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48" w:rsidRDefault="00E03B48" w:rsidP="00E03B48">
      <w:pPr>
        <w:rPr>
          <w:b/>
        </w:rPr>
      </w:pPr>
    </w:p>
    <w:p w:rsidR="00E03B48" w:rsidRDefault="00E03B48" w:rsidP="00E03B48">
      <w:pPr>
        <w:jc w:val="center"/>
        <w:rPr>
          <w:b/>
        </w:rPr>
      </w:pPr>
      <w:r>
        <w:rPr>
          <w:b/>
        </w:rPr>
        <w:t xml:space="preserve">ПОЛОЖЕНИЕ </w:t>
      </w:r>
    </w:p>
    <w:p w:rsidR="00E03B48" w:rsidRDefault="00E03B48" w:rsidP="00E03B48">
      <w:pPr>
        <w:jc w:val="center"/>
        <w:rPr>
          <w:b/>
        </w:rPr>
      </w:pPr>
      <w:r>
        <w:rPr>
          <w:b/>
        </w:rPr>
        <w:t>о районном фестивале творчества учащихся учреждений образования «Казан-йорт-2014»</w:t>
      </w:r>
    </w:p>
    <w:p w:rsidR="00E03B48" w:rsidRDefault="00E03B48" w:rsidP="00E03B48">
      <w:pPr>
        <w:jc w:val="center"/>
        <w:rPr>
          <w:b/>
        </w:rPr>
      </w:pPr>
      <w:r>
        <w:rPr>
          <w:b/>
        </w:rPr>
        <w:t xml:space="preserve"> </w:t>
      </w:r>
    </w:p>
    <w:p w:rsidR="00E03B48" w:rsidRPr="00E03B48" w:rsidRDefault="00E03B48" w:rsidP="00E03B48">
      <w:pPr>
        <w:ind w:firstLine="851"/>
        <w:jc w:val="both"/>
        <w:rPr>
          <w:b/>
        </w:rPr>
      </w:pPr>
      <w:r>
        <w:rPr>
          <w:b/>
        </w:rPr>
        <w:t>Цели и задачи конкурса:</w:t>
      </w:r>
    </w:p>
    <w:p w:rsidR="00E03B48" w:rsidRDefault="00E03B48" w:rsidP="00E03B48">
      <w:pPr>
        <w:pStyle w:val="a3"/>
        <w:numPr>
          <w:ilvl w:val="0"/>
          <w:numId w:val="1"/>
        </w:numPr>
        <w:ind w:left="0"/>
        <w:jc w:val="both"/>
      </w:pPr>
      <w:r>
        <w:t>сохранение родного языка, культурных ценностей и воспитание любви к народному искусству;</w:t>
      </w:r>
    </w:p>
    <w:p w:rsidR="00E03B48" w:rsidRDefault="00E03B48" w:rsidP="00E03B48">
      <w:pPr>
        <w:pStyle w:val="a3"/>
        <w:numPr>
          <w:ilvl w:val="0"/>
          <w:numId w:val="1"/>
        </w:numPr>
        <w:ind w:left="0"/>
        <w:jc w:val="both"/>
      </w:pPr>
      <w:r>
        <w:t>выявление талантливых и одаренных детей, поддержка действующих детских и юношеских коллективов;</w:t>
      </w:r>
    </w:p>
    <w:p w:rsidR="00E03B48" w:rsidRDefault="00E03B48" w:rsidP="00E03B48">
      <w:pPr>
        <w:pStyle w:val="a3"/>
        <w:numPr>
          <w:ilvl w:val="0"/>
          <w:numId w:val="1"/>
        </w:numPr>
        <w:ind w:left="0"/>
        <w:jc w:val="both"/>
      </w:pPr>
      <w:r>
        <w:t>повышение уровня исполнительского мастерства школьников;</w:t>
      </w:r>
    </w:p>
    <w:p w:rsidR="00E03B48" w:rsidRDefault="00E03B48" w:rsidP="00E03B48">
      <w:pPr>
        <w:pStyle w:val="a3"/>
        <w:numPr>
          <w:ilvl w:val="0"/>
          <w:numId w:val="1"/>
        </w:numPr>
        <w:ind w:left="0"/>
        <w:jc w:val="both"/>
      </w:pPr>
      <w:r>
        <w:t>пропаганда новых направлений творчества;</w:t>
      </w:r>
    </w:p>
    <w:p w:rsidR="00E03B48" w:rsidRDefault="00E03B48" w:rsidP="00E03B48">
      <w:pPr>
        <w:pStyle w:val="a3"/>
        <w:numPr>
          <w:ilvl w:val="0"/>
          <w:numId w:val="1"/>
        </w:numPr>
        <w:ind w:left="0"/>
        <w:jc w:val="both"/>
      </w:pPr>
      <w:r>
        <w:t>эстетическое и нравственное воспитание детей и юношества;</w:t>
      </w:r>
    </w:p>
    <w:p w:rsidR="00E03B48" w:rsidRDefault="00E03B48" w:rsidP="00E03B48">
      <w:pPr>
        <w:pStyle w:val="a3"/>
        <w:numPr>
          <w:ilvl w:val="0"/>
          <w:numId w:val="1"/>
        </w:numPr>
        <w:ind w:left="0"/>
        <w:jc w:val="both"/>
      </w:pPr>
      <w:r>
        <w:t>содействие объединению творческих коллективов.</w:t>
      </w:r>
    </w:p>
    <w:p w:rsidR="00E03B48" w:rsidRDefault="0033563C" w:rsidP="00E03B48">
      <w:pPr>
        <w:ind w:firstLine="851"/>
        <w:jc w:val="both"/>
        <w:rPr>
          <w:b/>
        </w:rPr>
      </w:pPr>
      <w:r>
        <w:rPr>
          <w:b/>
        </w:rPr>
        <w:t>У</w:t>
      </w:r>
      <w:r w:rsidR="00E03B48">
        <w:rPr>
          <w:b/>
        </w:rPr>
        <w:t xml:space="preserve">словия </w:t>
      </w:r>
      <w:r>
        <w:rPr>
          <w:b/>
        </w:rPr>
        <w:t>участия</w:t>
      </w:r>
      <w:r w:rsidR="00E03B48">
        <w:rPr>
          <w:b/>
        </w:rPr>
        <w:t>:</w:t>
      </w:r>
    </w:p>
    <w:p w:rsidR="00E03B48" w:rsidRDefault="00E03B48" w:rsidP="00E03B48">
      <w:pPr>
        <w:ind w:firstLine="851"/>
        <w:jc w:val="both"/>
      </w:pPr>
      <w:r>
        <w:t xml:space="preserve">В </w:t>
      </w:r>
      <w:r w:rsidR="0033563C">
        <w:t>фестивале</w:t>
      </w:r>
      <w:r>
        <w:t xml:space="preserve"> принимают участие творческие коллективы и отдельные исполнители</w:t>
      </w:r>
      <w:r w:rsidR="0033563C">
        <w:t>,</w:t>
      </w:r>
      <w:r w:rsidR="00CA342F">
        <w:t xml:space="preserve"> </w:t>
      </w:r>
      <w:r w:rsidR="0033563C">
        <w:t xml:space="preserve">воспитанники татарских гимназий, лицеев, </w:t>
      </w:r>
      <w:r>
        <w:t xml:space="preserve">общеобразовательных </w:t>
      </w:r>
      <w:r w:rsidR="0033563C">
        <w:t>средних школ</w:t>
      </w:r>
      <w:r>
        <w:t xml:space="preserve">, а также </w:t>
      </w:r>
      <w:r w:rsidR="0033563C">
        <w:t xml:space="preserve">национальных отделов </w:t>
      </w:r>
      <w:r>
        <w:t xml:space="preserve">учреждений дополнительного образования детей </w:t>
      </w:r>
      <w:proofErr w:type="gramStart"/>
      <w:r>
        <w:t>г</w:t>
      </w:r>
      <w:proofErr w:type="gramEnd"/>
      <w:r>
        <w:t xml:space="preserve">. Казани от 6 лет до 18 лет. </w:t>
      </w:r>
      <w:r w:rsidR="0033563C">
        <w:t>Фестиваль п</w:t>
      </w:r>
      <w:r>
        <w:t>роводится по трем возрастным категориям</w:t>
      </w:r>
      <w:r w:rsidR="0033563C">
        <w:t>: 6-9 лет, 10-13 лет, 14-18 лет, по следующим номинациям:</w:t>
      </w:r>
    </w:p>
    <w:p w:rsidR="0033563C" w:rsidRDefault="0033563C" w:rsidP="00E03B48">
      <w:pPr>
        <w:ind w:firstLine="851"/>
        <w:jc w:val="both"/>
      </w:pPr>
      <w:r>
        <w:t>-эстрадный и народный вокал (соло, ансамбли);</w:t>
      </w:r>
    </w:p>
    <w:p w:rsidR="0033563C" w:rsidRDefault="0033563C" w:rsidP="00E03B48">
      <w:pPr>
        <w:ind w:firstLine="851"/>
        <w:jc w:val="both"/>
      </w:pPr>
      <w:r>
        <w:t>-хореография;</w:t>
      </w:r>
    </w:p>
    <w:p w:rsidR="0033563C" w:rsidRDefault="0033563C" w:rsidP="00E03B48">
      <w:pPr>
        <w:ind w:firstLine="851"/>
        <w:jc w:val="both"/>
      </w:pPr>
      <w:r>
        <w:t>-художественное чтение;</w:t>
      </w:r>
    </w:p>
    <w:p w:rsidR="0033563C" w:rsidRDefault="0033563C" w:rsidP="00E03B48">
      <w:pPr>
        <w:ind w:firstLine="851"/>
        <w:jc w:val="both"/>
      </w:pPr>
      <w:r>
        <w:t>-театр (не более 10 мин.)</w:t>
      </w:r>
    </w:p>
    <w:p w:rsidR="0033563C" w:rsidRDefault="0033563C" w:rsidP="00E03B48">
      <w:pPr>
        <w:ind w:firstLine="708"/>
        <w:jc w:val="both"/>
        <w:rPr>
          <w:b/>
        </w:rPr>
      </w:pPr>
      <w:r>
        <w:rPr>
          <w:b/>
        </w:rPr>
        <w:t>Срок и порядок проведения:</w:t>
      </w:r>
    </w:p>
    <w:p w:rsidR="00E03B48" w:rsidRDefault="00C835F8" w:rsidP="00E03B48">
      <w:pPr>
        <w:ind w:firstLine="708"/>
        <w:jc w:val="both"/>
      </w:pPr>
      <w:r>
        <w:t xml:space="preserve">1 этап. </w:t>
      </w:r>
      <w:r w:rsidRPr="00C835F8">
        <w:t>Районный этап ф</w:t>
      </w:r>
      <w:r w:rsidR="0033563C" w:rsidRPr="00C835F8">
        <w:t>естивал</w:t>
      </w:r>
      <w:r w:rsidRPr="00C835F8">
        <w:t>я</w:t>
      </w:r>
      <w:r w:rsidR="0033563C" w:rsidRPr="00C835F8">
        <w:t xml:space="preserve"> проводится </w:t>
      </w:r>
      <w:r w:rsidRPr="00C835F8">
        <w:t xml:space="preserve"> в МБОУ ДОД «Центр внешкольной работы»</w:t>
      </w:r>
      <w:r>
        <w:t xml:space="preserve"> Авиастроительного района г</w:t>
      </w:r>
      <w:proofErr w:type="gramStart"/>
      <w:r>
        <w:t>.К</w:t>
      </w:r>
      <w:proofErr w:type="gramEnd"/>
      <w:r>
        <w:t xml:space="preserve">азани  </w:t>
      </w:r>
      <w:r w:rsidR="00B04DC3">
        <w:t>2 апреля</w:t>
      </w:r>
      <w:r>
        <w:t xml:space="preserve"> 2014 г.в </w:t>
      </w:r>
      <w:r w:rsidR="00B04DC3">
        <w:t xml:space="preserve"> 14.00 ч.</w:t>
      </w:r>
      <w:r w:rsidR="00E03B48" w:rsidRPr="00C835F8">
        <w:t>:</w:t>
      </w:r>
    </w:p>
    <w:p w:rsidR="00C835F8" w:rsidRDefault="00C835F8" w:rsidP="00E03B48">
      <w:pPr>
        <w:ind w:firstLine="708"/>
        <w:jc w:val="both"/>
      </w:pPr>
      <w:r>
        <w:t>2 этап. Отчетные концерты районов 18 апреля 2014 г</w:t>
      </w:r>
      <w:proofErr w:type="gramStart"/>
      <w:r>
        <w:t>.в</w:t>
      </w:r>
      <w:proofErr w:type="gramEnd"/>
      <w:r>
        <w:t xml:space="preserve"> ЦДТ </w:t>
      </w:r>
      <w:proofErr w:type="spellStart"/>
      <w:r>
        <w:t>Вахитовского</w:t>
      </w:r>
      <w:proofErr w:type="spellEnd"/>
      <w:r>
        <w:t xml:space="preserve"> района по ранее утвержденному графику.</w:t>
      </w:r>
    </w:p>
    <w:p w:rsidR="00C835F8" w:rsidRPr="00C835F8" w:rsidRDefault="00C835F8" w:rsidP="00E03B48">
      <w:pPr>
        <w:ind w:firstLine="708"/>
        <w:jc w:val="both"/>
      </w:pPr>
      <w:r>
        <w:t>3 этап. Городской гала-концерт и награждени</w:t>
      </w:r>
      <w:r w:rsidR="00CA342F">
        <w:t>е призеров 25 апреля 2014 г. в Д</w:t>
      </w:r>
      <w:r>
        <w:t>оме дружбы народов.</w:t>
      </w:r>
    </w:p>
    <w:p w:rsidR="00E03B48" w:rsidRDefault="00E03B48" w:rsidP="00E03B48">
      <w:pPr>
        <w:ind w:firstLine="851"/>
        <w:jc w:val="both"/>
        <w:rPr>
          <w:b/>
        </w:rPr>
      </w:pPr>
      <w:r>
        <w:rPr>
          <w:b/>
        </w:rPr>
        <w:t>Форма заявки:</w:t>
      </w:r>
    </w:p>
    <w:tbl>
      <w:tblPr>
        <w:tblStyle w:val="a4"/>
        <w:tblW w:w="0" w:type="auto"/>
        <w:tblLook w:val="04A0"/>
      </w:tblPr>
      <w:tblGrid>
        <w:gridCol w:w="5154"/>
        <w:gridCol w:w="5154"/>
      </w:tblGrid>
      <w:tr w:rsidR="00E03B48" w:rsidRPr="004941E0" w:rsidTr="007C29DE"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  <w:r w:rsidRPr="004941E0">
              <w:t>Возрастная категория</w:t>
            </w:r>
          </w:p>
        </w:tc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</w:p>
        </w:tc>
      </w:tr>
      <w:tr w:rsidR="00E03B48" w:rsidRPr="004941E0" w:rsidTr="007C29DE"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  <w:r w:rsidRPr="004941E0">
              <w:t>Номинация</w:t>
            </w:r>
          </w:p>
        </w:tc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</w:p>
        </w:tc>
      </w:tr>
      <w:tr w:rsidR="00E03B48" w:rsidRPr="004941E0" w:rsidTr="007C29DE"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  <w:proofErr w:type="spellStart"/>
            <w:r w:rsidRPr="004941E0">
              <w:t>Ф.И.О.участника</w:t>
            </w:r>
            <w:proofErr w:type="spellEnd"/>
          </w:p>
        </w:tc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</w:p>
        </w:tc>
      </w:tr>
      <w:tr w:rsidR="00E03B48" w:rsidRPr="004941E0" w:rsidTr="007C29DE"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  <w:r w:rsidRPr="004941E0">
              <w:t>Образовательное учреждение</w:t>
            </w:r>
          </w:p>
        </w:tc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</w:p>
        </w:tc>
      </w:tr>
      <w:tr w:rsidR="00E03B48" w:rsidRPr="004941E0" w:rsidTr="007C29DE"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  <w:proofErr w:type="spellStart"/>
            <w:r w:rsidRPr="004941E0">
              <w:t>Ф.И.О.руководителя</w:t>
            </w:r>
            <w:proofErr w:type="spellEnd"/>
            <w:r w:rsidRPr="004941E0">
              <w:t xml:space="preserve"> (полностью), </w:t>
            </w:r>
          </w:p>
          <w:p w:rsidR="00E03B48" w:rsidRPr="004941E0" w:rsidRDefault="00E03B48" w:rsidP="007C29DE">
            <w:pPr>
              <w:jc w:val="both"/>
            </w:pPr>
            <w:r w:rsidRPr="004941E0">
              <w:t>контактный телефон</w:t>
            </w:r>
          </w:p>
        </w:tc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</w:p>
        </w:tc>
      </w:tr>
      <w:tr w:rsidR="00E03B48" w:rsidRPr="004941E0" w:rsidTr="007C29DE">
        <w:tc>
          <w:tcPr>
            <w:tcW w:w="5154" w:type="dxa"/>
          </w:tcPr>
          <w:p w:rsidR="00E03B48" w:rsidRPr="004941E0" w:rsidRDefault="00C835F8" w:rsidP="00C835F8">
            <w:pPr>
              <w:jc w:val="both"/>
            </w:pPr>
            <w:r>
              <w:t>Исполняемое</w:t>
            </w:r>
            <w:r w:rsidR="00E03B48" w:rsidRPr="004941E0">
              <w:t xml:space="preserve"> произведени</w:t>
            </w:r>
            <w:r>
              <w:t>е,автор</w:t>
            </w:r>
            <w:r w:rsidR="00E03B48">
              <w:t xml:space="preserve"> </w:t>
            </w:r>
          </w:p>
        </w:tc>
        <w:tc>
          <w:tcPr>
            <w:tcW w:w="5154" w:type="dxa"/>
          </w:tcPr>
          <w:p w:rsidR="00E03B48" w:rsidRPr="004941E0" w:rsidRDefault="00E03B48" w:rsidP="007C29DE">
            <w:pPr>
              <w:jc w:val="both"/>
            </w:pPr>
          </w:p>
        </w:tc>
      </w:tr>
    </w:tbl>
    <w:p w:rsidR="00E03B48" w:rsidRDefault="00E03B48" w:rsidP="00E03B48">
      <w:pPr>
        <w:ind w:firstLine="708"/>
        <w:jc w:val="both"/>
      </w:pPr>
      <w:r>
        <w:t xml:space="preserve">Заявки на участие принимаются до  </w:t>
      </w:r>
      <w:r w:rsidR="00B04DC3">
        <w:t>01.04.2014 г.</w:t>
      </w:r>
      <w:r>
        <w:t xml:space="preserve">  включительно по адресу: ул</w:t>
      </w:r>
      <w:proofErr w:type="gramStart"/>
      <w:r>
        <w:t>.С</w:t>
      </w:r>
      <w:proofErr w:type="gramEnd"/>
      <w:r>
        <w:t xml:space="preserve">имонова, 12а, МБОУДОД «Центр внешкольной работы» Авиастроительного района г.Казани, каб.№6, Ахунова </w:t>
      </w:r>
      <w:proofErr w:type="spellStart"/>
      <w:r>
        <w:t>Гульнар</w:t>
      </w:r>
      <w:proofErr w:type="spellEnd"/>
      <w:r>
        <w:t xml:space="preserve"> </w:t>
      </w:r>
      <w:proofErr w:type="spellStart"/>
      <w:r>
        <w:t>Борхановна</w:t>
      </w:r>
      <w:proofErr w:type="spellEnd"/>
      <w:r>
        <w:t xml:space="preserve"> (89376183182), телефон: 570-85-37.</w:t>
      </w:r>
    </w:p>
    <w:p w:rsidR="00E03B48" w:rsidRDefault="00E03B48" w:rsidP="00E03B48"/>
    <w:p w:rsidR="002B13CA" w:rsidRDefault="002B13CA"/>
    <w:sectPr w:rsidR="002B13CA" w:rsidSect="007221B9">
      <w:pgSz w:w="11906" w:h="16838"/>
      <w:pgMar w:top="851" w:right="680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5F17"/>
    <w:multiLevelType w:val="hybridMultilevel"/>
    <w:tmpl w:val="767E2B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3B48"/>
    <w:rsid w:val="001A0348"/>
    <w:rsid w:val="001B37C5"/>
    <w:rsid w:val="002B13CA"/>
    <w:rsid w:val="002D1C52"/>
    <w:rsid w:val="0033563C"/>
    <w:rsid w:val="003D48AC"/>
    <w:rsid w:val="0052654D"/>
    <w:rsid w:val="00671D8B"/>
    <w:rsid w:val="00713D2C"/>
    <w:rsid w:val="0085054C"/>
    <w:rsid w:val="00A1265E"/>
    <w:rsid w:val="00B04DC3"/>
    <w:rsid w:val="00C02912"/>
    <w:rsid w:val="00C82594"/>
    <w:rsid w:val="00C835F8"/>
    <w:rsid w:val="00CA342F"/>
    <w:rsid w:val="00D77A9B"/>
    <w:rsid w:val="00D82748"/>
    <w:rsid w:val="00E03B48"/>
    <w:rsid w:val="00F3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B48"/>
    <w:pPr>
      <w:ind w:left="720"/>
      <w:contextualSpacing/>
    </w:pPr>
  </w:style>
  <w:style w:type="table" w:styleId="a4">
    <w:name w:val="Table Grid"/>
    <w:basedOn w:val="a1"/>
    <w:uiPriority w:val="59"/>
    <w:rsid w:val="00E03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2014-03-05T10:45:00Z</dcterms:created>
  <dcterms:modified xsi:type="dcterms:W3CDTF">2014-03-14T06:17:00Z</dcterms:modified>
</cp:coreProperties>
</file>