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6E05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4E6E05" w:rsidRPr="004E6E05" w:rsidRDefault="00D55DC9" w:rsidP="004E6E05">
      <w:pPr>
        <w:tabs>
          <w:tab w:val="left" w:pos="9288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Гимназия №10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.К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азань</w:t>
      </w:r>
      <w:proofErr w:type="spellEnd"/>
    </w:p>
    <w:p w:rsidR="004E6E05" w:rsidRPr="004E6E05" w:rsidRDefault="004E6E05" w:rsidP="004E6E05">
      <w:pPr>
        <w:tabs>
          <w:tab w:val="left" w:pos="9288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tabs>
          <w:tab w:val="left" w:pos="9288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tabs>
          <w:tab w:val="left" w:pos="9288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3179" w:rsidRDefault="005D3179" w:rsidP="004E6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театрального кружка</w:t>
      </w:r>
    </w:p>
    <w:p w:rsidR="004E6E05" w:rsidRPr="004E6E05" w:rsidRDefault="00D55DC9" w:rsidP="004E6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«Удача</w:t>
      </w:r>
      <w:r w:rsidR="005D3179">
        <w:rPr>
          <w:rFonts w:ascii="Times New Roman" w:hAnsi="Times New Roman" w:cs="Times New Roman"/>
          <w:sz w:val="28"/>
          <w:szCs w:val="28"/>
        </w:rPr>
        <w:t>»</w:t>
      </w: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6E05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</w:t>
      </w:r>
      <w:r w:rsidR="00D55D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авитель: </w:t>
      </w:r>
      <w:proofErr w:type="spellStart"/>
      <w:r w:rsidR="00D55DC9">
        <w:rPr>
          <w:rFonts w:ascii="Times New Roman" w:eastAsiaTheme="minorHAnsi" w:hAnsi="Times New Roman" w:cs="Times New Roman"/>
          <w:sz w:val="28"/>
          <w:szCs w:val="28"/>
          <w:lang w:eastAsia="en-US"/>
        </w:rPr>
        <w:t>Фатхрахманов</w:t>
      </w:r>
      <w:proofErr w:type="spellEnd"/>
      <w:r w:rsidR="00D55D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Айдар </w:t>
      </w:r>
      <w:proofErr w:type="spellStart"/>
      <w:r w:rsidR="00D55DC9">
        <w:rPr>
          <w:rFonts w:ascii="Times New Roman" w:eastAsiaTheme="minorHAnsi" w:hAnsi="Times New Roman" w:cs="Times New Roman"/>
          <w:sz w:val="28"/>
          <w:szCs w:val="28"/>
          <w:lang w:eastAsia="en-US"/>
        </w:rPr>
        <w:t>Рамилевич</w:t>
      </w:r>
      <w:proofErr w:type="spellEnd"/>
    </w:p>
    <w:p w:rsidR="004E6E05" w:rsidRPr="004E6E05" w:rsidRDefault="00D55DC9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E6E05" w:rsidRPr="004E6E0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D55DC9" w:rsidRPr="004E6E05" w:rsidRDefault="004E6E05" w:rsidP="00D55DC9">
      <w:pPr>
        <w:tabs>
          <w:tab w:val="left" w:pos="9288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6E0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МБОУ </w:t>
      </w:r>
      <w:r w:rsidR="00D55D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Гимназия №10 </w:t>
      </w:r>
      <w:proofErr w:type="spellStart"/>
      <w:r w:rsidR="00D55DC9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proofErr w:type="gramStart"/>
      <w:r w:rsidR="00D55DC9">
        <w:rPr>
          <w:rFonts w:ascii="Times New Roman" w:eastAsiaTheme="minorHAnsi" w:hAnsi="Times New Roman" w:cs="Times New Roman"/>
          <w:sz w:val="28"/>
          <w:szCs w:val="28"/>
          <w:lang w:eastAsia="en-US"/>
        </w:rPr>
        <w:t>.К</w:t>
      </w:r>
      <w:proofErr w:type="gramEnd"/>
      <w:r w:rsidR="00D55DC9">
        <w:rPr>
          <w:rFonts w:ascii="Times New Roman" w:eastAsiaTheme="minorHAnsi" w:hAnsi="Times New Roman" w:cs="Times New Roman"/>
          <w:sz w:val="28"/>
          <w:szCs w:val="28"/>
          <w:lang w:eastAsia="en-US"/>
        </w:rPr>
        <w:t>азань</w:t>
      </w:r>
      <w:proofErr w:type="spellEnd"/>
    </w:p>
    <w:p w:rsidR="004E6E05" w:rsidRPr="004E6E05" w:rsidRDefault="004E6E05" w:rsidP="004E6E05">
      <w:pPr>
        <w:tabs>
          <w:tab w:val="left" w:pos="9288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tabs>
          <w:tab w:val="left" w:pos="9288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4E6E05" w:rsidP="004E6E0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E05" w:rsidRPr="004E6E05" w:rsidRDefault="00D55DC9" w:rsidP="004E6E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Г.Казань</w:t>
      </w:r>
      <w:bookmarkStart w:id="0" w:name="_GoBack"/>
      <w:bookmarkEnd w:id="0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 2023</w:t>
      </w:r>
      <w:r w:rsidR="004E6E0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</w:t>
      </w:r>
    </w:p>
    <w:p w:rsidR="00222CE6" w:rsidRPr="004E6E05" w:rsidRDefault="004E6E05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t>ПОЯСНИТЕЛЬНАЯ ЗАПИСКА.</w:t>
      </w:r>
    </w:p>
    <w:p w:rsidR="00CA287C" w:rsidRPr="004E6E05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22CE6" w:rsidRPr="004E6E05" w:rsidRDefault="00CA287C" w:rsidP="00CA287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6D0578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Кружок однопрофильный. </w:t>
      </w:r>
    </w:p>
    <w:p w:rsidR="00D55CE5" w:rsidRPr="004E6E05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4E6E05" w:rsidRDefault="00CA287C" w:rsidP="00CA287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ид программы</w:t>
      </w:r>
      <w:r w:rsidR="00222CE6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её уровень</w:t>
      </w: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222CE6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F05713" w:rsidRPr="004E6E05">
        <w:rPr>
          <w:rFonts w:ascii="Times New Roman" w:hAnsi="Times New Roman" w:cs="Times New Roman"/>
          <w:sz w:val="24"/>
          <w:szCs w:val="24"/>
        </w:rPr>
        <w:t xml:space="preserve">модифицированная программа, общекультурный </w:t>
      </w:r>
      <w:r w:rsidR="00F05713" w:rsidRPr="004E6E05">
        <w:rPr>
          <w:rFonts w:ascii="Times New Roman" w:hAnsi="Times New Roman" w:cs="Times New Roman"/>
          <w:sz w:val="24"/>
          <w:szCs w:val="24"/>
        </w:rPr>
        <w:lastRenderedPageBreak/>
        <w:t>(базовый) уровень.</w:t>
      </w:r>
    </w:p>
    <w:p w:rsidR="00D55CE5" w:rsidRPr="004E6E05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4E6E05" w:rsidRDefault="00CA287C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тличительные особенности программы</w:t>
      </w:r>
      <w:r w:rsidR="00222CE6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4E6E05" w:rsidRDefault="00CA1E6F" w:rsidP="00CA1E6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4E6E05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В</w:t>
      </w:r>
      <w:r w:rsidR="00CA1E6F" w:rsidRPr="004E6E05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CA1E6F" w:rsidRPr="004E6E05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 w:rsidRPr="004E6E05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4E6E05">
        <w:rPr>
          <w:rFonts w:ascii="Times New Roman" w:hAnsi="Times New Roman" w:cs="Times New Roman"/>
          <w:sz w:val="24"/>
          <w:szCs w:val="24"/>
        </w:rPr>
        <w:t xml:space="preserve">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CA287C" w:rsidRPr="004E6E05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Эту идею выдвигвал в своих трудах и</w:t>
      </w:r>
      <w:r w:rsidRPr="004E6E0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Pr="004E6E05">
        <w:rPr>
          <w:rFonts w:ascii="Times New Roman" w:hAnsi="Times New Roman" w:cs="Times New Roman"/>
          <w:sz w:val="24"/>
          <w:szCs w:val="24"/>
        </w:rPr>
        <w:t>ый-психолог</w:t>
      </w:r>
      <w:r w:rsidRPr="004E6E05">
        <w:rPr>
          <w:rFonts w:ascii="Times New Roman" w:eastAsia="Calibri" w:hAnsi="Times New Roman" w:cs="Times New Roman"/>
          <w:sz w:val="24"/>
          <w:szCs w:val="24"/>
        </w:rPr>
        <w:t xml:space="preserve"> Л.С. Выготск</w:t>
      </w:r>
      <w:r w:rsidRPr="004E6E05">
        <w:rPr>
          <w:rFonts w:ascii="Times New Roman" w:hAnsi="Times New Roman" w:cs="Times New Roman"/>
          <w:sz w:val="24"/>
          <w:szCs w:val="24"/>
        </w:rPr>
        <w:t>ий</w:t>
      </w:r>
      <w:r w:rsidRPr="004E6E05">
        <w:rPr>
          <w:rFonts w:ascii="Times New Roman" w:eastAsia="Calibri" w:hAnsi="Times New Roman" w:cs="Times New Roman"/>
          <w:sz w:val="24"/>
          <w:szCs w:val="24"/>
        </w:rPr>
        <w:t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55CE5" w:rsidRPr="004E6E05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A1E6F" w:rsidRPr="004E6E05" w:rsidRDefault="00B128C2" w:rsidP="00B128C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 w:rsidRPr="004E6E0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="00CA1E6F" w:rsidRPr="004E6E05">
        <w:rPr>
          <w:rFonts w:ascii="Times New Roman" w:hAnsi="Times New Roman" w:cs="Times New Roman"/>
          <w:sz w:val="24"/>
          <w:szCs w:val="24"/>
        </w:rPr>
        <w:t xml:space="preserve"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 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D55CE5" w:rsidRPr="004E6E05" w:rsidRDefault="00D55CE5" w:rsidP="00B128C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4E6E05" w:rsidRDefault="00B128C2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222CE6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222CE6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Pr="004E6E0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Pr="004E6E05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B128C2" w:rsidRPr="004E6E05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Pr="004E6E05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B128C2" w:rsidRPr="004E6E05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Pr="004E6E05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B128C2" w:rsidRPr="004E6E05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Приобщение школьников к театральному искусству России и зарубежья.</w:t>
      </w:r>
    </w:p>
    <w:p w:rsidR="007217AC" w:rsidRPr="004E6E05" w:rsidRDefault="007217AC" w:rsidP="007217AC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Pr="004E6E05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7217AC" w:rsidRPr="004E6E05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lastRenderedPageBreak/>
        <w:t>Создание необходимой творческой атмосферы в коллективе: взаимопонимания, доверия, уважения друг к другу.</w:t>
      </w:r>
    </w:p>
    <w:p w:rsidR="0027650F" w:rsidRPr="004E6E05" w:rsidRDefault="007217AC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9139E3" w:rsidRPr="004E6E05" w:rsidRDefault="0027650F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4E6E05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4E6E05">
        <w:rPr>
          <w:rFonts w:ascii="Times New Roman" w:hAnsi="Times New Roman"/>
          <w:sz w:val="24"/>
          <w:szCs w:val="24"/>
        </w:rPr>
        <w:t>.</w:t>
      </w:r>
    </w:p>
    <w:p w:rsidR="00D55CE5" w:rsidRPr="004E6E05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4E6E05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</w:t>
      </w:r>
      <w:r w:rsidR="004663CB">
        <w:rPr>
          <w:rFonts w:ascii="Times New Roman" w:eastAsia="Times New Roman" w:hAnsi="Times New Roman" w:cs="Times New Roman"/>
          <w:kern w:val="2"/>
          <w:sz w:val="24"/>
          <w:szCs w:val="24"/>
        </w:rPr>
        <w:t>а расчитана на школьников 7 – 13</w:t>
      </w:r>
      <w:r w:rsidR="0094460D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533262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, увлеченных искусством слова, театром, игрой на сцене; специальной подготовки детей не требуется.</w:t>
      </w:r>
    </w:p>
    <w:p w:rsidR="0094460D" w:rsidRPr="004E6E05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4E6E05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D55CE5" w:rsidRPr="004E6E05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0952A0">
        <w:rPr>
          <w:rFonts w:ascii="Times New Roman" w:eastAsia="Times New Roman" w:hAnsi="Times New Roman"/>
          <w:kern w:val="2"/>
          <w:sz w:val="24"/>
          <w:szCs w:val="24"/>
        </w:rPr>
        <w:t>102</w:t>
      </w: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 часов. Сроки реализации – 1 учеб</w:t>
      </w:r>
      <w:r w:rsidR="000952A0">
        <w:rPr>
          <w:rFonts w:ascii="Times New Roman" w:eastAsia="Times New Roman" w:hAnsi="Times New Roman"/>
          <w:kern w:val="2"/>
          <w:sz w:val="24"/>
          <w:szCs w:val="24"/>
        </w:rPr>
        <w:t>ный год, занятия проводятся по 3</w:t>
      </w: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 часа в неделю.</w:t>
      </w:r>
    </w:p>
    <w:p w:rsidR="00D55CE5" w:rsidRPr="004E6E05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4E6E05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314883" w:rsidRPr="004E6E05" w:rsidRDefault="00314883" w:rsidP="0031488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75ADB" w:rsidRPr="004E6E05" w:rsidRDefault="00B75ADB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1929FB" w:rsidRPr="004E6E05" w:rsidRDefault="00D55CE5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1929FB" w:rsidRPr="004E6E05">
        <w:rPr>
          <w:rFonts w:ascii="Times New Roman" w:hAnsi="Times New Roman" w:cs="Times New Roman"/>
          <w:sz w:val="24"/>
          <w:szCs w:val="24"/>
        </w:rPr>
        <w:t>театрального кружка</w:t>
      </w:r>
      <w:r w:rsidRPr="004E6E05">
        <w:rPr>
          <w:rFonts w:ascii="Times New Roman" w:hAnsi="Times New Roman" w:cs="Times New Roman"/>
          <w:sz w:val="24"/>
          <w:szCs w:val="24"/>
        </w:rPr>
        <w:t xml:space="preserve"> включают наряду с работой над пьесой проведение бесед об искусстве.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</w:t>
      </w:r>
      <w:r w:rsidR="001929FB" w:rsidRPr="004E6E05">
        <w:rPr>
          <w:rFonts w:ascii="Times New Roman" w:hAnsi="Times New Roman" w:cs="Times New Roman"/>
          <w:sz w:val="24"/>
          <w:szCs w:val="24"/>
        </w:rPr>
        <w:t>.</w:t>
      </w:r>
    </w:p>
    <w:p w:rsidR="0015143A" w:rsidRPr="004E6E05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 w:rsidR="00BA05CF" w:rsidRPr="004E6E05"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4E6E05">
        <w:rPr>
          <w:rFonts w:ascii="Times New Roman" w:hAnsi="Times New Roman" w:cs="Times New Roman"/>
          <w:sz w:val="24"/>
          <w:szCs w:val="24"/>
        </w:rPr>
        <w:t> театра; раскры</w:t>
      </w:r>
      <w:r w:rsidR="000746E4" w:rsidRPr="004E6E05"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4E6E0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 w:rsidR="00BA05CF" w:rsidRPr="004E6E05">
        <w:rPr>
          <w:rFonts w:ascii="Times New Roman" w:hAnsi="Times New Roman" w:cs="Times New Roman"/>
          <w:sz w:val="24"/>
          <w:szCs w:val="24"/>
        </w:rPr>
        <w:t>русской</w:t>
      </w:r>
      <w:r w:rsidRPr="004E6E0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 w:rsidR="0015143A" w:rsidRPr="004E6E05"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BA05CF" w:rsidRPr="004E6E05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4E6E0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D55CE5" w:rsidRPr="004E6E05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</w:t>
      </w:r>
      <w:r w:rsidR="00BA05CF" w:rsidRPr="004E6E05">
        <w:rPr>
          <w:rFonts w:ascii="Times New Roman" w:hAnsi="Times New Roman" w:cs="Times New Roman"/>
          <w:sz w:val="24"/>
          <w:szCs w:val="24"/>
        </w:rPr>
        <w:t>нием отдельных эпизодов, картин</w:t>
      </w:r>
      <w:r w:rsidRPr="004E6E05">
        <w:rPr>
          <w:rFonts w:ascii="Times New Roman" w:hAnsi="Times New Roman" w:cs="Times New Roman"/>
          <w:sz w:val="24"/>
          <w:szCs w:val="24"/>
        </w:rPr>
        <w:t>,</w:t>
      </w:r>
      <w:r w:rsidR="00BA05CF" w:rsidRPr="004E6E05">
        <w:rPr>
          <w:rFonts w:ascii="Times New Roman" w:hAnsi="Times New Roman" w:cs="Times New Roman"/>
          <w:sz w:val="24"/>
          <w:szCs w:val="24"/>
        </w:rPr>
        <w:t xml:space="preserve"> </w:t>
      </w:r>
      <w:r w:rsidRPr="004E6E05">
        <w:rPr>
          <w:rFonts w:ascii="Times New Roman" w:hAnsi="Times New Roman" w:cs="Times New Roman"/>
          <w:sz w:val="24"/>
          <w:szCs w:val="24"/>
        </w:rPr>
        <w:t>и наконец, всей пьесы; беседы по теме пьесы, экскурсии; оформление спектакля и его показ зрителям.</w:t>
      </w:r>
    </w:p>
    <w:p w:rsidR="00B75ADB" w:rsidRPr="004E6E05" w:rsidRDefault="00B75ADB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CE5" w:rsidRPr="004E6E05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0437A5" w:rsidRPr="004E6E05" w:rsidRDefault="009661BF" w:rsidP="000746E4">
      <w:pPr>
        <w:pStyle w:val="a8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6E05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Личностные, </w:t>
      </w:r>
      <w:proofErr w:type="spellStart"/>
      <w:r w:rsidRPr="004E6E05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4E6E0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8D30A6" w:rsidRPr="004E6E05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результаты:</w:t>
      </w:r>
    </w:p>
    <w:p w:rsidR="008D30A6" w:rsidRPr="004E6E05" w:rsidRDefault="008D30A6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37A5" w:rsidRPr="004E6E05" w:rsidRDefault="009661BF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4E6E05">
        <w:rPr>
          <w:rFonts w:ascii="Times New Roman" w:hAnsi="Times New Roman" w:cs="Times New Roman"/>
          <w:sz w:val="24"/>
          <w:szCs w:val="24"/>
        </w:rPr>
        <w:t xml:space="preserve">. 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 </w:t>
      </w:r>
      <w:r w:rsidRPr="004E6E05">
        <w:rPr>
          <w:rFonts w:ascii="Times New Roman" w:hAnsi="Times New Roman" w:cs="Times New Roman"/>
          <w:sz w:val="24"/>
          <w:szCs w:val="24"/>
        </w:rPr>
        <w:t xml:space="preserve">У учеников будут сформированы: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lastRenderedPageBreak/>
        <w:t>۰этические чувства, эстетические потребности, ценности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 и чувства на основе опыта слу</w:t>
      </w:r>
      <w:r w:rsidRPr="004E6E05">
        <w:rPr>
          <w:rFonts w:ascii="Times New Roman" w:hAnsi="Times New Roman" w:cs="Times New Roman"/>
          <w:sz w:val="24"/>
          <w:szCs w:val="24"/>
        </w:rPr>
        <w:t xml:space="preserve">шания и заучивания произведений художественной литературы;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۰осознание значимости занятий театральным искусством для личного развития</w:t>
      </w:r>
      <w:r w:rsidR="005A552A" w:rsidRPr="004E6E05">
        <w:rPr>
          <w:rFonts w:ascii="Times New Roman" w:hAnsi="Times New Roman" w:cs="Times New Roman"/>
          <w:sz w:val="24"/>
          <w:szCs w:val="24"/>
        </w:rPr>
        <w:t>;</w:t>
      </w:r>
      <w:r w:rsidRPr="004E6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۰формирование целостного мировоззрения, учитывающе</w:t>
      </w:r>
      <w:r w:rsidR="005A552A" w:rsidRPr="004E6E05">
        <w:rPr>
          <w:rFonts w:ascii="Times New Roman" w:hAnsi="Times New Roman" w:cs="Times New Roman"/>
          <w:sz w:val="24"/>
          <w:szCs w:val="24"/>
        </w:rPr>
        <w:t>го культурное, языковое, духов</w:t>
      </w:r>
      <w:r w:rsidRPr="004E6E05">
        <w:rPr>
          <w:rFonts w:ascii="Times New Roman" w:hAnsi="Times New Roman" w:cs="Times New Roman"/>
          <w:sz w:val="24"/>
          <w:szCs w:val="24"/>
        </w:rPr>
        <w:t xml:space="preserve">ное многообразие современного мира;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۰развитие морального сознания и компетентности в р</w:t>
      </w:r>
      <w:r w:rsidR="005A552A" w:rsidRPr="004E6E05">
        <w:rPr>
          <w:rFonts w:ascii="Times New Roman" w:hAnsi="Times New Roman" w:cs="Times New Roman"/>
          <w:sz w:val="24"/>
          <w:szCs w:val="24"/>
        </w:rPr>
        <w:t>ешении моральных проблем на ос</w:t>
      </w:r>
      <w:r w:rsidRPr="004E6E05">
        <w:rPr>
          <w:rFonts w:ascii="Times New Roman" w:hAnsi="Times New Roman" w:cs="Times New Roman"/>
          <w:sz w:val="24"/>
          <w:szCs w:val="24"/>
        </w:rPr>
        <w:t>нове личностного выбора, формирование нравственных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 чувств и нравственного поведе</w:t>
      </w:r>
      <w:r w:rsidRPr="004E6E05">
        <w:rPr>
          <w:rFonts w:ascii="Times New Roman" w:hAnsi="Times New Roman" w:cs="Times New Roman"/>
          <w:sz w:val="24"/>
          <w:szCs w:val="24"/>
        </w:rPr>
        <w:t xml:space="preserve">ния, осознанного и ответственного отношения к собственным поступкам;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۰формирование коммуникативной компетентности в об</w:t>
      </w:r>
      <w:r w:rsidR="005A552A" w:rsidRPr="004E6E05">
        <w:rPr>
          <w:rFonts w:ascii="Times New Roman" w:hAnsi="Times New Roman" w:cs="Times New Roman"/>
          <w:sz w:val="24"/>
          <w:szCs w:val="24"/>
        </w:rPr>
        <w:t>щении и сотрудничестве со свер</w:t>
      </w:r>
      <w:r w:rsidRPr="004E6E05">
        <w:rPr>
          <w:rFonts w:ascii="Times New Roman" w:hAnsi="Times New Roman" w:cs="Times New Roman"/>
          <w:sz w:val="24"/>
          <w:szCs w:val="24"/>
        </w:rPr>
        <w:t xml:space="preserve">стниками, взрослыми в процессе образовательной, творческой деятельности;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</w:t>
      </w:r>
      <w:r w:rsidR="005A552A" w:rsidRPr="004E6E05">
        <w:rPr>
          <w:rFonts w:ascii="Times New Roman" w:hAnsi="Times New Roman" w:cs="Times New Roman"/>
          <w:sz w:val="24"/>
          <w:szCs w:val="24"/>
        </w:rPr>
        <w:t>и коммуникативных задач различ</w:t>
      </w:r>
      <w:r w:rsidRPr="004E6E05">
        <w:rPr>
          <w:rFonts w:ascii="Times New Roman" w:hAnsi="Times New Roman" w:cs="Times New Roman"/>
          <w:sz w:val="24"/>
          <w:szCs w:val="24"/>
        </w:rPr>
        <w:t xml:space="preserve">ных источников информации (словари, энциклопедии, интернет ресурсы и др.). </w:t>
      </w:r>
    </w:p>
    <w:p w:rsidR="000437A5" w:rsidRPr="004E6E05" w:rsidRDefault="000437A5" w:rsidP="008D30A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  <w:r w:rsidR="005A552A" w:rsidRPr="004E6E05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4E6E05">
        <w:rPr>
          <w:rFonts w:ascii="Times New Roman" w:hAnsi="Times New Roman" w:cs="Times New Roman"/>
          <w:sz w:val="24"/>
          <w:szCs w:val="24"/>
        </w:rPr>
        <w:t xml:space="preserve"> Учащиеся научатся: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 выполнять упражнения актёрского тренинга;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 развивать речевое дых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ание и правильную артикуляцию;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основам актёрского мастерства;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сочинять этюды по сказкам;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 умению выражать разнообразные эмоциональные состояния (грусть, радость, злоба, удивление, восхищ</w:t>
      </w:r>
      <w:r w:rsidR="005A552A" w:rsidRPr="004E6E05">
        <w:rPr>
          <w:rFonts w:ascii="Times New Roman" w:hAnsi="Times New Roman" w:cs="Times New Roman"/>
          <w:sz w:val="24"/>
          <w:szCs w:val="24"/>
        </w:rPr>
        <w:t>ение)</w:t>
      </w:r>
      <w:r w:rsidRPr="004E6E05">
        <w:rPr>
          <w:rFonts w:ascii="Times New Roman" w:hAnsi="Times New Roman" w:cs="Times New Roman"/>
          <w:sz w:val="24"/>
          <w:szCs w:val="24"/>
        </w:rPr>
        <w:t>;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۰правильно выполнять цепочк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и простых физических действий. </w:t>
      </w:r>
    </w:p>
    <w:p w:rsidR="008D30A6" w:rsidRPr="004E6E05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Метапредметными результатами является формиров</w:t>
      </w:r>
      <w:r w:rsidR="00C6230E" w:rsidRPr="004E6E05">
        <w:rPr>
          <w:rFonts w:ascii="Times New Roman" w:hAnsi="Times New Roman" w:cs="Times New Roman"/>
          <w:sz w:val="24"/>
          <w:szCs w:val="24"/>
        </w:rPr>
        <w:t>ание универсальных учебных дей</w:t>
      </w:r>
      <w:r w:rsidRPr="004E6E05">
        <w:rPr>
          <w:rFonts w:ascii="Times New Roman" w:hAnsi="Times New Roman" w:cs="Times New Roman"/>
          <w:sz w:val="24"/>
          <w:szCs w:val="24"/>
        </w:rPr>
        <w:t xml:space="preserve">ствий (УУД).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4E6E05">
        <w:rPr>
          <w:rFonts w:ascii="Times New Roman" w:hAnsi="Times New Roman" w:cs="Times New Roman"/>
          <w:sz w:val="24"/>
          <w:szCs w:val="24"/>
        </w:rPr>
        <w:t xml:space="preserve">: Обучающийся научится: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 анализировать причины успеха/неуспеха, осваивать с помощью учителя позити</w:t>
      </w:r>
      <w:r w:rsidR="008D30A6" w:rsidRPr="004E6E05">
        <w:rPr>
          <w:rFonts w:ascii="Times New Roman" w:hAnsi="Times New Roman" w:cs="Times New Roman"/>
          <w:sz w:val="24"/>
          <w:szCs w:val="24"/>
        </w:rPr>
        <w:t>вные ус</w:t>
      </w:r>
      <w:r w:rsidRPr="004E6E05">
        <w:rPr>
          <w:rFonts w:ascii="Times New Roman" w:hAnsi="Times New Roman" w:cs="Times New Roman"/>
          <w:sz w:val="24"/>
          <w:szCs w:val="24"/>
        </w:rPr>
        <w:t>тановки типа: «У меня всё полу</w:t>
      </w:r>
      <w:r w:rsidR="008D30A6" w:rsidRPr="004E6E05">
        <w:rPr>
          <w:rFonts w:ascii="Times New Roman" w:hAnsi="Times New Roman" w:cs="Times New Roman"/>
          <w:sz w:val="24"/>
          <w:szCs w:val="24"/>
        </w:rPr>
        <w:t xml:space="preserve">чится», «Я ещё многое смогу». </w:t>
      </w:r>
    </w:p>
    <w:p w:rsidR="000437A5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 w:rsidRPr="004E6E05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:rsidR="00FE7A8A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 пользоваться приёмами анализа и синтеза при чтении и</w:t>
      </w:r>
      <w:r w:rsidR="008D30A6" w:rsidRPr="004E6E05"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4E6E05">
        <w:rPr>
          <w:rFonts w:ascii="Times New Roman" w:hAnsi="Times New Roman" w:cs="Times New Roman"/>
          <w:sz w:val="24"/>
          <w:szCs w:val="24"/>
        </w:rPr>
        <w:t>дить сра</w:t>
      </w:r>
      <w:r w:rsidR="008D30A6" w:rsidRPr="004E6E05">
        <w:rPr>
          <w:rFonts w:ascii="Times New Roman" w:hAnsi="Times New Roman" w:cs="Times New Roman"/>
          <w:sz w:val="24"/>
          <w:szCs w:val="24"/>
        </w:rPr>
        <w:t>внение и анализ поведения героя;</w:t>
      </w:r>
      <w:r w:rsidRPr="004E6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A8A" w:rsidRPr="004E6E05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 понимать и применять полученную инфо</w:t>
      </w:r>
      <w:r w:rsidR="00FE7A8A" w:rsidRPr="004E6E05">
        <w:rPr>
          <w:rFonts w:ascii="Times New Roman" w:hAnsi="Times New Roman" w:cs="Times New Roman"/>
          <w:sz w:val="24"/>
          <w:szCs w:val="24"/>
        </w:rPr>
        <w:t xml:space="preserve">рмацию при выполнении заданий; </w:t>
      </w:r>
    </w:p>
    <w:p w:rsidR="00FE7A8A" w:rsidRPr="004E6E05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 проявлять индивидуальные творческие способности при сочинении этюдов, подборе простейших рифм, чте</w:t>
      </w:r>
      <w:r w:rsidR="00FE7A8A" w:rsidRPr="004E6E05">
        <w:rPr>
          <w:rFonts w:ascii="Times New Roman" w:hAnsi="Times New Roman" w:cs="Times New Roman"/>
          <w:sz w:val="24"/>
          <w:szCs w:val="24"/>
        </w:rPr>
        <w:t xml:space="preserve">нии по ролям и инсценировании. </w:t>
      </w:r>
    </w:p>
    <w:p w:rsidR="00FE7A8A" w:rsidRPr="004E6E05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Pr="004E6E05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:rsidR="00FE7A8A" w:rsidRPr="004E6E05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 включаться в диалог, в коллективное обсуждение, проявлять инициативу и активность ۰работать в группе, учитывать мнения партн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ёров, отличные от собственных; </w:t>
      </w:r>
    </w:p>
    <w:p w:rsidR="00FE7A8A" w:rsidRPr="004E6E05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 обращаться за помощью; </w:t>
      </w:r>
      <w:r w:rsidRPr="004E6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0A6" w:rsidRPr="004E6E05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:rsidR="008D30A6" w:rsidRPr="004E6E05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 предлагать помощь и со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трудничество; </w:t>
      </w:r>
    </w:p>
    <w:p w:rsidR="00FE7A8A" w:rsidRPr="004E6E05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</w:t>
      </w:r>
      <w:r w:rsidR="005A552A" w:rsidRPr="004E6E05">
        <w:rPr>
          <w:rFonts w:ascii="Times New Roman" w:hAnsi="Times New Roman" w:cs="Times New Roman"/>
          <w:sz w:val="24"/>
          <w:szCs w:val="24"/>
        </w:rPr>
        <w:t xml:space="preserve"> слушать собеседника; </w:t>
      </w:r>
    </w:p>
    <w:p w:rsidR="00FE7A8A" w:rsidRPr="004E6E05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 договариваться о распределении функций и ролей в совместной деятельности,</w:t>
      </w:r>
      <w:r w:rsidR="008D30A6" w:rsidRPr="004E6E05">
        <w:rPr>
          <w:rFonts w:ascii="Times New Roman" w:hAnsi="Times New Roman" w:cs="Times New Roman"/>
          <w:sz w:val="24"/>
          <w:szCs w:val="24"/>
        </w:rPr>
        <w:t xml:space="preserve"> прихо</w:t>
      </w:r>
      <w:r w:rsidR="00FE7A8A" w:rsidRPr="004E6E05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FE7A8A" w:rsidRPr="004E6E05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 формулировать</w:t>
      </w:r>
      <w:r w:rsidR="00FE7A8A" w:rsidRPr="004E6E05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 </w:t>
      </w:r>
    </w:p>
    <w:p w:rsidR="00FE7A8A" w:rsidRPr="004E6E05" w:rsidRDefault="009661BF" w:rsidP="00FE7A8A">
      <w:pPr>
        <w:pStyle w:val="a8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۰о</w:t>
      </w:r>
      <w:r w:rsidR="00FE7A8A" w:rsidRPr="004E6E05">
        <w:rPr>
          <w:rFonts w:ascii="Times New Roman" w:hAnsi="Times New Roman" w:cs="Times New Roman"/>
          <w:sz w:val="24"/>
          <w:szCs w:val="24"/>
        </w:rPr>
        <w:t xml:space="preserve">существлять взаимный контроль; </w:t>
      </w:r>
    </w:p>
    <w:p w:rsidR="00F3637B" w:rsidRPr="004E6E05" w:rsidRDefault="00FE7A8A" w:rsidP="00C6230E">
      <w:pPr>
        <w:pStyle w:val="a8"/>
        <w:ind w:left="751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. </w:t>
      </w:r>
      <w:r w:rsidR="009661BF" w:rsidRPr="004E6E05">
        <w:rPr>
          <w:rFonts w:ascii="Times New Roman" w:hAnsi="Times New Roman" w:cs="Times New Roman"/>
          <w:sz w:val="24"/>
          <w:szCs w:val="24"/>
        </w:rPr>
        <w:t xml:space="preserve">адекватно оценивать собственное поведение и поведение окружающих. </w:t>
      </w:r>
    </w:p>
    <w:p w:rsidR="007D5C67" w:rsidRPr="004E6E05" w:rsidRDefault="007D5C67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3637B" w:rsidRPr="004E6E05" w:rsidRDefault="00F3637B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="0094460D" w:rsidRPr="004E6E05">
        <w:rPr>
          <w:rFonts w:ascii="Times New Roman" w:eastAsia="Times New Roman" w:hAnsi="Times New Roman" w:cs="Times New Roman"/>
          <w:sz w:val="24"/>
          <w:szCs w:val="24"/>
        </w:rPr>
        <w:t xml:space="preserve"> выступление на школьных праздниках, торжественных и тематических линейках, участие в школьных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F3637B" w:rsidRPr="004E6E05" w:rsidRDefault="00F3637B" w:rsidP="00F3637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4E6E0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3637B" w:rsidRPr="004E6E05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благодарственные письма кружковцам и их родителям;</w:t>
      </w:r>
    </w:p>
    <w:p w:rsidR="00F3637B" w:rsidRPr="004E6E05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3637B" w:rsidRPr="004E6E05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творческие поездки на смотры,</w:t>
      </w:r>
      <w:r w:rsidR="006310DC" w:rsidRPr="004E6E05">
        <w:rPr>
          <w:rFonts w:ascii="Times New Roman" w:hAnsi="Times New Roman" w:cs="Times New Roman"/>
          <w:sz w:val="24"/>
          <w:szCs w:val="24"/>
        </w:rPr>
        <w:t xml:space="preserve"> праздники одаренных детей</w:t>
      </w:r>
      <w:r w:rsidRPr="004E6E05">
        <w:rPr>
          <w:rFonts w:ascii="Times New Roman" w:hAnsi="Times New Roman" w:cs="Times New Roman"/>
          <w:sz w:val="24"/>
          <w:szCs w:val="24"/>
        </w:rPr>
        <w:t>.</w:t>
      </w:r>
    </w:p>
    <w:p w:rsidR="00222CE6" w:rsidRPr="004E6E05" w:rsidRDefault="00222CE6" w:rsidP="00F3637B">
      <w:pPr>
        <w:pStyle w:val="a8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E6E05" w:rsidRPr="004E6E05" w:rsidRDefault="004E6E05" w:rsidP="004E6E05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t>СОДЕРЖАНИЕ ИЗУЧАЕМОГО МАТЕРИАЛА.</w:t>
      </w:r>
    </w:p>
    <w:p w:rsidR="004E6E05" w:rsidRPr="004E6E05" w:rsidRDefault="004E6E05" w:rsidP="004E6E05">
      <w:pPr>
        <w:pStyle w:val="ConsNormal"/>
        <w:ind w:firstLine="540"/>
        <w:jc w:val="both"/>
        <w:rPr>
          <w:rFonts w:ascii="Times New Roman" w:hAnsi="Times New Roman" w:cs="Times New Roman"/>
        </w:rPr>
      </w:pP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4E6E05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</w:t>
      </w:r>
      <w:r w:rsidRPr="004E6E05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4E6E05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</w:t>
      </w:r>
      <w:proofErr w:type="spellStart"/>
      <w:r w:rsidRPr="004E6E05">
        <w:rPr>
          <w:rFonts w:ascii="Times New Roman" w:hAnsi="Times New Roman" w:cs="Times New Roman"/>
          <w:sz w:val="24"/>
          <w:szCs w:val="24"/>
        </w:rPr>
        <w:t>сценичкеских</w:t>
      </w:r>
      <w:proofErr w:type="spellEnd"/>
      <w:r w:rsidRPr="004E6E05">
        <w:rPr>
          <w:rFonts w:ascii="Times New Roman" w:hAnsi="Times New Roman" w:cs="Times New Roman"/>
          <w:sz w:val="24"/>
          <w:szCs w:val="24"/>
        </w:rPr>
        <w:t xml:space="preserve">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4E6E05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4E6E05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</w:t>
      </w:r>
      <w:r w:rsidRPr="004E6E05">
        <w:rPr>
          <w:rFonts w:ascii="Times New Roman" w:hAnsi="Times New Roman" w:cs="Times New Roman"/>
          <w:sz w:val="24"/>
          <w:szCs w:val="24"/>
        </w:rPr>
        <w:lastRenderedPageBreak/>
        <w:t xml:space="preserve">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</w:t>
      </w:r>
      <w:proofErr w:type="spellStart"/>
      <w:r w:rsidRPr="004E6E05">
        <w:rPr>
          <w:rFonts w:ascii="Times New Roman" w:hAnsi="Times New Roman" w:cs="Times New Roman"/>
          <w:sz w:val="24"/>
          <w:szCs w:val="24"/>
        </w:rPr>
        <w:t>черец</w:t>
      </w:r>
      <w:proofErr w:type="spellEnd"/>
      <w:r w:rsidRPr="004E6E05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4E6E05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4E6E05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</w:t>
      </w:r>
      <w:r w:rsidRPr="004E6E05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4E6E05">
        <w:rPr>
          <w:rFonts w:ascii="Times New Roman" w:hAnsi="Times New Roman" w:cs="Times New Roman"/>
          <w:kern w:val="2"/>
          <w:sz w:val="24"/>
          <w:szCs w:val="24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 оформление.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4E6E05">
        <w:rPr>
          <w:rFonts w:ascii="Times New Roman" w:hAnsi="Times New Roman" w:cs="Times New Roman"/>
          <w:sz w:val="24"/>
          <w:szCs w:val="24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4E6E05" w:rsidRPr="004E6E05" w:rsidRDefault="004E6E05" w:rsidP="004E6E05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 xml:space="preserve">выбор пьесы и обсуждение ее </w:t>
      </w:r>
      <w:proofErr w:type="spellStart"/>
      <w:r w:rsidRPr="004E6E05">
        <w:rPr>
          <w:rFonts w:ascii="Times New Roman" w:hAnsi="Times New Roman"/>
          <w:sz w:val="24"/>
          <w:szCs w:val="24"/>
        </w:rPr>
        <w:t>сдетьми</w:t>
      </w:r>
      <w:proofErr w:type="spellEnd"/>
      <w:r w:rsidRPr="004E6E05">
        <w:rPr>
          <w:rFonts w:ascii="Times New Roman" w:hAnsi="Times New Roman"/>
          <w:sz w:val="24"/>
          <w:szCs w:val="24"/>
        </w:rPr>
        <w:t>;</w:t>
      </w:r>
    </w:p>
    <w:p w:rsidR="004E6E05" w:rsidRPr="004E6E05" w:rsidRDefault="004E6E05" w:rsidP="004E6E05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4E6E05" w:rsidRPr="004E6E05" w:rsidRDefault="004E6E05" w:rsidP="004E6E05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4E6E05" w:rsidRPr="004E6E05" w:rsidRDefault="004E6E05" w:rsidP="004E6E05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4E6E05" w:rsidRPr="004E6E05" w:rsidRDefault="004E6E05" w:rsidP="004E6E05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 xml:space="preserve">создание совместно с детьми </w:t>
      </w:r>
      <w:proofErr w:type="spellStart"/>
      <w:r w:rsidRPr="004E6E05">
        <w:rPr>
          <w:rFonts w:ascii="Times New Roman" w:hAnsi="Times New Roman"/>
          <w:sz w:val="24"/>
          <w:szCs w:val="24"/>
        </w:rPr>
        <w:t>экскизов</w:t>
      </w:r>
      <w:proofErr w:type="spellEnd"/>
      <w:r w:rsidRPr="004E6E05">
        <w:rPr>
          <w:rFonts w:ascii="Times New Roman" w:hAnsi="Times New Roman"/>
          <w:sz w:val="24"/>
          <w:szCs w:val="24"/>
        </w:rPr>
        <w:t xml:space="preserve"> декораций и костюмов;</w:t>
      </w:r>
    </w:p>
    <w:p w:rsidR="004E6E05" w:rsidRPr="004E6E05" w:rsidRDefault="004E6E05" w:rsidP="004E6E05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4E6E05" w:rsidRPr="004E6E05" w:rsidRDefault="004E6E05" w:rsidP="004E6E05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lastRenderedPageBreak/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4E6E05" w:rsidRPr="004E6E05" w:rsidRDefault="004E6E05" w:rsidP="004E6E05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4E6E05" w:rsidRPr="004E6E05" w:rsidRDefault="004E6E05" w:rsidP="004E6E05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E6E05">
        <w:rPr>
          <w:rFonts w:ascii="Times New Roman" w:hAnsi="Times New Roman"/>
          <w:sz w:val="24"/>
          <w:szCs w:val="24"/>
        </w:rPr>
        <w:t>рапетиция</w:t>
      </w:r>
      <w:proofErr w:type="spellEnd"/>
      <w:r w:rsidRPr="004E6E05">
        <w:rPr>
          <w:rFonts w:ascii="Times New Roman" w:hAnsi="Times New Roman"/>
          <w:sz w:val="24"/>
          <w:szCs w:val="24"/>
        </w:rPr>
        <w:t xml:space="preserve"> всей пьесы целиком в костюмах; уточнение </w:t>
      </w:r>
      <w:proofErr w:type="spellStart"/>
      <w:r w:rsidRPr="004E6E05">
        <w:rPr>
          <w:rFonts w:ascii="Times New Roman" w:hAnsi="Times New Roman"/>
          <w:sz w:val="24"/>
          <w:szCs w:val="24"/>
        </w:rPr>
        <w:t>темпоритма</w:t>
      </w:r>
      <w:proofErr w:type="spellEnd"/>
      <w:r w:rsidRPr="004E6E05">
        <w:rPr>
          <w:rFonts w:ascii="Times New Roman" w:hAnsi="Times New Roman"/>
          <w:sz w:val="24"/>
          <w:szCs w:val="24"/>
        </w:rPr>
        <w:t xml:space="preserve"> спектакля;</w:t>
      </w:r>
    </w:p>
    <w:p w:rsidR="004E6E05" w:rsidRPr="004E6E05" w:rsidRDefault="004E6E05" w:rsidP="004E6E05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4E6E05" w:rsidRPr="004E6E05" w:rsidRDefault="004E6E05" w:rsidP="004E6E05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премьера спектакля;</w:t>
      </w:r>
    </w:p>
    <w:p w:rsidR="004E6E05" w:rsidRPr="004E6E05" w:rsidRDefault="004E6E05" w:rsidP="004E6E05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4E6E05" w:rsidRPr="004E6E05" w:rsidRDefault="004E6E05" w:rsidP="004E6E05">
      <w:pPr>
        <w:pStyle w:val="a5"/>
        <w:ind w:left="1260"/>
        <w:jc w:val="both"/>
        <w:rPr>
          <w:rFonts w:ascii="Times New Roman" w:hAnsi="Times New Roman"/>
          <w:sz w:val="24"/>
          <w:szCs w:val="24"/>
        </w:rPr>
      </w:pP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i/>
          <w:sz w:val="24"/>
          <w:szCs w:val="24"/>
        </w:rPr>
        <w:t>Задачи</w:t>
      </w:r>
      <w:r w:rsidRPr="004E6E05">
        <w:rPr>
          <w:rFonts w:ascii="Times New Roman" w:hAnsi="Times New Roman" w:cs="Times New Roman"/>
          <w:sz w:val="24"/>
          <w:szCs w:val="24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4E6E05" w:rsidRPr="004E6E05" w:rsidRDefault="004E6E05" w:rsidP="004E6E05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 w:rsidRPr="004E6E05">
        <w:rPr>
          <w:rFonts w:ascii="Times New Roman" w:hAnsi="Times New Roman" w:cs="Times New Roman"/>
          <w:sz w:val="24"/>
          <w:szCs w:val="24"/>
        </w:rPr>
        <w:t xml:space="preserve"> </w:t>
      </w:r>
      <w:r w:rsidRPr="004E6E05">
        <w:rPr>
          <w:rFonts w:ascii="Times New Roman" w:eastAsia="Times New Roman" w:hAnsi="Times New Roman" w:cs="Times New Roman"/>
          <w:sz w:val="24"/>
          <w:szCs w:val="24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4E6E05" w:rsidRPr="004E6E05" w:rsidRDefault="004E6E05" w:rsidP="004E6E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222CE6" w:rsidRPr="004E6E05" w:rsidRDefault="004E6E05" w:rsidP="00576E84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t>УЧЕБНО-ТЕМАТИЧЕСКИЙ ПЛАН</w:t>
      </w:r>
      <w:r w:rsidR="00222CE6" w:rsidRPr="004E6E05">
        <w:rPr>
          <w:rFonts w:ascii="Times New Roman" w:hAnsi="Times New Roman" w:cs="Times New Roman"/>
        </w:rPr>
        <w:t>.</w:t>
      </w:r>
    </w:p>
    <w:p w:rsidR="00222CE6" w:rsidRPr="004E6E05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992"/>
        <w:gridCol w:w="1276"/>
        <w:gridCol w:w="2268"/>
      </w:tblGrid>
      <w:tr w:rsidR="004E6E05" w:rsidRPr="004E6E05" w:rsidTr="004E6E05">
        <w:tc>
          <w:tcPr>
            <w:tcW w:w="675" w:type="dxa"/>
            <w:vMerge w:val="restart"/>
            <w:vAlign w:val="center"/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253" w:type="dxa"/>
            <w:vMerge w:val="restart"/>
            <w:vAlign w:val="center"/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268" w:type="dxa"/>
            <w:vMerge w:val="restart"/>
            <w:vAlign w:val="center"/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Формы аттестации, диагностики, контроля</w:t>
            </w:r>
          </w:p>
        </w:tc>
      </w:tr>
      <w:tr w:rsidR="004E6E05" w:rsidRPr="004E6E05" w:rsidTr="004E6E05">
        <w:trPr>
          <w:trHeight w:val="468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E05" w:rsidRPr="004E6E05" w:rsidTr="004E6E05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  <w:b/>
                <w:i/>
              </w:rPr>
              <w:t>«Основы театральной культуры»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E6E05" w:rsidRPr="004E6E05" w:rsidRDefault="009B04E1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Собеседование Презентация</w:t>
            </w:r>
          </w:p>
        </w:tc>
      </w:tr>
      <w:tr w:rsidR="004E6E05" w:rsidRPr="004E6E05" w:rsidTr="004E6E05">
        <w:trPr>
          <w:trHeight w:val="341"/>
        </w:trPr>
        <w:tc>
          <w:tcPr>
            <w:tcW w:w="675" w:type="dxa"/>
            <w:tcBorders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«Театральная игра»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6E05" w:rsidRPr="004E6E05" w:rsidRDefault="009B04E1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05" w:rsidRPr="004E6E05" w:rsidTr="004E6E05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«Ритмопластика»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9B04E1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05" w:rsidRPr="004E6E05" w:rsidTr="004E6E05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«Культура и техника речи»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531C3F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6E05" w:rsidRPr="004E6E05" w:rsidTr="004E6E05">
        <w:trPr>
          <w:trHeight w:val="39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«Выразительные средства в театре»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531C3F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6E05" w:rsidRPr="004E6E05" w:rsidTr="004E6E05">
        <w:trPr>
          <w:trHeight w:val="5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«Работа над спектаклем»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531C3F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 Спектакль</w:t>
            </w:r>
          </w:p>
        </w:tc>
      </w:tr>
      <w:tr w:rsidR="004E6E05" w:rsidRPr="004E6E05" w:rsidTr="004E6E05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531C3F" w:rsidRDefault="004E6E05" w:rsidP="004E6E05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</w:t>
            </w:r>
            <w:proofErr w:type="spellStart"/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Подведени</w:t>
            </w:r>
            <w:proofErr w:type="spellEnd"/>
          </w:p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е итогов»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531C3F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 Летопись школьного театра</w:t>
            </w:r>
          </w:p>
        </w:tc>
      </w:tr>
      <w:tr w:rsidR="004E6E05" w:rsidRPr="004E6E05" w:rsidTr="004E6E05">
        <w:trPr>
          <w:trHeight w:val="28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531C3F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531C3F" w:rsidP="004E6E05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222CE6" w:rsidRPr="004E6E05" w:rsidRDefault="004E6E05" w:rsidP="00222CE6">
      <w:pPr>
        <w:pStyle w:val="ConsNormal"/>
        <w:ind w:firstLine="540"/>
        <w:jc w:val="both"/>
        <w:rPr>
          <w:rFonts w:ascii="Times New Roman" w:hAnsi="Times New Roman" w:cs="Times New Roman"/>
          <w:b/>
        </w:rPr>
      </w:pPr>
      <w:r w:rsidRPr="004E6E05">
        <w:rPr>
          <w:rFonts w:ascii="Times New Roman" w:hAnsi="Times New Roman" w:cs="Times New Roman"/>
          <w:b/>
        </w:rPr>
        <w:t xml:space="preserve"> </w:t>
      </w:r>
    </w:p>
    <w:p w:rsidR="0041425C" w:rsidRPr="004E6E05" w:rsidRDefault="004E6E05" w:rsidP="0041425C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t>КАЛЕНДАРНЫЙ УЧЕБНЫЙ ГРАФИК.</w:t>
      </w:r>
    </w:p>
    <w:tbl>
      <w:tblPr>
        <w:tblStyle w:val="1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992"/>
        <w:gridCol w:w="851"/>
        <w:gridCol w:w="992"/>
        <w:gridCol w:w="850"/>
        <w:gridCol w:w="1024"/>
        <w:gridCol w:w="677"/>
        <w:gridCol w:w="851"/>
        <w:gridCol w:w="674"/>
      </w:tblGrid>
      <w:tr w:rsidR="004E6E05" w:rsidRPr="004E6E05" w:rsidTr="004E6E05">
        <w:tc>
          <w:tcPr>
            <w:tcW w:w="170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Раздел, месяц</w:t>
            </w:r>
          </w:p>
        </w:tc>
        <w:tc>
          <w:tcPr>
            <w:tcW w:w="9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24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7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74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E6E05" w:rsidRPr="004E6E05" w:rsidTr="004E6E05">
        <w:tc>
          <w:tcPr>
            <w:tcW w:w="170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</w:tc>
        <w:tc>
          <w:tcPr>
            <w:tcW w:w="992" w:type="dxa"/>
          </w:tcPr>
          <w:p w:rsidR="004E6E05" w:rsidRPr="004E6E05" w:rsidRDefault="0045467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992" w:type="dxa"/>
          </w:tcPr>
          <w:p w:rsidR="004E6E05" w:rsidRPr="004E6E05" w:rsidRDefault="0045467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85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05" w:rsidRPr="004E6E05" w:rsidTr="004E6E05">
        <w:tc>
          <w:tcPr>
            <w:tcW w:w="170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</w:tc>
        <w:tc>
          <w:tcPr>
            <w:tcW w:w="992" w:type="dxa"/>
          </w:tcPr>
          <w:p w:rsidR="004E6E05" w:rsidRPr="004E6E05" w:rsidRDefault="004E6E05" w:rsidP="004E6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E05" w:rsidRPr="004E6E05" w:rsidRDefault="0045467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851" w:type="dxa"/>
          </w:tcPr>
          <w:p w:rsidR="004E6E05" w:rsidRPr="004E6E05" w:rsidRDefault="0045467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9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05" w:rsidRPr="004E6E05" w:rsidTr="004E6E05">
        <w:tc>
          <w:tcPr>
            <w:tcW w:w="170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</w:tc>
        <w:tc>
          <w:tcPr>
            <w:tcW w:w="9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E05" w:rsidRPr="004E6E05" w:rsidRDefault="0045467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4E6E05" w:rsidRPr="004E6E05" w:rsidRDefault="0045467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</w:t>
            </w:r>
          </w:p>
        </w:tc>
        <w:tc>
          <w:tcPr>
            <w:tcW w:w="850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05" w:rsidRPr="004E6E05" w:rsidTr="004E6E05">
        <w:tc>
          <w:tcPr>
            <w:tcW w:w="170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</w:p>
        </w:tc>
        <w:tc>
          <w:tcPr>
            <w:tcW w:w="9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E05" w:rsidRPr="004E6E05" w:rsidRDefault="000952A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850" w:type="dxa"/>
          </w:tcPr>
          <w:p w:rsidR="004E6E05" w:rsidRPr="004E6E05" w:rsidRDefault="00D152AC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1024" w:type="dxa"/>
          </w:tcPr>
          <w:p w:rsidR="004E6E05" w:rsidRPr="004E6E05" w:rsidRDefault="000952A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152AC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67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05" w:rsidRPr="004E6E05" w:rsidTr="004E6E05">
        <w:trPr>
          <w:trHeight w:val="70"/>
        </w:trPr>
        <w:tc>
          <w:tcPr>
            <w:tcW w:w="170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</w:p>
        </w:tc>
        <w:tc>
          <w:tcPr>
            <w:tcW w:w="9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31C3F" w:rsidRPr="004E6E05" w:rsidRDefault="00531C3F" w:rsidP="00531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E05" w:rsidRPr="004E6E05" w:rsidRDefault="00531C3F" w:rsidP="005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E6E05" w:rsidRPr="004E6E05" w:rsidRDefault="000952A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677" w:type="dxa"/>
          </w:tcPr>
          <w:p w:rsidR="004E6E05" w:rsidRPr="004E6E05" w:rsidRDefault="000952A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152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05" w:rsidRPr="004E6E05" w:rsidTr="004E6E05">
        <w:tc>
          <w:tcPr>
            <w:tcW w:w="170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</w:p>
        </w:tc>
        <w:tc>
          <w:tcPr>
            <w:tcW w:w="9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4E6E05" w:rsidRPr="004E6E05" w:rsidRDefault="000952A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152AC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851" w:type="dxa"/>
          </w:tcPr>
          <w:p w:rsidR="004E6E05" w:rsidRPr="004E6E05" w:rsidRDefault="000952A0" w:rsidP="004E6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12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674" w:type="dxa"/>
          </w:tcPr>
          <w:p w:rsidR="004E6E05" w:rsidRPr="004E6E05" w:rsidRDefault="000952A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</w:tr>
      <w:tr w:rsidR="004E6E05" w:rsidRPr="004E6E05" w:rsidTr="004E6E05">
        <w:tc>
          <w:tcPr>
            <w:tcW w:w="170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7</w:t>
            </w:r>
          </w:p>
        </w:tc>
        <w:tc>
          <w:tcPr>
            <w:tcW w:w="9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E05" w:rsidRPr="004E6E05" w:rsidRDefault="004E6E05" w:rsidP="004E6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4E6E05" w:rsidRPr="004E6E05" w:rsidRDefault="000952A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4E6E05" w:rsidRPr="004E6E05" w:rsidTr="004E6E05">
        <w:tc>
          <w:tcPr>
            <w:tcW w:w="170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4E6E05" w:rsidRPr="004E6E05" w:rsidRDefault="000952A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4E6E05" w:rsidRPr="004E6E05" w:rsidRDefault="000952A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4E6E05" w:rsidRPr="004E6E05" w:rsidRDefault="000952A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4E6E05" w:rsidRPr="004E6E05" w:rsidRDefault="000952A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</w:tcPr>
          <w:p w:rsidR="004E6E05" w:rsidRPr="004E6E05" w:rsidRDefault="000952A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024" w:type="dxa"/>
          </w:tcPr>
          <w:p w:rsidR="004E6E05" w:rsidRPr="004E6E05" w:rsidRDefault="000952A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677" w:type="dxa"/>
          </w:tcPr>
          <w:p w:rsidR="004E6E05" w:rsidRPr="004E6E05" w:rsidRDefault="000952A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4E6E05" w:rsidRPr="004E6E05" w:rsidRDefault="000952A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674" w:type="dxa"/>
          </w:tcPr>
          <w:p w:rsidR="004E6E05" w:rsidRPr="004E6E05" w:rsidRDefault="000952A0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E6E05" w:rsidRPr="004E6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4E6E05" w:rsidRPr="004E6E05" w:rsidRDefault="004E6E05" w:rsidP="004E6E0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ОЦЕНОЧНЫЕ МАТЕРИАЛЫ</w:t>
      </w:r>
    </w:p>
    <w:p w:rsidR="004E6E05" w:rsidRPr="004E6E05" w:rsidRDefault="004E6E05" w:rsidP="004E6E05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Во время реализации образовательной программы большое внимание уделяется диагностике наращивания творческого потенциала детей: на вводных, заключительных занятиях и во время промежуточной аттестации с целью определения интересов ребенка, мотивации к занятиям в данном объединении, уровня развития знаний, умений и навыков.</w:t>
      </w:r>
    </w:p>
    <w:p w:rsidR="004E6E05" w:rsidRPr="004E6E05" w:rsidRDefault="004E6E05" w:rsidP="004E6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В качестве диагностики используются:</w:t>
      </w:r>
    </w:p>
    <w:p w:rsidR="004E6E05" w:rsidRPr="004E6E05" w:rsidRDefault="004E6E05" w:rsidP="004E6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sz w:val="24"/>
          <w:szCs w:val="24"/>
        </w:rPr>
        <w:t>- промежуточная;</w:t>
      </w:r>
    </w:p>
    <w:p w:rsidR="004E6E05" w:rsidRPr="004E6E05" w:rsidRDefault="004E6E05" w:rsidP="004E6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sz w:val="24"/>
          <w:szCs w:val="24"/>
        </w:rPr>
        <w:t>- итоговая.</w:t>
      </w:r>
      <w:r w:rsidRPr="004E6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E05" w:rsidRPr="004E6E05" w:rsidRDefault="004E6E05" w:rsidP="004E6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- отчетный концерт, участие в муниципальном смотре театральных коллективов</w:t>
      </w:r>
    </w:p>
    <w:p w:rsidR="004E6E05" w:rsidRPr="004E6E05" w:rsidRDefault="004E6E05" w:rsidP="004E6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E05" w:rsidRPr="004E6E05" w:rsidRDefault="004E6E05" w:rsidP="004E6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hAnsi="Times New Roman" w:cs="Times New Roman"/>
          <w:sz w:val="24"/>
          <w:szCs w:val="24"/>
        </w:rPr>
        <w:t>МЕТОДИЧЕСКИЕ МАТЕРИАЛЫ К ДОПОЛНИТЕЛЬНОЙ ОБЩЕРАЗВИВАЮЩЕЙ ПРОГРАММЕ ПЕРВОГО ГОДА ОБУЧЕНИЯ</w:t>
      </w:r>
    </w:p>
    <w:tbl>
      <w:tblPr>
        <w:tblStyle w:val="2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417"/>
        <w:gridCol w:w="2268"/>
        <w:gridCol w:w="1701"/>
        <w:gridCol w:w="2092"/>
      </w:tblGrid>
      <w:tr w:rsidR="004E6E05" w:rsidRPr="004E6E05" w:rsidTr="00D60B66">
        <w:tc>
          <w:tcPr>
            <w:tcW w:w="5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41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проведе-ния</w:t>
            </w:r>
            <w:proofErr w:type="spellEnd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2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Методы и приемы организации образовательно-</w:t>
            </w:r>
            <w:proofErr w:type="spell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материал, техническое оснащение занятий</w:t>
            </w:r>
          </w:p>
        </w:tc>
        <w:tc>
          <w:tcPr>
            <w:tcW w:w="20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Вид и форма контроля, форма предъявления результата</w:t>
            </w:r>
          </w:p>
        </w:tc>
      </w:tr>
      <w:tr w:rsidR="004E6E05" w:rsidRPr="004E6E05" w:rsidTr="00D60B66">
        <w:tc>
          <w:tcPr>
            <w:tcW w:w="5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E6E05" w:rsidRPr="004E6E05" w:rsidRDefault="004E6E05" w:rsidP="004E6E05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  <w:b/>
                <w:i/>
              </w:rPr>
              <w:t>«Основы театральной культуры»</w:t>
            </w:r>
          </w:p>
        </w:tc>
        <w:tc>
          <w:tcPr>
            <w:tcW w:w="141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Беседа, инструктаж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  <w:proofErr w:type="spellEnd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-кие пособия</w:t>
            </w:r>
          </w:p>
        </w:tc>
        <w:tc>
          <w:tcPr>
            <w:tcW w:w="20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Собеседование презентация</w:t>
            </w:r>
          </w:p>
        </w:tc>
      </w:tr>
      <w:tr w:rsidR="004E6E05" w:rsidRPr="004E6E05" w:rsidTr="00D60B66">
        <w:tc>
          <w:tcPr>
            <w:tcW w:w="5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«Театральная игра»</w:t>
            </w:r>
          </w:p>
        </w:tc>
        <w:tc>
          <w:tcPr>
            <w:tcW w:w="141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Тренинг, практикум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05" w:rsidRPr="004E6E05" w:rsidTr="00D60B66">
        <w:tc>
          <w:tcPr>
            <w:tcW w:w="5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«Ритмоплас</w:t>
            </w: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lastRenderedPageBreak/>
              <w:t>тика»</w:t>
            </w:r>
          </w:p>
        </w:tc>
        <w:tc>
          <w:tcPr>
            <w:tcW w:w="141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Учебное 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22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Практикум 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05" w:rsidRPr="004E6E05" w:rsidTr="00D60B66">
        <w:tc>
          <w:tcPr>
            <w:tcW w:w="5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«Культура и техника речи»</w:t>
            </w:r>
          </w:p>
        </w:tc>
        <w:tc>
          <w:tcPr>
            <w:tcW w:w="141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Тренинг. Час открытий нового знания. Практикум 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05" w:rsidRPr="004E6E05" w:rsidTr="00D60B66">
        <w:tc>
          <w:tcPr>
            <w:tcW w:w="5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«Выразительные средства в театре»</w:t>
            </w:r>
          </w:p>
        </w:tc>
        <w:tc>
          <w:tcPr>
            <w:tcW w:w="141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Беседа, демонстрация, практика 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05" w:rsidRPr="004E6E05" w:rsidTr="00D60B66">
        <w:tc>
          <w:tcPr>
            <w:tcW w:w="5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«Работа над спектаклем»</w:t>
            </w:r>
          </w:p>
        </w:tc>
        <w:tc>
          <w:tcPr>
            <w:tcW w:w="141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Комбинирован</w:t>
            </w:r>
          </w:p>
          <w:p w:rsidR="004E6E05" w:rsidRPr="004E6E05" w:rsidRDefault="004E6E05" w:rsidP="004E6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Сценарий  спектакля</w:t>
            </w:r>
          </w:p>
        </w:tc>
        <w:tc>
          <w:tcPr>
            <w:tcW w:w="20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</w:p>
        </w:tc>
      </w:tr>
      <w:tr w:rsidR="004E6E05" w:rsidRPr="004E6E05" w:rsidTr="00D60B66">
        <w:tc>
          <w:tcPr>
            <w:tcW w:w="5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«Подведение итогов»</w:t>
            </w:r>
          </w:p>
        </w:tc>
        <w:tc>
          <w:tcPr>
            <w:tcW w:w="1417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Обобщение. Практикум  </w:t>
            </w:r>
          </w:p>
        </w:tc>
        <w:tc>
          <w:tcPr>
            <w:tcW w:w="1701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Папка с файлами</w:t>
            </w:r>
          </w:p>
        </w:tc>
        <w:tc>
          <w:tcPr>
            <w:tcW w:w="209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Спектакль. Творческий отчет. Летопись школьного театра</w:t>
            </w:r>
          </w:p>
        </w:tc>
      </w:tr>
    </w:tbl>
    <w:p w:rsidR="00B57D9A" w:rsidRPr="004E6E05" w:rsidRDefault="00B57D9A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Pr="004E6E05" w:rsidRDefault="004E6E05" w:rsidP="004E6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sz w:val="24"/>
          <w:szCs w:val="24"/>
        </w:rPr>
        <w:t>Условия реализации программы</w:t>
      </w:r>
    </w:p>
    <w:p w:rsidR="00DE279D" w:rsidRPr="004E6E05" w:rsidRDefault="004E6E05" w:rsidP="004E6E0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sz w:val="24"/>
          <w:szCs w:val="24"/>
        </w:rPr>
        <w:t>Для успешной реализации программы есть необходимые условия:</w:t>
      </w:r>
    </w:p>
    <w:p w:rsidR="00DE279D" w:rsidRPr="004E6E05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Классная комната (кабинет литературы) - техническое оснащение (компьютер, проектор, экран);</w:t>
      </w:r>
    </w:p>
    <w:p w:rsidR="00DE279D" w:rsidRPr="004E6E05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:rsidR="00B57D9A" w:rsidRPr="004E6E05" w:rsidRDefault="00DE279D" w:rsidP="004E6E05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222CE6" w:rsidRPr="004E6E05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4E6E05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9F7691" w:rsidRPr="004E6E05" w:rsidRDefault="00222CE6" w:rsidP="004E6E05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spellStart"/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9F7691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нтации</w:t>
      </w:r>
      <w:proofErr w:type="spellEnd"/>
      <w:r w:rsidR="009F7691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, электронные презентации.</w:t>
      </w:r>
    </w:p>
    <w:p w:rsidR="004E6E05" w:rsidRP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P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КАЛЕНДАРНО-УЧЕБНЫЙ ПЛАН</w:t>
      </w:r>
    </w:p>
    <w:tbl>
      <w:tblPr>
        <w:tblStyle w:val="ac"/>
        <w:tblW w:w="0" w:type="auto"/>
        <w:tblInd w:w="-1026" w:type="dxa"/>
        <w:tblLook w:val="04A0" w:firstRow="1" w:lastRow="0" w:firstColumn="1" w:lastColumn="0" w:noHBand="0" w:noVBand="1"/>
      </w:tblPr>
      <w:tblGrid>
        <w:gridCol w:w="576"/>
        <w:gridCol w:w="456"/>
        <w:gridCol w:w="2905"/>
        <w:gridCol w:w="832"/>
        <w:gridCol w:w="2082"/>
        <w:gridCol w:w="1933"/>
        <w:gridCol w:w="911"/>
        <w:gridCol w:w="902"/>
      </w:tblGrid>
      <w:tr w:rsidR="004E6E05" w:rsidRPr="004E6E05" w:rsidTr="002731DF">
        <w:tc>
          <w:tcPr>
            <w:tcW w:w="48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8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раздела; темы раздела; темы занятия</w:t>
            </w:r>
          </w:p>
        </w:tc>
        <w:tc>
          <w:tcPr>
            <w:tcW w:w="847" w:type="dxa"/>
          </w:tcPr>
          <w:p w:rsidR="004E6E05" w:rsidRPr="004E6E05" w:rsidRDefault="004E6E05" w:rsidP="004E6E05">
            <w:pPr>
              <w:ind w:left="-107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2082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933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аттестации</w:t>
            </w:r>
          </w:p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  <w:tc>
          <w:tcPr>
            <w:tcW w:w="920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910" w:type="dxa"/>
          </w:tcPr>
          <w:p w:rsidR="004E6E05" w:rsidRPr="004E6E05" w:rsidRDefault="004E6E05" w:rsidP="004E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4E6E05" w:rsidRPr="004E6E05" w:rsidTr="00D60B66">
        <w:tc>
          <w:tcPr>
            <w:tcW w:w="10597" w:type="dxa"/>
            <w:gridSpan w:val="8"/>
          </w:tcPr>
          <w:p w:rsidR="004E6E05" w:rsidRPr="004E6E05" w:rsidRDefault="00443F0C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«Основы театральной культуры» 15</w:t>
            </w:r>
            <w:r w:rsidR="004E6E05" w:rsidRPr="004E6E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</w:t>
            </w:r>
          </w:p>
        </w:tc>
      </w:tr>
      <w:tr w:rsidR="004E6E05" w:rsidRPr="004E6E05" w:rsidTr="002731DF">
        <w:tc>
          <w:tcPr>
            <w:tcW w:w="482" w:type="dxa"/>
          </w:tcPr>
          <w:p w:rsidR="004E6E05" w:rsidRPr="004E6E05" w:rsidRDefault="004E6E05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48" w:type="dxa"/>
          </w:tcPr>
          <w:p w:rsidR="004E6E05" w:rsidRPr="004E6E05" w:rsidRDefault="004E42E2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D60B66" w:rsidRPr="00D60B66" w:rsidRDefault="00D60B66" w:rsidP="00D60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организационных вопросов. </w:t>
            </w:r>
          </w:p>
          <w:p w:rsidR="00D60B66" w:rsidRPr="00D60B66" w:rsidRDefault="00D60B66" w:rsidP="00D60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инструктаж по технике безопасности.</w:t>
            </w:r>
          </w:p>
          <w:p w:rsidR="004E6E05" w:rsidRPr="004E6E05" w:rsidRDefault="004E6E05" w:rsidP="00D60B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E6E05" w:rsidRPr="004E6E05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6E05" w:rsidRPr="004E6E05" w:rsidRDefault="004E6E05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33" w:type="dxa"/>
          </w:tcPr>
          <w:p w:rsidR="004E6E05" w:rsidRDefault="004E6E05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  <w:p w:rsidR="00D60B66" w:rsidRPr="004E6E05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920" w:type="dxa"/>
          </w:tcPr>
          <w:p w:rsidR="004E6E05" w:rsidRPr="004E6E05" w:rsidRDefault="004E6E05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6E05" w:rsidRPr="004E6E05" w:rsidRDefault="004E6E05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60B66" w:rsidRPr="004E6E05" w:rsidTr="002731DF">
        <w:tc>
          <w:tcPr>
            <w:tcW w:w="482" w:type="dxa"/>
          </w:tcPr>
          <w:p w:rsidR="00D60B66" w:rsidRPr="004E6E05" w:rsidRDefault="004E42E2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48" w:type="dxa"/>
          </w:tcPr>
          <w:p w:rsidR="00D60B66" w:rsidRPr="004E6E05" w:rsidRDefault="004E42E2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D60B66" w:rsidRPr="00D60B66" w:rsidRDefault="00D60B66" w:rsidP="00D60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  <w:p w:rsidR="00D60B66" w:rsidRPr="00D60B66" w:rsidRDefault="00D60B66" w:rsidP="00D60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Беседа-знакомство с </w:t>
            </w: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миром театра</w:t>
            </w:r>
            <w:r>
              <w:rPr>
                <w:color w:val="000000"/>
              </w:rPr>
              <w:t>.</w:t>
            </w:r>
          </w:p>
        </w:tc>
        <w:tc>
          <w:tcPr>
            <w:tcW w:w="847" w:type="dxa"/>
          </w:tcPr>
          <w:p w:rsidR="00D60B66" w:rsidRDefault="00D60B66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2" w:type="dxa"/>
          </w:tcPr>
          <w:p w:rsidR="00D60B66" w:rsidRPr="004E6E05" w:rsidRDefault="00D60B66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D60B66" w:rsidRDefault="00D60B66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D60B66" w:rsidRPr="004E6E05" w:rsidRDefault="00D60B66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  <w:tc>
          <w:tcPr>
            <w:tcW w:w="920" w:type="dxa"/>
          </w:tcPr>
          <w:p w:rsidR="00D60B66" w:rsidRPr="004E6E05" w:rsidRDefault="00D60B66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D60B66" w:rsidRPr="004E6E05" w:rsidRDefault="00D60B66" w:rsidP="00D60B66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60B66" w:rsidRPr="004E6E05" w:rsidTr="002731DF">
        <w:tc>
          <w:tcPr>
            <w:tcW w:w="482" w:type="dxa"/>
          </w:tcPr>
          <w:p w:rsidR="00D60B66" w:rsidRPr="004E6E05" w:rsidRDefault="004E42E2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448" w:type="dxa"/>
          </w:tcPr>
          <w:p w:rsidR="00D60B66" w:rsidRPr="004E6E05" w:rsidRDefault="004E42E2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:rsidR="00D60B66" w:rsidRPr="00D60B66" w:rsidRDefault="00D60B66" w:rsidP="00D60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Театр и жизнь. Что дает театральное искусство в формировании личности.  </w:t>
            </w:r>
          </w:p>
        </w:tc>
        <w:tc>
          <w:tcPr>
            <w:tcW w:w="847" w:type="dxa"/>
          </w:tcPr>
          <w:p w:rsidR="00D60B66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D60B66" w:rsidRPr="004E6E05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D60B66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D60B66" w:rsidRPr="004E6E05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920" w:type="dxa"/>
          </w:tcPr>
          <w:p w:rsidR="00D60B66" w:rsidRPr="004E6E05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D60B66" w:rsidRPr="004E6E05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6E05" w:rsidRPr="004E6E05" w:rsidTr="002731DF">
        <w:tc>
          <w:tcPr>
            <w:tcW w:w="482" w:type="dxa"/>
          </w:tcPr>
          <w:p w:rsidR="004E6E05" w:rsidRPr="004E6E05" w:rsidRDefault="004E42E2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48" w:type="dxa"/>
          </w:tcPr>
          <w:p w:rsidR="004E6E05" w:rsidRPr="004E6E05" w:rsidRDefault="004E42E2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975" w:type="dxa"/>
          </w:tcPr>
          <w:p w:rsidR="004E6E05" w:rsidRPr="004E6E05" w:rsidRDefault="004E6E05" w:rsidP="00D60B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России..</w:t>
            </w:r>
          </w:p>
        </w:tc>
        <w:tc>
          <w:tcPr>
            <w:tcW w:w="847" w:type="dxa"/>
          </w:tcPr>
          <w:p w:rsidR="004E6E05" w:rsidRPr="004E6E05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20" w:type="dxa"/>
          </w:tcPr>
          <w:p w:rsidR="004E6E05" w:rsidRPr="004E6E05" w:rsidRDefault="004E6E05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6E05" w:rsidRPr="004E6E05" w:rsidRDefault="004E6E05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48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поведения в актерском искусстве 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Презентаация</w:t>
            </w:r>
            <w:proofErr w:type="spellEnd"/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48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Виды театров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6E05" w:rsidRPr="004E6E05" w:rsidTr="002731DF">
        <w:tc>
          <w:tcPr>
            <w:tcW w:w="482" w:type="dxa"/>
          </w:tcPr>
          <w:p w:rsidR="004E6E05" w:rsidRPr="004E6E05" w:rsidRDefault="004E42E2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48" w:type="dxa"/>
          </w:tcPr>
          <w:p w:rsidR="004E6E05" w:rsidRPr="004E6E05" w:rsidRDefault="004E42E2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975" w:type="dxa"/>
          </w:tcPr>
          <w:p w:rsidR="004E6E05" w:rsidRPr="004E6E05" w:rsidRDefault="004E6E05" w:rsidP="00D60B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профессии..</w:t>
            </w:r>
          </w:p>
        </w:tc>
        <w:tc>
          <w:tcPr>
            <w:tcW w:w="847" w:type="dxa"/>
          </w:tcPr>
          <w:p w:rsidR="004E6E05" w:rsidRPr="004E6E05" w:rsidRDefault="00443F0C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4E6E05" w:rsidRPr="004E6E05" w:rsidRDefault="004E6E05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920" w:type="dxa"/>
          </w:tcPr>
          <w:p w:rsidR="004E6E05" w:rsidRPr="004E6E05" w:rsidRDefault="004E6E05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6E05" w:rsidRPr="004E6E05" w:rsidRDefault="004E6E05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60B66" w:rsidRPr="004E6E05" w:rsidTr="002731DF">
        <w:tc>
          <w:tcPr>
            <w:tcW w:w="482" w:type="dxa"/>
          </w:tcPr>
          <w:p w:rsidR="00D60B66" w:rsidRPr="004E6E05" w:rsidRDefault="004E42E2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48" w:type="dxa"/>
          </w:tcPr>
          <w:p w:rsidR="00D60B66" w:rsidRPr="004E6E05" w:rsidRDefault="004E42E2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975" w:type="dxa"/>
          </w:tcPr>
          <w:p w:rsidR="00D60B66" w:rsidRPr="004E6E05" w:rsidRDefault="00D60B66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="00443F0C">
              <w:rPr>
                <w:rFonts w:ascii="Times New Roman" w:hAnsi="Times New Roman" w:cs="Times New Roman"/>
                <w:sz w:val="24"/>
                <w:szCs w:val="24"/>
              </w:rPr>
              <w:t xml:space="preserve"> в районный ДК. Встреча с драматургом </w:t>
            </w:r>
          </w:p>
        </w:tc>
        <w:tc>
          <w:tcPr>
            <w:tcW w:w="847" w:type="dxa"/>
          </w:tcPr>
          <w:p w:rsidR="00D60B66" w:rsidRPr="004E6E05" w:rsidRDefault="00443F0C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D60B66" w:rsidRPr="004E6E05" w:rsidRDefault="004E42E2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D60B66" w:rsidRPr="004E6E05" w:rsidRDefault="00D60B66" w:rsidP="004E6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D60B66" w:rsidRPr="004E6E05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D60B66" w:rsidRPr="004E6E05" w:rsidRDefault="00D60B66" w:rsidP="004E6E05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48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Выдающиеся актеры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4E42E2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448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448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847" w:type="dxa"/>
          </w:tcPr>
          <w:p w:rsidR="004E42E2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448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847" w:type="dxa"/>
          </w:tcPr>
          <w:p w:rsidR="004E42E2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448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448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448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4E6E05">
        <w:tc>
          <w:tcPr>
            <w:tcW w:w="10597" w:type="dxa"/>
            <w:gridSpan w:val="8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«Театральная игра» 15 </w:t>
            </w: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ч</w:t>
            </w: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  <w:r w:rsidR="004E42E2"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48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артистической смелости и элементов характерности.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17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AF5C71">
            <w:pPr>
              <w:widowControl w:val="0"/>
              <w:tabs>
                <w:tab w:val="left" w:pos="541"/>
                <w:tab w:val="left" w:pos="851"/>
              </w:tabs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Сценические этюды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на освое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предлагаемых обстоятельств.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4E6E05">
        <w:tc>
          <w:tcPr>
            <w:tcW w:w="10597" w:type="dxa"/>
            <w:gridSpan w:val="8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«Ритмопластика» 9</w:t>
            </w: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</w:t>
            </w: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448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 как неотъемлемая часть сценического театрализованного действия. 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движение. 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движение. 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– растение;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36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значит чувствовать партнера на сцене. Учимся  взаимодействию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значит чувствовать партнера на сцене. Учимся  взаимодействию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значит чувствовать партнера на сцене. Учимся  взаимодействию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4E6E05">
        <w:tc>
          <w:tcPr>
            <w:tcW w:w="1059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4E42E2" w:rsidRPr="004E6E05" w:rsidRDefault="004E42E2" w:rsidP="004E42E2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«Культура и техника речи»</w:t>
            </w:r>
            <w:r w:rsidR="00AF5C71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</w:t>
            </w: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448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объект общения (партнер, 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мысль);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44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45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46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47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воображаемыми предметами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Час открытия </w:t>
            </w: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нового знания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49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51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52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 и упражнения на память физических действий</w:t>
            </w:r>
          </w:p>
        </w:tc>
        <w:tc>
          <w:tcPr>
            <w:tcW w:w="847" w:type="dxa"/>
          </w:tcPr>
          <w:p w:rsidR="004E42E2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Педагогическое наблюдение,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 и упражнения на память физических действий</w:t>
            </w:r>
          </w:p>
        </w:tc>
        <w:tc>
          <w:tcPr>
            <w:tcW w:w="847" w:type="dxa"/>
          </w:tcPr>
          <w:p w:rsidR="004E42E2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Педагогическое наблюдение,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847" w:type="dxa"/>
          </w:tcPr>
          <w:p w:rsidR="004E42E2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847" w:type="dxa"/>
          </w:tcPr>
          <w:p w:rsidR="004E42E2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«сценическая площадка»?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«распределиться по сцене»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59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847" w:type="dxa"/>
          </w:tcPr>
          <w:p w:rsidR="004E42E2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60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847" w:type="dxa"/>
          </w:tcPr>
          <w:p w:rsidR="004E42E2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61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партнером</w:t>
            </w:r>
          </w:p>
        </w:tc>
        <w:tc>
          <w:tcPr>
            <w:tcW w:w="847" w:type="dxa"/>
          </w:tcPr>
          <w:p w:rsidR="004E42E2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62</w:t>
            </w: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партнером</w:t>
            </w:r>
          </w:p>
        </w:tc>
        <w:tc>
          <w:tcPr>
            <w:tcW w:w="847" w:type="dxa"/>
          </w:tcPr>
          <w:p w:rsidR="004E42E2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63</w:t>
            </w:r>
          </w:p>
          <w:p w:rsidR="00AF5C71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48" w:type="dxa"/>
          </w:tcPr>
          <w:p w:rsidR="004E42E2" w:rsidRPr="004E6E05" w:rsidRDefault="00AF5C7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партнером</w:t>
            </w:r>
          </w:p>
        </w:tc>
        <w:tc>
          <w:tcPr>
            <w:tcW w:w="847" w:type="dxa"/>
          </w:tcPr>
          <w:p w:rsidR="004E42E2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4E6E05">
        <w:tc>
          <w:tcPr>
            <w:tcW w:w="10597" w:type="dxa"/>
            <w:gridSpan w:val="8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«Вы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разительные средства в театре» 6</w:t>
            </w: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</w:t>
            </w:r>
          </w:p>
        </w:tc>
      </w:tr>
      <w:tr w:rsidR="004E42E2" w:rsidRPr="004E6E05" w:rsidTr="002731DF">
        <w:trPr>
          <w:trHeight w:val="416"/>
        </w:trPr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64</w:t>
            </w:r>
          </w:p>
        </w:tc>
        <w:tc>
          <w:tcPr>
            <w:tcW w:w="448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шумовое оформление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rPr>
          <w:trHeight w:val="2546"/>
        </w:trPr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65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шумовое оформление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rPr>
          <w:trHeight w:val="840"/>
        </w:trPr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66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шумовое оформление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67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68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69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4E6E05">
        <w:tc>
          <w:tcPr>
            <w:tcW w:w="10597" w:type="dxa"/>
            <w:gridSpan w:val="8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Работа над спектаклем 24 </w:t>
            </w:r>
            <w:r w:rsidR="004E42E2"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ч</w:t>
            </w: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70</w:t>
            </w:r>
          </w:p>
        </w:tc>
        <w:tc>
          <w:tcPr>
            <w:tcW w:w="448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спектаклем: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71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спектаклем: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72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спектаклем: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73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74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75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76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77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78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79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80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81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82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83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84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программки,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85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  <w:r w:rsidR="004E42E2"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86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87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88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89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90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91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92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93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4E6E05">
        <w:tc>
          <w:tcPr>
            <w:tcW w:w="10597" w:type="dxa"/>
            <w:gridSpan w:val="8"/>
          </w:tcPr>
          <w:p w:rsidR="004E42E2" w:rsidRPr="009B04E1" w:rsidRDefault="009B04E1" w:rsidP="009B04E1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«Подведение итогов» 9</w:t>
            </w:r>
            <w:r w:rsidR="004E42E2"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</w:t>
            </w: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94</w:t>
            </w:r>
          </w:p>
        </w:tc>
        <w:tc>
          <w:tcPr>
            <w:tcW w:w="448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 школе для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чащихся и учителей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95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Показ театрального 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представления: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96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 театрального представления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97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98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проделанной работы. Творческий отчет. 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99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Анализ проде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ланной работы.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 Поощрение лучших артистов.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100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101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E42E2" w:rsidRPr="004E6E05" w:rsidTr="002731DF">
        <w:tc>
          <w:tcPr>
            <w:tcW w:w="482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102</w:t>
            </w:r>
          </w:p>
        </w:tc>
        <w:tc>
          <w:tcPr>
            <w:tcW w:w="448" w:type="dxa"/>
          </w:tcPr>
          <w:p w:rsidR="004E42E2" w:rsidRPr="004E6E05" w:rsidRDefault="009B04E1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975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847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933" w:type="dxa"/>
          </w:tcPr>
          <w:p w:rsidR="004E42E2" w:rsidRPr="004E6E05" w:rsidRDefault="004E42E2" w:rsidP="004E42E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  <w:tc>
          <w:tcPr>
            <w:tcW w:w="92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0" w:type="dxa"/>
          </w:tcPr>
          <w:p w:rsidR="004E42E2" w:rsidRPr="004E6E05" w:rsidRDefault="004E42E2" w:rsidP="004E42E2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4E6E05" w:rsidRP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P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P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P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C0F40" w:rsidRDefault="006C0F40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C0F40" w:rsidRDefault="006C0F40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C0F40" w:rsidRDefault="006C0F40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C0F40" w:rsidRDefault="006C0F40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C0F40" w:rsidRDefault="006C0F40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E6E05" w:rsidRPr="004E6E05" w:rsidRDefault="004E6E05" w:rsidP="004E6E0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B06B6" w:rsidRPr="004E6E05" w:rsidRDefault="004E6E05" w:rsidP="00E53C83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t>СПИСОК ЛИТЕРАТУРЫ.</w:t>
      </w:r>
    </w:p>
    <w:p w:rsidR="00222CE6" w:rsidRPr="004E6E05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Pr="004E6E05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45201C" w:rsidRPr="004E6E05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Гальцова Е.А. Детско-юношеский театр мюзикла. Программа, разработки занятий, рекомендации. Волгоград, изд. «Учитель», 2009г.</w:t>
      </w:r>
    </w:p>
    <w:p w:rsidR="00605B0F" w:rsidRPr="004E6E05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Генералова И.А. Театр (Методические рекомендации для учителя). – М., 2005г.</w:t>
      </w:r>
    </w:p>
    <w:p w:rsidR="0045201C" w:rsidRPr="004E6E05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45201C" w:rsidRPr="004E6E05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4E6E05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605B0F" w:rsidRPr="004E6E05" w:rsidRDefault="00605B0F" w:rsidP="00605B0F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 - М., 2005г.</w:t>
      </w:r>
    </w:p>
    <w:p w:rsidR="00605B0F" w:rsidRPr="004E6E05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lastRenderedPageBreak/>
        <w:t>Кидин С.Ю. Театр-студия в современной школе. Программы, конспекты занятий, сценарии. Волгоград, изд. «Учитель», 2009г.</w:t>
      </w:r>
    </w:p>
    <w:p w:rsidR="00605B0F" w:rsidRPr="004E6E05" w:rsidRDefault="00605B0F" w:rsidP="003534C1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605B0F" w:rsidRPr="004E6E05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CB06B6" w:rsidRPr="004E6E05" w:rsidRDefault="00222CE6" w:rsidP="00CB06B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Pr="004E6E05" w:rsidRDefault="00D55DC9" w:rsidP="003534C1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CB06B6" w:rsidRPr="004E6E05">
          <w:rPr>
            <w:rStyle w:val="ab"/>
            <w:rFonts w:ascii="Times New Roman" w:hAnsi="Times New Roman"/>
            <w:sz w:val="24"/>
            <w:szCs w:val="24"/>
          </w:rPr>
          <w:t>http://dramateshka.ru/</w:t>
        </w:r>
      </w:hyperlink>
    </w:p>
    <w:p w:rsidR="001604C0" w:rsidRPr="004E6E05" w:rsidRDefault="00D55DC9" w:rsidP="006002E2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9661BF" w:rsidRPr="004E6E05">
          <w:rPr>
            <w:rStyle w:val="ab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630C46" w:rsidRPr="004E6E05" w:rsidRDefault="00630C46" w:rsidP="00630C46">
      <w:pPr>
        <w:rPr>
          <w:rFonts w:ascii="Times New Roman" w:hAnsi="Times New Roman" w:cs="Times New Roman"/>
          <w:sz w:val="24"/>
          <w:szCs w:val="24"/>
        </w:rPr>
      </w:pPr>
    </w:p>
    <w:sectPr w:rsidR="00630C46" w:rsidRPr="004E6E05" w:rsidSect="00631DE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1934"/>
    <w:multiLevelType w:val="hybridMultilevel"/>
    <w:tmpl w:val="37483B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19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20"/>
  </w:num>
  <w:num w:numId="4">
    <w:abstractNumId w:val="15"/>
  </w:num>
  <w:num w:numId="5">
    <w:abstractNumId w:val="0"/>
  </w:num>
  <w:num w:numId="6">
    <w:abstractNumId w:val="6"/>
  </w:num>
  <w:num w:numId="7">
    <w:abstractNumId w:val="1"/>
  </w:num>
  <w:num w:numId="8">
    <w:abstractNumId w:val="11"/>
  </w:num>
  <w:num w:numId="9">
    <w:abstractNumId w:val="14"/>
  </w:num>
  <w:num w:numId="10">
    <w:abstractNumId w:val="5"/>
  </w:num>
  <w:num w:numId="11">
    <w:abstractNumId w:val="3"/>
  </w:num>
  <w:num w:numId="12">
    <w:abstractNumId w:val="22"/>
  </w:num>
  <w:num w:numId="13">
    <w:abstractNumId w:val="10"/>
  </w:num>
  <w:num w:numId="14">
    <w:abstractNumId w:val="23"/>
  </w:num>
  <w:num w:numId="15">
    <w:abstractNumId w:val="16"/>
  </w:num>
  <w:num w:numId="16">
    <w:abstractNumId w:val="18"/>
  </w:num>
  <w:num w:numId="17">
    <w:abstractNumId w:val="17"/>
  </w:num>
  <w:num w:numId="18">
    <w:abstractNumId w:val="8"/>
  </w:num>
  <w:num w:numId="19">
    <w:abstractNumId w:val="7"/>
  </w:num>
  <w:num w:numId="20">
    <w:abstractNumId w:val="19"/>
  </w:num>
  <w:num w:numId="21">
    <w:abstractNumId w:val="13"/>
  </w:num>
  <w:num w:numId="22">
    <w:abstractNumId w:val="9"/>
  </w:num>
  <w:num w:numId="23">
    <w:abstractNumId w:val="24"/>
  </w:num>
  <w:num w:numId="24">
    <w:abstractNumId w:val="2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2CE6"/>
    <w:rsid w:val="00015F35"/>
    <w:rsid w:val="000437A5"/>
    <w:rsid w:val="000746E4"/>
    <w:rsid w:val="0009280F"/>
    <w:rsid w:val="000952A0"/>
    <w:rsid w:val="000C45E8"/>
    <w:rsid w:val="000F5E62"/>
    <w:rsid w:val="00120265"/>
    <w:rsid w:val="0015143A"/>
    <w:rsid w:val="001604C0"/>
    <w:rsid w:val="001635F3"/>
    <w:rsid w:val="001929FB"/>
    <w:rsid w:val="001A5103"/>
    <w:rsid w:val="001A764F"/>
    <w:rsid w:val="00222CE6"/>
    <w:rsid w:val="0024697A"/>
    <w:rsid w:val="00254E5D"/>
    <w:rsid w:val="002731DF"/>
    <w:rsid w:val="0027650F"/>
    <w:rsid w:val="00277818"/>
    <w:rsid w:val="00286044"/>
    <w:rsid w:val="002D53DD"/>
    <w:rsid w:val="00314883"/>
    <w:rsid w:val="003534C1"/>
    <w:rsid w:val="0036446E"/>
    <w:rsid w:val="00393FD8"/>
    <w:rsid w:val="00397CDF"/>
    <w:rsid w:val="003A754F"/>
    <w:rsid w:val="003B201F"/>
    <w:rsid w:val="003F7C6C"/>
    <w:rsid w:val="00400A29"/>
    <w:rsid w:val="0041425C"/>
    <w:rsid w:val="00443F0C"/>
    <w:rsid w:val="0045201C"/>
    <w:rsid w:val="00454670"/>
    <w:rsid w:val="00454CDB"/>
    <w:rsid w:val="004663CB"/>
    <w:rsid w:val="004E42E2"/>
    <w:rsid w:val="004E6E05"/>
    <w:rsid w:val="005066F7"/>
    <w:rsid w:val="00531C3F"/>
    <w:rsid w:val="00533262"/>
    <w:rsid w:val="00576E84"/>
    <w:rsid w:val="0058648A"/>
    <w:rsid w:val="005907C8"/>
    <w:rsid w:val="005A552A"/>
    <w:rsid w:val="005B0AE1"/>
    <w:rsid w:val="005C1C4C"/>
    <w:rsid w:val="005C40E4"/>
    <w:rsid w:val="005D3179"/>
    <w:rsid w:val="006002E2"/>
    <w:rsid w:val="00605B0F"/>
    <w:rsid w:val="00621E4C"/>
    <w:rsid w:val="0062245F"/>
    <w:rsid w:val="00630C46"/>
    <w:rsid w:val="006310DC"/>
    <w:rsid w:val="00631DE1"/>
    <w:rsid w:val="0063473E"/>
    <w:rsid w:val="00644D03"/>
    <w:rsid w:val="00645A08"/>
    <w:rsid w:val="00693697"/>
    <w:rsid w:val="006C0F40"/>
    <w:rsid w:val="006D0578"/>
    <w:rsid w:val="006D4306"/>
    <w:rsid w:val="00705FA5"/>
    <w:rsid w:val="007217AC"/>
    <w:rsid w:val="0072517F"/>
    <w:rsid w:val="007328E2"/>
    <w:rsid w:val="007565C5"/>
    <w:rsid w:val="007613BD"/>
    <w:rsid w:val="0077394B"/>
    <w:rsid w:val="0079603C"/>
    <w:rsid w:val="007D5C67"/>
    <w:rsid w:val="008404A6"/>
    <w:rsid w:val="00882B63"/>
    <w:rsid w:val="008D30A6"/>
    <w:rsid w:val="00902B5A"/>
    <w:rsid w:val="0090518C"/>
    <w:rsid w:val="009139E3"/>
    <w:rsid w:val="00936737"/>
    <w:rsid w:val="0093716B"/>
    <w:rsid w:val="009416E5"/>
    <w:rsid w:val="0094460D"/>
    <w:rsid w:val="00954A03"/>
    <w:rsid w:val="009661BF"/>
    <w:rsid w:val="009A4D70"/>
    <w:rsid w:val="009B04E1"/>
    <w:rsid w:val="009F50A0"/>
    <w:rsid w:val="009F7691"/>
    <w:rsid w:val="00A058DA"/>
    <w:rsid w:val="00AA4CDB"/>
    <w:rsid w:val="00AE3DBE"/>
    <w:rsid w:val="00AF5951"/>
    <w:rsid w:val="00AF5C71"/>
    <w:rsid w:val="00B128C2"/>
    <w:rsid w:val="00B1312E"/>
    <w:rsid w:val="00B206A4"/>
    <w:rsid w:val="00B47A46"/>
    <w:rsid w:val="00B57D9A"/>
    <w:rsid w:val="00B62C1B"/>
    <w:rsid w:val="00B75ADB"/>
    <w:rsid w:val="00BA05CF"/>
    <w:rsid w:val="00BC2798"/>
    <w:rsid w:val="00C03695"/>
    <w:rsid w:val="00C062A7"/>
    <w:rsid w:val="00C352CB"/>
    <w:rsid w:val="00C6230E"/>
    <w:rsid w:val="00C954CE"/>
    <w:rsid w:val="00CA1E6F"/>
    <w:rsid w:val="00CA287C"/>
    <w:rsid w:val="00CB01F0"/>
    <w:rsid w:val="00CB06B6"/>
    <w:rsid w:val="00CF586A"/>
    <w:rsid w:val="00D152AC"/>
    <w:rsid w:val="00D55CE5"/>
    <w:rsid w:val="00D55DC9"/>
    <w:rsid w:val="00D60B66"/>
    <w:rsid w:val="00DE279D"/>
    <w:rsid w:val="00E47EB9"/>
    <w:rsid w:val="00E522C2"/>
    <w:rsid w:val="00E53C83"/>
    <w:rsid w:val="00E7591E"/>
    <w:rsid w:val="00E80457"/>
    <w:rsid w:val="00EA3C08"/>
    <w:rsid w:val="00EA781A"/>
    <w:rsid w:val="00EB74DA"/>
    <w:rsid w:val="00EC2154"/>
    <w:rsid w:val="00F04A32"/>
    <w:rsid w:val="00F05713"/>
    <w:rsid w:val="00F3637B"/>
    <w:rsid w:val="00F51077"/>
    <w:rsid w:val="00F60BE9"/>
    <w:rsid w:val="00F650C8"/>
    <w:rsid w:val="00F92E8E"/>
    <w:rsid w:val="00FE7A8A"/>
    <w:rsid w:val="00FF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"/>
    <w:rsid w:val="00222CE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59"/>
    <w:rsid w:val="00043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c"/>
    <w:uiPriority w:val="59"/>
    <w:rsid w:val="004E6E0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4E6E0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rsid w:val="00D60B6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uiPriority w:val="99"/>
    <w:semiHidden/>
    <w:rsid w:val="00D60B6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eatr-obraz.ru/masterstv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ramateshk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2411</TotalTime>
  <Pages>1</Pages>
  <Words>5175</Words>
  <Characters>29501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</dc:creator>
  <cp:keywords/>
  <dc:description/>
  <cp:lastModifiedBy>Секретарь</cp:lastModifiedBy>
  <cp:revision>7</cp:revision>
  <cp:lastPrinted>2023-01-08T14:25:00Z</cp:lastPrinted>
  <dcterms:created xsi:type="dcterms:W3CDTF">2016-07-08T16:36:00Z</dcterms:created>
  <dcterms:modified xsi:type="dcterms:W3CDTF">2023-12-06T16:28:00Z</dcterms:modified>
</cp:coreProperties>
</file>