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07" w:rsidRDefault="0030571A" w:rsidP="0030571A">
      <w:pPr>
        <w:pStyle w:val="a8"/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0E05DA" wp14:editId="6F033C68">
            <wp:simplePos x="0" y="0"/>
            <wp:positionH relativeFrom="page">
              <wp:align>right</wp:align>
            </wp:positionH>
            <wp:positionV relativeFrom="paragraph">
              <wp:posOffset>-1581150</wp:posOffset>
            </wp:positionV>
            <wp:extent cx="7517765" cy="10680700"/>
            <wp:effectExtent l="0" t="317" r="6667" b="6668"/>
            <wp:wrapThrough wrapText="bothSides">
              <wp:wrapPolygon edited="0">
                <wp:start x="21601" y="1"/>
                <wp:lineTo x="36" y="1"/>
                <wp:lineTo x="36" y="21575"/>
                <wp:lineTo x="21601" y="21575"/>
                <wp:lineTo x="21601" y="1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776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0C2">
        <w:rPr>
          <w:b/>
          <w:sz w:val="24"/>
          <w:szCs w:val="24"/>
        </w:rPr>
        <w:t xml:space="preserve">      </w:t>
      </w:r>
      <w:bookmarkStart w:id="0" w:name="_GoBack"/>
      <w:bookmarkEnd w:id="0"/>
    </w:p>
    <w:p w:rsidR="0030571A" w:rsidRDefault="0030571A" w:rsidP="00B27F07">
      <w:pPr>
        <w:pStyle w:val="a8"/>
        <w:spacing w:line="360" w:lineRule="auto"/>
        <w:rPr>
          <w:b/>
          <w:bCs/>
          <w:color w:val="000000"/>
          <w:spacing w:val="9"/>
          <w:sz w:val="24"/>
          <w:szCs w:val="24"/>
        </w:rPr>
      </w:pPr>
    </w:p>
    <w:p w:rsidR="0030571A" w:rsidRDefault="0030571A" w:rsidP="00B27F07">
      <w:pPr>
        <w:pStyle w:val="a8"/>
        <w:spacing w:line="360" w:lineRule="auto"/>
        <w:rPr>
          <w:b/>
          <w:bCs/>
          <w:color w:val="000000"/>
          <w:spacing w:val="9"/>
          <w:sz w:val="24"/>
          <w:szCs w:val="24"/>
        </w:rPr>
      </w:pPr>
    </w:p>
    <w:p w:rsidR="00271206" w:rsidRPr="00B27F07" w:rsidRDefault="00271206" w:rsidP="00B27F07">
      <w:pPr>
        <w:pStyle w:val="a8"/>
        <w:spacing w:line="360" w:lineRule="auto"/>
        <w:rPr>
          <w:sz w:val="24"/>
          <w:szCs w:val="24"/>
        </w:rPr>
      </w:pPr>
      <w:r w:rsidRPr="00D505E1">
        <w:rPr>
          <w:b/>
          <w:bCs/>
          <w:color w:val="000000"/>
          <w:spacing w:val="9"/>
          <w:sz w:val="24"/>
          <w:szCs w:val="24"/>
        </w:rPr>
        <w:t>Пояснительная записка.</w:t>
      </w:r>
    </w:p>
    <w:p w:rsidR="00271206" w:rsidRPr="00D505E1" w:rsidRDefault="00271206" w:rsidP="00271206">
      <w:pPr>
        <w:shd w:val="clear" w:color="auto" w:fill="FFFFFF"/>
        <w:ind w:firstLine="570"/>
        <w:rPr>
          <w:color w:val="000000"/>
          <w:sz w:val="24"/>
          <w:szCs w:val="24"/>
        </w:rPr>
      </w:pPr>
    </w:p>
    <w:p w:rsidR="00271206" w:rsidRPr="00D505E1" w:rsidRDefault="00271206" w:rsidP="00271206">
      <w:pPr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     Рабочая программа элективных курсов по математике «Алгебра плюс: элементарная алгебра с точки зрения высшей математики. Рациональные алгебраические уравнения и неравенства» в 10 классе на 20</w:t>
      </w:r>
      <w:r w:rsidR="00D505E1" w:rsidRPr="00D505E1">
        <w:rPr>
          <w:color w:val="000000"/>
          <w:sz w:val="24"/>
          <w:szCs w:val="24"/>
        </w:rPr>
        <w:t>1</w:t>
      </w:r>
      <w:r w:rsidRPr="00D505E1">
        <w:rPr>
          <w:color w:val="000000"/>
          <w:sz w:val="24"/>
          <w:szCs w:val="24"/>
        </w:rPr>
        <w:t xml:space="preserve"> </w:t>
      </w:r>
      <w:r w:rsidR="00723BC4">
        <w:rPr>
          <w:color w:val="000000"/>
          <w:sz w:val="24"/>
          <w:szCs w:val="24"/>
        </w:rPr>
        <w:t>9- 2020</w:t>
      </w:r>
      <w:r w:rsidRPr="00D505E1">
        <w:rPr>
          <w:color w:val="000000"/>
          <w:sz w:val="24"/>
          <w:szCs w:val="24"/>
        </w:rPr>
        <w:t xml:space="preserve"> учебный год составлен на основе программы МОРФ, НФПК «Элективные курсы в профильном обучении. Образовательная область «Математика»» и авторской программы: «Алгебра плюс: элементарная алгебра с точки зрения высшей математики. Рациональные алгебраические уравнения и неравенства», авторы: А.Н. Земляков, общая редакция: А.Г. </w:t>
      </w:r>
      <w:proofErr w:type="spellStart"/>
      <w:r w:rsidRPr="00D505E1">
        <w:rPr>
          <w:color w:val="000000"/>
          <w:sz w:val="24"/>
          <w:szCs w:val="24"/>
        </w:rPr>
        <w:t>Каспржаком</w:t>
      </w:r>
      <w:proofErr w:type="spellEnd"/>
      <w:r w:rsidRPr="00D505E1">
        <w:rPr>
          <w:color w:val="000000"/>
          <w:sz w:val="24"/>
          <w:szCs w:val="24"/>
        </w:rPr>
        <w:t>, - М., Вита-пресс, 2004 г.</w:t>
      </w:r>
    </w:p>
    <w:p w:rsidR="00271206" w:rsidRPr="00D505E1" w:rsidRDefault="00271206" w:rsidP="00271206">
      <w:pPr>
        <w:shd w:val="clear" w:color="auto" w:fill="FFFFFF"/>
        <w:spacing w:line="360" w:lineRule="auto"/>
        <w:ind w:firstLine="573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Для реализации программы использовано учебное </w:t>
      </w:r>
      <w:proofErr w:type="gramStart"/>
      <w:r w:rsidRPr="00D505E1">
        <w:rPr>
          <w:color w:val="000000"/>
          <w:sz w:val="24"/>
          <w:szCs w:val="24"/>
        </w:rPr>
        <w:t>пособие:  А.Н.</w:t>
      </w:r>
      <w:proofErr w:type="gramEnd"/>
      <w:r w:rsidRPr="00D505E1">
        <w:rPr>
          <w:color w:val="000000"/>
          <w:sz w:val="24"/>
          <w:szCs w:val="24"/>
        </w:rPr>
        <w:t xml:space="preserve"> Земляков, Элективный курс. Алгебра+: рациональные и иррациональные алгебраические задачи   М.: БИНОМ. Лаборатория знаний, 2006</w:t>
      </w:r>
    </w:p>
    <w:p w:rsidR="00271206" w:rsidRPr="00D505E1" w:rsidRDefault="00271206" w:rsidP="00271206">
      <w:pPr>
        <w:shd w:val="clear" w:color="auto" w:fill="FFFFFF"/>
        <w:spacing w:line="360" w:lineRule="auto"/>
        <w:ind w:firstLine="573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Курс рассчитан на 2 года обучения – 10-11 классы.</w:t>
      </w:r>
    </w:p>
    <w:p w:rsidR="00271206" w:rsidRPr="00D505E1" w:rsidRDefault="00271206" w:rsidP="00271206">
      <w:pPr>
        <w:shd w:val="clear" w:color="auto" w:fill="FFFFFF"/>
        <w:spacing w:line="360" w:lineRule="auto"/>
        <w:ind w:firstLine="573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Количество часов на год по программе: 35.</w:t>
      </w:r>
    </w:p>
    <w:p w:rsidR="00271206" w:rsidRPr="00D505E1" w:rsidRDefault="00271206" w:rsidP="00271206">
      <w:pPr>
        <w:shd w:val="clear" w:color="auto" w:fill="FFFFFF"/>
        <w:spacing w:line="360" w:lineRule="auto"/>
        <w:ind w:firstLine="573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Количество часов в неделю: 1, что соответствует школьному учебному плану. </w:t>
      </w:r>
    </w:p>
    <w:p w:rsidR="00271206" w:rsidRPr="00D505E1" w:rsidRDefault="00271206" w:rsidP="00271206">
      <w:pPr>
        <w:pStyle w:val="a3"/>
        <w:rPr>
          <w:sz w:val="24"/>
          <w:szCs w:val="24"/>
        </w:rPr>
      </w:pPr>
      <w:r w:rsidRPr="00D505E1">
        <w:rPr>
          <w:sz w:val="24"/>
          <w:szCs w:val="24"/>
        </w:rPr>
        <w:t>Курс рассчитан на учащихся 10—11 классов и предполагает совершенствование подготов</w:t>
      </w:r>
      <w:r w:rsidRPr="00D505E1">
        <w:rPr>
          <w:sz w:val="24"/>
          <w:szCs w:val="24"/>
        </w:rPr>
        <w:softHyphen/>
        <w:t>ки школьников по освоению основных разделов математики.</w:t>
      </w:r>
    </w:p>
    <w:p w:rsidR="000C35FE" w:rsidRPr="00D505E1" w:rsidRDefault="000C35FE" w:rsidP="00271206">
      <w:pPr>
        <w:pStyle w:val="a3"/>
        <w:rPr>
          <w:b/>
          <w:bCs/>
          <w:sz w:val="24"/>
          <w:szCs w:val="24"/>
        </w:rPr>
      </w:pPr>
    </w:p>
    <w:p w:rsidR="00271206" w:rsidRPr="00D505E1" w:rsidRDefault="00271206" w:rsidP="00271206">
      <w:pPr>
        <w:pStyle w:val="a3"/>
        <w:rPr>
          <w:rFonts w:ascii="Arial" w:hAnsi="Arial" w:cs="Arial"/>
          <w:b/>
          <w:bCs/>
          <w:sz w:val="24"/>
          <w:szCs w:val="24"/>
        </w:rPr>
      </w:pPr>
      <w:r w:rsidRPr="00D505E1">
        <w:rPr>
          <w:b/>
          <w:bCs/>
          <w:sz w:val="24"/>
          <w:szCs w:val="24"/>
        </w:rPr>
        <w:t>Основные цели курса:</w:t>
      </w:r>
    </w:p>
    <w:p w:rsidR="00271206" w:rsidRPr="00D505E1" w:rsidRDefault="00271206" w:rsidP="00271206">
      <w:pPr>
        <w:pStyle w:val="a3"/>
        <w:numPr>
          <w:ilvl w:val="0"/>
          <w:numId w:val="1"/>
        </w:numPr>
        <w:tabs>
          <w:tab w:val="clear" w:pos="1287"/>
          <w:tab w:val="num" w:pos="993"/>
        </w:tabs>
        <w:ind w:left="993" w:hanging="426"/>
        <w:rPr>
          <w:rFonts w:ascii="Arial" w:hAnsi="Arial" w:cs="Arial"/>
          <w:sz w:val="24"/>
          <w:szCs w:val="24"/>
        </w:rPr>
      </w:pPr>
      <w:r w:rsidRPr="00D505E1">
        <w:rPr>
          <w:sz w:val="24"/>
          <w:szCs w:val="24"/>
        </w:rPr>
        <w:t>развитие интереса к математике и решению задач;</w:t>
      </w:r>
    </w:p>
    <w:p w:rsidR="00271206" w:rsidRPr="00D505E1" w:rsidRDefault="00271206" w:rsidP="00271206">
      <w:pPr>
        <w:pStyle w:val="a3"/>
        <w:numPr>
          <w:ilvl w:val="0"/>
          <w:numId w:val="1"/>
        </w:numPr>
        <w:tabs>
          <w:tab w:val="clear" w:pos="1287"/>
          <w:tab w:val="num" w:pos="993"/>
        </w:tabs>
        <w:ind w:left="993" w:hanging="426"/>
        <w:rPr>
          <w:rFonts w:ascii="Arial" w:hAnsi="Arial" w:cs="Arial"/>
          <w:sz w:val="24"/>
          <w:szCs w:val="24"/>
        </w:rPr>
      </w:pPr>
      <w:r w:rsidRPr="00D505E1">
        <w:rPr>
          <w:sz w:val="24"/>
          <w:szCs w:val="24"/>
        </w:rPr>
        <w:t>совершенствование полученных в основном курсе знаний и умений;</w:t>
      </w:r>
    </w:p>
    <w:p w:rsidR="00271206" w:rsidRPr="00D505E1" w:rsidRDefault="00271206" w:rsidP="00271206">
      <w:pPr>
        <w:pStyle w:val="a3"/>
        <w:numPr>
          <w:ilvl w:val="0"/>
          <w:numId w:val="1"/>
        </w:numPr>
        <w:tabs>
          <w:tab w:val="clear" w:pos="1287"/>
          <w:tab w:val="num" w:pos="993"/>
        </w:tabs>
        <w:ind w:left="993" w:hanging="426"/>
        <w:rPr>
          <w:rFonts w:ascii="Arial" w:hAnsi="Arial" w:cs="Arial"/>
          <w:sz w:val="24"/>
          <w:szCs w:val="24"/>
        </w:rPr>
      </w:pPr>
      <w:r w:rsidRPr="00D505E1">
        <w:rPr>
          <w:sz w:val="24"/>
          <w:szCs w:val="24"/>
        </w:rPr>
        <w:t>формирование представлений о постановке, класси</w:t>
      </w:r>
      <w:r w:rsidRPr="00D505E1">
        <w:rPr>
          <w:sz w:val="24"/>
          <w:szCs w:val="24"/>
        </w:rPr>
        <w:softHyphen/>
        <w:t>фикации, приемах и методах решения школьных математических задач;</w:t>
      </w:r>
    </w:p>
    <w:p w:rsidR="00271206" w:rsidRPr="00D505E1" w:rsidRDefault="00271206" w:rsidP="00271206">
      <w:pPr>
        <w:pStyle w:val="a3"/>
        <w:numPr>
          <w:ilvl w:val="0"/>
          <w:numId w:val="1"/>
        </w:numPr>
        <w:tabs>
          <w:tab w:val="clear" w:pos="1287"/>
          <w:tab w:val="num" w:pos="993"/>
        </w:tabs>
        <w:ind w:left="993" w:hanging="426"/>
        <w:rPr>
          <w:rFonts w:ascii="Arial" w:hAnsi="Arial" w:cs="Arial"/>
          <w:sz w:val="24"/>
          <w:szCs w:val="24"/>
        </w:rPr>
      </w:pPr>
      <w:r w:rsidRPr="00D505E1">
        <w:rPr>
          <w:sz w:val="24"/>
          <w:szCs w:val="24"/>
        </w:rPr>
        <w:t>подготовка к ЕГЭ.</w:t>
      </w:r>
    </w:p>
    <w:p w:rsidR="00271206" w:rsidRPr="00D505E1" w:rsidRDefault="00271206" w:rsidP="00271206">
      <w:pPr>
        <w:pStyle w:val="a3"/>
        <w:rPr>
          <w:rFonts w:ascii="Arial" w:hAnsi="Arial" w:cs="Arial"/>
          <w:sz w:val="24"/>
          <w:szCs w:val="24"/>
        </w:rPr>
      </w:pPr>
      <w:r w:rsidRPr="00D505E1">
        <w:rPr>
          <w:sz w:val="24"/>
          <w:szCs w:val="24"/>
        </w:rPr>
        <w:t>Программа элективного курса согласована с требова</w:t>
      </w:r>
      <w:r w:rsidRPr="00D505E1">
        <w:rPr>
          <w:sz w:val="24"/>
          <w:szCs w:val="24"/>
        </w:rPr>
        <w:softHyphen/>
        <w:t>ниями государственного образовательного стандарта и содержанием основных программ курса математики про</w:t>
      </w:r>
      <w:r w:rsidRPr="00D505E1">
        <w:rPr>
          <w:sz w:val="24"/>
          <w:szCs w:val="24"/>
        </w:rPr>
        <w:softHyphen/>
        <w:t>фильной школы. Она ориентирует учителя на дальней</w:t>
      </w:r>
      <w:r w:rsidRPr="00D505E1">
        <w:rPr>
          <w:sz w:val="24"/>
          <w:szCs w:val="24"/>
        </w:rPr>
        <w:softHyphen/>
        <w:t>шее совершенствование уже усвоенных учащимися зна</w:t>
      </w:r>
      <w:r w:rsidRPr="00D505E1">
        <w:rPr>
          <w:sz w:val="24"/>
          <w:szCs w:val="24"/>
        </w:rPr>
        <w:softHyphen/>
        <w:t>ний и умений. Для этого вся программа делится на не</w:t>
      </w:r>
      <w:r w:rsidRPr="00D505E1">
        <w:rPr>
          <w:sz w:val="24"/>
          <w:szCs w:val="24"/>
        </w:rPr>
        <w:softHyphen/>
        <w:t xml:space="preserve">сколько разделов. </w:t>
      </w:r>
    </w:p>
    <w:p w:rsidR="00EC480F" w:rsidRPr="00D505E1" w:rsidRDefault="00EC480F">
      <w:pPr>
        <w:rPr>
          <w:sz w:val="24"/>
          <w:szCs w:val="24"/>
        </w:rPr>
      </w:pPr>
    </w:p>
    <w:p w:rsidR="0078742A" w:rsidRDefault="000C35FE" w:rsidP="000C35FE">
      <w:pPr>
        <w:pStyle w:val="a4"/>
        <w:spacing w:before="0" w:beforeAutospacing="0" w:after="0" w:afterAutospacing="0" w:line="360" w:lineRule="auto"/>
      </w:pPr>
      <w:r w:rsidRPr="00D505E1">
        <w:t xml:space="preserve">                                                          </w:t>
      </w:r>
    </w:p>
    <w:p w:rsidR="0078742A" w:rsidRDefault="0078742A" w:rsidP="000C35FE">
      <w:pPr>
        <w:pStyle w:val="a4"/>
        <w:spacing w:before="0" w:beforeAutospacing="0" w:after="0" w:afterAutospacing="0" w:line="360" w:lineRule="auto"/>
      </w:pPr>
    </w:p>
    <w:p w:rsidR="0078742A" w:rsidRDefault="0078742A" w:rsidP="000C35FE">
      <w:pPr>
        <w:pStyle w:val="a4"/>
        <w:spacing w:before="0" w:beforeAutospacing="0" w:after="0" w:afterAutospacing="0" w:line="360" w:lineRule="auto"/>
      </w:pPr>
    </w:p>
    <w:p w:rsidR="00271206" w:rsidRPr="00D505E1" w:rsidRDefault="00271206" w:rsidP="000C35FE">
      <w:pPr>
        <w:pStyle w:val="a4"/>
        <w:spacing w:before="0" w:beforeAutospacing="0" w:after="0" w:afterAutospacing="0" w:line="360" w:lineRule="auto"/>
        <w:rPr>
          <w:b/>
          <w:bCs/>
        </w:rPr>
      </w:pPr>
      <w:r w:rsidRPr="00D505E1">
        <w:rPr>
          <w:b/>
          <w:bCs/>
        </w:rPr>
        <w:t xml:space="preserve">Сокращения, используемые </w:t>
      </w:r>
      <w:r w:rsidRPr="00D505E1">
        <w:rPr>
          <w:b/>
        </w:rPr>
        <w:t xml:space="preserve">в </w:t>
      </w:r>
      <w:r w:rsidRPr="00D505E1">
        <w:rPr>
          <w:b/>
          <w:bCs/>
        </w:rPr>
        <w:t>рабочей программе: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  <w:rPr>
          <w:bCs/>
          <w:u w:val="single"/>
        </w:rPr>
      </w:pPr>
      <w:r w:rsidRPr="00D505E1">
        <w:rPr>
          <w:bCs/>
          <w:u w:val="single"/>
        </w:rPr>
        <w:t xml:space="preserve">Типы уроков: 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  <w:rPr>
          <w:bCs/>
        </w:rPr>
      </w:pPr>
      <w:r w:rsidRPr="00D505E1">
        <w:rPr>
          <w:rFonts w:ascii="Helvetica, sans-serif" w:hAnsi="Helvetica, sans-serif"/>
        </w:rPr>
        <w:t xml:space="preserve">УОНМ — </w:t>
      </w:r>
      <w:r w:rsidRPr="00D505E1">
        <w:rPr>
          <w:bCs/>
        </w:rPr>
        <w:t xml:space="preserve">урок ознакомления с новым материалом.                                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</w:pPr>
      <w:r w:rsidRPr="00D505E1">
        <w:rPr>
          <w:bCs/>
        </w:rPr>
        <w:t xml:space="preserve">КУ </w:t>
      </w:r>
      <w:r w:rsidRPr="00D505E1">
        <w:rPr>
          <w:rFonts w:ascii="Helvetica, sans-serif" w:hAnsi="Helvetica, sans-serif"/>
        </w:rPr>
        <w:t xml:space="preserve">— </w:t>
      </w:r>
      <w:r w:rsidRPr="00D505E1">
        <w:t>комбинированный урок.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</w:pPr>
      <w:r w:rsidRPr="00D505E1">
        <w:t xml:space="preserve">КЗУ – контроль знаний и умений. 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</w:pP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  <w:rPr>
          <w:bCs/>
          <w:u w:val="single"/>
        </w:rPr>
      </w:pPr>
      <w:r w:rsidRPr="00D505E1">
        <w:rPr>
          <w:rFonts w:ascii="Helvetica, sans-serif" w:hAnsi="Helvetica, sans-serif"/>
          <w:u w:val="single"/>
        </w:rPr>
        <w:t xml:space="preserve">Виды </w:t>
      </w:r>
      <w:r w:rsidRPr="00D505E1">
        <w:rPr>
          <w:bCs/>
          <w:u w:val="single"/>
        </w:rPr>
        <w:t>контроля: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  <w:rPr>
          <w:bCs/>
        </w:rPr>
      </w:pPr>
      <w:r w:rsidRPr="00D505E1">
        <w:rPr>
          <w:rFonts w:ascii="Helvetica, sans-serif" w:hAnsi="Helvetica, sans-serif"/>
        </w:rPr>
        <w:t xml:space="preserve">ФО — </w:t>
      </w:r>
      <w:r w:rsidRPr="00D505E1">
        <w:t xml:space="preserve">фронтальный </w:t>
      </w:r>
      <w:r w:rsidRPr="00D505E1">
        <w:rPr>
          <w:bCs/>
        </w:rPr>
        <w:t>опрос.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  <w:rPr>
          <w:bCs/>
        </w:rPr>
      </w:pPr>
      <w:r w:rsidRPr="00D505E1">
        <w:t>ИРД</w:t>
      </w:r>
      <w:r w:rsidRPr="00D505E1">
        <w:rPr>
          <w:rFonts w:ascii="Helvetica, sans-serif" w:hAnsi="Helvetica, sans-serif"/>
        </w:rPr>
        <w:t xml:space="preserve"> — </w:t>
      </w:r>
      <w:r w:rsidRPr="00D505E1">
        <w:t xml:space="preserve">индивидуальная </w:t>
      </w:r>
      <w:r w:rsidRPr="00D505E1">
        <w:rPr>
          <w:bCs/>
        </w:rPr>
        <w:t xml:space="preserve">работа у доски. </w:t>
      </w:r>
    </w:p>
    <w:p w:rsidR="00271206" w:rsidRPr="00D505E1" w:rsidRDefault="00271206" w:rsidP="00271206">
      <w:pPr>
        <w:pStyle w:val="a4"/>
        <w:spacing w:before="0" w:beforeAutospacing="0" w:after="0" w:afterAutospacing="0" w:line="360" w:lineRule="auto"/>
        <w:jc w:val="both"/>
        <w:rPr>
          <w:bCs/>
        </w:rPr>
      </w:pPr>
      <w:r w:rsidRPr="00D505E1">
        <w:t>И</w:t>
      </w:r>
      <w:r w:rsidRPr="00D505E1">
        <w:rPr>
          <w:rFonts w:ascii="Helvetica, sans-serif" w:hAnsi="Helvetica, sans-serif"/>
        </w:rPr>
        <w:t xml:space="preserve">РК — </w:t>
      </w:r>
      <w:r w:rsidRPr="00D505E1">
        <w:t xml:space="preserve">индивидуальная </w:t>
      </w:r>
      <w:r w:rsidRPr="00D505E1">
        <w:rPr>
          <w:bCs/>
        </w:rPr>
        <w:t>работа по карточкам.</w:t>
      </w:r>
    </w:p>
    <w:p w:rsidR="004741D1" w:rsidRPr="00D505E1" w:rsidRDefault="004741D1" w:rsidP="00271206">
      <w:pPr>
        <w:pStyle w:val="a4"/>
        <w:spacing w:before="0" w:beforeAutospacing="0" w:after="0" w:afterAutospacing="0" w:line="360" w:lineRule="auto"/>
        <w:jc w:val="both"/>
        <w:rPr>
          <w:bCs/>
        </w:rPr>
      </w:pPr>
    </w:p>
    <w:p w:rsidR="004741D1" w:rsidRPr="00D505E1" w:rsidRDefault="004741D1" w:rsidP="00271206">
      <w:pPr>
        <w:pStyle w:val="a4"/>
        <w:spacing w:before="0" w:beforeAutospacing="0" w:after="0" w:afterAutospacing="0" w:line="360" w:lineRule="auto"/>
        <w:jc w:val="both"/>
        <w:rPr>
          <w:bCs/>
        </w:rPr>
      </w:pPr>
    </w:p>
    <w:p w:rsidR="0078742A" w:rsidRDefault="0078742A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78742A" w:rsidRPr="00723BC4" w:rsidRDefault="0078742A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78742A" w:rsidRDefault="0078742A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B27F07" w:rsidRDefault="00B27F07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B27F07" w:rsidRDefault="00B27F07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B27F07" w:rsidRDefault="00B27F07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B27F07" w:rsidRDefault="00535E5D" w:rsidP="00535E5D">
      <w:pPr>
        <w:pStyle w:val="a4"/>
        <w:tabs>
          <w:tab w:val="left" w:pos="6638"/>
        </w:tabs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ab/>
      </w:r>
    </w:p>
    <w:p w:rsidR="00535E5D" w:rsidRDefault="00535E5D" w:rsidP="00535E5D">
      <w:pPr>
        <w:pStyle w:val="a4"/>
        <w:tabs>
          <w:tab w:val="left" w:pos="6638"/>
        </w:tabs>
        <w:spacing w:before="0" w:beforeAutospacing="0" w:after="0" w:afterAutospacing="0" w:line="360" w:lineRule="auto"/>
        <w:rPr>
          <w:b/>
          <w:bCs/>
        </w:rPr>
      </w:pPr>
    </w:p>
    <w:p w:rsidR="00B27F07" w:rsidRDefault="00B27F07" w:rsidP="002C4466">
      <w:pPr>
        <w:pStyle w:val="a4"/>
        <w:spacing w:before="0" w:beforeAutospacing="0" w:after="0" w:afterAutospacing="0" w:line="360" w:lineRule="auto"/>
        <w:rPr>
          <w:b/>
          <w:bCs/>
        </w:rPr>
      </w:pPr>
    </w:p>
    <w:p w:rsidR="002C4466" w:rsidRDefault="002C4466" w:rsidP="002C4466">
      <w:pPr>
        <w:pStyle w:val="a4"/>
        <w:spacing w:before="0" w:beforeAutospacing="0" w:after="0" w:afterAutospacing="0" w:line="360" w:lineRule="auto"/>
        <w:rPr>
          <w:b/>
          <w:bCs/>
        </w:rPr>
      </w:pPr>
    </w:p>
    <w:p w:rsidR="002C4466" w:rsidRDefault="002C4466" w:rsidP="002C4466">
      <w:pPr>
        <w:pStyle w:val="a4"/>
        <w:spacing w:before="0" w:beforeAutospacing="0" w:after="0" w:afterAutospacing="0" w:line="360" w:lineRule="auto"/>
        <w:rPr>
          <w:b/>
          <w:bCs/>
        </w:rPr>
      </w:pPr>
    </w:p>
    <w:p w:rsidR="004741D1" w:rsidRDefault="00B27F07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  <w:vanish/>
        </w:rPr>
        <w:cr/>
        <w:t xml:space="preserve">0 клас                                                                             </w:t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>
        <w:rPr>
          <w:b/>
          <w:bCs/>
          <w:vanish/>
        </w:rPr>
        <w:pgNum/>
      </w:r>
      <w:r w:rsidR="004741D1" w:rsidRPr="00D505E1">
        <w:rPr>
          <w:b/>
          <w:bCs/>
        </w:rPr>
        <w:t>Календарно – тематическое планирование.</w:t>
      </w:r>
    </w:p>
    <w:p w:rsidR="000C543C" w:rsidRDefault="000C543C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0C543C" w:rsidRDefault="000C543C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0C543C" w:rsidRDefault="000C543C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0C543C" w:rsidRDefault="000C543C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0C543C" w:rsidRPr="00D505E1" w:rsidRDefault="000C543C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D505E1" w:rsidRPr="00D505E1" w:rsidRDefault="00D505E1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D505E1" w:rsidRPr="00D505E1" w:rsidRDefault="00D505E1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D505E1" w:rsidRPr="00D505E1" w:rsidRDefault="00D505E1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D505E1" w:rsidRPr="00D505E1" w:rsidRDefault="00D505E1" w:rsidP="004741D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tbl>
      <w:tblPr>
        <w:tblStyle w:val="a5"/>
        <w:tblpPr w:leftFromText="180" w:rightFromText="180" w:vertAnchor="page" w:horzAnchor="margin" w:tblpXSpec="center" w:tblpY="1156"/>
        <w:tblW w:w="16693" w:type="dxa"/>
        <w:tblLayout w:type="fixed"/>
        <w:tblLook w:val="04A0" w:firstRow="1" w:lastRow="0" w:firstColumn="1" w:lastColumn="0" w:noHBand="0" w:noVBand="1"/>
      </w:tblPr>
      <w:tblGrid>
        <w:gridCol w:w="1168"/>
        <w:gridCol w:w="3686"/>
        <w:gridCol w:w="850"/>
        <w:gridCol w:w="1276"/>
        <w:gridCol w:w="3119"/>
        <w:gridCol w:w="1984"/>
        <w:gridCol w:w="1418"/>
        <w:gridCol w:w="1134"/>
        <w:gridCol w:w="850"/>
        <w:gridCol w:w="1208"/>
      </w:tblGrid>
      <w:tr w:rsidR="004741D1" w:rsidRPr="00D505E1" w:rsidTr="00D505E1">
        <w:trPr>
          <w:trHeight w:val="416"/>
        </w:trPr>
        <w:tc>
          <w:tcPr>
            <w:tcW w:w="1168" w:type="dxa"/>
            <w:vMerge w:val="restart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6" w:type="dxa"/>
            <w:vMerge w:val="restart"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Тип урока</w:t>
            </w:r>
          </w:p>
        </w:tc>
        <w:tc>
          <w:tcPr>
            <w:tcW w:w="3119" w:type="dxa"/>
            <w:vMerge w:val="restart"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Элементы содержания образования</w:t>
            </w:r>
          </w:p>
        </w:tc>
        <w:tc>
          <w:tcPr>
            <w:tcW w:w="1984" w:type="dxa"/>
            <w:vMerge w:val="restart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1418" w:type="dxa"/>
            <w:vMerge w:val="restart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Оснащение</w:t>
            </w:r>
          </w:p>
        </w:tc>
        <w:tc>
          <w:tcPr>
            <w:tcW w:w="1134" w:type="dxa"/>
            <w:vMerge w:val="restart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058" w:type="dxa"/>
            <w:gridSpan w:val="2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Дата проведения</w:t>
            </w:r>
          </w:p>
        </w:tc>
      </w:tr>
      <w:tr w:rsidR="004741D1" w:rsidRPr="00D505E1" w:rsidTr="00B0730A">
        <w:tc>
          <w:tcPr>
            <w:tcW w:w="1168" w:type="dxa"/>
            <w:vMerge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741D1" w:rsidRPr="00D505E1" w:rsidRDefault="004741D1" w:rsidP="00D50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план</w:t>
            </w: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факт</w:t>
            </w: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tabs>
                <w:tab w:val="center" w:pos="7813"/>
                <w:tab w:val="right" w:pos="15627"/>
              </w:tabs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ab/>
              <w:t>Тема 1. Логика алгебраических задач (6 часов)</w:t>
            </w:r>
            <w:r w:rsidRPr="00D505E1">
              <w:rPr>
                <w:b/>
                <w:sz w:val="24"/>
                <w:szCs w:val="24"/>
              </w:rPr>
              <w:tab/>
            </w: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tabs>
                <w:tab w:val="center" w:pos="7813"/>
                <w:tab w:val="right" w:pos="15627"/>
              </w:tabs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1.1. Основные понятия: алгебраические задачи, решения, равносильность</w:t>
            </w:r>
          </w:p>
        </w:tc>
      </w:tr>
      <w:tr w:rsidR="004741D1" w:rsidRPr="00D505E1" w:rsidTr="00B0730A">
        <w:trPr>
          <w:trHeight w:val="1343"/>
        </w:trPr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</w:r>
            <w:r w:rsidRPr="00D505E1">
              <w:rPr>
                <w:sz w:val="24"/>
                <w:szCs w:val="24"/>
              </w:rPr>
              <w:br/>
              <w:t>1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Алгебраические задачи как предложения с переменными. </w:t>
            </w:r>
            <w:r w:rsidRPr="00D505E1">
              <w:rPr>
                <w:sz w:val="24"/>
                <w:szCs w:val="24"/>
              </w:rPr>
              <w:br/>
              <w:t>Равносильность и следование задач.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Равносильность уравнений и систем с одной переменной.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</w: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Понятия алгебраических задач; равносильность преобразований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Знать подходы к решению алгебраических задач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Совокупности и системы алгебраических задач. </w:t>
            </w:r>
            <w:r w:rsidRPr="00D505E1">
              <w:rPr>
                <w:sz w:val="24"/>
                <w:szCs w:val="24"/>
              </w:rPr>
              <w:br/>
              <w:t>Следование уравнений с одной переменной.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Понятие совокупности уравнений; переход к совокупностям  систем уравнений 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определять корни уравнения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Неравенства с переменной и числовые неравенства.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неравенства с переменной; свойства числовых неравенств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Знать свойства числовых неравенств, уметь решать неравенства и системы числовых неравенств 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ИРК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1.2. Задачи с параметрами и логические алгебраические задачи</w:t>
            </w: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Что такое задача с параметром.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Логические задачи с параметрами.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Логические и </w:t>
            </w:r>
            <w:proofErr w:type="spellStart"/>
            <w:r w:rsidRPr="00D505E1">
              <w:rPr>
                <w:sz w:val="24"/>
                <w:szCs w:val="24"/>
              </w:rPr>
              <w:t>кванторные</w:t>
            </w:r>
            <w:proofErr w:type="spellEnd"/>
            <w:r w:rsidRPr="00D505E1">
              <w:rPr>
                <w:sz w:val="24"/>
                <w:szCs w:val="24"/>
              </w:rPr>
              <w:t xml:space="preserve"> формулировки задач с параметрами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задачи с параметром, основные кванторы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Знать подходы к решению и уметь решать логические и «</w:t>
            </w:r>
            <w:proofErr w:type="spellStart"/>
            <w:r w:rsidRPr="00D505E1">
              <w:rPr>
                <w:sz w:val="24"/>
                <w:szCs w:val="24"/>
              </w:rPr>
              <w:t>кванторные</w:t>
            </w:r>
            <w:proofErr w:type="spellEnd"/>
            <w:r w:rsidRPr="00D505E1">
              <w:rPr>
                <w:sz w:val="24"/>
                <w:szCs w:val="24"/>
              </w:rPr>
              <w:t>»  задачи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Функционально-графическая интерпретация задач с параметрами.</w:t>
            </w:r>
            <w:r w:rsidRPr="00D505E1">
              <w:rPr>
                <w:sz w:val="24"/>
                <w:szCs w:val="24"/>
              </w:rPr>
              <w:br/>
            </w:r>
            <w:r w:rsidRPr="00D505E1">
              <w:rPr>
                <w:sz w:val="24"/>
                <w:szCs w:val="24"/>
              </w:rPr>
              <w:lastRenderedPageBreak/>
              <w:t>Координатная интерпретация задач с параметрами.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Понятие </w:t>
            </w:r>
            <w:proofErr w:type="spellStart"/>
            <w:r w:rsidRPr="00D505E1">
              <w:rPr>
                <w:sz w:val="24"/>
                <w:szCs w:val="24"/>
              </w:rPr>
              <w:t>функцианально</w:t>
            </w:r>
            <w:proofErr w:type="spellEnd"/>
            <w:r w:rsidRPr="00D505E1">
              <w:rPr>
                <w:sz w:val="24"/>
                <w:szCs w:val="24"/>
              </w:rPr>
              <w:t xml:space="preserve">-графической интерпретации задач с </w:t>
            </w:r>
            <w:r w:rsidRPr="00D505E1">
              <w:rPr>
                <w:sz w:val="24"/>
                <w:szCs w:val="24"/>
              </w:rPr>
              <w:lastRenderedPageBreak/>
              <w:t>параметрами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 xml:space="preserve">Уметь </w:t>
            </w:r>
            <w:proofErr w:type="spellStart"/>
            <w:r w:rsidRPr="00D505E1">
              <w:rPr>
                <w:sz w:val="24"/>
                <w:szCs w:val="24"/>
              </w:rPr>
              <w:t>переформулиро</w:t>
            </w:r>
            <w:proofErr w:type="spellEnd"/>
            <w:r w:rsidRPr="00D505E1">
              <w:rPr>
                <w:sz w:val="24"/>
                <w:szCs w:val="24"/>
              </w:rPr>
              <w:t>-</w:t>
            </w:r>
            <w:r w:rsidRPr="00D505E1">
              <w:rPr>
                <w:sz w:val="24"/>
                <w:szCs w:val="24"/>
              </w:rPr>
              <w:br/>
            </w:r>
            <w:proofErr w:type="spellStart"/>
            <w:r w:rsidRPr="00D505E1">
              <w:rPr>
                <w:sz w:val="24"/>
                <w:szCs w:val="24"/>
              </w:rPr>
              <w:t>вать</w:t>
            </w:r>
            <w:proofErr w:type="spellEnd"/>
            <w:r w:rsidRPr="00D505E1">
              <w:rPr>
                <w:sz w:val="24"/>
                <w:szCs w:val="24"/>
              </w:rPr>
              <w:t xml:space="preserve"> задачу на </w:t>
            </w:r>
            <w:r w:rsidRPr="00D505E1">
              <w:rPr>
                <w:sz w:val="24"/>
                <w:szCs w:val="24"/>
              </w:rPr>
              <w:lastRenderedPageBreak/>
              <w:t>языке графиков; использовать семейство графиков для решения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Зачет №1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КЗУ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ИРК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Глава 2. Многочлены и полиномиальные алгебраические уравнения (22 часа)</w:t>
            </w: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2.1. Корни многочленов. Теорема Безу</w:t>
            </w: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4741D1" w:rsidRPr="00D505E1" w:rsidRDefault="00291F44" w:rsidP="0029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Числовые </w:t>
            </w:r>
            <w:proofErr w:type="gramStart"/>
            <w:r>
              <w:rPr>
                <w:sz w:val="24"/>
                <w:szCs w:val="24"/>
              </w:rPr>
              <w:t>кольца .</w:t>
            </w:r>
            <w:proofErr w:type="gramEnd"/>
            <w:r w:rsidR="004741D1" w:rsidRPr="00D505E1">
              <w:rPr>
                <w:sz w:val="24"/>
                <w:szCs w:val="24"/>
              </w:rPr>
              <w:t xml:space="preserve"> Кольца многочленов.</w:t>
            </w:r>
            <w:r w:rsidR="004741D1" w:rsidRPr="00D505E1">
              <w:rPr>
                <w:sz w:val="24"/>
                <w:szCs w:val="24"/>
              </w:rPr>
              <w:br/>
              <w:t>Ко</w:t>
            </w:r>
            <w:r>
              <w:rPr>
                <w:sz w:val="24"/>
                <w:szCs w:val="24"/>
              </w:rPr>
              <w:t>рни многочленов и уравнения высших степеней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числового кольца и числового поля;  понятие полиномиального уравнения;</w:t>
            </w:r>
            <w:r w:rsidRPr="00D505E1">
              <w:rPr>
                <w:sz w:val="24"/>
                <w:szCs w:val="24"/>
              </w:rPr>
              <w:br/>
              <w:t>понятие корня многочлена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решать уравнения методом группировки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Деление многочленов на двучлен. Теорема Безу. </w:t>
            </w:r>
            <w:r w:rsidRPr="00D505E1">
              <w:rPr>
                <w:sz w:val="24"/>
                <w:szCs w:val="24"/>
              </w:rPr>
              <w:br/>
              <w:t>Следствия из теоремы Безу.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делимости; знание теоремы Безу и следствий из неё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Уметь выполнять деление многочленов; уметь применять теорему Безу  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Алгоритмы де</w:t>
            </w:r>
            <w:r w:rsidR="00291F44">
              <w:rPr>
                <w:sz w:val="24"/>
                <w:szCs w:val="24"/>
              </w:rPr>
              <w:t xml:space="preserve">ления на двучлен. Схема  </w:t>
            </w:r>
            <w:r w:rsidRPr="00D505E1">
              <w:rPr>
                <w:sz w:val="24"/>
                <w:szCs w:val="24"/>
              </w:rPr>
              <w:t>Горнера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291F44" w:rsidP="00D50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Схема </w:t>
            </w:r>
            <w:r w:rsidR="004741D1" w:rsidRPr="00D505E1">
              <w:rPr>
                <w:sz w:val="24"/>
                <w:szCs w:val="24"/>
              </w:rPr>
              <w:t>-Горнера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Уметь применять алгоритм </w:t>
            </w:r>
            <w:proofErr w:type="spellStart"/>
            <w:r w:rsidRPr="00D505E1">
              <w:rPr>
                <w:sz w:val="24"/>
                <w:szCs w:val="24"/>
              </w:rPr>
              <w:t>Руффини</w:t>
            </w:r>
            <w:proofErr w:type="spellEnd"/>
            <w:r w:rsidRPr="00D505E1">
              <w:rPr>
                <w:sz w:val="24"/>
                <w:szCs w:val="24"/>
              </w:rPr>
              <w:t>-Горнера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Делимость многочлена на двучлен. Число корней многочлена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Теорема о делимости; теорема о числе корней многочлена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Уметь делить многочлен на двучлен; определять число корней многочлена 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Формулы сокращенного умножения.</w:t>
            </w:r>
            <w:r w:rsidRPr="00D505E1">
              <w:rPr>
                <w:sz w:val="24"/>
                <w:szCs w:val="24"/>
              </w:rPr>
              <w:br/>
              <w:t>Алгебраическое и функциональное равенство многочленов.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Формулы сокращенного умножения как формулы разложения полиномов от х 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Уметь применять формулы сокращенного умножения 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ИРК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Задание многочлена его </w:t>
            </w:r>
            <w:r w:rsidR="00291F44">
              <w:rPr>
                <w:sz w:val="24"/>
                <w:szCs w:val="24"/>
              </w:rPr>
              <w:t xml:space="preserve">значениями. 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291F44" w:rsidP="00D50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Единственность многочлена.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Уметь применять </w:t>
            </w:r>
            <w:r w:rsidRPr="00D505E1">
              <w:rPr>
                <w:sz w:val="24"/>
                <w:szCs w:val="24"/>
              </w:rPr>
              <w:lastRenderedPageBreak/>
              <w:t>теорему Лагранжа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lastRenderedPageBreak/>
              <w:t>§ 2.2. Разложение многочленов. Теорема Виета и комбинаторика</w:t>
            </w: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4741D1" w:rsidRPr="00A1632B" w:rsidRDefault="00A1632B" w:rsidP="00D505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</w: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полостью разложимых многочленов; теорема Виета для квадратных и кубических уравнений;  перестановки, перестановки с повторениями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применять теорему Виета для квадратных и кубических уравнений; решать системы Виета;  уметь применять формулы перестановок с повторениями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Перестановки с повторениями и системы Виета.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Комбинаторное отступление 2: сочетания.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Перестановки, перестановки с повторениями; число сочетаний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 находить числа любых сочетаний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Комбинаторное отступление 3: размещения.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размещений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применять формулы для числа размещений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Общие система и теорема Виета.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Полностью разложимые многочлены, основная формула Виета, общая система Виета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Знать  общую теорему Виета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Формула Ньютона для степени бинома.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Понятие биномиальных коэффициентов 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Знать формулу бинома Ньютона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2.3. Уравнения низших степеней</w:t>
            </w:r>
          </w:p>
        </w:tc>
      </w:tr>
      <w:tr w:rsidR="004741D1" w:rsidRPr="00D505E1" w:rsidTr="00B0730A">
        <w:trPr>
          <w:trHeight w:val="275"/>
        </w:trPr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Линейная замена переменной в квадратном трехчлене.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линейной замены переменной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выполнять линейную замену переменной в квадратном трехчлене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Линейная замена переменной в многочленах.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линейной замены переменной в многочленах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выполнять линейную замену переменной в многочленах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4741D1" w:rsidRPr="00D505E1" w:rsidRDefault="00291F44" w:rsidP="00D50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Схема </w:t>
            </w:r>
            <w:r w:rsidR="00AB0062">
              <w:rPr>
                <w:sz w:val="24"/>
                <w:szCs w:val="24"/>
              </w:rPr>
              <w:t xml:space="preserve"> </w:t>
            </w:r>
            <w:r w:rsidR="004741D1" w:rsidRPr="00D505E1">
              <w:rPr>
                <w:sz w:val="24"/>
                <w:szCs w:val="24"/>
              </w:rPr>
              <w:t>Горнера и треугольник Паскаля.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291F44" w:rsidP="00D50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</w:t>
            </w:r>
            <w:r w:rsidR="00AB0062">
              <w:rPr>
                <w:sz w:val="24"/>
                <w:szCs w:val="24"/>
              </w:rPr>
              <w:t xml:space="preserve"> </w:t>
            </w:r>
            <w:r w:rsidR="004741D1" w:rsidRPr="00D505E1">
              <w:rPr>
                <w:sz w:val="24"/>
                <w:szCs w:val="24"/>
              </w:rPr>
              <w:t xml:space="preserve"> Горнера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Знать основное свойство треугольника Паскаля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 Решение кубических уравнений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AB0062" w:rsidP="00D50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Формула </w:t>
            </w:r>
            <w:r w:rsidR="004741D1" w:rsidRPr="00D505E1">
              <w:rPr>
                <w:sz w:val="24"/>
                <w:szCs w:val="24"/>
              </w:rPr>
              <w:t xml:space="preserve"> для корней кубических уравнений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Уметь применять формулу </w:t>
            </w:r>
            <w:proofErr w:type="spellStart"/>
            <w:r w:rsidRPr="00D505E1">
              <w:rPr>
                <w:sz w:val="24"/>
                <w:szCs w:val="24"/>
              </w:rPr>
              <w:t>Кардано</w:t>
            </w:r>
            <w:proofErr w:type="spellEnd"/>
            <w:r w:rsidRPr="00D505E1">
              <w:rPr>
                <w:sz w:val="24"/>
                <w:szCs w:val="24"/>
              </w:rPr>
              <w:t xml:space="preserve"> к укороченным кубическим  уравнениям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ИРК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22</w:t>
            </w:r>
            <w:r w:rsidR="00741BEC">
              <w:rPr>
                <w:sz w:val="24"/>
                <w:szCs w:val="24"/>
              </w:rPr>
              <w:t>,23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Графическое исследование кубического уравнения</w:t>
            </w:r>
          </w:p>
        </w:tc>
        <w:tc>
          <w:tcPr>
            <w:tcW w:w="850" w:type="dxa"/>
          </w:tcPr>
          <w:p w:rsidR="004741D1" w:rsidRPr="00D505E1" w:rsidRDefault="00741BEC" w:rsidP="00D50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Использование функционально – графической интерпретации задач с параметрами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исследовать и строить график функции.  Понимать графическое исследование кубического уравнения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§2.4. Уравнения разных степеней. Методы упрощения</w:t>
            </w: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Простейшие полиномиальные уравнения.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Линейные замены, основанные на симметрии.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Типы уравнений, методы  сведения  рациональных алгебраических уравнений к простейшим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решать уравнения методом линейной замены, основанной на симметрии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разложения. Поиск рациональных корней.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Использование метода разложения для решения полиномиальных уравнений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решать  уравнения методом разложения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Применение теоремы о рациональных корнях к решению уравнений.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Теорема о рациональных корнях целочисленных многочленов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применять теорему о рациональных корнях к решению уравнений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Применение теоремы о корнях к числовым задачам.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Разложение методом неопределенных коэффициентов.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Решение задач на установление иррациональности или рациональности тех или иных чисел. Метод неопределенных коэффициентов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применять теорему о корнях к числовым задачам. Уметь решать уравнения методом неопределенных коэффициентов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Зачет №2.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КЗУ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ИРК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Глава 3. Рациональные алгебраические уравнения и неравенства (7 часов)</w:t>
            </w: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3.1. Рациональные алгебраические уравнения</w:t>
            </w: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Рациональные алгебраические выражения и задачи.</w:t>
            </w:r>
            <w:r w:rsidRPr="00D505E1">
              <w:rPr>
                <w:sz w:val="24"/>
                <w:szCs w:val="24"/>
              </w:rPr>
              <w:br/>
              <w:t>Метод замены.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Типы рациональных алгебраических выражений.  Использование метода замены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применять метод замены при решении уравнений, неравенств и систем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Симметрические и кососимметрические уравнения.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Понятия симметрических и кососимметрических уравнений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решать симметрические и кососимметрические уравнения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6693" w:type="dxa"/>
            <w:gridSpan w:val="10"/>
          </w:tcPr>
          <w:p w:rsidR="004741D1" w:rsidRPr="00D505E1" w:rsidRDefault="004741D1" w:rsidP="00D505E1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3.2. Рациональные алгебраические неравенства</w:t>
            </w: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Зачем бывает нужно решать неравенства?</w:t>
            </w:r>
          </w:p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Простейшие рациональные неравенства.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  <w:r w:rsidRPr="00D505E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Понятие рационального алгебраического неравенства. Типы простейших рациональных </w:t>
            </w:r>
            <w:r w:rsidRPr="00D505E1">
              <w:rPr>
                <w:sz w:val="24"/>
                <w:szCs w:val="24"/>
              </w:rPr>
              <w:lastRenderedPageBreak/>
              <w:t>неравенств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Уметь решать простейшие рациональные неравенства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Методы решения рациональных алгебраических неравенств.</w:t>
            </w:r>
            <w:r w:rsidRPr="00D505E1">
              <w:rPr>
                <w:sz w:val="24"/>
                <w:szCs w:val="24"/>
              </w:rPr>
              <w:br/>
              <w:t>Сведение к системам неравенств.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УОНМ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Решение неравенств несколькими способами с использованием различных подходов. Применение метода сведения к системам для «разложенных»  и «дробных» неравенств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применять стандартные методы решения рациональных алгебраических неравенств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интервалов.</w:t>
            </w:r>
            <w:r w:rsidRPr="00D505E1">
              <w:rPr>
                <w:sz w:val="24"/>
                <w:szCs w:val="24"/>
              </w:rPr>
              <w:br/>
              <w:t>Метод замены.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Правила применения метода интервалов.  Метод замены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решать неравенства методом интервалов и методом замены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ИРД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Зачет №3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КЗУ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ИРК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  <w:tr w:rsidR="004741D1" w:rsidRPr="00D505E1" w:rsidTr="00B0730A">
        <w:tc>
          <w:tcPr>
            <w:tcW w:w="116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Неравенства с двумя переменными Метод  областей.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КУ</w:t>
            </w:r>
          </w:p>
        </w:tc>
        <w:tc>
          <w:tcPr>
            <w:tcW w:w="3119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Понятие неравенства с двумя переменными.  Типы простейших неравенств. Применение метода областей</w:t>
            </w:r>
          </w:p>
        </w:tc>
        <w:tc>
          <w:tcPr>
            <w:tcW w:w="198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решать неравенства с двумя переменными</w:t>
            </w:r>
          </w:p>
        </w:tc>
        <w:tc>
          <w:tcPr>
            <w:tcW w:w="141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</w:t>
            </w:r>
          </w:p>
        </w:tc>
        <w:tc>
          <w:tcPr>
            <w:tcW w:w="850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4741D1" w:rsidRPr="00D505E1" w:rsidRDefault="004741D1" w:rsidP="00D505E1">
            <w:pPr>
              <w:rPr>
                <w:sz w:val="24"/>
                <w:szCs w:val="24"/>
              </w:rPr>
            </w:pPr>
          </w:p>
        </w:tc>
      </w:tr>
    </w:tbl>
    <w:p w:rsidR="004741D1" w:rsidRDefault="004741D1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Default="00D227ED" w:rsidP="004741D1">
      <w:pPr>
        <w:rPr>
          <w:sz w:val="24"/>
          <w:szCs w:val="24"/>
          <w:lang w:val="en-US"/>
        </w:rPr>
      </w:pPr>
    </w:p>
    <w:p w:rsidR="00D227ED" w:rsidRPr="00D227ED" w:rsidRDefault="00D227ED" w:rsidP="004741D1">
      <w:pPr>
        <w:rPr>
          <w:sz w:val="24"/>
          <w:szCs w:val="24"/>
          <w:lang w:val="en-US"/>
        </w:rPr>
      </w:pPr>
    </w:p>
    <w:p w:rsidR="004741D1" w:rsidRPr="00D505E1" w:rsidRDefault="004741D1" w:rsidP="004741D1">
      <w:pPr>
        <w:jc w:val="center"/>
        <w:rPr>
          <w:b/>
          <w:sz w:val="24"/>
          <w:szCs w:val="24"/>
          <w:u w:val="single"/>
          <w:lang w:val="en-US"/>
        </w:rPr>
      </w:pPr>
    </w:p>
    <w:p w:rsidR="004741D1" w:rsidRPr="00D505E1" w:rsidRDefault="004741D1" w:rsidP="004741D1">
      <w:pPr>
        <w:jc w:val="center"/>
        <w:rPr>
          <w:b/>
          <w:sz w:val="24"/>
          <w:szCs w:val="24"/>
          <w:u w:val="single"/>
          <w:lang w:val="en-US"/>
        </w:rPr>
      </w:pPr>
      <w:r w:rsidRPr="00D505E1">
        <w:rPr>
          <w:b/>
          <w:sz w:val="24"/>
          <w:szCs w:val="24"/>
          <w:u w:val="single"/>
        </w:rPr>
        <w:t>Литература</w:t>
      </w:r>
    </w:p>
    <w:p w:rsidR="004741D1" w:rsidRPr="00D505E1" w:rsidRDefault="004741D1" w:rsidP="004741D1">
      <w:pPr>
        <w:jc w:val="center"/>
        <w:rPr>
          <w:b/>
          <w:sz w:val="24"/>
          <w:szCs w:val="24"/>
          <w:u w:val="single"/>
          <w:lang w:val="en-US"/>
        </w:rPr>
      </w:pP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r w:rsidRPr="00D505E1">
        <w:rPr>
          <w:sz w:val="24"/>
          <w:szCs w:val="24"/>
        </w:rPr>
        <w:t xml:space="preserve">1. Алгебра+: рациональные и иррациональные алгебраические задачи. Элективный курс: Методическое пособие / </w:t>
      </w:r>
      <w:proofErr w:type="spellStart"/>
      <w:proofErr w:type="gramStart"/>
      <w:r w:rsidRPr="00D505E1">
        <w:rPr>
          <w:sz w:val="24"/>
          <w:szCs w:val="24"/>
        </w:rPr>
        <w:t>А.Н.Земляков</w:t>
      </w:r>
      <w:proofErr w:type="spellEnd"/>
      <w:r w:rsidRPr="00D505E1">
        <w:rPr>
          <w:sz w:val="24"/>
          <w:szCs w:val="24"/>
        </w:rPr>
        <w:t>.-</w:t>
      </w:r>
      <w:proofErr w:type="gramEnd"/>
      <w:r w:rsidRPr="00D505E1">
        <w:rPr>
          <w:sz w:val="24"/>
          <w:szCs w:val="24"/>
        </w:rPr>
        <w:t xml:space="preserve"> М.:БИНОМ. Лаборатория знаний, </w:t>
      </w:r>
      <w:proofErr w:type="gramStart"/>
      <w:r w:rsidRPr="00D505E1">
        <w:rPr>
          <w:sz w:val="24"/>
          <w:szCs w:val="24"/>
        </w:rPr>
        <w:t>2007.-</w:t>
      </w:r>
      <w:proofErr w:type="gramEnd"/>
      <w:r w:rsidRPr="00D505E1">
        <w:rPr>
          <w:sz w:val="24"/>
          <w:szCs w:val="24"/>
        </w:rPr>
        <w:t>118с.: ил.</w:t>
      </w: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proofErr w:type="gramStart"/>
      <w:r w:rsidRPr="00D505E1">
        <w:rPr>
          <w:sz w:val="24"/>
          <w:szCs w:val="24"/>
        </w:rPr>
        <w:t>2. .Алгебра</w:t>
      </w:r>
      <w:proofErr w:type="gramEnd"/>
      <w:r w:rsidRPr="00D505E1">
        <w:rPr>
          <w:sz w:val="24"/>
          <w:szCs w:val="24"/>
        </w:rPr>
        <w:t xml:space="preserve">+: рациональные и иррациональные алгебраические задачи. Элективный курс: Учебное пособие / </w:t>
      </w:r>
      <w:proofErr w:type="spellStart"/>
      <w:proofErr w:type="gramStart"/>
      <w:r w:rsidRPr="00D505E1">
        <w:rPr>
          <w:sz w:val="24"/>
          <w:szCs w:val="24"/>
        </w:rPr>
        <w:t>А.Н.Земляков</w:t>
      </w:r>
      <w:proofErr w:type="spellEnd"/>
      <w:r w:rsidRPr="00D505E1">
        <w:rPr>
          <w:sz w:val="24"/>
          <w:szCs w:val="24"/>
        </w:rPr>
        <w:t>.-</w:t>
      </w:r>
      <w:proofErr w:type="gramEnd"/>
      <w:r w:rsidRPr="00D505E1">
        <w:rPr>
          <w:sz w:val="24"/>
          <w:szCs w:val="24"/>
        </w:rPr>
        <w:t xml:space="preserve"> М.:БИНОМ. Лаборатория знаний, </w:t>
      </w:r>
      <w:proofErr w:type="gramStart"/>
      <w:r w:rsidRPr="00D505E1">
        <w:rPr>
          <w:sz w:val="24"/>
          <w:szCs w:val="24"/>
        </w:rPr>
        <w:t>2006.-</w:t>
      </w:r>
      <w:proofErr w:type="gramEnd"/>
      <w:r w:rsidRPr="00D505E1">
        <w:rPr>
          <w:sz w:val="24"/>
          <w:szCs w:val="24"/>
        </w:rPr>
        <w:t>319с. ил.</w:t>
      </w: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r w:rsidRPr="00D505E1">
        <w:rPr>
          <w:sz w:val="24"/>
          <w:szCs w:val="24"/>
        </w:rPr>
        <w:t xml:space="preserve"> 3.  Ю.М. Колягин, М.В. </w:t>
      </w:r>
      <w:proofErr w:type="gramStart"/>
      <w:r w:rsidRPr="00D505E1">
        <w:rPr>
          <w:sz w:val="24"/>
          <w:szCs w:val="24"/>
        </w:rPr>
        <w:t>Ткачева,  Н.Е.</w:t>
      </w:r>
      <w:proofErr w:type="gramEnd"/>
      <w:r w:rsidRPr="00D505E1">
        <w:rPr>
          <w:sz w:val="24"/>
          <w:szCs w:val="24"/>
        </w:rPr>
        <w:t xml:space="preserve"> Федорова, М.И. </w:t>
      </w:r>
      <w:proofErr w:type="spellStart"/>
      <w:r w:rsidRPr="00D505E1">
        <w:rPr>
          <w:sz w:val="24"/>
          <w:szCs w:val="24"/>
        </w:rPr>
        <w:t>Шабунин</w:t>
      </w:r>
      <w:proofErr w:type="spellEnd"/>
      <w:r w:rsidRPr="00D505E1">
        <w:rPr>
          <w:sz w:val="24"/>
          <w:szCs w:val="24"/>
        </w:rPr>
        <w:t xml:space="preserve"> . Алгебра и начала математического анализа. Учебник для 10</w:t>
      </w:r>
      <w:r w:rsidR="00473EA5">
        <w:rPr>
          <w:sz w:val="24"/>
          <w:szCs w:val="24"/>
        </w:rPr>
        <w:t>-11</w:t>
      </w:r>
      <w:r w:rsidRPr="00D505E1">
        <w:rPr>
          <w:sz w:val="24"/>
          <w:szCs w:val="24"/>
        </w:rPr>
        <w:t>класса общеобразовательных учреждений. Базовый и профильный уровни – М.: «Просвещение», 2011</w:t>
      </w: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r w:rsidRPr="00D505E1">
        <w:rPr>
          <w:sz w:val="24"/>
          <w:szCs w:val="24"/>
        </w:rPr>
        <w:t xml:space="preserve">4. Самостоятельные и контрольные работы по алгебре и началам анализа для 10-11 </w:t>
      </w:r>
      <w:proofErr w:type="gramStart"/>
      <w:r w:rsidRPr="00D505E1">
        <w:rPr>
          <w:sz w:val="24"/>
          <w:szCs w:val="24"/>
        </w:rPr>
        <w:t>классов.-</w:t>
      </w:r>
      <w:proofErr w:type="gramEnd"/>
      <w:r w:rsidRPr="00D505E1">
        <w:rPr>
          <w:sz w:val="24"/>
          <w:szCs w:val="24"/>
        </w:rPr>
        <w:t>М.:Илекса,2005,-208с.</w:t>
      </w: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r w:rsidRPr="00D505E1">
        <w:rPr>
          <w:sz w:val="24"/>
          <w:szCs w:val="24"/>
        </w:rPr>
        <w:t xml:space="preserve">5. </w:t>
      </w:r>
      <w:proofErr w:type="spellStart"/>
      <w:r w:rsidRPr="00D505E1">
        <w:rPr>
          <w:sz w:val="24"/>
          <w:szCs w:val="24"/>
        </w:rPr>
        <w:t>Шепелева</w:t>
      </w:r>
      <w:proofErr w:type="spellEnd"/>
      <w:r w:rsidRPr="00D505E1">
        <w:rPr>
          <w:sz w:val="24"/>
          <w:szCs w:val="24"/>
        </w:rPr>
        <w:t xml:space="preserve"> Ю.В. Алгебра и начала математического анализа. Тематические тесты. 10класс. Базовый и профильный уровни. – М.: «Просвещение», 2009</w:t>
      </w: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r w:rsidRPr="00D505E1">
        <w:rPr>
          <w:sz w:val="24"/>
          <w:szCs w:val="24"/>
        </w:rPr>
        <w:t>6. Е.А. Семенко, С.Д. Некрасов, Г.Н. Титов и др. Задания по алгебре и началам анализа для подготовки к выпускному экзамену. – М.: «Просвещение», 2001</w:t>
      </w:r>
    </w:p>
    <w:p w:rsidR="004741D1" w:rsidRPr="00D505E1" w:rsidRDefault="004741D1" w:rsidP="004741D1">
      <w:pPr>
        <w:spacing w:line="276" w:lineRule="auto"/>
        <w:rPr>
          <w:sz w:val="24"/>
          <w:szCs w:val="24"/>
        </w:rPr>
      </w:pPr>
      <w:r w:rsidRPr="00D505E1">
        <w:rPr>
          <w:sz w:val="24"/>
          <w:szCs w:val="24"/>
        </w:rPr>
        <w:t xml:space="preserve">7. В.В. Локоть. Задачи с параметрами и их решения. Тригонометрия: уравнения, неравенства, системы. 10 класс. – </w:t>
      </w:r>
      <w:proofErr w:type="gramStart"/>
      <w:r w:rsidRPr="00D505E1">
        <w:rPr>
          <w:sz w:val="24"/>
          <w:szCs w:val="24"/>
        </w:rPr>
        <w:t>М.:АРКТИ</w:t>
      </w:r>
      <w:proofErr w:type="gramEnd"/>
      <w:r w:rsidRPr="00D505E1">
        <w:rPr>
          <w:sz w:val="24"/>
          <w:szCs w:val="24"/>
        </w:rPr>
        <w:t>, 2008 (Абитуриент: - Готовимся к ЕГЭ)</w:t>
      </w:r>
    </w:p>
    <w:p w:rsidR="004741D1" w:rsidRPr="00D505E1" w:rsidRDefault="004741D1" w:rsidP="004741D1">
      <w:pPr>
        <w:pStyle w:val="a4"/>
        <w:spacing w:before="0" w:beforeAutospacing="0" w:after="0" w:afterAutospacing="0" w:line="276" w:lineRule="auto"/>
        <w:jc w:val="both"/>
        <w:rPr>
          <w:bCs/>
        </w:rPr>
      </w:pPr>
    </w:p>
    <w:p w:rsidR="00271206" w:rsidRPr="00D505E1" w:rsidRDefault="00271206" w:rsidP="004741D1">
      <w:pPr>
        <w:pStyle w:val="a4"/>
        <w:spacing w:before="0" w:beforeAutospacing="0" w:after="0" w:afterAutospacing="0" w:line="276" w:lineRule="auto"/>
        <w:jc w:val="both"/>
        <w:rPr>
          <w:bCs/>
        </w:rPr>
      </w:pPr>
    </w:p>
    <w:p w:rsidR="00271206" w:rsidRPr="00D505E1" w:rsidRDefault="00271206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505E1" w:rsidRDefault="00E42142" w:rsidP="004741D1">
      <w:pPr>
        <w:pStyle w:val="a4"/>
        <w:spacing w:before="0" w:beforeAutospacing="0" w:after="0" w:afterAutospacing="0" w:line="276" w:lineRule="auto"/>
        <w:jc w:val="center"/>
        <w:rPr>
          <w:b/>
          <w:bCs/>
          <w:u w:val="single"/>
        </w:rPr>
      </w:pPr>
    </w:p>
    <w:p w:rsidR="00E42142" w:rsidRPr="00D227ED" w:rsidRDefault="00E42142" w:rsidP="00D227ED">
      <w:pPr>
        <w:rPr>
          <w:b/>
          <w:sz w:val="24"/>
          <w:szCs w:val="24"/>
        </w:rPr>
      </w:pPr>
      <w:r w:rsidRPr="00D505E1">
        <w:rPr>
          <w:b/>
          <w:sz w:val="24"/>
          <w:szCs w:val="24"/>
        </w:rPr>
        <w:t xml:space="preserve">Элективный курс </w:t>
      </w:r>
      <w:r w:rsidR="00D505E1" w:rsidRPr="00D505E1">
        <w:rPr>
          <w:b/>
          <w:sz w:val="24"/>
          <w:szCs w:val="24"/>
        </w:rPr>
        <w:t>«</w:t>
      </w:r>
      <w:r w:rsidR="00D505E1" w:rsidRPr="00D505E1">
        <w:rPr>
          <w:b/>
          <w:color w:val="000000"/>
          <w:sz w:val="24"/>
          <w:szCs w:val="24"/>
        </w:rPr>
        <w:t xml:space="preserve">Алгебра плюс: рациональные и иррациональные алгебраические </w:t>
      </w:r>
      <w:proofErr w:type="gramStart"/>
      <w:r w:rsidR="00D505E1" w:rsidRPr="00D505E1">
        <w:rPr>
          <w:b/>
          <w:color w:val="000000"/>
          <w:sz w:val="24"/>
          <w:szCs w:val="24"/>
        </w:rPr>
        <w:t>задачи»</w:t>
      </w:r>
      <w:r w:rsidR="00D505E1" w:rsidRPr="00D505E1">
        <w:rPr>
          <w:color w:val="000000"/>
          <w:sz w:val="24"/>
          <w:szCs w:val="24"/>
        </w:rPr>
        <w:t xml:space="preserve"> </w:t>
      </w:r>
      <w:r w:rsidR="00D505E1" w:rsidRPr="00D505E1">
        <w:rPr>
          <w:b/>
          <w:color w:val="000000"/>
          <w:sz w:val="24"/>
          <w:szCs w:val="24"/>
        </w:rPr>
        <w:t xml:space="preserve"> </w:t>
      </w:r>
      <w:r w:rsidR="00D505E1" w:rsidRPr="00D505E1">
        <w:rPr>
          <w:b/>
          <w:sz w:val="24"/>
          <w:szCs w:val="24"/>
        </w:rPr>
        <w:tab/>
      </w:r>
      <w:proofErr w:type="gramEnd"/>
      <w:r w:rsidR="00D227ED" w:rsidRPr="00D227ED">
        <w:rPr>
          <w:b/>
          <w:sz w:val="24"/>
          <w:szCs w:val="24"/>
        </w:rPr>
        <w:t>11 класс</w:t>
      </w:r>
    </w:p>
    <w:p w:rsidR="00E42142" w:rsidRPr="00D505E1" w:rsidRDefault="00E42142" w:rsidP="00E42142">
      <w:pPr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jc w:val="center"/>
        <w:rPr>
          <w:b/>
          <w:sz w:val="24"/>
          <w:szCs w:val="24"/>
        </w:rPr>
      </w:pPr>
      <w:r w:rsidRPr="00D505E1">
        <w:rPr>
          <w:b/>
          <w:sz w:val="24"/>
          <w:szCs w:val="24"/>
        </w:rPr>
        <w:t>Пояснительная записка</w:t>
      </w:r>
    </w:p>
    <w:p w:rsidR="00E42142" w:rsidRPr="00D505E1" w:rsidRDefault="00E42142" w:rsidP="00E42142">
      <w:pPr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jc w:val="both"/>
        <w:rPr>
          <w:sz w:val="24"/>
          <w:szCs w:val="24"/>
        </w:rPr>
      </w:pPr>
      <w:r w:rsidRPr="00D505E1">
        <w:rPr>
          <w:sz w:val="24"/>
          <w:szCs w:val="24"/>
        </w:rPr>
        <w:t xml:space="preserve">         Рабочая программа элективного </w:t>
      </w:r>
      <w:proofErr w:type="gramStart"/>
      <w:r w:rsidRPr="00D505E1">
        <w:rPr>
          <w:sz w:val="24"/>
          <w:szCs w:val="24"/>
        </w:rPr>
        <w:t>курса  «</w:t>
      </w:r>
      <w:proofErr w:type="gramEnd"/>
      <w:r w:rsidRPr="00D505E1">
        <w:rPr>
          <w:color w:val="000000"/>
          <w:sz w:val="24"/>
          <w:szCs w:val="24"/>
        </w:rPr>
        <w:t xml:space="preserve">Алгебра плюс: рациональные и иррациональные алгебраические задачи» </w:t>
      </w:r>
      <w:r w:rsidRPr="00D505E1">
        <w:rPr>
          <w:b/>
          <w:color w:val="000000"/>
          <w:sz w:val="24"/>
          <w:szCs w:val="24"/>
        </w:rPr>
        <w:t xml:space="preserve"> </w:t>
      </w:r>
      <w:r w:rsidRPr="00D505E1">
        <w:rPr>
          <w:sz w:val="24"/>
          <w:szCs w:val="24"/>
        </w:rPr>
        <w:t xml:space="preserve">для 11 класса составлена на основе авторской программы  А.Н. </w:t>
      </w:r>
      <w:proofErr w:type="spellStart"/>
      <w:r w:rsidRPr="00D505E1">
        <w:rPr>
          <w:sz w:val="24"/>
          <w:szCs w:val="24"/>
        </w:rPr>
        <w:t>Землякова</w:t>
      </w:r>
      <w:proofErr w:type="spellEnd"/>
      <w:r w:rsidRPr="00D505E1">
        <w:rPr>
          <w:sz w:val="24"/>
          <w:szCs w:val="24"/>
        </w:rPr>
        <w:t xml:space="preserve">  элективного курса  «</w:t>
      </w:r>
      <w:r w:rsidRPr="00D505E1">
        <w:rPr>
          <w:color w:val="000000"/>
          <w:sz w:val="24"/>
          <w:szCs w:val="24"/>
        </w:rPr>
        <w:t xml:space="preserve">Алгебра плюс: рациональные и иррациональные алгебраические задачи» </w:t>
      </w:r>
      <w:r w:rsidRPr="00D505E1">
        <w:rPr>
          <w:sz w:val="24"/>
          <w:szCs w:val="24"/>
        </w:rPr>
        <w:t xml:space="preserve">М. «Бином. Лаборатория знаний» 2007 год, составитель А.Н. Земляков. </w:t>
      </w:r>
    </w:p>
    <w:p w:rsidR="00E42142" w:rsidRPr="00D505E1" w:rsidRDefault="00E42142" w:rsidP="00E42142">
      <w:pPr>
        <w:jc w:val="both"/>
        <w:rPr>
          <w:sz w:val="24"/>
          <w:szCs w:val="24"/>
        </w:rPr>
      </w:pPr>
    </w:p>
    <w:p w:rsidR="00E42142" w:rsidRPr="00D505E1" w:rsidRDefault="00E42142" w:rsidP="00E42142">
      <w:pPr>
        <w:jc w:val="both"/>
        <w:rPr>
          <w:sz w:val="24"/>
          <w:szCs w:val="24"/>
        </w:rPr>
      </w:pPr>
      <w:r w:rsidRPr="00D505E1">
        <w:rPr>
          <w:sz w:val="24"/>
          <w:szCs w:val="24"/>
        </w:rPr>
        <w:t xml:space="preserve">        Курс «Алгебра плюс» систематизирует и упорядочивает, закрепляет и углубляет знания, умения и навыки учащихся в области элементарной алгебры. Закрепление и углубление знаний учащихся, полученных в курсе алгебры основной школы, основывается на систематизации задач в соответствии с типами выражений; функций, фигурирующих в задачах (рациональных и иррациональных, алгебраических, тригонометрических, показательных, логарифмических); на методах решения задач (переход к следствиям, равносильные преобразования, методы замены и разложения, функциональные методы, геометрические интерпретация, графическая интерпретация).</w:t>
      </w:r>
    </w:p>
    <w:p w:rsidR="00E42142" w:rsidRPr="00D505E1" w:rsidRDefault="00E42142" w:rsidP="00E42142">
      <w:pPr>
        <w:jc w:val="both"/>
        <w:rPr>
          <w:sz w:val="24"/>
          <w:szCs w:val="24"/>
        </w:rPr>
      </w:pPr>
    </w:p>
    <w:p w:rsidR="00E42142" w:rsidRPr="00D505E1" w:rsidRDefault="00E42142" w:rsidP="00E42142">
      <w:pPr>
        <w:jc w:val="both"/>
        <w:rPr>
          <w:sz w:val="24"/>
          <w:szCs w:val="24"/>
        </w:rPr>
      </w:pPr>
      <w:r w:rsidRPr="00D505E1">
        <w:rPr>
          <w:b/>
          <w:sz w:val="24"/>
          <w:szCs w:val="24"/>
        </w:rPr>
        <w:t xml:space="preserve">          Основной целью изучения</w:t>
      </w:r>
      <w:r w:rsidRPr="00D505E1">
        <w:rPr>
          <w:sz w:val="24"/>
          <w:szCs w:val="24"/>
        </w:rPr>
        <w:t xml:space="preserve"> курса является:</w:t>
      </w:r>
    </w:p>
    <w:p w:rsidR="00E42142" w:rsidRPr="00D505E1" w:rsidRDefault="00E42142" w:rsidP="00E42142">
      <w:pPr>
        <w:jc w:val="both"/>
        <w:rPr>
          <w:sz w:val="24"/>
          <w:szCs w:val="24"/>
        </w:rPr>
      </w:pPr>
    </w:p>
    <w:p w:rsidR="00E42142" w:rsidRPr="00D505E1" w:rsidRDefault="00E42142" w:rsidP="00E42142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505E1">
        <w:rPr>
          <w:sz w:val="24"/>
          <w:szCs w:val="24"/>
        </w:rPr>
        <w:t>Систематизация и углубление знаний, закрепление и упрочнение умений, необходимых для продолжения образования в вузах с повышенными требованиями к математическому образованию выпускников средней школы.</w:t>
      </w:r>
    </w:p>
    <w:p w:rsidR="00E42142" w:rsidRPr="00D505E1" w:rsidRDefault="00E42142" w:rsidP="00E42142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505E1">
        <w:rPr>
          <w:sz w:val="24"/>
          <w:szCs w:val="24"/>
        </w:rPr>
        <w:t>Получение общего представления об элементарной алгебре и применяемых в ней методах как о составляющей всей математики как науки.</w:t>
      </w:r>
    </w:p>
    <w:p w:rsidR="00E42142" w:rsidRPr="00D505E1" w:rsidRDefault="00E42142" w:rsidP="00E42142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505E1">
        <w:rPr>
          <w:sz w:val="24"/>
          <w:szCs w:val="24"/>
        </w:rPr>
        <w:t>Развитие логической и методологической (в узком смысле) культуры, составляющей существенный компонент культуры мышления, рассматриваемый в рамках общей культуры.</w:t>
      </w:r>
    </w:p>
    <w:p w:rsidR="00E42142" w:rsidRPr="00D505E1" w:rsidRDefault="00E42142" w:rsidP="00E42142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505E1">
        <w:rPr>
          <w:sz w:val="24"/>
          <w:szCs w:val="24"/>
        </w:rPr>
        <w:t>Овладение общими приемами организации действий: планированием, осуществлением плана, анализом и выражение результатов действий.</w:t>
      </w:r>
    </w:p>
    <w:p w:rsidR="00E42142" w:rsidRPr="00D505E1" w:rsidRDefault="00E42142" w:rsidP="00E42142">
      <w:pPr>
        <w:ind w:left="720"/>
        <w:jc w:val="both"/>
        <w:rPr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При изучении курса </w:t>
      </w:r>
      <w:proofErr w:type="gramStart"/>
      <w:r w:rsidRPr="00D505E1">
        <w:rPr>
          <w:color w:val="000000"/>
          <w:sz w:val="24"/>
          <w:szCs w:val="24"/>
        </w:rPr>
        <w:t>« Алгебра</w:t>
      </w:r>
      <w:proofErr w:type="gramEnd"/>
      <w:r w:rsidRPr="00D505E1">
        <w:rPr>
          <w:color w:val="000000"/>
          <w:sz w:val="24"/>
          <w:szCs w:val="24"/>
        </w:rPr>
        <w:t xml:space="preserve"> плюс» перед учащимися ставятся следу</w:t>
      </w:r>
      <w:r w:rsidRPr="00D505E1">
        <w:rPr>
          <w:color w:val="000000"/>
          <w:sz w:val="24"/>
          <w:szCs w:val="24"/>
        </w:rPr>
        <w:softHyphen/>
        <w:t xml:space="preserve">ющие конкретные </w:t>
      </w:r>
      <w:r w:rsidRPr="00D505E1">
        <w:rPr>
          <w:b/>
          <w:color w:val="000000"/>
          <w:sz w:val="24"/>
          <w:szCs w:val="24"/>
        </w:rPr>
        <w:t>задачи: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- получение знаний об основных логических и содержатель</w:t>
      </w:r>
      <w:r w:rsidRPr="00D505E1">
        <w:rPr>
          <w:color w:val="000000"/>
          <w:sz w:val="24"/>
          <w:szCs w:val="24"/>
        </w:rPr>
        <w:softHyphen/>
        <w:t>ных типах алгебраических задач: уравнений, неравенств, систем, совокупностей с рациональными, иррациональ</w:t>
      </w:r>
      <w:r w:rsidRPr="00D505E1">
        <w:rPr>
          <w:color w:val="000000"/>
          <w:sz w:val="24"/>
          <w:szCs w:val="24"/>
        </w:rPr>
        <w:softHyphen/>
        <w:t>ными функциями/выражениями; овладение навыками со</w:t>
      </w:r>
      <w:r w:rsidRPr="00D505E1">
        <w:rPr>
          <w:color w:val="000000"/>
          <w:sz w:val="24"/>
          <w:szCs w:val="24"/>
        </w:rPr>
        <w:softHyphen/>
        <w:t>ответствующих алгебраических преобразований выраже</w:t>
      </w:r>
      <w:r w:rsidRPr="00D505E1">
        <w:rPr>
          <w:color w:val="000000"/>
          <w:sz w:val="24"/>
          <w:szCs w:val="24"/>
        </w:rPr>
        <w:softHyphen/>
        <w:t>ний и логических преобразований алгебраических задач;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- овладение логическими, аналитическими, графическими методами решения алгебраических задач с изучаемыми классами выражений и функций;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— освоение методов решения и исследования вычислитель</w:t>
      </w:r>
      <w:r w:rsidRPr="00D505E1">
        <w:rPr>
          <w:color w:val="000000"/>
          <w:sz w:val="24"/>
          <w:szCs w:val="24"/>
        </w:rPr>
        <w:softHyphen/>
        <w:t>ных и логических задач с параметрами;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— получение конкретного представления о взаимосвязях высшей математики (арифметики, алгебры, математиче</w:t>
      </w:r>
      <w:r w:rsidRPr="00D505E1">
        <w:rPr>
          <w:color w:val="000000"/>
          <w:sz w:val="24"/>
          <w:szCs w:val="24"/>
        </w:rPr>
        <w:softHyphen/>
        <w:t>ского анализа) с элементарной алгеброй на основе исполь</w:t>
      </w:r>
      <w:r w:rsidRPr="00D505E1">
        <w:rPr>
          <w:color w:val="000000"/>
          <w:sz w:val="24"/>
          <w:szCs w:val="24"/>
        </w:rPr>
        <w:softHyphen/>
        <w:t>зования методов высшей математики при исследовании и решении алгебраических задач.</w:t>
      </w:r>
    </w:p>
    <w:p w:rsidR="00E42142" w:rsidRPr="00723BC4" w:rsidRDefault="00E42142" w:rsidP="00E42142">
      <w:pPr>
        <w:shd w:val="clear" w:color="auto" w:fill="FFFFFF"/>
        <w:jc w:val="both"/>
        <w:rPr>
          <w:sz w:val="24"/>
          <w:szCs w:val="24"/>
        </w:rPr>
      </w:pPr>
    </w:p>
    <w:p w:rsidR="00D227ED" w:rsidRPr="00723BC4" w:rsidRDefault="00D227ED" w:rsidP="00E42142">
      <w:pPr>
        <w:shd w:val="clear" w:color="auto" w:fill="FFFFFF"/>
        <w:jc w:val="both"/>
        <w:rPr>
          <w:sz w:val="24"/>
          <w:szCs w:val="24"/>
        </w:rPr>
      </w:pPr>
    </w:p>
    <w:p w:rsidR="00D227ED" w:rsidRPr="00723BC4" w:rsidRDefault="00D227ED" w:rsidP="00E42142">
      <w:pPr>
        <w:shd w:val="clear" w:color="auto" w:fill="FFFFFF"/>
        <w:jc w:val="both"/>
        <w:rPr>
          <w:sz w:val="24"/>
          <w:szCs w:val="24"/>
        </w:rPr>
      </w:pPr>
    </w:p>
    <w:p w:rsidR="00D227ED" w:rsidRPr="00723BC4" w:rsidRDefault="00D227ED" w:rsidP="00E42142">
      <w:pPr>
        <w:shd w:val="clear" w:color="auto" w:fill="FFFFFF"/>
        <w:jc w:val="both"/>
        <w:rPr>
          <w:sz w:val="24"/>
          <w:szCs w:val="24"/>
        </w:rPr>
      </w:pPr>
    </w:p>
    <w:p w:rsidR="00D227ED" w:rsidRPr="00723BC4" w:rsidRDefault="00D227ED" w:rsidP="00E42142">
      <w:pPr>
        <w:shd w:val="clear" w:color="auto" w:fill="FFFFFF"/>
        <w:jc w:val="both"/>
        <w:rPr>
          <w:sz w:val="24"/>
          <w:szCs w:val="24"/>
        </w:rPr>
      </w:pPr>
    </w:p>
    <w:p w:rsidR="00E42142" w:rsidRPr="00D505E1" w:rsidRDefault="00E42142" w:rsidP="00E42142">
      <w:pPr>
        <w:jc w:val="center"/>
        <w:rPr>
          <w:b/>
          <w:sz w:val="24"/>
          <w:szCs w:val="24"/>
        </w:rPr>
      </w:pPr>
      <w:r w:rsidRPr="00D505E1">
        <w:rPr>
          <w:b/>
          <w:sz w:val="24"/>
          <w:szCs w:val="24"/>
        </w:rPr>
        <w:t>Место курса в учебном плане</w:t>
      </w:r>
    </w:p>
    <w:p w:rsidR="00E42142" w:rsidRPr="00D505E1" w:rsidRDefault="00E42142" w:rsidP="00E42142">
      <w:pPr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jc w:val="both"/>
        <w:rPr>
          <w:b/>
          <w:bCs/>
          <w:color w:val="000000"/>
          <w:sz w:val="24"/>
          <w:szCs w:val="24"/>
        </w:rPr>
      </w:pPr>
      <w:r w:rsidRPr="00D505E1">
        <w:rPr>
          <w:sz w:val="24"/>
          <w:szCs w:val="24"/>
        </w:rPr>
        <w:lastRenderedPageBreak/>
        <w:t xml:space="preserve">       Данная рабочая программа составлена для изучения алгебры по сборнику Алгебра плюс: рациональные и иррациональные алгебраические задачи. Элективный курс: Учебное пособие / </w:t>
      </w:r>
      <w:proofErr w:type="spellStart"/>
      <w:proofErr w:type="gramStart"/>
      <w:r w:rsidRPr="00D505E1">
        <w:rPr>
          <w:sz w:val="24"/>
          <w:szCs w:val="24"/>
        </w:rPr>
        <w:t>А.Н.Земляков</w:t>
      </w:r>
      <w:proofErr w:type="spellEnd"/>
      <w:r w:rsidRPr="00D505E1">
        <w:rPr>
          <w:sz w:val="24"/>
          <w:szCs w:val="24"/>
        </w:rPr>
        <w:t>.-</w:t>
      </w:r>
      <w:proofErr w:type="gramEnd"/>
      <w:r w:rsidRPr="00D505E1">
        <w:rPr>
          <w:sz w:val="24"/>
          <w:szCs w:val="24"/>
        </w:rPr>
        <w:t xml:space="preserve"> М.:БИНОМ. Лаборатория знаний, 2006. Рабочая программа рассчитана на 34 часов, 1 час в неделю. Рабочая программа составлена из важнейших тем</w:t>
      </w:r>
      <w:r w:rsidRPr="00D505E1">
        <w:rPr>
          <w:bCs/>
          <w:color w:val="000000"/>
          <w:sz w:val="24"/>
          <w:szCs w:val="24"/>
        </w:rPr>
        <w:t xml:space="preserve"> предлагаемого курса, необходимых ученикам </w:t>
      </w:r>
      <w:proofErr w:type="gramStart"/>
      <w:r w:rsidRPr="00D505E1">
        <w:rPr>
          <w:bCs/>
          <w:color w:val="000000"/>
          <w:sz w:val="24"/>
          <w:szCs w:val="24"/>
        </w:rPr>
        <w:t>для  успешной</w:t>
      </w:r>
      <w:proofErr w:type="gramEnd"/>
      <w:r w:rsidRPr="00D505E1">
        <w:rPr>
          <w:bCs/>
          <w:color w:val="000000"/>
          <w:sz w:val="24"/>
          <w:szCs w:val="24"/>
        </w:rPr>
        <w:t xml:space="preserve"> сдачи ЕГЭ и для продолжения обучения в высших учебных заведениях.                        </w:t>
      </w:r>
    </w:p>
    <w:p w:rsidR="00E42142" w:rsidRPr="00D505E1" w:rsidRDefault="00E42142" w:rsidP="00E42142">
      <w:pPr>
        <w:jc w:val="both"/>
        <w:rPr>
          <w:b/>
          <w:sz w:val="24"/>
          <w:szCs w:val="24"/>
        </w:rPr>
      </w:pPr>
    </w:p>
    <w:p w:rsidR="00E42142" w:rsidRPr="00D505E1" w:rsidRDefault="00E42142" w:rsidP="00E42142">
      <w:pPr>
        <w:jc w:val="center"/>
        <w:rPr>
          <w:b/>
          <w:sz w:val="24"/>
          <w:szCs w:val="24"/>
        </w:rPr>
      </w:pPr>
      <w:r w:rsidRPr="00D505E1">
        <w:rPr>
          <w:b/>
          <w:sz w:val="24"/>
          <w:szCs w:val="24"/>
        </w:rPr>
        <w:t>Требования к уровню подготовки учащихся</w:t>
      </w:r>
    </w:p>
    <w:p w:rsidR="00E42142" w:rsidRPr="00D505E1" w:rsidRDefault="00E42142" w:rsidP="00E4214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D505E1">
        <w:rPr>
          <w:b/>
          <w:color w:val="000000"/>
          <w:sz w:val="24"/>
          <w:szCs w:val="24"/>
        </w:rPr>
        <w:t>Образовательные результаты</w:t>
      </w:r>
    </w:p>
    <w:p w:rsidR="00E42142" w:rsidRPr="00D505E1" w:rsidRDefault="00E42142" w:rsidP="00E42142">
      <w:pPr>
        <w:shd w:val="clear" w:color="auto" w:fill="FFFFFF"/>
        <w:jc w:val="center"/>
        <w:rPr>
          <w:b/>
          <w:iCs/>
          <w:color w:val="000000"/>
          <w:sz w:val="24"/>
          <w:szCs w:val="24"/>
        </w:rPr>
      </w:pPr>
      <w:r w:rsidRPr="00D505E1">
        <w:rPr>
          <w:b/>
          <w:iCs/>
          <w:color w:val="000000"/>
          <w:sz w:val="24"/>
          <w:szCs w:val="24"/>
        </w:rPr>
        <w:t>(планируемые результаты обучения)</w:t>
      </w:r>
    </w:p>
    <w:p w:rsidR="00E42142" w:rsidRPr="00D505E1" w:rsidRDefault="00E42142" w:rsidP="00E42142">
      <w:pPr>
        <w:shd w:val="clear" w:color="auto" w:fill="FFFFFF"/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  <w:r w:rsidRPr="00D505E1">
        <w:rPr>
          <w:b/>
          <w:bCs/>
          <w:color w:val="000000"/>
          <w:sz w:val="24"/>
          <w:szCs w:val="24"/>
        </w:rPr>
        <w:t xml:space="preserve">Предметные </w:t>
      </w:r>
      <w:r w:rsidRPr="00D505E1">
        <w:rPr>
          <w:b/>
          <w:color w:val="000000"/>
          <w:sz w:val="24"/>
          <w:szCs w:val="24"/>
        </w:rPr>
        <w:t>знания.</w:t>
      </w:r>
      <w:r w:rsidRPr="00D505E1">
        <w:rPr>
          <w:color w:val="000000"/>
          <w:sz w:val="24"/>
          <w:szCs w:val="24"/>
        </w:rPr>
        <w:t xml:space="preserve"> 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Алгебраические задачи: уравнения, нера</w:t>
      </w:r>
      <w:r w:rsidRPr="00D505E1">
        <w:rPr>
          <w:color w:val="000000"/>
          <w:sz w:val="24"/>
          <w:szCs w:val="24"/>
        </w:rPr>
        <w:softHyphen/>
        <w:t>венства с переменными, системы, совокупности. Множества решений. Следование и равносильность задач.</w:t>
      </w:r>
    </w:p>
    <w:p w:rsidR="00E42142" w:rsidRPr="00D505E1" w:rsidRDefault="00E42142" w:rsidP="00E42142">
      <w:pPr>
        <w:jc w:val="both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Общее понятие задачи с параметрами. Суждения существо</w:t>
      </w:r>
      <w:r w:rsidRPr="00D505E1">
        <w:rPr>
          <w:color w:val="000000"/>
          <w:sz w:val="24"/>
          <w:szCs w:val="24"/>
        </w:rPr>
        <w:softHyphen/>
        <w:t>вания и всеобщности, кванторы. Логические задачи с парамет</w:t>
      </w:r>
      <w:r w:rsidRPr="00D505E1">
        <w:rPr>
          <w:color w:val="000000"/>
          <w:sz w:val="24"/>
          <w:szCs w:val="24"/>
        </w:rPr>
        <w:softHyphen/>
        <w:t>рами. Координатная интерпретация задач с параметрами.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Рациональные и иррациональные уравнения и неравенства. Методы замены и разложения. Метод интервалов, Метод эквивалентных переходов. Метод сведения к системам. Метод оценок. Использование монотонности. Схемы решения задач с модулями. Неравенства с двумя переменными — координат</w:t>
      </w:r>
      <w:r w:rsidRPr="00D505E1">
        <w:rPr>
          <w:color w:val="000000"/>
          <w:sz w:val="24"/>
          <w:szCs w:val="24"/>
        </w:rPr>
        <w:softHyphen/>
        <w:t>ная интерпретация. Метод областей.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Уравнения и системы с несколькими переменными. Основ</w:t>
      </w:r>
      <w:r w:rsidRPr="00D505E1">
        <w:rPr>
          <w:color w:val="000000"/>
          <w:sz w:val="24"/>
          <w:szCs w:val="24"/>
        </w:rPr>
        <w:softHyphen/>
        <w:t>ные методы решения рациональных алгебраических систем с двумя переменными: подстановка, исключение переменных, замена, разложение, использование симметричности и ограни</w:t>
      </w:r>
      <w:r w:rsidRPr="00D505E1">
        <w:rPr>
          <w:color w:val="000000"/>
          <w:sz w:val="24"/>
          <w:szCs w:val="24"/>
        </w:rPr>
        <w:softHyphen/>
        <w:t>ченности, оценок и монотонности. Системы с тремя перемен</w:t>
      </w:r>
      <w:r w:rsidRPr="00D505E1">
        <w:rPr>
          <w:color w:val="000000"/>
          <w:sz w:val="24"/>
          <w:szCs w:val="24"/>
        </w:rPr>
        <w:softHyphen/>
        <w:t>ными — основные методы.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Алгебраические задачи с параметрами. Основные методы решения и исследования: аналитический и координатный (метод </w:t>
      </w:r>
      <w:r w:rsidRPr="00D505E1">
        <w:rPr>
          <w:iCs/>
          <w:color w:val="000000"/>
          <w:sz w:val="24"/>
          <w:szCs w:val="24"/>
        </w:rPr>
        <w:t>«Оха»).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История алгебры как науки о выражениях и уравнениях (</w:t>
      </w:r>
      <w:proofErr w:type="spellStart"/>
      <w:r w:rsidRPr="00D505E1">
        <w:rPr>
          <w:color w:val="000000"/>
          <w:sz w:val="24"/>
          <w:szCs w:val="24"/>
        </w:rPr>
        <w:t>Кардано</w:t>
      </w:r>
      <w:proofErr w:type="spellEnd"/>
      <w:r w:rsidRPr="00D505E1">
        <w:rPr>
          <w:color w:val="000000"/>
          <w:sz w:val="24"/>
          <w:szCs w:val="24"/>
        </w:rPr>
        <w:t>, Виет, Декарт, Ферма, Эйлер и др.).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proofErr w:type="gramStart"/>
      <w:r w:rsidRPr="00D505E1">
        <w:rPr>
          <w:b/>
          <w:color w:val="000000"/>
          <w:sz w:val="24"/>
          <w:szCs w:val="24"/>
        </w:rPr>
        <w:t>Предметные  умения</w:t>
      </w:r>
      <w:proofErr w:type="gramEnd"/>
      <w:r w:rsidRPr="00D505E1">
        <w:rPr>
          <w:b/>
          <w:color w:val="000000"/>
          <w:sz w:val="24"/>
          <w:szCs w:val="24"/>
        </w:rPr>
        <w:t>,</w:t>
      </w:r>
      <w:r w:rsidRPr="00D505E1">
        <w:rPr>
          <w:color w:val="000000"/>
          <w:sz w:val="24"/>
          <w:szCs w:val="24"/>
        </w:rPr>
        <w:t xml:space="preserve"> которыми должны овладеть учащиеся по изучении данного курса: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- умение проводить логически грамотные преобразования выражений и </w:t>
      </w:r>
      <w:proofErr w:type="gramStart"/>
      <w:r w:rsidRPr="00D505E1">
        <w:rPr>
          <w:color w:val="000000"/>
          <w:sz w:val="24"/>
          <w:szCs w:val="24"/>
        </w:rPr>
        <w:t>эквивалентные  преобразования</w:t>
      </w:r>
      <w:proofErr w:type="gramEnd"/>
      <w:r w:rsidRPr="00D505E1">
        <w:rPr>
          <w:color w:val="000000"/>
          <w:sz w:val="24"/>
          <w:szCs w:val="24"/>
        </w:rPr>
        <w:t xml:space="preserve"> алгебраических задач (уравнений, неравенств, систем, совокупностей);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- умение   использовать   основные   методы   при   решении       алгебраических задач с различными классами функций (рациональными и иррациональными алгебраическими), в том числе: методы </w:t>
      </w:r>
      <w:proofErr w:type="gramStart"/>
      <w:r w:rsidRPr="00D505E1">
        <w:rPr>
          <w:color w:val="000000"/>
          <w:sz w:val="24"/>
          <w:szCs w:val="24"/>
        </w:rPr>
        <w:t>замены,  разложения</w:t>
      </w:r>
      <w:proofErr w:type="gramEnd"/>
      <w:r w:rsidRPr="00D505E1">
        <w:rPr>
          <w:color w:val="000000"/>
          <w:sz w:val="24"/>
          <w:szCs w:val="24"/>
        </w:rPr>
        <w:t>, подстановки, эквивалентных преобразований, использования симмет</w:t>
      </w:r>
      <w:r w:rsidRPr="00D505E1">
        <w:rPr>
          <w:color w:val="000000"/>
          <w:sz w:val="24"/>
          <w:szCs w:val="24"/>
        </w:rPr>
        <w:softHyphen/>
        <w:t>рии, однородности, оценок, монотонности;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 xml:space="preserve">- умение понимать и правильно интерпретировать задачи с параметрами, логические и </w:t>
      </w:r>
      <w:proofErr w:type="spellStart"/>
      <w:r w:rsidRPr="00D505E1">
        <w:rPr>
          <w:color w:val="000000"/>
          <w:sz w:val="24"/>
          <w:szCs w:val="24"/>
        </w:rPr>
        <w:t>кванторные</w:t>
      </w:r>
      <w:proofErr w:type="spellEnd"/>
      <w:r w:rsidRPr="00D505E1">
        <w:rPr>
          <w:color w:val="000000"/>
          <w:sz w:val="24"/>
          <w:szCs w:val="24"/>
        </w:rPr>
        <w:t xml:space="preserve"> задачи; умение применять изученные методы исследования и решения задач с параметрами: аналитический и координатный.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42142" w:rsidRPr="00723BC4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227ED" w:rsidRPr="00723BC4" w:rsidRDefault="00D227ED" w:rsidP="00E4214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227ED" w:rsidRPr="00723BC4" w:rsidRDefault="00D227ED" w:rsidP="00E4214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proofErr w:type="spellStart"/>
      <w:r w:rsidRPr="00D505E1">
        <w:rPr>
          <w:b/>
          <w:color w:val="000000"/>
          <w:sz w:val="24"/>
          <w:szCs w:val="24"/>
        </w:rPr>
        <w:t>Общеинтеллектуальные</w:t>
      </w:r>
      <w:proofErr w:type="spellEnd"/>
      <w:r w:rsidRPr="00D505E1">
        <w:rPr>
          <w:b/>
          <w:color w:val="000000"/>
          <w:sz w:val="24"/>
          <w:szCs w:val="24"/>
        </w:rPr>
        <w:t xml:space="preserve"> </w:t>
      </w:r>
      <w:r w:rsidRPr="00D505E1">
        <w:rPr>
          <w:b/>
          <w:bCs/>
          <w:color w:val="000000"/>
          <w:sz w:val="24"/>
          <w:szCs w:val="24"/>
        </w:rPr>
        <w:t>умения:</w:t>
      </w:r>
    </w:p>
    <w:p w:rsidR="00E42142" w:rsidRPr="00D505E1" w:rsidRDefault="00E42142" w:rsidP="00E42142">
      <w:pPr>
        <w:shd w:val="clear" w:color="auto" w:fill="FFFFFF"/>
        <w:jc w:val="both"/>
        <w:rPr>
          <w:b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- умение анализировать различные задачи и ситуации, вы</w:t>
      </w:r>
      <w:r w:rsidRPr="00D505E1">
        <w:rPr>
          <w:color w:val="000000"/>
          <w:sz w:val="24"/>
          <w:szCs w:val="24"/>
        </w:rPr>
        <w:softHyphen/>
        <w:t>делять главное, достоверное в той или иной информации;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lastRenderedPageBreak/>
        <w:t>- владение логическим, доказательным стилем мышления, умение логически обосновывать свои суждения;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i/>
          <w:iCs/>
          <w:color w:val="000000"/>
          <w:sz w:val="24"/>
          <w:szCs w:val="24"/>
        </w:rPr>
        <w:t xml:space="preserve">- </w:t>
      </w:r>
      <w:r w:rsidRPr="00D505E1">
        <w:rPr>
          <w:color w:val="000000"/>
          <w:sz w:val="24"/>
          <w:szCs w:val="24"/>
        </w:rPr>
        <w:t>умение конструктивно подходить к предлагаемым заданиям;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- умение планировать и проектировать свою деятельность, проверять и оценивать ее результаты.</w:t>
      </w:r>
    </w:p>
    <w:p w:rsidR="00E42142" w:rsidRPr="00D505E1" w:rsidRDefault="00E42142" w:rsidP="00E42142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D505E1">
        <w:rPr>
          <w:b/>
          <w:color w:val="000000"/>
          <w:sz w:val="24"/>
          <w:szCs w:val="24"/>
        </w:rPr>
        <w:t xml:space="preserve">Общекультурные </w:t>
      </w:r>
      <w:r w:rsidRPr="00D505E1">
        <w:rPr>
          <w:b/>
          <w:bCs/>
          <w:color w:val="000000"/>
          <w:sz w:val="24"/>
          <w:szCs w:val="24"/>
        </w:rPr>
        <w:t>компетенции:</w:t>
      </w:r>
    </w:p>
    <w:p w:rsidR="00E42142" w:rsidRPr="00D505E1" w:rsidRDefault="00E42142" w:rsidP="00E42142">
      <w:pPr>
        <w:shd w:val="clear" w:color="auto" w:fill="FFFFFF"/>
        <w:jc w:val="both"/>
        <w:rPr>
          <w:b/>
          <w:sz w:val="24"/>
          <w:szCs w:val="24"/>
        </w:rPr>
      </w:pP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- понимание элементарной математики как неотъемлемой части математики, методы которой базируются на многих разделах математики высшей;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  <w:r w:rsidRPr="00D505E1">
        <w:rPr>
          <w:color w:val="000000"/>
          <w:sz w:val="24"/>
          <w:szCs w:val="24"/>
        </w:rPr>
        <w:t>- понимание роли элементарной математики в развитии математики, роли математиков в развитии современной элементарной математики;</w:t>
      </w:r>
    </w:p>
    <w:p w:rsidR="00E42142" w:rsidRPr="00D505E1" w:rsidRDefault="00E42142" w:rsidP="00E42142">
      <w:pPr>
        <w:shd w:val="clear" w:color="auto" w:fill="FFFFFF"/>
        <w:jc w:val="both"/>
        <w:rPr>
          <w:color w:val="000000"/>
          <w:sz w:val="24"/>
          <w:szCs w:val="24"/>
        </w:rPr>
      </w:pPr>
      <w:r w:rsidRPr="00D505E1">
        <w:rPr>
          <w:color w:val="000000"/>
          <w:sz w:val="24"/>
          <w:szCs w:val="24"/>
        </w:rPr>
        <w:t>- восприятие математики как развивающейся фундамен</w:t>
      </w:r>
      <w:r w:rsidRPr="00D505E1">
        <w:rPr>
          <w:color w:val="000000"/>
          <w:sz w:val="24"/>
          <w:szCs w:val="24"/>
        </w:rPr>
        <w:softHyphen/>
        <w:t>тальной науки, являющейся неотъемлемой составляющей науки, цивилизации, общечеловеческой культуры во вза</w:t>
      </w:r>
      <w:r w:rsidRPr="00D505E1">
        <w:rPr>
          <w:color w:val="000000"/>
          <w:sz w:val="24"/>
          <w:szCs w:val="24"/>
        </w:rPr>
        <w:softHyphen/>
        <w:t>имосвязи и взаимодействии с другими областями мировой культуры.</w:t>
      </w:r>
    </w:p>
    <w:p w:rsidR="00E42142" w:rsidRPr="00D505E1" w:rsidRDefault="00E42142" w:rsidP="00E42142">
      <w:pPr>
        <w:shd w:val="clear" w:color="auto" w:fill="FFFFFF"/>
        <w:jc w:val="both"/>
        <w:rPr>
          <w:sz w:val="24"/>
          <w:szCs w:val="24"/>
        </w:rPr>
      </w:pPr>
    </w:p>
    <w:p w:rsidR="00E42142" w:rsidRPr="00D505E1" w:rsidRDefault="00E42142" w:rsidP="00E42142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E42142" w:rsidRPr="00D505E1" w:rsidRDefault="00E42142" w:rsidP="00E42142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D505E1">
        <w:rPr>
          <w:b/>
          <w:sz w:val="24"/>
          <w:szCs w:val="24"/>
        </w:rPr>
        <w:t>Тематическое планирование</w:t>
      </w:r>
    </w:p>
    <w:p w:rsidR="00E42142" w:rsidRPr="00D505E1" w:rsidRDefault="00E42142" w:rsidP="00E42142">
      <w:pPr>
        <w:rPr>
          <w:sz w:val="24"/>
          <w:szCs w:val="24"/>
        </w:rPr>
      </w:pPr>
    </w:p>
    <w:tbl>
      <w:tblPr>
        <w:tblW w:w="1406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3"/>
        <w:gridCol w:w="5742"/>
        <w:gridCol w:w="2868"/>
        <w:gridCol w:w="1984"/>
        <w:gridCol w:w="2127"/>
      </w:tblGrid>
      <w:tr w:rsidR="00E42142" w:rsidRPr="00D505E1" w:rsidTr="006A7998">
        <w:trPr>
          <w:trHeight w:val="305"/>
        </w:trPr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Тема 1.</w:t>
            </w:r>
            <w:r w:rsidRPr="00D505E1">
              <w:rPr>
                <w:b/>
                <w:bCs/>
                <w:color w:val="000000"/>
                <w:sz w:val="24"/>
                <w:szCs w:val="24"/>
              </w:rPr>
              <w:t xml:space="preserve"> Рациональные алгебраические системы.</w:t>
            </w:r>
          </w:p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(14 часов)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142" w:rsidRPr="006A7998" w:rsidRDefault="006A7998" w:rsidP="00D505E1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6A7998">
              <w:rPr>
                <w:b/>
                <w:bCs/>
                <w:iCs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494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Уравнения с несколькими переменными. Рациональные уравнения с двумя переменными.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Однородные уравнения с двумя переменными.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494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Рациональные алгебраические системы. Метод подстановки.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494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Метод исключения переменной. Равносильные линейные преобразования систем.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Однородные системы уравнений с двумя переменными.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Замена переменных в системах уравнений.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74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Симметрические выражения от дв</w:t>
            </w:r>
            <w:r w:rsidR="00AB0062">
              <w:rPr>
                <w:color w:val="000000"/>
                <w:sz w:val="24"/>
                <w:szCs w:val="24"/>
              </w:rPr>
              <w:t xml:space="preserve">ух переменных. Теорема </w:t>
            </w:r>
            <w:r w:rsidRPr="00D505E1">
              <w:rPr>
                <w:color w:val="000000"/>
                <w:sz w:val="24"/>
                <w:szCs w:val="24"/>
              </w:rPr>
              <w:t xml:space="preserve">Гаусса о представлении симметрических многочленов через элементарные. 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494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Системы Виета и симметрические системы с двумя </w:t>
            </w:r>
            <w:r w:rsidRPr="00D505E1">
              <w:rPr>
                <w:color w:val="000000"/>
                <w:sz w:val="24"/>
                <w:szCs w:val="24"/>
              </w:rPr>
              <w:lastRenderedPageBreak/>
              <w:t>переменными.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Метод разложения при решении систем уравнений.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494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Методы оценок и итераций при решении систем уравнений.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Оценка значений переменных.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Сведение уравнений к системам.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Система Виета с тремя переменными.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Зачет №1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305"/>
        </w:trPr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Тема 2. </w:t>
            </w:r>
            <w:r w:rsidRPr="00D505E1">
              <w:rPr>
                <w:b/>
                <w:bCs/>
                <w:color w:val="000000"/>
                <w:sz w:val="24"/>
                <w:szCs w:val="24"/>
              </w:rPr>
              <w:t>Иррациональные алгебраические задачи. (10 часов)</w:t>
            </w:r>
          </w:p>
        </w:tc>
        <w:tc>
          <w:tcPr>
            <w:tcW w:w="28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989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Представление об иррациональных алгебраических функциях. Понятия арифметических и алгебраических корней. Иррациональные алгебраические выражения и уравнения.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74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Уравнения с квадратными радикалами. Замена переменной. Замена с ограничениями. Неэквивалентные преобразования. Сущность проверки.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74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Метод эквивалентных преобразований уравнений с квадратными радикалами. Сведение иррациональных и рациональных уравнений к системам.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74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Освобождение от кубических радикалов. Метод оценки. Использование монотонности. Использование однородности.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1483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Иррациональные алгебраические неравенства. Почему неравенства с радикалами сложнее уравнений. Эквивалентные преобразования неравенств. Стандартные схемы освобождения от радикалов в неравенствах (сведение к системам и совокупностям систем).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1483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"Дробно-иррациональные" неравенства. Сведение к совокупностям систем. Теорема о промежуточном значении непрерывной функции. Определение промежутков </w:t>
            </w:r>
            <w:proofErr w:type="spellStart"/>
            <w:r w:rsidRPr="00D505E1">
              <w:rPr>
                <w:color w:val="000000"/>
                <w:sz w:val="24"/>
                <w:szCs w:val="24"/>
              </w:rPr>
              <w:t>знакопостоянства</w:t>
            </w:r>
            <w:proofErr w:type="spellEnd"/>
            <w:r w:rsidRPr="00D505E1">
              <w:rPr>
                <w:color w:val="000000"/>
                <w:sz w:val="24"/>
                <w:szCs w:val="24"/>
              </w:rPr>
              <w:t xml:space="preserve"> непрерывных функций. Метод интервалов при решении иррациональных неравенств.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74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Замена при решении иррациональных неравенств. Использование монотонности и оценок при решении неравенств.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1236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Уравнения с модулями. Раскрытие модулей - стандартные схемы. Метод интервалов при раскрытии модулей. Неравенства с модулями. Простейшие неравенства. Схемы освобождения от модулей в неравенствах.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1236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Эквивалентные замены разностей модулей в разложенных и дробных неравенствах ("правило знаков"). Иррациональные алгебраические системы. Основные приемы. Смешанные системы с двумя переменными.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Зачет №2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305"/>
        </w:trPr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Тема 3.</w:t>
            </w:r>
            <w:r w:rsidRPr="00D505E1">
              <w:rPr>
                <w:b/>
                <w:bCs/>
                <w:color w:val="000000"/>
                <w:sz w:val="24"/>
                <w:szCs w:val="24"/>
              </w:rPr>
              <w:t xml:space="preserve"> Алгебраические задачи с параметрами. (10 часов)</w:t>
            </w:r>
          </w:p>
        </w:tc>
        <w:tc>
          <w:tcPr>
            <w:tcW w:w="28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989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Что такое задача с параметрами. Аналитический подход. Выписывание ответа (описание множеств решений) в задачах с параметрами. Рациональные задачи с параметрами. Запись ответов.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494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Иррациональные задачи с параметрами. "Собирание" ответов. 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Метод интервалов в неравенствах с параметрами. 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Замена в задачах с параметрами.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74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Метод разложения в задачах с параметрами. Разложение с помощью разрешения относительно параметра. Системы с параметрами.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1236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Метод координат (метод "Оха", или горизонтальных сечений) в задачах с параметрами. Идея метода. Метод "Оха" при решении рациональных и </w:t>
            </w:r>
            <w:proofErr w:type="gramStart"/>
            <w:r w:rsidRPr="00D505E1">
              <w:rPr>
                <w:color w:val="000000"/>
                <w:sz w:val="24"/>
                <w:szCs w:val="24"/>
              </w:rPr>
              <w:t>иррациональных  алгебраических</w:t>
            </w:r>
            <w:proofErr w:type="gramEnd"/>
            <w:r w:rsidRPr="00D505E1">
              <w:rPr>
                <w:color w:val="000000"/>
                <w:sz w:val="24"/>
                <w:szCs w:val="24"/>
              </w:rPr>
              <w:t xml:space="preserve"> уравнений с параметрами. Уединение параметра и метод "Оха".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1236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Метод "Оха" при решении рациональных и </w:t>
            </w:r>
            <w:proofErr w:type="gramStart"/>
            <w:r w:rsidRPr="00D505E1">
              <w:rPr>
                <w:color w:val="000000"/>
                <w:sz w:val="24"/>
                <w:szCs w:val="24"/>
              </w:rPr>
              <w:t>иррациональных алгебраических неравенств</w:t>
            </w:r>
            <w:proofErr w:type="gramEnd"/>
            <w:r w:rsidRPr="00D505E1">
              <w:rPr>
                <w:color w:val="000000"/>
                <w:sz w:val="24"/>
                <w:szCs w:val="24"/>
              </w:rPr>
              <w:t xml:space="preserve"> и систем неравенств с параметрами. Метод областей в рациональных и иррациональных неравенствах с параметрами.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Замена при использовании метода "Оха".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Задачи с модулями и параметрами.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Зачет №3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42142" w:rsidRPr="00D505E1" w:rsidTr="006A7998">
        <w:trPr>
          <w:trHeight w:val="247"/>
        </w:trPr>
        <w:tc>
          <w:tcPr>
            <w:tcW w:w="1343" w:type="dxa"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</w:tcPr>
          <w:p w:rsidR="00E42142" w:rsidRPr="00D505E1" w:rsidRDefault="00E42142" w:rsidP="00D505E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42142" w:rsidRPr="00D505E1" w:rsidRDefault="00E42142" w:rsidP="00D505E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42142" w:rsidRPr="00D505E1" w:rsidRDefault="00E42142" w:rsidP="00E42142">
      <w:pPr>
        <w:rPr>
          <w:sz w:val="24"/>
          <w:szCs w:val="24"/>
          <w:lang w:eastAsia="en-US"/>
        </w:rPr>
      </w:pPr>
    </w:p>
    <w:p w:rsidR="00E42142" w:rsidRPr="00D505E1" w:rsidRDefault="00E42142" w:rsidP="00E42142">
      <w:pPr>
        <w:rPr>
          <w:sz w:val="24"/>
          <w:szCs w:val="24"/>
        </w:rPr>
      </w:pPr>
      <w:r w:rsidRPr="00D505E1">
        <w:rPr>
          <w:sz w:val="24"/>
          <w:szCs w:val="24"/>
        </w:rPr>
        <w:t xml:space="preserve">1 четверть – 9 </w:t>
      </w:r>
      <w:proofErr w:type="gramStart"/>
      <w:r w:rsidRPr="00D505E1">
        <w:rPr>
          <w:sz w:val="24"/>
          <w:szCs w:val="24"/>
        </w:rPr>
        <w:t xml:space="preserve">часов,   </w:t>
      </w:r>
      <w:proofErr w:type="gramEnd"/>
      <w:r w:rsidRPr="00D505E1">
        <w:rPr>
          <w:sz w:val="24"/>
          <w:szCs w:val="24"/>
        </w:rPr>
        <w:t xml:space="preserve">  2 четверть – 7 часов</w:t>
      </w:r>
    </w:p>
    <w:p w:rsidR="00E42142" w:rsidRPr="00D505E1" w:rsidRDefault="00E42142" w:rsidP="00E42142">
      <w:pPr>
        <w:rPr>
          <w:sz w:val="24"/>
          <w:szCs w:val="24"/>
        </w:rPr>
      </w:pPr>
      <w:r w:rsidRPr="00D505E1">
        <w:rPr>
          <w:sz w:val="24"/>
          <w:szCs w:val="24"/>
        </w:rPr>
        <w:t xml:space="preserve">3 четверть – 10 </w:t>
      </w:r>
      <w:proofErr w:type="gramStart"/>
      <w:r w:rsidRPr="00D505E1">
        <w:rPr>
          <w:sz w:val="24"/>
          <w:szCs w:val="24"/>
        </w:rPr>
        <w:t xml:space="preserve">часов,   </w:t>
      </w:r>
      <w:proofErr w:type="gramEnd"/>
      <w:r w:rsidRPr="00D505E1">
        <w:rPr>
          <w:sz w:val="24"/>
          <w:szCs w:val="24"/>
        </w:rPr>
        <w:t xml:space="preserve">  4 четверть – 8 часов</w:t>
      </w:r>
    </w:p>
    <w:p w:rsidR="00E42142" w:rsidRDefault="00E42142" w:rsidP="00E42142">
      <w:pPr>
        <w:rPr>
          <w:b/>
          <w:sz w:val="24"/>
          <w:szCs w:val="24"/>
          <w:lang w:val="en-US"/>
        </w:rPr>
      </w:pPr>
      <w:r w:rsidRPr="00D505E1">
        <w:rPr>
          <w:sz w:val="24"/>
          <w:szCs w:val="24"/>
        </w:rPr>
        <w:t xml:space="preserve">Всего </w:t>
      </w:r>
      <w:r w:rsidRPr="00D505E1">
        <w:rPr>
          <w:b/>
          <w:sz w:val="24"/>
          <w:szCs w:val="24"/>
        </w:rPr>
        <w:t>3 зачета.</w:t>
      </w: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Default="00D227ED" w:rsidP="00E42142">
      <w:pPr>
        <w:rPr>
          <w:b/>
          <w:sz w:val="24"/>
          <w:szCs w:val="24"/>
          <w:lang w:val="en-US"/>
        </w:rPr>
      </w:pPr>
    </w:p>
    <w:p w:rsidR="00D227ED" w:rsidRPr="00D227ED" w:rsidRDefault="00D227ED" w:rsidP="00E42142">
      <w:pPr>
        <w:rPr>
          <w:sz w:val="24"/>
          <w:szCs w:val="24"/>
          <w:lang w:val="en-US"/>
        </w:rPr>
      </w:pPr>
    </w:p>
    <w:p w:rsidR="00E42142" w:rsidRPr="00D505E1" w:rsidRDefault="00E42142" w:rsidP="00E42142">
      <w:pPr>
        <w:spacing w:line="360" w:lineRule="auto"/>
        <w:rPr>
          <w:b/>
          <w:sz w:val="24"/>
          <w:szCs w:val="24"/>
        </w:rPr>
      </w:pPr>
    </w:p>
    <w:p w:rsidR="00E42142" w:rsidRPr="00D505E1" w:rsidRDefault="00E42142" w:rsidP="00E42142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D505E1">
        <w:rPr>
          <w:b/>
          <w:sz w:val="24"/>
          <w:szCs w:val="24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412"/>
        <w:gridCol w:w="1659"/>
        <w:gridCol w:w="1743"/>
        <w:gridCol w:w="2672"/>
        <w:gridCol w:w="1580"/>
        <w:gridCol w:w="1276"/>
        <w:gridCol w:w="864"/>
        <w:gridCol w:w="1056"/>
      </w:tblGrid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ур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Элементы содержания</w:t>
            </w:r>
          </w:p>
        </w:tc>
        <w:tc>
          <w:tcPr>
            <w:tcW w:w="267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Требования к уровню</w:t>
            </w:r>
          </w:p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 xml:space="preserve"> подготовки учащихся</w:t>
            </w: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 xml:space="preserve">Формы и способы </w:t>
            </w:r>
          </w:p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E42142" w:rsidRPr="00D505E1" w:rsidTr="00D505E1">
        <w:tc>
          <w:tcPr>
            <w:tcW w:w="14786" w:type="dxa"/>
            <w:gridSpan w:val="9"/>
            <w:shd w:val="clear" w:color="auto" w:fill="auto"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Тема 1. Рациональные алгебраические системы (14 уроков)</w:t>
            </w: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Уравнения с несколькими переменными. Рациональные уравнения с двумя переменными.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 xml:space="preserve">Понятие уравнения с двумя переменными. </w:t>
            </w:r>
          </w:p>
        </w:tc>
        <w:tc>
          <w:tcPr>
            <w:tcW w:w="2672" w:type="dxa"/>
            <w:vMerge w:val="restart"/>
            <w:shd w:val="clear" w:color="auto" w:fill="auto"/>
          </w:tcPr>
          <w:p w:rsidR="00E42142" w:rsidRPr="00D505E1" w:rsidRDefault="00E42142" w:rsidP="00D505E1">
            <w:pPr>
              <w:jc w:val="both"/>
              <w:rPr>
                <w:sz w:val="24"/>
                <w:szCs w:val="24"/>
              </w:rPr>
            </w:pPr>
            <w:r w:rsidRPr="00D505E1">
              <w:rPr>
                <w:i/>
                <w:sz w:val="24"/>
                <w:szCs w:val="24"/>
              </w:rPr>
              <w:t>Знать</w:t>
            </w:r>
            <w:r w:rsidRPr="00D505E1">
              <w:rPr>
                <w:sz w:val="24"/>
                <w:szCs w:val="24"/>
              </w:rPr>
              <w:t xml:space="preserve"> различные методы решения алгебраических систем.</w:t>
            </w:r>
          </w:p>
          <w:p w:rsidR="00E42142" w:rsidRPr="00D505E1" w:rsidRDefault="00E42142" w:rsidP="00D505E1">
            <w:pPr>
              <w:ind w:left="502"/>
              <w:rPr>
                <w:sz w:val="24"/>
                <w:szCs w:val="24"/>
              </w:rPr>
            </w:pPr>
          </w:p>
          <w:p w:rsidR="00E42142" w:rsidRPr="00D505E1" w:rsidRDefault="00E42142" w:rsidP="00D505E1">
            <w:pPr>
              <w:rPr>
                <w:sz w:val="24"/>
                <w:szCs w:val="24"/>
              </w:rPr>
            </w:pPr>
            <w:r w:rsidRPr="00D505E1">
              <w:rPr>
                <w:i/>
                <w:sz w:val="24"/>
                <w:szCs w:val="24"/>
              </w:rPr>
              <w:t>Уметь</w:t>
            </w:r>
            <w:r w:rsidRPr="00D505E1">
              <w:rPr>
                <w:sz w:val="24"/>
                <w:szCs w:val="24"/>
              </w:rPr>
              <w:t xml:space="preserve"> применять при решении алгебраических систем: </w:t>
            </w:r>
          </w:p>
          <w:p w:rsidR="00E42142" w:rsidRPr="00D505E1" w:rsidRDefault="00E42142" w:rsidP="00D505E1">
            <w:pPr>
              <w:rPr>
                <w:sz w:val="24"/>
                <w:szCs w:val="24"/>
              </w:rPr>
            </w:pPr>
          </w:p>
          <w:p w:rsidR="00E42142" w:rsidRPr="00D505E1" w:rsidRDefault="00E42142" w:rsidP="00E4214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подстановки, метод исключения переменной,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замены, метод разложения;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уметь сводить уравнения к системам;</w:t>
            </w: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Однородные уравнения с двумя переменными.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Решение уравнения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Рациональные алгебраические системы. Метод подстановки.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подстановки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  <w:lang w:eastAsia="en-US"/>
              </w:rPr>
            </w:pPr>
            <w:r w:rsidRPr="00D505E1">
              <w:rPr>
                <w:color w:val="000000"/>
                <w:sz w:val="24"/>
                <w:szCs w:val="24"/>
              </w:rPr>
              <w:t>Метод исключения переменной. Равносильные линейные преобразования систем.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Исключение переменной.</w:t>
            </w:r>
          </w:p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Равносиль-ность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 xml:space="preserve"> уравнений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Индивид. контроль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Однородные системы уравнений с двумя переменными.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Однородный многочлен, потеря решений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Замена переменных в системах уравнений.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Замена переменных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Симметрические выражения от двух пер</w:t>
            </w:r>
            <w:r w:rsidR="00AB0062">
              <w:rPr>
                <w:color w:val="000000"/>
                <w:sz w:val="24"/>
                <w:szCs w:val="24"/>
              </w:rPr>
              <w:t xml:space="preserve">еменных. Теорема </w:t>
            </w:r>
            <w:r w:rsidRPr="00D505E1">
              <w:rPr>
                <w:color w:val="000000"/>
                <w:sz w:val="24"/>
                <w:szCs w:val="24"/>
              </w:rPr>
              <w:t>представлении симметрических многочленов через элемент</w:t>
            </w:r>
            <w:r w:rsidR="00741BE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E1">
              <w:rPr>
                <w:color w:val="000000"/>
                <w:sz w:val="24"/>
                <w:szCs w:val="24"/>
              </w:rPr>
              <w:t>арные</w:t>
            </w:r>
            <w:proofErr w:type="spellEnd"/>
            <w:r w:rsidRPr="00D505E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Симметрические многочлены, перестановочная симметрия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Взаимоконт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Системы Виета и симметрические системы с двумя переменными.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Формулы Виета для квадратного трехчлена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Метод разложения при решении систем уравнений.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Разложение на множители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Методы оценок и итераций при решении систем </w:t>
            </w:r>
            <w:r w:rsidRPr="00D505E1">
              <w:rPr>
                <w:color w:val="000000"/>
                <w:sz w:val="24"/>
                <w:szCs w:val="24"/>
              </w:rPr>
              <w:lastRenderedPageBreak/>
              <w:t>уравнений.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78742A">
            <w:pPr>
              <w:pStyle w:val="a8"/>
            </w:pPr>
            <w:r w:rsidRPr="00D505E1">
              <w:t>Метод итераций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Оценка значений переменных.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оценок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Сведение уравнений к системам.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Неполная замена, сведение к стандартной системе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Взаимоконт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Система Виета с тремя переменными.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Теорема Виета для кубических многочленов</w:t>
            </w:r>
          </w:p>
        </w:tc>
        <w:tc>
          <w:tcPr>
            <w:tcW w:w="267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Зачет №1. Рациональные алгебраические системы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Проверка знаний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Письменная работа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14786" w:type="dxa"/>
            <w:gridSpan w:val="9"/>
            <w:shd w:val="clear" w:color="auto" w:fill="auto"/>
          </w:tcPr>
          <w:p w:rsidR="00E42142" w:rsidRPr="00D505E1" w:rsidRDefault="00E42142" w:rsidP="00D505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Тема 2. Иррациональные алгебраические задачи (10 уроков)</w:t>
            </w: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Представление об иррациональных алгебраических функциях. Понятия арифметических и алгебраических корней. Иррациональные алгебраические выражения и уравнения.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Извлечение корня произвольной степени, выражения с модулями</w:t>
            </w:r>
          </w:p>
        </w:tc>
        <w:tc>
          <w:tcPr>
            <w:tcW w:w="2672" w:type="dxa"/>
            <w:vMerge w:val="restart"/>
            <w:shd w:val="clear" w:color="auto" w:fill="auto"/>
          </w:tcPr>
          <w:p w:rsidR="00E42142" w:rsidRPr="00D505E1" w:rsidRDefault="00E42142" w:rsidP="00D505E1">
            <w:pPr>
              <w:jc w:val="both"/>
              <w:rPr>
                <w:sz w:val="24"/>
                <w:szCs w:val="24"/>
              </w:rPr>
            </w:pPr>
            <w:r w:rsidRPr="00D505E1">
              <w:rPr>
                <w:i/>
                <w:sz w:val="24"/>
                <w:szCs w:val="24"/>
              </w:rPr>
              <w:t>Знать</w:t>
            </w:r>
            <w:r w:rsidRPr="00D505E1">
              <w:rPr>
                <w:sz w:val="24"/>
                <w:szCs w:val="24"/>
              </w:rPr>
              <w:t>: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методы решения иррациональных уравнений,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методы решения иррациональных неравенств,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схемы раскрытия модулей при решении уравнений и неравенств с модулями</w:t>
            </w:r>
          </w:p>
          <w:p w:rsidR="00E42142" w:rsidRPr="00D505E1" w:rsidRDefault="00E42142" w:rsidP="00D505E1">
            <w:pPr>
              <w:rPr>
                <w:sz w:val="24"/>
                <w:szCs w:val="24"/>
              </w:rPr>
            </w:pPr>
          </w:p>
          <w:p w:rsidR="00E42142" w:rsidRPr="00D505E1" w:rsidRDefault="00E42142" w:rsidP="00D505E1">
            <w:pPr>
              <w:rPr>
                <w:i/>
                <w:sz w:val="24"/>
                <w:szCs w:val="24"/>
              </w:rPr>
            </w:pPr>
            <w:r w:rsidRPr="00D505E1">
              <w:rPr>
                <w:i/>
                <w:sz w:val="24"/>
                <w:szCs w:val="24"/>
              </w:rPr>
              <w:t>Уметь: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использовать при решении иррациональных уравнений и неравенств </w:t>
            </w:r>
            <w:r w:rsidRPr="00D505E1">
              <w:rPr>
                <w:sz w:val="24"/>
                <w:szCs w:val="24"/>
              </w:rPr>
              <w:lastRenderedPageBreak/>
              <w:t>метод оценки, монотонность;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выполнять эквивалентные преобразования уравнений и неравенств с радикалами;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сводить иррациональные уравнения и неравенства к системам и совокупностям систем;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решать уравнения и неравенства с модулями.</w:t>
            </w: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Уравнения с квадратными радикалами. Замена переменной. Замена с ограничениями. Неэквивалентные пр</w:t>
            </w:r>
            <w:r w:rsidR="00142F05">
              <w:rPr>
                <w:color w:val="000000"/>
                <w:sz w:val="24"/>
                <w:szCs w:val="24"/>
              </w:rPr>
              <w:t xml:space="preserve">еобразования. 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Уравнение с радикалами, посторонние корни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Метод эквивалентных преобразований уравнений с квадратными радикалами. Сведение иррациональных и рациональных уравнений к системам.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Эквивалентные преобразования. Сведение уравнений к системам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Индивид. контроль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Освобождение от кубических радикалов. Метод оценки. Использование монотонности. </w:t>
            </w:r>
            <w:r w:rsidRPr="00D505E1">
              <w:rPr>
                <w:color w:val="000000"/>
                <w:sz w:val="24"/>
                <w:szCs w:val="24"/>
              </w:rPr>
              <w:lastRenderedPageBreak/>
              <w:t>Использование однородности.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оценки, Монотонность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Иррациональные алгебраические неравенства. Почему неравенства с радикалами сложнее уравнений. Эквивалентные преобразования неравенств. Стандартные схемы освобождения от радикалов в неравенствах (сведение к системам и совокупностям систем).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Иррациональные неравенства, освобождение от радикалов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Взаимоконт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"Дробно-иррациональные" неравенства. Сведение к совокупностям систем. Теорема о промежуточном значении непрерывной функции. Определение промежутков </w:t>
            </w:r>
            <w:proofErr w:type="spellStart"/>
            <w:r w:rsidRPr="00D505E1">
              <w:rPr>
                <w:color w:val="000000"/>
                <w:sz w:val="24"/>
                <w:szCs w:val="24"/>
              </w:rPr>
              <w:t>знакопостоянства</w:t>
            </w:r>
            <w:proofErr w:type="spellEnd"/>
            <w:r w:rsidRPr="00D505E1">
              <w:rPr>
                <w:color w:val="000000"/>
                <w:sz w:val="24"/>
                <w:szCs w:val="24"/>
              </w:rPr>
              <w:t xml:space="preserve"> непрерывных функций. Метод интервалов при решении иррациональных неравенств.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Замена при решении иррациональных неравенств. Использование монотонности и оценок при решении неравенств.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Замена в неравенствах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Уравнения с модулями. Раскрытие модулей - стандартные схемы. Метод интервалов при раскрытии модулей. Неравенства с модулями. Простейшие неравенства. Схемы освобождения от модулей в неравенствах.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Урок получения новых знаний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Уравнение с модулем, раскрытие модуля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 xml:space="preserve">Эквивалентные замены </w:t>
            </w:r>
            <w:r w:rsidRPr="00D505E1">
              <w:rPr>
                <w:color w:val="000000"/>
                <w:sz w:val="24"/>
                <w:szCs w:val="24"/>
              </w:rPr>
              <w:lastRenderedPageBreak/>
              <w:t>разностей модулей в разложенных и дробных неравенствах ("правило знаков"). Иррациональные алгебраические системы. Основные приемы. Смешанные системы с двумя переменными.</w:t>
            </w:r>
          </w:p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Комбинирова</w:t>
            </w: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Иррациональн</w:t>
            </w: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ые алгебраические системы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</w:t>
            </w: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 xml:space="preserve">Зачет №2. Иррациональные алгебраические задачи </w:t>
            </w:r>
          </w:p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Письменная работа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14786" w:type="dxa"/>
            <w:gridSpan w:val="9"/>
            <w:shd w:val="clear" w:color="auto" w:fill="auto"/>
          </w:tcPr>
          <w:p w:rsidR="00E42142" w:rsidRPr="00D505E1" w:rsidRDefault="00E42142" w:rsidP="00D505E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Тема 3.</w:t>
            </w:r>
            <w:r w:rsidRPr="00D505E1">
              <w:rPr>
                <w:b/>
                <w:bCs/>
                <w:color w:val="000000"/>
                <w:sz w:val="24"/>
                <w:szCs w:val="24"/>
              </w:rPr>
              <w:t xml:space="preserve"> Алгебраические задачи с параметрами. (10 часов)</w:t>
            </w: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Что такое задача с параметрами. Аналитический подход. Выписывание ответа (описание множеств решений) в задачах с параметрами. Рациональные задачи с параметрами. Запись ответов.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Параметр в рациональной задаче</w:t>
            </w:r>
          </w:p>
        </w:tc>
        <w:tc>
          <w:tcPr>
            <w:tcW w:w="2672" w:type="dxa"/>
            <w:vMerge w:val="restart"/>
            <w:shd w:val="clear" w:color="auto" w:fill="auto"/>
          </w:tcPr>
          <w:p w:rsidR="00E42142" w:rsidRPr="00D505E1" w:rsidRDefault="00E42142" w:rsidP="00D505E1">
            <w:pPr>
              <w:rPr>
                <w:i/>
                <w:sz w:val="24"/>
                <w:szCs w:val="24"/>
              </w:rPr>
            </w:pPr>
            <w:r w:rsidRPr="00D505E1">
              <w:rPr>
                <w:i/>
                <w:sz w:val="24"/>
                <w:szCs w:val="24"/>
              </w:rPr>
              <w:t>Знать: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что такое параметр и область его изменения;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методы решения уравнений и неравенств с параметрами;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интервалов;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замены;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разложения;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«Оха»</w:t>
            </w:r>
          </w:p>
          <w:p w:rsidR="00E42142" w:rsidRPr="00D505E1" w:rsidRDefault="00E42142" w:rsidP="00D505E1">
            <w:pPr>
              <w:rPr>
                <w:sz w:val="24"/>
                <w:szCs w:val="24"/>
              </w:rPr>
            </w:pPr>
          </w:p>
          <w:p w:rsidR="00E42142" w:rsidRPr="00D505E1" w:rsidRDefault="00E42142" w:rsidP="00D505E1">
            <w:pPr>
              <w:rPr>
                <w:sz w:val="24"/>
                <w:szCs w:val="24"/>
              </w:rPr>
            </w:pPr>
          </w:p>
          <w:p w:rsidR="00E42142" w:rsidRPr="00D505E1" w:rsidRDefault="00E42142" w:rsidP="00D505E1">
            <w:pPr>
              <w:rPr>
                <w:i/>
                <w:sz w:val="24"/>
                <w:szCs w:val="24"/>
              </w:rPr>
            </w:pPr>
            <w:r w:rsidRPr="00D505E1">
              <w:rPr>
                <w:i/>
                <w:sz w:val="24"/>
                <w:szCs w:val="24"/>
              </w:rPr>
              <w:t>Уметь: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решать линейные и квадратные уравнения;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решать неравенства с параметрами;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применять различные методы решения в зависимости от области изменения параметра;</w:t>
            </w:r>
          </w:p>
          <w:p w:rsidR="00E42142" w:rsidRPr="00D505E1" w:rsidRDefault="00E42142" w:rsidP="00E42142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применять производную при решении задач с параметрами.</w:t>
            </w: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Иррациональные задачи с параметрами. "Собирание" ответов.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Параметр в иррациональной задаче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Метод интервалов в неравенствах с параметрами.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Параметр в методе интервалов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Замена в задачах с параметрами.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замены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Метод разложения в задачах с параметрами. Разложение с помощью разрешения относительно параметра. Системы с параметрами.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разложения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AB006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координат </w:t>
            </w:r>
            <w:r w:rsidR="00E42142" w:rsidRPr="00D505E1">
              <w:rPr>
                <w:color w:val="000000"/>
                <w:sz w:val="24"/>
                <w:szCs w:val="24"/>
              </w:rPr>
              <w:t xml:space="preserve"> в</w:t>
            </w:r>
            <w:proofErr w:type="gramEnd"/>
            <w:r w:rsidR="00E42142" w:rsidRPr="00D505E1">
              <w:rPr>
                <w:color w:val="000000"/>
                <w:sz w:val="24"/>
                <w:szCs w:val="24"/>
              </w:rPr>
              <w:t xml:space="preserve"> задачах с парам</w:t>
            </w:r>
            <w:r>
              <w:rPr>
                <w:color w:val="000000"/>
                <w:sz w:val="24"/>
                <w:szCs w:val="24"/>
              </w:rPr>
              <w:t>етрами. Идея метода. Метод координат</w:t>
            </w:r>
            <w:r w:rsidR="00E42142" w:rsidRPr="00D505E1">
              <w:rPr>
                <w:color w:val="000000"/>
                <w:sz w:val="24"/>
                <w:szCs w:val="24"/>
              </w:rPr>
              <w:t xml:space="preserve"> при решении рациональных и </w:t>
            </w:r>
            <w:proofErr w:type="gramStart"/>
            <w:r w:rsidR="00E42142" w:rsidRPr="00D505E1">
              <w:rPr>
                <w:color w:val="000000"/>
                <w:sz w:val="24"/>
                <w:szCs w:val="24"/>
              </w:rPr>
              <w:t xml:space="preserve">иррациональных  </w:t>
            </w:r>
            <w:r w:rsidR="00E42142" w:rsidRPr="00D505E1">
              <w:rPr>
                <w:color w:val="000000"/>
                <w:sz w:val="24"/>
                <w:szCs w:val="24"/>
              </w:rPr>
              <w:lastRenderedPageBreak/>
              <w:t>алгебраических</w:t>
            </w:r>
            <w:proofErr w:type="gramEnd"/>
            <w:r w:rsidR="00E42142" w:rsidRPr="00D505E1">
              <w:rPr>
                <w:color w:val="000000"/>
                <w:sz w:val="24"/>
                <w:szCs w:val="24"/>
              </w:rPr>
              <w:t xml:space="preserve"> уравнений с параметрами. </w:t>
            </w:r>
            <w:r>
              <w:rPr>
                <w:color w:val="000000"/>
                <w:sz w:val="24"/>
                <w:szCs w:val="24"/>
              </w:rPr>
              <w:t>Уединение параметра и метод "координат</w:t>
            </w:r>
            <w:r w:rsidR="00E42142" w:rsidRPr="00D505E1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координат в решении уравнений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Самоконт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AB006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 "координат</w:t>
            </w:r>
            <w:r w:rsidR="00E42142" w:rsidRPr="00D505E1">
              <w:rPr>
                <w:color w:val="000000"/>
                <w:sz w:val="24"/>
                <w:szCs w:val="24"/>
              </w:rPr>
              <w:t xml:space="preserve">" при решении рациональных и </w:t>
            </w:r>
            <w:proofErr w:type="gramStart"/>
            <w:r w:rsidR="00E42142" w:rsidRPr="00D505E1">
              <w:rPr>
                <w:color w:val="000000"/>
                <w:sz w:val="24"/>
                <w:szCs w:val="24"/>
              </w:rPr>
              <w:t>иррациональных алгебраических неравенств</w:t>
            </w:r>
            <w:proofErr w:type="gramEnd"/>
            <w:r w:rsidR="00E42142" w:rsidRPr="00D505E1">
              <w:rPr>
                <w:color w:val="000000"/>
                <w:sz w:val="24"/>
                <w:szCs w:val="24"/>
              </w:rPr>
              <w:t xml:space="preserve"> и систем неравенств с параметрами. Метод областей в рациональных и иррациональных неравенствах с параметрами.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координат в решении неравенств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Фронтально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Заме</w:t>
            </w:r>
            <w:r w:rsidR="00AB0062">
              <w:rPr>
                <w:color w:val="000000"/>
                <w:sz w:val="24"/>
                <w:szCs w:val="24"/>
              </w:rPr>
              <w:t>на при использовании метода "координат</w:t>
            </w:r>
            <w:r w:rsidRPr="00D505E1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Метод замены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color w:val="000000"/>
                <w:sz w:val="24"/>
                <w:szCs w:val="24"/>
              </w:rPr>
              <w:t>Задачи с модулями и параметрами.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Параметр в задачах с модулем</w:t>
            </w:r>
          </w:p>
        </w:tc>
        <w:tc>
          <w:tcPr>
            <w:tcW w:w="2672" w:type="dxa"/>
            <w:vMerge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505E1">
              <w:rPr>
                <w:bCs/>
                <w:color w:val="000000"/>
                <w:sz w:val="24"/>
                <w:szCs w:val="24"/>
              </w:rPr>
              <w:t>Взаимоконт</w:t>
            </w:r>
            <w:proofErr w:type="spellEnd"/>
            <w:r w:rsidRPr="00D505E1">
              <w:rPr>
                <w:bCs/>
                <w:color w:val="000000"/>
                <w:sz w:val="24"/>
                <w:szCs w:val="24"/>
              </w:rPr>
              <w:t>-роль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42142" w:rsidRPr="00D505E1" w:rsidTr="00D505E1">
        <w:tc>
          <w:tcPr>
            <w:tcW w:w="524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1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/>
                <w:bCs/>
                <w:color w:val="000000"/>
                <w:sz w:val="24"/>
                <w:szCs w:val="24"/>
              </w:rPr>
              <w:t>Зачет №3. Алгебраические задачи с параметрами</w:t>
            </w:r>
          </w:p>
        </w:tc>
        <w:tc>
          <w:tcPr>
            <w:tcW w:w="1659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Проверка знаний</w:t>
            </w:r>
          </w:p>
        </w:tc>
        <w:tc>
          <w:tcPr>
            <w:tcW w:w="1743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E42142" w:rsidRPr="00D505E1" w:rsidRDefault="00E42142" w:rsidP="00D505E1">
            <w:pPr>
              <w:rPr>
                <w:bCs/>
                <w:color w:val="000000"/>
                <w:sz w:val="24"/>
                <w:szCs w:val="24"/>
              </w:rPr>
            </w:pPr>
            <w:r w:rsidRPr="00D505E1">
              <w:rPr>
                <w:bCs/>
                <w:color w:val="000000"/>
                <w:sz w:val="24"/>
                <w:szCs w:val="24"/>
              </w:rPr>
              <w:t>Письменная работа</w:t>
            </w:r>
          </w:p>
        </w:tc>
        <w:tc>
          <w:tcPr>
            <w:tcW w:w="127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E42142" w:rsidRPr="00D505E1" w:rsidRDefault="00E42142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505E1" w:rsidRPr="00D505E1" w:rsidTr="00D505E1">
        <w:tc>
          <w:tcPr>
            <w:tcW w:w="524" w:type="dxa"/>
            <w:shd w:val="clear" w:color="auto" w:fill="auto"/>
          </w:tcPr>
          <w:p w:rsidR="00D505E1" w:rsidRDefault="00D505E1" w:rsidP="00D505E1">
            <w:pPr>
              <w:rPr>
                <w:bCs/>
                <w:color w:val="000000"/>
                <w:sz w:val="24"/>
                <w:szCs w:val="24"/>
              </w:rPr>
            </w:pPr>
          </w:p>
          <w:p w:rsidR="00D505E1" w:rsidRDefault="00D505E1" w:rsidP="00D505E1">
            <w:pPr>
              <w:rPr>
                <w:bCs/>
                <w:color w:val="000000"/>
                <w:sz w:val="24"/>
                <w:szCs w:val="24"/>
              </w:rPr>
            </w:pPr>
          </w:p>
          <w:p w:rsidR="00D505E1" w:rsidRPr="00D505E1" w:rsidRDefault="00D505E1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</w:tcPr>
          <w:p w:rsidR="00D505E1" w:rsidRPr="00D505E1" w:rsidRDefault="00D505E1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:rsidR="00D505E1" w:rsidRPr="00D505E1" w:rsidRDefault="00D505E1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auto"/>
          </w:tcPr>
          <w:p w:rsidR="00D505E1" w:rsidRPr="00D505E1" w:rsidRDefault="00D505E1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D505E1" w:rsidRPr="00D505E1" w:rsidRDefault="00D505E1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D505E1" w:rsidRPr="00D505E1" w:rsidRDefault="00D505E1" w:rsidP="00D505E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505E1" w:rsidRPr="00D505E1" w:rsidRDefault="00D505E1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D505E1" w:rsidRPr="00D505E1" w:rsidRDefault="00D505E1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D505E1" w:rsidRPr="00D505E1" w:rsidRDefault="00D505E1" w:rsidP="00D505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42142" w:rsidRDefault="00E42142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D227ED" w:rsidRPr="00D227ED" w:rsidRDefault="00D227ED" w:rsidP="00E42142">
      <w:pPr>
        <w:shd w:val="clear" w:color="auto" w:fill="FFFFFF"/>
        <w:rPr>
          <w:b/>
          <w:sz w:val="24"/>
          <w:szCs w:val="24"/>
          <w:lang w:val="en-US"/>
        </w:rPr>
      </w:pPr>
    </w:p>
    <w:p w:rsidR="00E42142" w:rsidRPr="00D505E1" w:rsidRDefault="00E42142" w:rsidP="00E42142">
      <w:pPr>
        <w:shd w:val="clear" w:color="auto" w:fill="FFFFFF"/>
        <w:jc w:val="center"/>
        <w:rPr>
          <w:sz w:val="24"/>
          <w:szCs w:val="24"/>
        </w:rPr>
      </w:pPr>
      <w:r w:rsidRPr="00D505E1">
        <w:rPr>
          <w:b/>
          <w:sz w:val="24"/>
          <w:szCs w:val="24"/>
        </w:rPr>
        <w:t>Учебно-методический комплекс:</w:t>
      </w:r>
    </w:p>
    <w:p w:rsidR="00E42142" w:rsidRPr="00D505E1" w:rsidRDefault="00E42142" w:rsidP="00E42142">
      <w:pPr>
        <w:rPr>
          <w:sz w:val="24"/>
          <w:szCs w:val="24"/>
        </w:rPr>
      </w:pPr>
    </w:p>
    <w:p w:rsidR="00E42142" w:rsidRPr="00D505E1" w:rsidRDefault="00E42142" w:rsidP="00E42142">
      <w:pPr>
        <w:rPr>
          <w:sz w:val="24"/>
          <w:szCs w:val="24"/>
        </w:rPr>
      </w:pPr>
      <w:r w:rsidRPr="00D505E1">
        <w:rPr>
          <w:sz w:val="24"/>
          <w:szCs w:val="24"/>
        </w:rPr>
        <w:t xml:space="preserve">1.Алгебра+: рациональные и иррациональные алгебраические задачи. Элективный курс: Методическое пособие / </w:t>
      </w:r>
      <w:proofErr w:type="spellStart"/>
      <w:proofErr w:type="gramStart"/>
      <w:r w:rsidRPr="00D505E1">
        <w:rPr>
          <w:sz w:val="24"/>
          <w:szCs w:val="24"/>
        </w:rPr>
        <w:t>А.Н.Земляков</w:t>
      </w:r>
      <w:proofErr w:type="spellEnd"/>
      <w:r w:rsidRPr="00D505E1">
        <w:rPr>
          <w:sz w:val="24"/>
          <w:szCs w:val="24"/>
        </w:rPr>
        <w:t>.-</w:t>
      </w:r>
      <w:proofErr w:type="gramEnd"/>
      <w:r w:rsidRPr="00D505E1">
        <w:rPr>
          <w:sz w:val="24"/>
          <w:szCs w:val="24"/>
        </w:rPr>
        <w:t xml:space="preserve"> М.:БИНОМ. Лаборатория знаний, </w:t>
      </w:r>
      <w:proofErr w:type="gramStart"/>
      <w:r w:rsidRPr="00D505E1">
        <w:rPr>
          <w:sz w:val="24"/>
          <w:szCs w:val="24"/>
        </w:rPr>
        <w:t>2007.-</w:t>
      </w:r>
      <w:proofErr w:type="gramEnd"/>
      <w:r w:rsidRPr="00D505E1">
        <w:rPr>
          <w:sz w:val="24"/>
          <w:szCs w:val="24"/>
        </w:rPr>
        <w:t>118с.: ил.</w:t>
      </w:r>
    </w:p>
    <w:p w:rsidR="00E42142" w:rsidRPr="00D505E1" w:rsidRDefault="00E42142" w:rsidP="00E42142">
      <w:pPr>
        <w:rPr>
          <w:sz w:val="24"/>
          <w:szCs w:val="24"/>
        </w:rPr>
      </w:pPr>
    </w:p>
    <w:p w:rsidR="00E42142" w:rsidRPr="00D505E1" w:rsidRDefault="00E42142" w:rsidP="00E42142">
      <w:pPr>
        <w:rPr>
          <w:sz w:val="24"/>
          <w:szCs w:val="24"/>
        </w:rPr>
      </w:pPr>
      <w:proofErr w:type="gramStart"/>
      <w:r w:rsidRPr="00D505E1">
        <w:rPr>
          <w:sz w:val="24"/>
          <w:szCs w:val="24"/>
        </w:rPr>
        <w:t>2. .Алгебра</w:t>
      </w:r>
      <w:proofErr w:type="gramEnd"/>
      <w:r w:rsidRPr="00D505E1">
        <w:rPr>
          <w:sz w:val="24"/>
          <w:szCs w:val="24"/>
        </w:rPr>
        <w:t xml:space="preserve">+: рациональные и иррациональные алгебраические задачи. Элективный курс: Учебное пособие / </w:t>
      </w:r>
      <w:proofErr w:type="spellStart"/>
      <w:proofErr w:type="gramStart"/>
      <w:r w:rsidRPr="00D505E1">
        <w:rPr>
          <w:sz w:val="24"/>
          <w:szCs w:val="24"/>
        </w:rPr>
        <w:t>А.Н.Земляков</w:t>
      </w:r>
      <w:proofErr w:type="spellEnd"/>
      <w:r w:rsidRPr="00D505E1">
        <w:rPr>
          <w:sz w:val="24"/>
          <w:szCs w:val="24"/>
        </w:rPr>
        <w:t>.-</w:t>
      </w:r>
      <w:proofErr w:type="gramEnd"/>
      <w:r w:rsidRPr="00D505E1">
        <w:rPr>
          <w:sz w:val="24"/>
          <w:szCs w:val="24"/>
        </w:rPr>
        <w:t xml:space="preserve"> М.:БИНОМ. Лаборатория знаний, </w:t>
      </w:r>
      <w:proofErr w:type="gramStart"/>
      <w:r w:rsidRPr="00D505E1">
        <w:rPr>
          <w:sz w:val="24"/>
          <w:szCs w:val="24"/>
        </w:rPr>
        <w:t>2006.-</w:t>
      </w:r>
      <w:proofErr w:type="gramEnd"/>
      <w:r w:rsidRPr="00D505E1">
        <w:rPr>
          <w:sz w:val="24"/>
          <w:szCs w:val="24"/>
        </w:rPr>
        <w:t>319с. ил.</w:t>
      </w:r>
    </w:p>
    <w:p w:rsidR="00E42142" w:rsidRPr="00D505E1" w:rsidRDefault="00E42142" w:rsidP="00E42142">
      <w:pPr>
        <w:rPr>
          <w:sz w:val="24"/>
          <w:szCs w:val="24"/>
        </w:rPr>
      </w:pPr>
    </w:p>
    <w:p w:rsidR="00E42142" w:rsidRPr="00D505E1" w:rsidRDefault="00E42142" w:rsidP="00E42142">
      <w:pPr>
        <w:jc w:val="both"/>
        <w:rPr>
          <w:sz w:val="24"/>
          <w:szCs w:val="24"/>
        </w:rPr>
      </w:pPr>
      <w:r w:rsidRPr="00D505E1">
        <w:rPr>
          <w:sz w:val="24"/>
          <w:szCs w:val="24"/>
        </w:rPr>
        <w:t xml:space="preserve">3. Никольский С.М., Потапов М.К., Решетников Н.Н., </w:t>
      </w:r>
      <w:proofErr w:type="spellStart"/>
      <w:r w:rsidRPr="00D505E1">
        <w:rPr>
          <w:sz w:val="24"/>
          <w:szCs w:val="24"/>
        </w:rPr>
        <w:t>Шевкин</w:t>
      </w:r>
      <w:proofErr w:type="spellEnd"/>
      <w:r w:rsidRPr="00D505E1">
        <w:rPr>
          <w:sz w:val="24"/>
          <w:szCs w:val="24"/>
        </w:rPr>
        <w:t xml:space="preserve"> А.В. Алгебра и начала математического анализа. Учебник для 10класса общеобразовательных учреждений. Базовый и профильный уровни – М.: «Просвещение», 2009</w:t>
      </w:r>
    </w:p>
    <w:p w:rsidR="00E42142" w:rsidRPr="00D505E1" w:rsidRDefault="00E42142" w:rsidP="00E42142">
      <w:pPr>
        <w:jc w:val="both"/>
        <w:rPr>
          <w:sz w:val="24"/>
          <w:szCs w:val="24"/>
        </w:rPr>
      </w:pPr>
    </w:p>
    <w:p w:rsidR="00E42142" w:rsidRPr="00D505E1" w:rsidRDefault="00E42142" w:rsidP="00E42142">
      <w:pPr>
        <w:jc w:val="both"/>
        <w:rPr>
          <w:sz w:val="24"/>
          <w:szCs w:val="24"/>
        </w:rPr>
      </w:pPr>
      <w:r w:rsidRPr="00D505E1">
        <w:rPr>
          <w:sz w:val="24"/>
          <w:szCs w:val="24"/>
        </w:rPr>
        <w:t xml:space="preserve">4.Самостоятельные и контрольные работы по алгебре и началам анализа для 10-11 </w:t>
      </w:r>
      <w:proofErr w:type="gramStart"/>
      <w:r w:rsidRPr="00D505E1">
        <w:rPr>
          <w:sz w:val="24"/>
          <w:szCs w:val="24"/>
        </w:rPr>
        <w:t>классов.-</w:t>
      </w:r>
      <w:proofErr w:type="gramEnd"/>
      <w:r w:rsidRPr="00D505E1">
        <w:rPr>
          <w:sz w:val="24"/>
          <w:szCs w:val="24"/>
        </w:rPr>
        <w:t>М.:Илекса,2005,-208с.</w:t>
      </w:r>
    </w:p>
    <w:p w:rsidR="00E42142" w:rsidRPr="00D505E1" w:rsidRDefault="00E42142" w:rsidP="00E42142">
      <w:pPr>
        <w:jc w:val="both"/>
        <w:rPr>
          <w:sz w:val="24"/>
          <w:szCs w:val="24"/>
        </w:rPr>
      </w:pPr>
    </w:p>
    <w:p w:rsidR="00E42142" w:rsidRPr="00D505E1" w:rsidRDefault="00E42142" w:rsidP="00E42142">
      <w:pPr>
        <w:jc w:val="both"/>
        <w:rPr>
          <w:sz w:val="24"/>
          <w:szCs w:val="24"/>
        </w:rPr>
      </w:pPr>
      <w:r w:rsidRPr="00D505E1">
        <w:rPr>
          <w:sz w:val="24"/>
          <w:szCs w:val="24"/>
        </w:rPr>
        <w:t>5.Шепелева Ю.В. Алгебра и начала математического анализа. Тематические тесты. 10класс. Базовый и профильный уровни.  – М.: «Просвещение», 2009</w:t>
      </w:r>
    </w:p>
    <w:p w:rsidR="00E42142" w:rsidRDefault="00E42142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p w:rsidR="00BB7335" w:rsidRDefault="00BB7335" w:rsidP="00E42142">
      <w:pPr>
        <w:ind w:left="360"/>
        <w:jc w:val="both"/>
        <w:rPr>
          <w:sz w:val="24"/>
          <w:szCs w:val="24"/>
        </w:rPr>
      </w:pPr>
    </w:p>
    <w:tbl>
      <w:tblPr>
        <w:tblStyle w:val="a5"/>
        <w:tblpPr w:leftFromText="180" w:rightFromText="180" w:vertAnchor="page" w:horzAnchor="margin" w:tblpXSpec="center" w:tblpY="1156"/>
        <w:tblW w:w="15559" w:type="dxa"/>
        <w:tblLayout w:type="fixed"/>
        <w:tblLook w:val="04A0" w:firstRow="1" w:lastRow="0" w:firstColumn="1" w:lastColumn="0" w:noHBand="0" w:noVBand="1"/>
      </w:tblPr>
      <w:tblGrid>
        <w:gridCol w:w="11023"/>
        <w:gridCol w:w="2037"/>
        <w:gridCol w:w="1212"/>
        <w:gridCol w:w="88"/>
        <w:gridCol w:w="1199"/>
      </w:tblGrid>
      <w:tr w:rsidR="00BB7335" w:rsidRPr="00D505E1" w:rsidTr="00BB7335">
        <w:trPr>
          <w:trHeight w:val="416"/>
        </w:trPr>
        <w:tc>
          <w:tcPr>
            <w:tcW w:w="11023" w:type="dxa"/>
            <w:vMerge w:val="restart"/>
          </w:tcPr>
          <w:p w:rsidR="00BB7335" w:rsidRPr="00D505E1" w:rsidRDefault="00BB7335" w:rsidP="00BB7335">
            <w:pPr>
              <w:jc w:val="center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2037" w:type="dxa"/>
            <w:vMerge w:val="restart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12" w:type="dxa"/>
            <w:vMerge w:val="restart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 w:val="restart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rPr>
          <w:trHeight w:val="276"/>
        </w:trPr>
        <w:tc>
          <w:tcPr>
            <w:tcW w:w="11023" w:type="dxa"/>
            <w:vMerge/>
          </w:tcPr>
          <w:p w:rsidR="00BB7335" w:rsidRPr="00D505E1" w:rsidRDefault="00BB7335" w:rsidP="00BB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7" w:type="dxa"/>
            <w:vMerge/>
          </w:tcPr>
          <w:p w:rsidR="00BB7335" w:rsidRPr="00D505E1" w:rsidRDefault="00BB7335" w:rsidP="00BB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BB7335" w:rsidRPr="00D505E1" w:rsidRDefault="00BB7335" w:rsidP="00BB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/>
          </w:tcPr>
          <w:p w:rsidR="00BB7335" w:rsidRPr="00D505E1" w:rsidRDefault="00BB7335" w:rsidP="00BB7335">
            <w:pPr>
              <w:jc w:val="center"/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tabs>
                <w:tab w:val="center" w:pos="7813"/>
                <w:tab w:val="right" w:pos="15627"/>
              </w:tabs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ab/>
              <w:t>Тема 1. Логика алгебраических задач (6 часов)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tabs>
                <w:tab w:val="center" w:pos="7813"/>
                <w:tab w:val="right" w:pos="15627"/>
              </w:tabs>
              <w:ind w:left="2562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tabs>
                <w:tab w:val="center" w:pos="7813"/>
                <w:tab w:val="right" w:pos="15627"/>
              </w:tabs>
              <w:ind w:left="2562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tabs>
                <w:tab w:val="center" w:pos="7813"/>
                <w:tab w:val="right" w:pos="15627"/>
              </w:tabs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1.1. Основные понятия: алгебраические задачи, решения, равносильность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tabs>
                <w:tab w:val="center" w:pos="7813"/>
                <w:tab w:val="right" w:pos="156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tabs>
                <w:tab w:val="center" w:pos="7813"/>
                <w:tab w:val="right" w:pos="15627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rPr>
          <w:trHeight w:val="1343"/>
        </w:trPr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Алгебраические задачи как предложения с переменными. </w:t>
            </w:r>
            <w:r w:rsidRPr="00D505E1">
              <w:rPr>
                <w:sz w:val="24"/>
                <w:szCs w:val="24"/>
              </w:rPr>
              <w:br/>
              <w:t>Равносильность и следование задач.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Равносильность уравнений и систем с одной переменной.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</w: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Совокупности и системы алгебраических задач. </w:t>
            </w:r>
            <w:r w:rsidRPr="00D505E1">
              <w:rPr>
                <w:sz w:val="24"/>
                <w:szCs w:val="24"/>
              </w:rPr>
              <w:br/>
              <w:t>Следование уравнений с одной переменной.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Неравенства с переменной и числовые неравенства.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1.2. Задачи с параметрами и логические алгебраические задачи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Что такое задача с параметром.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Логические задачи с параметрами.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Логические и </w:t>
            </w:r>
            <w:proofErr w:type="spellStart"/>
            <w:r w:rsidRPr="00D505E1">
              <w:rPr>
                <w:sz w:val="24"/>
                <w:szCs w:val="24"/>
              </w:rPr>
              <w:t>кванторные</w:t>
            </w:r>
            <w:proofErr w:type="spellEnd"/>
            <w:r w:rsidRPr="00D505E1">
              <w:rPr>
                <w:sz w:val="24"/>
                <w:szCs w:val="24"/>
              </w:rPr>
              <w:t xml:space="preserve"> формулировки задач с параметрами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Функционально-графическая интерпретация задач с параметрами.</w:t>
            </w:r>
            <w:r w:rsidRPr="00D505E1">
              <w:rPr>
                <w:sz w:val="24"/>
                <w:szCs w:val="24"/>
              </w:rPr>
              <w:br/>
              <w:t>Координатная интерпретация задач с параметрами.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Зачет №1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Глава 2. Многочлены и полиномиальные алгебраические уравнения (22 часа)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2.1. Корни многочленов. Теорема Безу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Числовые кольца и поля. Кольца многочленов.</w:t>
            </w:r>
            <w:r w:rsidRPr="00D505E1">
              <w:rPr>
                <w:sz w:val="24"/>
                <w:szCs w:val="24"/>
              </w:rPr>
              <w:br/>
              <w:t>Корни многочленов и полиномиальных уравнений.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Деление многочленов на двучлен. Теорема Безу. </w:t>
            </w:r>
            <w:r w:rsidRPr="00D505E1">
              <w:rPr>
                <w:sz w:val="24"/>
                <w:szCs w:val="24"/>
              </w:rPr>
              <w:br/>
              <w:t>Следствия из теоремы Безу.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Алгоритмы деления на двучлен. Метод </w:t>
            </w:r>
            <w:proofErr w:type="spellStart"/>
            <w:r w:rsidRPr="00D505E1">
              <w:rPr>
                <w:sz w:val="24"/>
                <w:szCs w:val="24"/>
              </w:rPr>
              <w:t>Руффини</w:t>
            </w:r>
            <w:proofErr w:type="spellEnd"/>
            <w:r w:rsidRPr="00D505E1">
              <w:rPr>
                <w:sz w:val="24"/>
                <w:szCs w:val="24"/>
              </w:rPr>
              <w:t>—Горнера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Делимость многочлена на двучлен. Число корней многочлена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ind w:left="-57"/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Формулы сокращенного умножения.</w:t>
            </w:r>
            <w:r w:rsidRPr="00D505E1">
              <w:rPr>
                <w:sz w:val="24"/>
                <w:szCs w:val="24"/>
              </w:rPr>
              <w:br/>
              <w:t>Алгебраическое и функциональное равенство многочленов.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212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Задание многочлена его значениями. Многочлены Лагранжа.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2.2. Разложение многочленов. Теорема Виета и комбинаторика</w:t>
            </w:r>
          </w:p>
        </w:tc>
        <w:tc>
          <w:tcPr>
            <w:tcW w:w="1212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Полностью разложимые многочлены. Первые теоремы Виета</w:t>
            </w:r>
            <w:r w:rsidRPr="00D505E1">
              <w:rPr>
                <w:sz w:val="24"/>
                <w:szCs w:val="24"/>
              </w:rPr>
              <w:br/>
              <w:t>Решение систем Виета. Пример.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Комбинаторное отступление 1: перестановки.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</w: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300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Перестановки с повторениями и системы Виета.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Комбинаторное отступление 2: сочетания.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300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Комбинаторное отступление 3: размещения.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Общие система и теорема Виета.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Формула Ньютона для степени бинома.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2.3. Уравнения низших степеней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rPr>
          <w:trHeight w:val="275"/>
        </w:trPr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Линейная замена переменной в квадратном трехчлене.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Линейная замена переменной в многочленах.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Метод </w:t>
            </w:r>
            <w:proofErr w:type="spellStart"/>
            <w:r w:rsidRPr="00D505E1">
              <w:rPr>
                <w:sz w:val="24"/>
                <w:szCs w:val="24"/>
              </w:rPr>
              <w:t>Руффини</w:t>
            </w:r>
            <w:proofErr w:type="spellEnd"/>
            <w:r w:rsidRPr="00D505E1">
              <w:rPr>
                <w:sz w:val="24"/>
                <w:szCs w:val="24"/>
              </w:rPr>
              <w:t>—Горнера и треугольник Паскаля.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 xml:space="preserve"> Решение кубических уравнений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Графическое исследование кубического уравнения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Уравнения степени 4: схема Феррари.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§2.4. Уравнения разных степеней. Методы упрощения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Простейшие полиномиальные уравнения.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Линейные замены, основанные на симметрии.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разложения. Поиск рациональных корней.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Применение теоремы о рациональных корнях к решению уравнений.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300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Применение теоремы о корнях к числовым задачам.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Разложение методом неопределенных коэффициентов.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300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Зачет №2.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Глава 3. Рациональные алгебраические уравнения и неравенства (7 часов)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3.1. Рациональные алгебраические уравнения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Рациональные алгебраические выражения и задачи.</w:t>
            </w:r>
            <w:r w:rsidRPr="00D505E1">
              <w:rPr>
                <w:sz w:val="24"/>
                <w:szCs w:val="24"/>
              </w:rPr>
              <w:br/>
              <w:t>Метод замены.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Симметрические и кососимметрические уравнения.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306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  <w:r w:rsidRPr="00D505E1">
              <w:rPr>
                <w:b/>
                <w:sz w:val="24"/>
                <w:szCs w:val="24"/>
              </w:rPr>
              <w:t>§ 3.2. Рациональные алгебраические неравенства</w:t>
            </w:r>
          </w:p>
        </w:tc>
        <w:tc>
          <w:tcPr>
            <w:tcW w:w="1300" w:type="dxa"/>
            <w:gridSpan w:val="2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Pr="00D505E1" w:rsidRDefault="00BB7335" w:rsidP="00BB73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Зачем бывает нужно решать неравенства?</w:t>
            </w: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Простейшие рациональные неравенства.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  <w:r w:rsidRPr="00D505E1">
              <w:rPr>
                <w:sz w:val="24"/>
                <w:szCs w:val="24"/>
              </w:rPr>
              <w:br/>
            </w:r>
          </w:p>
        </w:tc>
        <w:tc>
          <w:tcPr>
            <w:tcW w:w="1300" w:type="dxa"/>
            <w:gridSpan w:val="2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ind w:left="57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lastRenderedPageBreak/>
              <w:t>Методы решения рациональных алгебраических неравенств.</w:t>
            </w:r>
            <w:r w:rsidRPr="00D505E1">
              <w:rPr>
                <w:sz w:val="24"/>
                <w:szCs w:val="24"/>
              </w:rPr>
              <w:br/>
              <w:t>Сведение к системам неравенств.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br/>
              <w:t>1</w:t>
            </w:r>
          </w:p>
        </w:tc>
        <w:tc>
          <w:tcPr>
            <w:tcW w:w="2499" w:type="dxa"/>
            <w:gridSpan w:val="3"/>
          </w:tcPr>
          <w:p w:rsidR="00BB7335" w:rsidRDefault="00BB7335" w:rsidP="00BB7335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Метод интервалов.</w:t>
            </w:r>
            <w:r w:rsidRPr="00D505E1">
              <w:rPr>
                <w:sz w:val="24"/>
                <w:szCs w:val="24"/>
              </w:rPr>
              <w:br/>
              <w:t>Метод замены.</w:t>
            </w:r>
          </w:p>
        </w:tc>
        <w:tc>
          <w:tcPr>
            <w:tcW w:w="2037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  <w:tc>
          <w:tcPr>
            <w:tcW w:w="2499" w:type="dxa"/>
            <w:gridSpan w:val="3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Зачет №3</w:t>
            </w:r>
          </w:p>
        </w:tc>
        <w:tc>
          <w:tcPr>
            <w:tcW w:w="4536" w:type="dxa"/>
            <w:gridSpan w:val="4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</w:tr>
      <w:tr w:rsidR="00BB7335" w:rsidRPr="00D505E1" w:rsidTr="00BB7335">
        <w:tc>
          <w:tcPr>
            <w:tcW w:w="11023" w:type="dxa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Неравенства с двумя переменными Метод  областей.</w:t>
            </w:r>
          </w:p>
        </w:tc>
        <w:tc>
          <w:tcPr>
            <w:tcW w:w="4536" w:type="dxa"/>
            <w:gridSpan w:val="4"/>
          </w:tcPr>
          <w:p w:rsidR="00BB7335" w:rsidRPr="00D505E1" w:rsidRDefault="00BB7335" w:rsidP="00BB7335">
            <w:pPr>
              <w:rPr>
                <w:sz w:val="24"/>
                <w:szCs w:val="24"/>
              </w:rPr>
            </w:pPr>
            <w:r w:rsidRPr="00D505E1">
              <w:rPr>
                <w:sz w:val="24"/>
                <w:szCs w:val="24"/>
              </w:rPr>
              <w:t>1</w:t>
            </w:r>
          </w:p>
        </w:tc>
      </w:tr>
    </w:tbl>
    <w:p w:rsidR="00BB7335" w:rsidRPr="00D505E1" w:rsidRDefault="00BB7335" w:rsidP="00E42142">
      <w:pPr>
        <w:ind w:left="360"/>
        <w:jc w:val="both"/>
        <w:rPr>
          <w:sz w:val="24"/>
          <w:szCs w:val="24"/>
        </w:rPr>
      </w:pPr>
    </w:p>
    <w:sectPr w:rsidR="00BB7335" w:rsidRPr="00D505E1" w:rsidSect="0030571A">
      <w:footerReference w:type="default" r:id="rId8"/>
      <w:footerReference w:type="first" r:id="rId9"/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53E" w:rsidRDefault="00F2253E" w:rsidP="00982012">
      <w:r>
        <w:separator/>
      </w:r>
    </w:p>
  </w:endnote>
  <w:endnote w:type="continuationSeparator" w:id="0">
    <w:p w:rsidR="00F2253E" w:rsidRDefault="00F2253E" w:rsidP="0098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532511"/>
      <w:docPartObj>
        <w:docPartGallery w:val="Page Numbers (Bottom of Page)"/>
        <w:docPartUnique/>
      </w:docPartObj>
    </w:sdtPr>
    <w:sdtEndPr/>
    <w:sdtContent>
      <w:p w:rsidR="00982012" w:rsidRDefault="006553C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57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982012" w:rsidRDefault="0098201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532512"/>
      <w:docPartObj>
        <w:docPartGallery w:val="Page Numbers (Bottom of Page)"/>
        <w:docPartUnique/>
      </w:docPartObj>
    </w:sdtPr>
    <w:sdtEndPr/>
    <w:sdtContent>
      <w:p w:rsidR="00982012" w:rsidRDefault="006553C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820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2012" w:rsidRDefault="0098201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53E" w:rsidRDefault="00F2253E" w:rsidP="00982012">
      <w:r>
        <w:separator/>
      </w:r>
    </w:p>
  </w:footnote>
  <w:footnote w:type="continuationSeparator" w:id="0">
    <w:p w:rsidR="00F2253E" w:rsidRDefault="00F2253E" w:rsidP="0098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6A8A"/>
    <w:multiLevelType w:val="hybridMultilevel"/>
    <w:tmpl w:val="1F00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58C"/>
    <w:multiLevelType w:val="hybridMultilevel"/>
    <w:tmpl w:val="AAB0962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FF673E"/>
    <w:multiLevelType w:val="hybridMultilevel"/>
    <w:tmpl w:val="046A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1674D"/>
    <w:multiLevelType w:val="hybridMultilevel"/>
    <w:tmpl w:val="A412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70846"/>
    <w:multiLevelType w:val="hybridMultilevel"/>
    <w:tmpl w:val="211E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43ECB"/>
    <w:multiLevelType w:val="hybridMultilevel"/>
    <w:tmpl w:val="6386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3112F"/>
    <w:multiLevelType w:val="hybridMultilevel"/>
    <w:tmpl w:val="C15CA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643BE"/>
    <w:multiLevelType w:val="hybridMultilevel"/>
    <w:tmpl w:val="CFE41528"/>
    <w:lvl w:ilvl="0" w:tplc="87647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06"/>
    <w:rsid w:val="0004181D"/>
    <w:rsid w:val="000C35FE"/>
    <w:rsid w:val="000C543C"/>
    <w:rsid w:val="000E58E4"/>
    <w:rsid w:val="00142F05"/>
    <w:rsid w:val="0017568A"/>
    <w:rsid w:val="001B3876"/>
    <w:rsid w:val="001B6599"/>
    <w:rsid w:val="001E30C2"/>
    <w:rsid w:val="00271206"/>
    <w:rsid w:val="00291F44"/>
    <w:rsid w:val="002C4466"/>
    <w:rsid w:val="0030571A"/>
    <w:rsid w:val="003C3D99"/>
    <w:rsid w:val="00416CA9"/>
    <w:rsid w:val="00467C47"/>
    <w:rsid w:val="00473EA5"/>
    <w:rsid w:val="004741D1"/>
    <w:rsid w:val="004F349F"/>
    <w:rsid w:val="00535E5D"/>
    <w:rsid w:val="00571968"/>
    <w:rsid w:val="006553C4"/>
    <w:rsid w:val="006A7998"/>
    <w:rsid w:val="00723BC4"/>
    <w:rsid w:val="00741BEC"/>
    <w:rsid w:val="00781E07"/>
    <w:rsid w:val="0078742A"/>
    <w:rsid w:val="00806C04"/>
    <w:rsid w:val="00894079"/>
    <w:rsid w:val="00982012"/>
    <w:rsid w:val="009D6D4D"/>
    <w:rsid w:val="00A1632B"/>
    <w:rsid w:val="00A227A5"/>
    <w:rsid w:val="00A24174"/>
    <w:rsid w:val="00AB0062"/>
    <w:rsid w:val="00B0730A"/>
    <w:rsid w:val="00B27F07"/>
    <w:rsid w:val="00BB7335"/>
    <w:rsid w:val="00BD6CA5"/>
    <w:rsid w:val="00CE6D67"/>
    <w:rsid w:val="00D227ED"/>
    <w:rsid w:val="00D505E1"/>
    <w:rsid w:val="00E1003D"/>
    <w:rsid w:val="00E4080E"/>
    <w:rsid w:val="00E42142"/>
    <w:rsid w:val="00E458E9"/>
    <w:rsid w:val="00EC480F"/>
    <w:rsid w:val="00F2253E"/>
    <w:rsid w:val="00F45FED"/>
    <w:rsid w:val="00F73E47"/>
    <w:rsid w:val="00F84274"/>
    <w:rsid w:val="00FA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D92E"/>
  <w15:docId w15:val="{7B80ED6D-0992-4812-8FF9-0EE80485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абзац"/>
    <w:basedOn w:val="a"/>
    <w:uiPriority w:val="99"/>
    <w:rsid w:val="00271206"/>
    <w:pPr>
      <w:widowControl/>
      <w:autoSpaceDE/>
      <w:autoSpaceDN/>
      <w:adjustRightInd/>
      <w:spacing w:line="288" w:lineRule="auto"/>
      <w:ind w:firstLine="567"/>
      <w:jc w:val="both"/>
    </w:pPr>
    <w:rPr>
      <w:sz w:val="28"/>
      <w:szCs w:val="28"/>
    </w:rPr>
  </w:style>
  <w:style w:type="paragraph" w:styleId="a4">
    <w:name w:val="Normal (Web)"/>
    <w:basedOn w:val="a"/>
    <w:rsid w:val="002712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4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2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14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874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820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20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820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820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4699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2024-02-12T08:01:00Z</cp:lastPrinted>
  <dcterms:created xsi:type="dcterms:W3CDTF">2024-02-12T08:10:00Z</dcterms:created>
  <dcterms:modified xsi:type="dcterms:W3CDTF">2024-02-12T08:46:00Z</dcterms:modified>
</cp:coreProperties>
</file>