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5C" w:rsidRDefault="00EF365C" w:rsidP="00EF3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МБОУ «Дым-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введено в эксплуатацию в 1973 году,</w:t>
      </w:r>
    </w:p>
    <w:p w:rsidR="00EF365C" w:rsidRPr="00EF365C" w:rsidRDefault="00EF365C" w:rsidP="00EF3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Последняя лицензия на </w:t>
      </w:r>
      <w:r w:rsidRPr="00EF365C">
        <w:rPr>
          <w:rFonts w:ascii="Times New Roman" w:hAnsi="Times New Roman" w:cs="Times New Roman"/>
          <w:sz w:val="24"/>
          <w:szCs w:val="24"/>
        </w:rPr>
        <w:t>вид деятельности: на осуществление образовательной деятельности по реализации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F365C" w:rsidRPr="00EF365C" w:rsidRDefault="00EF365C" w:rsidP="00EF365C">
      <w:pPr>
        <w:rPr>
          <w:rFonts w:ascii="Times New Roman" w:hAnsi="Times New Roman" w:cs="Times New Roman"/>
          <w:sz w:val="24"/>
          <w:szCs w:val="24"/>
        </w:rPr>
      </w:pPr>
      <w:r w:rsidRPr="00EF365C">
        <w:rPr>
          <w:rFonts w:ascii="Times New Roman" w:hAnsi="Times New Roman" w:cs="Times New Roman"/>
          <w:sz w:val="24"/>
          <w:szCs w:val="24"/>
        </w:rPr>
        <w:t>образовательных программ по видам образования, уровням образования, по профессиям, специальностям,</w:t>
      </w:r>
    </w:p>
    <w:p w:rsidR="004C400B" w:rsidRDefault="00EF365C" w:rsidP="00EF365C">
      <w:pPr>
        <w:rPr>
          <w:rFonts w:ascii="Times New Roman" w:hAnsi="Times New Roman" w:cs="Times New Roman"/>
          <w:sz w:val="24"/>
          <w:szCs w:val="24"/>
        </w:rPr>
      </w:pPr>
      <w:r w:rsidRPr="00EF365C">
        <w:rPr>
          <w:rFonts w:ascii="Times New Roman" w:hAnsi="Times New Roman" w:cs="Times New Roman"/>
          <w:sz w:val="24"/>
          <w:szCs w:val="24"/>
        </w:rPr>
        <w:t>направлениям подготовки (для профессионального образовани</w:t>
      </w:r>
      <w:r>
        <w:rPr>
          <w:rFonts w:ascii="Times New Roman" w:hAnsi="Times New Roman" w:cs="Times New Roman"/>
          <w:sz w:val="24"/>
          <w:szCs w:val="24"/>
        </w:rPr>
        <w:t xml:space="preserve">я), по подвидам дополнительного </w:t>
      </w:r>
      <w:r w:rsidRPr="00EF365C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365C" w:rsidRDefault="00EF365C" w:rsidP="00EF3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Выдана </w:t>
      </w:r>
      <w:r w:rsidRPr="00EF365C">
        <w:rPr>
          <w:rFonts w:ascii="Times New Roman" w:hAnsi="Times New Roman" w:cs="Times New Roman"/>
          <w:sz w:val="24"/>
          <w:szCs w:val="24"/>
        </w:rPr>
        <w:t>23 августа 2016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EF365C">
        <w:rPr>
          <w:rFonts w:ascii="Times New Roman" w:hAnsi="Times New Roman" w:cs="Times New Roman"/>
          <w:sz w:val="24"/>
          <w:szCs w:val="24"/>
        </w:rPr>
        <w:t>егистрационный номер лицензии: № Л035-01272-16/00392875</w:t>
      </w:r>
    </w:p>
    <w:p w:rsidR="00851409" w:rsidRDefault="00851409" w:rsidP="00EF3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права (повторное) выдано 30.09.2014 г.</w:t>
      </w:r>
    </w:p>
    <w:p w:rsidR="00851409" w:rsidRPr="00EF365C" w:rsidRDefault="00851409" w:rsidP="00EF36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16-АН № 592050</w:t>
      </w:r>
      <w:bookmarkStart w:id="0" w:name="_GoBack"/>
      <w:bookmarkEnd w:id="0"/>
    </w:p>
    <w:sectPr w:rsidR="00851409" w:rsidRPr="00EF3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5C"/>
    <w:rsid w:val="00372E8B"/>
    <w:rsid w:val="00851409"/>
    <w:rsid w:val="00992FFD"/>
    <w:rsid w:val="00E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D68CD-20AF-4531-8E63-908743B3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</cp:revision>
  <dcterms:created xsi:type="dcterms:W3CDTF">2026-01-08T07:53:00Z</dcterms:created>
  <dcterms:modified xsi:type="dcterms:W3CDTF">2026-01-08T08:11:00Z</dcterms:modified>
</cp:coreProperties>
</file>