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1690"/>
        <w:gridCol w:w="3868"/>
      </w:tblGrid>
      <w:tr w:rsidR="00254A85" w:rsidRPr="00254A85" w:rsidTr="004F0B19">
        <w:tc>
          <w:tcPr>
            <w:tcW w:w="4503" w:type="dxa"/>
            <w:shd w:val="clear" w:color="auto" w:fill="auto"/>
          </w:tcPr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A233A">
              <w:rPr>
                <w:rFonts w:ascii="Times New Roman" w:hAnsi="Times New Roman"/>
                <w:sz w:val="24"/>
                <w:lang w:val="tt-RU"/>
              </w:rPr>
              <w:t xml:space="preserve">Муниципальное бюджетное </w:t>
            </w:r>
            <w:r>
              <w:rPr>
                <w:rFonts w:ascii="Times New Roman" w:hAnsi="Times New Roman"/>
                <w:sz w:val="24"/>
                <w:lang w:val="tt-RU"/>
              </w:rPr>
              <w:t>обще</w:t>
            </w:r>
            <w:r w:rsidRPr="009A233A">
              <w:rPr>
                <w:rFonts w:ascii="Times New Roman" w:hAnsi="Times New Roman"/>
                <w:sz w:val="24"/>
                <w:lang w:val="tt-RU"/>
              </w:rPr>
              <w:t>образовательное учреждение “Байрякинская средняя общеобразовательная школа” Ютазинского муниципального района Республики Татарстан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A233A">
              <w:rPr>
                <w:rFonts w:ascii="Times New Roman" w:hAnsi="Times New Roman"/>
                <w:sz w:val="24"/>
                <w:lang w:val="tt-RU"/>
              </w:rPr>
              <w:t xml:space="preserve">423963, РТ, Ютазинский район, с.Байряка, ул.Ютазинская, 5а 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lang w:val="en-US"/>
              </w:rPr>
            </w:pPr>
            <w:r w:rsidRPr="009A233A">
              <w:rPr>
                <w:rFonts w:ascii="Times New Roman" w:hAnsi="Times New Roman"/>
                <w:sz w:val="24"/>
                <w:lang w:val="tt-RU"/>
              </w:rPr>
              <w:t>тел:(</w:t>
            </w:r>
            <w:r w:rsidRPr="009A233A">
              <w:rPr>
                <w:rFonts w:ascii="Times New Roman" w:hAnsi="Times New Roman"/>
                <w:sz w:val="24"/>
                <w:lang w:val="en-US"/>
              </w:rPr>
              <w:t>8-85593) 6-25-54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A233A">
              <w:rPr>
                <w:rFonts w:ascii="Times New Roman" w:hAnsi="Times New Roman"/>
                <w:sz w:val="24"/>
                <w:lang w:val="en-US"/>
              </w:rPr>
              <w:t>e-mail: raz20@yandex.ru</w:t>
            </w:r>
          </w:p>
          <w:p w:rsidR="00254A85" w:rsidRPr="00A229E2" w:rsidRDefault="00254A85" w:rsidP="004F0B1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54A85" w:rsidRPr="009A233A" w:rsidRDefault="00254A85" w:rsidP="004F0B19">
            <w:pPr>
              <w:spacing w:after="0" w:line="240" w:lineRule="auto"/>
              <w:rPr>
                <w:noProof/>
                <w:lang w:val="tt-RU" w:eastAsia="ru-RU"/>
              </w:rPr>
            </w:pPr>
          </w:p>
          <w:p w:rsidR="00254A85" w:rsidRPr="009A233A" w:rsidRDefault="00254A85" w:rsidP="004F0B19">
            <w:pPr>
              <w:spacing w:after="0" w:line="240" w:lineRule="auto"/>
              <w:rPr>
                <w:noProof/>
                <w:lang w:val="tt-RU" w:eastAsia="ru-RU"/>
              </w:rPr>
            </w:pPr>
          </w:p>
          <w:p w:rsidR="00254A85" w:rsidRPr="0036673A" w:rsidRDefault="00254A85" w:rsidP="004F0B19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 wp14:anchorId="5FFC3984" wp14:editId="6A3764E0">
                  <wp:extent cx="904875" cy="1114425"/>
                  <wp:effectExtent l="0" t="0" r="9525" b="9525"/>
                  <wp:docPr id="1" name="Рисунок 2" descr="C:\Users\УЧИТЕЛЬ\Pictures\gerb_utaz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УЧИТЕЛЬ\Pictures\gerb_utaz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8" w:type="dxa"/>
            <w:shd w:val="clear" w:color="auto" w:fill="auto"/>
          </w:tcPr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A233A">
              <w:rPr>
                <w:rFonts w:ascii="Times New Roman" w:hAnsi="Times New Roman"/>
                <w:sz w:val="24"/>
                <w:lang w:val="tt-RU"/>
              </w:rPr>
              <w:t>Татарстан Республикасы Ютазы муниципаль районы “Бәйрәкә гомуми урта белем бирү мәктәбе” Муниципаль бюджет белем бирү учреждениесе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9A233A">
              <w:rPr>
                <w:rFonts w:ascii="Times New Roman" w:hAnsi="Times New Roman"/>
                <w:sz w:val="24"/>
                <w:lang w:val="tt-RU"/>
              </w:rPr>
              <w:t>423963, РТ, Ютазы муниципал</w:t>
            </w:r>
            <w:r w:rsidRPr="009A233A">
              <w:rPr>
                <w:rFonts w:ascii="Times New Roman" w:hAnsi="Times New Roman"/>
                <w:sz w:val="24"/>
              </w:rPr>
              <w:t>ь</w:t>
            </w:r>
            <w:r w:rsidRPr="009A233A">
              <w:rPr>
                <w:rFonts w:ascii="Times New Roman" w:hAnsi="Times New Roman"/>
                <w:sz w:val="24"/>
                <w:lang w:val="tt-RU"/>
              </w:rPr>
              <w:t xml:space="preserve"> районы, Бәйрәкә авылы, Ютазы урамы, 5а  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A233A">
              <w:rPr>
                <w:rFonts w:ascii="Times New Roman" w:hAnsi="Times New Roman"/>
                <w:sz w:val="24"/>
                <w:lang w:val="tt-RU"/>
              </w:rPr>
              <w:t>тел:(8-85593) 6-25-54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A233A">
              <w:rPr>
                <w:rFonts w:ascii="Times New Roman" w:hAnsi="Times New Roman"/>
                <w:sz w:val="24"/>
                <w:lang w:val="en-US"/>
              </w:rPr>
              <w:t>e-mail: raz20@yandex.ru</w:t>
            </w:r>
          </w:p>
          <w:p w:rsidR="00254A85" w:rsidRPr="009A233A" w:rsidRDefault="00254A85" w:rsidP="004F0B19">
            <w:pPr>
              <w:spacing w:after="0" w:line="240" w:lineRule="auto"/>
              <w:jc w:val="center"/>
              <w:rPr>
                <w:lang w:val="tt-RU"/>
              </w:rPr>
            </w:pPr>
          </w:p>
        </w:tc>
      </w:tr>
    </w:tbl>
    <w:p w:rsidR="00254A85" w:rsidRPr="00AC2372" w:rsidRDefault="00254A85" w:rsidP="00254A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2372">
        <w:rPr>
          <w:rFonts w:ascii="Times New Roman" w:hAnsi="Times New Roman"/>
          <w:sz w:val="24"/>
          <w:szCs w:val="24"/>
        </w:rPr>
        <w:t>Приказ</w:t>
      </w:r>
    </w:p>
    <w:p w:rsidR="00254A85" w:rsidRPr="00AC2372" w:rsidRDefault="00254A85" w:rsidP="00254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171"/>
        <w:gridCol w:w="2019"/>
        <w:gridCol w:w="3191"/>
      </w:tblGrid>
      <w:tr w:rsidR="00254A85" w:rsidRPr="00AC2372" w:rsidTr="004F0B19">
        <w:tc>
          <w:tcPr>
            <w:tcW w:w="3190" w:type="dxa"/>
          </w:tcPr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72">
              <w:rPr>
                <w:rFonts w:ascii="Times New Roman" w:hAnsi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/>
                <w:sz w:val="24"/>
                <w:szCs w:val="24"/>
              </w:rPr>
              <w:t>1 сентября 2023</w:t>
            </w:r>
            <w:r w:rsidRPr="00AC237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  <w:gridSpan w:val="2"/>
          </w:tcPr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3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AC23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</w:tr>
      <w:tr w:rsidR="00254A85" w:rsidRPr="00AC2372" w:rsidTr="004F0B19">
        <w:tc>
          <w:tcPr>
            <w:tcW w:w="4361" w:type="dxa"/>
            <w:gridSpan w:val="2"/>
          </w:tcPr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D9F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Pr="00AC2372">
              <w:rPr>
                <w:rFonts w:ascii="Times New Roman" w:hAnsi="Times New Roman"/>
                <w:sz w:val="24"/>
                <w:szCs w:val="24"/>
              </w:rPr>
              <w:t>объединений в рамках республиканского антинаркотического проекта «Самостоятельные дети»</w:t>
            </w:r>
          </w:p>
        </w:tc>
        <w:tc>
          <w:tcPr>
            <w:tcW w:w="2019" w:type="dxa"/>
          </w:tcPr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4A85" w:rsidRPr="00AC2372" w:rsidRDefault="00254A85" w:rsidP="004F0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4A85" w:rsidRPr="00AC2372" w:rsidRDefault="00254A85" w:rsidP="00254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A85" w:rsidRPr="00AC2372" w:rsidRDefault="00254A85" w:rsidP="00254A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2372">
        <w:rPr>
          <w:rFonts w:ascii="Times New Roman" w:hAnsi="Times New Roman"/>
          <w:sz w:val="24"/>
          <w:szCs w:val="24"/>
        </w:rPr>
        <w:t>В целях организации и применения контрактного метода профилактики наркомании среди подростков и молодежи в рамках Республиканского антинаркотического проекта «Самостоятельные дети»</w:t>
      </w:r>
    </w:p>
    <w:p w:rsidR="00254A85" w:rsidRPr="00AC2372" w:rsidRDefault="00254A85" w:rsidP="00254A85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C2372">
        <w:rPr>
          <w:rFonts w:ascii="Times New Roman" w:hAnsi="Times New Roman"/>
          <w:sz w:val="24"/>
          <w:szCs w:val="24"/>
        </w:rPr>
        <w:t>ПРИКАЗЫВАЮ:</w:t>
      </w:r>
    </w:p>
    <w:p w:rsidR="00254A85" w:rsidRPr="00AC2372" w:rsidRDefault="00254A85" w:rsidP="00254A85">
      <w:pPr>
        <w:pStyle w:val="a3"/>
        <w:numPr>
          <w:ilvl w:val="0"/>
          <w:numId w:val="1"/>
        </w:num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</w:t>
      </w:r>
      <w:r w:rsidRPr="00AC2372">
        <w:rPr>
          <w:rFonts w:ascii="Times New Roman" w:hAnsi="Times New Roman"/>
          <w:sz w:val="24"/>
          <w:szCs w:val="24"/>
        </w:rPr>
        <w:t xml:space="preserve">  отряд</w:t>
      </w:r>
      <w:r>
        <w:rPr>
          <w:rFonts w:ascii="Times New Roman" w:hAnsi="Times New Roman"/>
          <w:sz w:val="24"/>
          <w:szCs w:val="24"/>
        </w:rPr>
        <w:t>а</w:t>
      </w:r>
      <w:r w:rsidRPr="00AC2372">
        <w:rPr>
          <w:rFonts w:ascii="Times New Roman" w:hAnsi="Times New Roman"/>
          <w:sz w:val="24"/>
          <w:szCs w:val="24"/>
        </w:rPr>
        <w:t xml:space="preserve"> «</w:t>
      </w:r>
      <w:r w:rsidRPr="00AC2372">
        <w:rPr>
          <w:rFonts w:ascii="Times New Roman" w:hAnsi="Times New Roman"/>
          <w:sz w:val="24"/>
          <w:szCs w:val="24"/>
          <w:lang w:val="en-US"/>
        </w:rPr>
        <w:t>SMS</w:t>
      </w:r>
      <w:r w:rsidRPr="00AC2372">
        <w:rPr>
          <w:rFonts w:ascii="Times New Roman" w:hAnsi="Times New Roman"/>
          <w:sz w:val="24"/>
          <w:szCs w:val="24"/>
        </w:rPr>
        <w:t xml:space="preserve">-дети» в </w:t>
      </w:r>
      <w:r>
        <w:rPr>
          <w:rFonts w:ascii="Times New Roman" w:hAnsi="Times New Roman"/>
          <w:sz w:val="24"/>
          <w:szCs w:val="24"/>
        </w:rPr>
        <w:t>количестве</w:t>
      </w:r>
      <w:r w:rsidRPr="00AC23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AC2372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 xml:space="preserve"> (Приложение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254A85" w:rsidRPr="00AC2372" w:rsidRDefault="00254A85" w:rsidP="00254A85">
      <w:pPr>
        <w:pStyle w:val="a3"/>
        <w:numPr>
          <w:ilvl w:val="0"/>
          <w:numId w:val="1"/>
        </w:numPr>
        <w:ind w:left="567"/>
        <w:rPr>
          <w:rFonts w:ascii="Times New Roman" w:hAnsi="Times New Roman"/>
          <w:sz w:val="24"/>
          <w:szCs w:val="24"/>
        </w:rPr>
      </w:pPr>
      <w:r w:rsidRPr="00AC2372">
        <w:rPr>
          <w:rFonts w:ascii="Times New Roman" w:hAnsi="Times New Roman"/>
          <w:sz w:val="24"/>
          <w:szCs w:val="24"/>
        </w:rPr>
        <w:t xml:space="preserve">Назначить руководителем отряда учителя </w:t>
      </w:r>
      <w:r>
        <w:rPr>
          <w:rFonts w:ascii="Times New Roman" w:hAnsi="Times New Roman"/>
          <w:sz w:val="24"/>
          <w:szCs w:val="24"/>
        </w:rPr>
        <w:t xml:space="preserve">Абдуллину Г.Ф. </w:t>
      </w:r>
      <w:r w:rsidRPr="00AC2372">
        <w:rPr>
          <w:rFonts w:ascii="Times New Roman" w:hAnsi="Times New Roman"/>
          <w:sz w:val="24"/>
          <w:szCs w:val="24"/>
        </w:rPr>
        <w:t xml:space="preserve"> </w:t>
      </w:r>
    </w:p>
    <w:p w:rsidR="00254A85" w:rsidRPr="00AC2372" w:rsidRDefault="00254A85" w:rsidP="00254A85">
      <w:pPr>
        <w:pStyle w:val="a3"/>
        <w:numPr>
          <w:ilvl w:val="0"/>
          <w:numId w:val="1"/>
        </w:num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Pr="00AC2372">
        <w:rPr>
          <w:rFonts w:ascii="Times New Roman" w:hAnsi="Times New Roman"/>
          <w:sz w:val="24"/>
          <w:szCs w:val="24"/>
        </w:rPr>
        <w:t xml:space="preserve"> план работы отряда «SMS-дети» </w:t>
      </w:r>
      <w:r>
        <w:rPr>
          <w:rFonts w:ascii="Times New Roman" w:hAnsi="Times New Roman"/>
          <w:sz w:val="24"/>
          <w:szCs w:val="24"/>
        </w:rPr>
        <w:t xml:space="preserve"> на 2023/24</w:t>
      </w:r>
      <w:r w:rsidRPr="00AC2372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 xml:space="preserve"> (Приложение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Pr="00AC2372">
        <w:rPr>
          <w:rFonts w:ascii="Times New Roman" w:hAnsi="Times New Roman"/>
          <w:sz w:val="24"/>
          <w:szCs w:val="24"/>
        </w:rPr>
        <w:t xml:space="preserve">;  </w:t>
      </w:r>
    </w:p>
    <w:p w:rsidR="00254A85" w:rsidRPr="00AC2372" w:rsidRDefault="00254A85" w:rsidP="00254A85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AC2372">
        <w:rPr>
          <w:rFonts w:ascii="Times New Roman" w:hAnsi="Times New Roman"/>
          <w:sz w:val="24"/>
          <w:szCs w:val="24"/>
        </w:rPr>
        <w:t>- вести необходимую документацию, отражающую работу отряда;</w:t>
      </w:r>
      <w:r w:rsidRPr="00AC2372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Pr="00AC2372">
        <w:rPr>
          <w:rFonts w:ascii="Times New Roman" w:hAnsi="Times New Roman"/>
          <w:sz w:val="24"/>
          <w:szCs w:val="24"/>
        </w:rPr>
        <w:t>предоставлять необходимые отчеты</w:t>
      </w:r>
      <w:proofErr w:type="gramEnd"/>
      <w:r w:rsidRPr="00AC2372">
        <w:rPr>
          <w:rFonts w:ascii="Times New Roman" w:hAnsi="Times New Roman"/>
          <w:sz w:val="24"/>
          <w:szCs w:val="24"/>
        </w:rPr>
        <w:t xml:space="preserve"> о работе отряда зам. директору по ВР.</w:t>
      </w:r>
    </w:p>
    <w:p w:rsidR="00254A85" w:rsidRPr="00AC2372" w:rsidRDefault="00254A85" w:rsidP="00254A85">
      <w:pPr>
        <w:pStyle w:val="a3"/>
        <w:numPr>
          <w:ilvl w:val="0"/>
          <w:numId w:val="1"/>
        </w:numPr>
        <w:ind w:left="567"/>
        <w:rPr>
          <w:rFonts w:ascii="Times New Roman" w:hAnsi="Times New Roman"/>
          <w:sz w:val="24"/>
          <w:szCs w:val="24"/>
        </w:rPr>
      </w:pPr>
      <w:proofErr w:type="gramStart"/>
      <w:r w:rsidRPr="00AC237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C2372"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зам. директора по ВР </w:t>
      </w:r>
      <w:proofErr w:type="spellStart"/>
      <w:r>
        <w:rPr>
          <w:rFonts w:ascii="Times New Roman" w:hAnsi="Times New Roman"/>
          <w:sz w:val="24"/>
          <w:szCs w:val="24"/>
        </w:rPr>
        <w:t>Давлетханову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Р.М</w:t>
      </w:r>
      <w:r w:rsidRPr="00AC2372">
        <w:rPr>
          <w:rFonts w:ascii="Times New Roman" w:hAnsi="Times New Roman"/>
          <w:sz w:val="24"/>
          <w:szCs w:val="24"/>
        </w:rPr>
        <w:t>.</w:t>
      </w:r>
    </w:p>
    <w:p w:rsidR="00254A85" w:rsidRPr="00AC2372" w:rsidRDefault="00254A85" w:rsidP="00254A85">
      <w:pPr>
        <w:rPr>
          <w:rFonts w:ascii="Times New Roman" w:hAnsi="Times New Roman"/>
          <w:sz w:val="24"/>
          <w:szCs w:val="24"/>
        </w:rPr>
      </w:pPr>
      <w:r w:rsidRPr="00AC2372">
        <w:rPr>
          <w:rFonts w:ascii="Times New Roman" w:hAnsi="Times New Roman"/>
          <w:sz w:val="24"/>
          <w:szCs w:val="24"/>
        </w:rPr>
        <w:t xml:space="preserve">Директор школы: </w:t>
      </w:r>
      <w:bookmarkStart w:id="0" w:name="_GoBack"/>
      <w:bookmarkEnd w:id="0"/>
      <w:r w:rsidRPr="00AC2372">
        <w:rPr>
          <w:rFonts w:ascii="Times New Roman" w:hAnsi="Times New Roman"/>
          <w:sz w:val="24"/>
          <w:szCs w:val="24"/>
        </w:rPr>
        <w:t xml:space="preserve"> Абдуллин И.И.</w:t>
      </w:r>
    </w:p>
    <w:p w:rsidR="00384D6F" w:rsidRDefault="00384D6F"/>
    <w:sectPr w:rsidR="0038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B765D"/>
    <w:multiLevelType w:val="hybridMultilevel"/>
    <w:tmpl w:val="3AC4C590"/>
    <w:lvl w:ilvl="0" w:tplc="E560481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E560481C">
      <w:start w:val="1"/>
      <w:numFmt w:val="decimal"/>
      <w:lvlText w:val="%2."/>
      <w:lvlJc w:val="left"/>
      <w:pPr>
        <w:ind w:left="1789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85"/>
    <w:rsid w:val="00254A85"/>
    <w:rsid w:val="0038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A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A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2023-10-23T05:57:00Z</dcterms:created>
  <dcterms:modified xsi:type="dcterms:W3CDTF">2023-10-23T05:58:00Z</dcterms:modified>
</cp:coreProperties>
</file>