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E1" w:rsidRPr="002937E1" w:rsidRDefault="002937E1" w:rsidP="002937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937E1" w:rsidRPr="002937E1" w:rsidRDefault="002937E1" w:rsidP="002937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«</w:t>
      </w:r>
      <w:r w:rsidRPr="002937E1">
        <w:rPr>
          <w:rFonts w:ascii="Times New Roman" w:hAnsi="Times New Roman" w:cs="Times New Roman"/>
          <w:sz w:val="24"/>
          <w:szCs w:val="24"/>
        </w:rPr>
        <w:t>Мало-Уруссинская основная общеобразовательная школа</w:t>
      </w:r>
      <w:r w:rsidRPr="002937E1">
        <w:rPr>
          <w:rFonts w:ascii="Times New Roman" w:hAnsi="Times New Roman" w:cs="Times New Roman"/>
          <w:sz w:val="24"/>
          <w:szCs w:val="24"/>
        </w:rPr>
        <w:t>»</w:t>
      </w:r>
    </w:p>
    <w:p w:rsidR="002937E1" w:rsidRPr="002937E1" w:rsidRDefault="002937E1" w:rsidP="002937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Ютазинского муниципального района Республики Татарстан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 xml:space="preserve"> Структура и органы управления образовательной организации Управление Учреждением строится на основе сочетания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принципов единоначалия и коллегиальности.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Единоличным исполнительным органом Учреждения является директор, который осуществляет текущее руководство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 xml:space="preserve">деятельностью Учреждения, </w:t>
      </w:r>
      <w:proofErr w:type="gramStart"/>
      <w:r w:rsidRPr="002937E1">
        <w:rPr>
          <w:rFonts w:ascii="Times New Roman" w:hAnsi="Times New Roman" w:cs="Times New Roman"/>
          <w:sz w:val="24"/>
          <w:szCs w:val="24"/>
        </w:rPr>
        <w:t>назначаемый</w:t>
      </w:r>
      <w:proofErr w:type="gramEnd"/>
      <w:r w:rsidRPr="002937E1">
        <w:rPr>
          <w:rFonts w:ascii="Times New Roman" w:hAnsi="Times New Roman" w:cs="Times New Roman"/>
          <w:sz w:val="24"/>
          <w:szCs w:val="24"/>
        </w:rPr>
        <w:t xml:space="preserve"> на должность Учредителем в соответствии с установле</w:t>
      </w:r>
      <w:r w:rsidRPr="002937E1">
        <w:rPr>
          <w:rFonts w:ascii="Times New Roman" w:hAnsi="Times New Roman" w:cs="Times New Roman"/>
          <w:sz w:val="24"/>
          <w:szCs w:val="24"/>
        </w:rPr>
        <w:t xml:space="preserve">нном законодательством порядке, </w:t>
      </w:r>
      <w:r w:rsidRPr="002937E1">
        <w:rPr>
          <w:rFonts w:ascii="Times New Roman" w:hAnsi="Times New Roman" w:cs="Times New Roman"/>
          <w:sz w:val="24"/>
          <w:szCs w:val="24"/>
        </w:rPr>
        <w:t>на основании трудового договора и прошедший соответствующую аттестацию либо избира</w:t>
      </w:r>
      <w:r w:rsidRPr="002937E1">
        <w:rPr>
          <w:rFonts w:ascii="Times New Roman" w:hAnsi="Times New Roman" w:cs="Times New Roman"/>
          <w:sz w:val="24"/>
          <w:szCs w:val="24"/>
        </w:rPr>
        <w:t xml:space="preserve">ется общим собранием работников </w:t>
      </w:r>
      <w:r w:rsidRPr="002937E1">
        <w:rPr>
          <w:rFonts w:ascii="Times New Roman" w:hAnsi="Times New Roman" w:cs="Times New Roman"/>
          <w:sz w:val="24"/>
          <w:szCs w:val="24"/>
        </w:rPr>
        <w:t>Учреждения с последующим утверждением Учредителем.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Директ</w:t>
      </w: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ор: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Галиева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Алсу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Фанисовна</w:t>
      </w:r>
      <w:proofErr w:type="spellEnd"/>
    </w:p>
    <w:p w:rsidR="002937E1" w:rsidRPr="002937E1" w:rsidRDefault="002937E1" w:rsidP="002937E1">
      <w:pPr>
        <w:jc w:val="both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Общее собрание работников Учреждения - постоянно действующий коллегиальный орга</w:t>
      </w:r>
      <w:r w:rsidRPr="002937E1">
        <w:rPr>
          <w:rFonts w:ascii="Times New Roman" w:hAnsi="Times New Roman" w:cs="Times New Roman"/>
          <w:sz w:val="24"/>
          <w:szCs w:val="24"/>
        </w:rPr>
        <w:t xml:space="preserve">н, объединяющий всех работников </w:t>
      </w:r>
      <w:r w:rsidRPr="002937E1">
        <w:rPr>
          <w:rFonts w:ascii="Times New Roman" w:hAnsi="Times New Roman" w:cs="Times New Roman"/>
          <w:sz w:val="24"/>
          <w:szCs w:val="24"/>
        </w:rPr>
        <w:t>Учреждения, включая совместителей.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Председате</w:t>
      </w: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ль: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Галиева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Алсу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Фанисовна</w:t>
      </w:r>
      <w:proofErr w:type="spellEnd"/>
    </w:p>
    <w:p w:rsidR="002937E1" w:rsidRPr="002937E1" w:rsidRDefault="002937E1" w:rsidP="00293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Сек</w:t>
      </w: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ретарь: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Шакирзянова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Гузалия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Зиннуровна</w:t>
      </w:r>
      <w:proofErr w:type="spellEnd"/>
    </w:p>
    <w:p w:rsidR="002937E1" w:rsidRPr="002937E1" w:rsidRDefault="002937E1" w:rsidP="002937E1">
      <w:pPr>
        <w:jc w:val="both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Педагогический совет – постоянно действующий коллегиальный орган, объединяющий всех педагогических работников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Учреждения, включая совместителей.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Председате</w:t>
      </w: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ль: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Галиева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Алсу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Фанисовна</w:t>
      </w:r>
      <w:proofErr w:type="spellEnd"/>
    </w:p>
    <w:p w:rsidR="002937E1" w:rsidRPr="002937E1" w:rsidRDefault="002937E1" w:rsidP="00293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Секретарь:</w:t>
      </w: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Юсупова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Зульфия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Варисовна</w:t>
      </w:r>
      <w:proofErr w:type="spellEnd"/>
    </w:p>
    <w:p w:rsidR="002937E1" w:rsidRPr="002937E1" w:rsidRDefault="002937E1" w:rsidP="002937E1">
      <w:pPr>
        <w:jc w:val="both"/>
        <w:rPr>
          <w:rFonts w:ascii="Times New Roman" w:hAnsi="Times New Roman" w:cs="Times New Roman"/>
          <w:sz w:val="24"/>
          <w:szCs w:val="24"/>
        </w:rPr>
      </w:pPr>
      <w:r w:rsidRPr="002937E1">
        <w:rPr>
          <w:rFonts w:ascii="Times New Roman" w:hAnsi="Times New Roman" w:cs="Times New Roman"/>
          <w:sz w:val="24"/>
          <w:szCs w:val="24"/>
        </w:rPr>
        <w:t>В целях учета мнения обучающихся, родителей (законных представителей) несовершеннолетних обучающихся и педагогически</w:t>
      </w:r>
      <w:r w:rsidRPr="002937E1">
        <w:rPr>
          <w:rFonts w:ascii="Times New Roman" w:hAnsi="Times New Roman" w:cs="Times New Roman"/>
          <w:sz w:val="24"/>
          <w:szCs w:val="24"/>
        </w:rPr>
        <w:t xml:space="preserve">х </w:t>
      </w:r>
      <w:r w:rsidRPr="002937E1">
        <w:rPr>
          <w:rFonts w:ascii="Times New Roman" w:hAnsi="Times New Roman" w:cs="Times New Roman"/>
          <w:sz w:val="24"/>
          <w:szCs w:val="24"/>
        </w:rPr>
        <w:t>работников по вопросам управления Учреждением и пи принятии образовательной организаци</w:t>
      </w:r>
      <w:r w:rsidRPr="002937E1">
        <w:rPr>
          <w:rFonts w:ascii="Times New Roman" w:hAnsi="Times New Roman" w:cs="Times New Roman"/>
          <w:sz w:val="24"/>
          <w:szCs w:val="24"/>
        </w:rPr>
        <w:t xml:space="preserve">ей локальных нормативных актов, </w:t>
      </w:r>
      <w:r w:rsidRPr="002937E1">
        <w:rPr>
          <w:rFonts w:ascii="Times New Roman" w:hAnsi="Times New Roman" w:cs="Times New Roman"/>
          <w:sz w:val="24"/>
          <w:szCs w:val="24"/>
        </w:rPr>
        <w:t>затрагивающих их права и законные интересы, по инициативе обучающихся, роди</w:t>
      </w:r>
      <w:r w:rsidRPr="002937E1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2937E1">
        <w:rPr>
          <w:rFonts w:ascii="Times New Roman" w:hAnsi="Times New Roman" w:cs="Times New Roman"/>
          <w:sz w:val="24"/>
          <w:szCs w:val="24"/>
        </w:rPr>
        <w:t>несовершеннолетних обучающихся и педагогических работников в Учреждении созд</w:t>
      </w:r>
      <w:r w:rsidRPr="002937E1">
        <w:rPr>
          <w:rFonts w:ascii="Times New Roman" w:hAnsi="Times New Roman" w:cs="Times New Roman"/>
          <w:sz w:val="24"/>
          <w:szCs w:val="24"/>
        </w:rPr>
        <w:t xml:space="preserve">ан Совет </w:t>
      </w:r>
      <w:proofErr w:type="gramStart"/>
      <w:r w:rsidRPr="002937E1">
        <w:rPr>
          <w:rFonts w:ascii="Times New Roman" w:hAnsi="Times New Roman" w:cs="Times New Roman"/>
          <w:sz w:val="24"/>
          <w:szCs w:val="24"/>
        </w:rPr>
        <w:t>Учреждения—постоянно</w:t>
      </w:r>
      <w:proofErr w:type="gramEnd"/>
      <w:r w:rsidRPr="002937E1">
        <w:rPr>
          <w:rFonts w:ascii="Times New Roman" w:hAnsi="Times New Roman" w:cs="Times New Roman"/>
          <w:sz w:val="24"/>
          <w:szCs w:val="24"/>
        </w:rPr>
        <w:t xml:space="preserve"> </w:t>
      </w:r>
      <w:r w:rsidRPr="002937E1">
        <w:rPr>
          <w:rFonts w:ascii="Times New Roman" w:hAnsi="Times New Roman" w:cs="Times New Roman"/>
          <w:sz w:val="24"/>
          <w:szCs w:val="24"/>
        </w:rPr>
        <w:t>действующий коллегиальный орган.</w:t>
      </w:r>
    </w:p>
    <w:p w:rsidR="002937E1" w:rsidRPr="002937E1" w:rsidRDefault="002937E1" w:rsidP="00293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Председате</w:t>
      </w: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ль: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Габидуллина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Зилия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Илгизаровна</w:t>
      </w:r>
      <w:proofErr w:type="spellEnd"/>
    </w:p>
    <w:p w:rsidR="002937E1" w:rsidRPr="002937E1" w:rsidRDefault="002937E1" w:rsidP="002937E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Секретарь:</w:t>
      </w:r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Галимова</w:t>
      </w:r>
      <w:proofErr w:type="spellEnd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Роза </w:t>
      </w:r>
      <w:proofErr w:type="spellStart"/>
      <w:r w:rsidRPr="002937E1">
        <w:rPr>
          <w:rFonts w:ascii="Times New Roman" w:hAnsi="Times New Roman" w:cs="Times New Roman"/>
          <w:b/>
          <w:sz w:val="24"/>
          <w:szCs w:val="24"/>
          <w:u w:val="single"/>
        </w:rPr>
        <w:t>Закариевна</w:t>
      </w:r>
      <w:proofErr w:type="spellEnd"/>
    </w:p>
    <w:p w:rsidR="004C6379" w:rsidRDefault="002937E1" w:rsidP="00293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42481" cy="6460176"/>
            <wp:effectExtent l="0" t="0" r="1905" b="0"/>
            <wp:docPr id="2" name="Рисунок 2" descr="C:\Users\Windows-7\Pictures\структу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Pictures\структур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3" t="19912" r="6931" b="6385"/>
                    <a:stretch/>
                  </pic:blipFill>
                  <pic:spPr bwMode="auto">
                    <a:xfrm>
                      <a:off x="0" y="0"/>
                      <a:ext cx="9543587" cy="64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37E1" w:rsidRPr="002937E1" w:rsidRDefault="002937E1" w:rsidP="002937E1">
      <w:pPr>
        <w:rPr>
          <w:rFonts w:ascii="Times New Roman" w:hAnsi="Times New Roman" w:cs="Times New Roman"/>
          <w:sz w:val="24"/>
          <w:szCs w:val="24"/>
        </w:rPr>
      </w:pPr>
    </w:p>
    <w:sectPr w:rsidR="002937E1" w:rsidRPr="002937E1" w:rsidSect="002937E1">
      <w:pgSz w:w="16838" w:h="11900" w:orient="landscape" w:code="9"/>
      <w:pgMar w:top="142" w:right="1134" w:bottom="426" w:left="1134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E1"/>
    <w:rsid w:val="002937E1"/>
    <w:rsid w:val="00534551"/>
    <w:rsid w:val="0060178C"/>
    <w:rsid w:val="0062778D"/>
    <w:rsid w:val="00BF07DF"/>
    <w:rsid w:val="00CF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2021-03-19T05:21:00Z</dcterms:created>
  <dcterms:modified xsi:type="dcterms:W3CDTF">2021-03-19T05:46:00Z</dcterms:modified>
</cp:coreProperties>
</file>