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537"/>
        <w:gridCol w:w="5386"/>
      </w:tblGrid>
      <w:tr w:rsidR="00636E9C" w:rsidRPr="0068521E" w14:paraId="14F2B7F8" w14:textId="77777777" w:rsidTr="009D2EC8">
        <w:tc>
          <w:tcPr>
            <w:tcW w:w="4537" w:type="dxa"/>
            <w:vMerge w:val="restart"/>
          </w:tcPr>
          <w:p w14:paraId="5190971A" w14:textId="3FDE0FCC"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jc w:val="both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bookmarkStart w:id="0" w:name="bookmark1"/>
          </w:p>
        </w:tc>
        <w:tc>
          <w:tcPr>
            <w:tcW w:w="5386" w:type="dxa"/>
          </w:tcPr>
          <w:p w14:paraId="33019C62" w14:textId="77777777"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«УТВЕРЖДАЮ»</w:t>
            </w:r>
          </w:p>
          <w:p w14:paraId="2A292A21" w14:textId="36CDA131" w:rsidR="00636E9C" w:rsidRPr="0068521E" w:rsidRDefault="00636E9C" w:rsidP="00803195">
            <w:pPr>
              <w:keepNext/>
              <w:widowControl/>
              <w:tabs>
                <w:tab w:val="left" w:pos="1080"/>
              </w:tabs>
              <w:ind w:left="-73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Директор МБОУ «</w:t>
            </w:r>
            <w:r w:rsidR="00803195">
              <w:rPr>
                <w:rFonts w:ascii="PT Astra Serif" w:eastAsia="Times New Roman" w:hAnsi="PT Astra Serif" w:cs="Arial"/>
                <w:color w:val="auto"/>
                <w:lang w:bidi="ar-SA"/>
              </w:rPr>
              <w:t>Старо-</w:t>
            </w:r>
            <w:proofErr w:type="spellStart"/>
            <w:r w:rsidR="00803195">
              <w:rPr>
                <w:rFonts w:ascii="PT Astra Serif" w:eastAsia="Times New Roman" w:hAnsi="PT Astra Serif" w:cs="Arial"/>
                <w:color w:val="auto"/>
                <w:lang w:bidi="ar-SA"/>
              </w:rPr>
              <w:t>Матакская</w:t>
            </w:r>
            <w:proofErr w:type="spellEnd"/>
            <w:r w:rsidR="00803195">
              <w:rPr>
                <w:rFonts w:ascii="PT Astra Serif" w:eastAsia="Times New Roman" w:hAnsi="PT Astra Serif" w:cs="Arial"/>
                <w:color w:val="auto"/>
                <w:lang w:bidi="ar-SA"/>
              </w:rPr>
              <w:t xml:space="preserve"> СОШ</w:t>
            </w: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»</w:t>
            </w:r>
          </w:p>
          <w:p w14:paraId="08420CB5" w14:textId="0FC4A2A1" w:rsidR="00636E9C" w:rsidRDefault="00636E9C" w:rsidP="009D2EC8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</w:pPr>
            <w:r w:rsidRPr="0068521E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 xml:space="preserve">                          ___________/</w:t>
            </w:r>
            <w:proofErr w:type="spellStart"/>
            <w:r w:rsidR="00803195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>Е.А.Волкова</w:t>
            </w:r>
            <w:proofErr w:type="spellEnd"/>
            <w:r w:rsidRPr="0068521E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>/</w:t>
            </w:r>
          </w:p>
          <w:p w14:paraId="68EE31A0" w14:textId="356B3A49" w:rsidR="00636E9C" w:rsidRPr="0068521E" w:rsidRDefault="00803195" w:rsidP="00803195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PT Astra Serif" w:eastAsia="Times New Roman" w:hAnsi="PT Astra Serif" w:cs="Arial"/>
                <w:b/>
                <w:color w:val="auto"/>
                <w:lang w:bidi="ar-SA"/>
              </w:rPr>
            </w:pPr>
            <w:r w:rsidRPr="00803195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 xml:space="preserve">Приказ от </w:t>
            </w:r>
            <w:r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>__________________</w:t>
            </w:r>
            <w:r w:rsidRPr="00803195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>№</w:t>
            </w:r>
          </w:p>
        </w:tc>
      </w:tr>
      <w:tr w:rsidR="00636E9C" w:rsidRPr="0068521E" w14:paraId="00C486AE" w14:textId="77777777" w:rsidTr="009D2EC8">
        <w:tc>
          <w:tcPr>
            <w:tcW w:w="4537" w:type="dxa"/>
            <w:vMerge/>
          </w:tcPr>
          <w:p w14:paraId="3E886DB3" w14:textId="77777777"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PT Astra Serif" w:eastAsia="Times New Roman" w:hAnsi="PT Astra Serif" w:cs="Arial"/>
                <w:b/>
                <w:color w:val="auto"/>
                <w:lang w:bidi="ar-SA"/>
              </w:rPr>
            </w:pPr>
          </w:p>
        </w:tc>
        <w:tc>
          <w:tcPr>
            <w:tcW w:w="5386" w:type="dxa"/>
          </w:tcPr>
          <w:p w14:paraId="12E5463E" w14:textId="77777777"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PT Astra Serif" w:eastAsia="Times New Roman" w:hAnsi="PT Astra Serif" w:cs="Arial"/>
                <w:b/>
                <w:color w:val="auto"/>
                <w:lang w:bidi="ar-SA"/>
              </w:rPr>
            </w:pPr>
          </w:p>
        </w:tc>
      </w:tr>
    </w:tbl>
    <w:p w14:paraId="0E6F5FA3" w14:textId="77777777"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</w:p>
    <w:p w14:paraId="61B499F3" w14:textId="77777777"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  <w:r w:rsidRPr="0068521E">
        <w:rPr>
          <w:rFonts w:ascii="PT Astra Serif" w:eastAsia="Times New Roman" w:hAnsi="PT Astra Serif" w:cs="Arial"/>
          <w:b/>
          <w:color w:val="auto"/>
          <w:lang w:bidi="ar-SA"/>
        </w:rPr>
        <w:t>ПОЛОЖЕНИЕ</w:t>
      </w:r>
    </w:p>
    <w:p w14:paraId="07F009FC" w14:textId="77777777"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</w:pPr>
      <w:r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>О структурных подразделениях</w:t>
      </w:r>
      <w:r w:rsidR="0068521E"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 xml:space="preserve"> МБОУ «Пригородная СШ»</w:t>
      </w:r>
    </w:p>
    <w:p w14:paraId="1EBBAD6A" w14:textId="77777777" w:rsidR="00636E9C" w:rsidRPr="0068521E" w:rsidRDefault="00636E9C">
      <w:pPr>
        <w:pStyle w:val="10"/>
        <w:keepNext/>
        <w:keepLines/>
        <w:shd w:val="clear" w:color="auto" w:fill="auto"/>
        <w:spacing w:line="280" w:lineRule="exact"/>
        <w:rPr>
          <w:rFonts w:ascii="PT Astra Serif" w:hAnsi="PT Astra Serif"/>
        </w:rPr>
      </w:pPr>
    </w:p>
    <w:p w14:paraId="20F88893" w14:textId="77777777" w:rsidR="00DD33B3" w:rsidRPr="0068521E" w:rsidRDefault="009E4267">
      <w:pPr>
        <w:pStyle w:val="10"/>
        <w:keepNext/>
        <w:keepLines/>
        <w:shd w:val="clear" w:color="auto" w:fill="auto"/>
        <w:spacing w:line="280" w:lineRule="exact"/>
        <w:rPr>
          <w:rFonts w:ascii="PT Astra Serif" w:hAnsi="PT Astra Serif"/>
        </w:rPr>
      </w:pPr>
      <w:r w:rsidRPr="0068521E">
        <w:rPr>
          <w:rFonts w:ascii="PT Astra Serif" w:hAnsi="PT Astra Serif"/>
        </w:rPr>
        <w:t>1.Общие положения</w:t>
      </w:r>
      <w:bookmarkEnd w:id="0"/>
    </w:p>
    <w:p w14:paraId="799C2F0D" w14:textId="77777777"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Настоящее Положение регулирует образовательную и хозяйственную деятельность структурных подразделений (отделов) в муниципальном </w:t>
      </w:r>
      <w:r w:rsidR="004A76AE" w:rsidRPr="0068521E">
        <w:rPr>
          <w:rFonts w:ascii="PT Astra Serif" w:hAnsi="PT Astra Serif"/>
        </w:rPr>
        <w:t xml:space="preserve">бюджетном </w:t>
      </w:r>
      <w:r w:rsidRPr="0068521E">
        <w:rPr>
          <w:rFonts w:ascii="PT Astra Serif" w:hAnsi="PT Astra Serif"/>
        </w:rPr>
        <w:t>об</w:t>
      </w:r>
      <w:r w:rsidR="004A76AE" w:rsidRPr="0068521E">
        <w:rPr>
          <w:rFonts w:ascii="PT Astra Serif" w:hAnsi="PT Astra Serif"/>
        </w:rPr>
        <w:t>щеоб</w:t>
      </w:r>
      <w:r w:rsidRPr="0068521E">
        <w:rPr>
          <w:rFonts w:ascii="PT Astra Serif" w:hAnsi="PT Astra Serif"/>
        </w:rPr>
        <w:t>разовательном учреждении «</w:t>
      </w:r>
      <w:r w:rsidR="004A76AE" w:rsidRPr="0068521E">
        <w:rPr>
          <w:rFonts w:ascii="PT Astra Serif" w:hAnsi="PT Astra Serif"/>
        </w:rPr>
        <w:t>Пригородная средняя школа</w:t>
      </w:r>
      <w:r w:rsidRPr="0068521E">
        <w:rPr>
          <w:rFonts w:ascii="PT Astra Serif" w:hAnsi="PT Astra Serif"/>
        </w:rPr>
        <w:t>» (далее - школа), разработано в соответствии с Федеральным законом от 29.12.2012 № 273-ФЗ «Об образовании в Российской Федерации», Уставом школы, штатным расписанием.</w:t>
      </w:r>
    </w:p>
    <w:p w14:paraId="77C5FE64" w14:textId="77777777"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Структурное подразделение не является юридическим лицом, создается для качественного обеспечения обучения и воспитания обучающихся, обеспечения жизнедеятельности и безопасности.</w:t>
      </w:r>
    </w:p>
    <w:p w14:paraId="01BD43E2" w14:textId="77777777"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Структурные подразделения создаются для повышения эффективности функционирования образовательной деятельности школы.</w:t>
      </w:r>
    </w:p>
    <w:p w14:paraId="54E1EAD3" w14:textId="77777777"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При создании структурного подразделения школа руководствуется следующими организационными требованиями:</w:t>
      </w:r>
    </w:p>
    <w:p w14:paraId="79FA838F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структурное подразделение должно иметь необходимую материальную базу для реализации поставленных задач;</w:t>
      </w:r>
    </w:p>
    <w:p w14:paraId="1A95ECCD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 санитарии.</w:t>
      </w:r>
    </w:p>
    <w:p w14:paraId="04AA4506" w14:textId="77777777"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осуществления деятельности структурное подразделение наделяется материально-техническими основными средствами и финансовыми ресурсами.</w:t>
      </w:r>
    </w:p>
    <w:p w14:paraId="1326B4C6" w14:textId="77777777"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spacing w:line="280" w:lineRule="exact"/>
        <w:rPr>
          <w:rFonts w:ascii="PT Astra Serif" w:hAnsi="PT Astra Serif"/>
        </w:rPr>
      </w:pPr>
      <w:bookmarkStart w:id="1" w:name="bookmark2"/>
      <w:r w:rsidRPr="0068521E">
        <w:rPr>
          <w:rFonts w:ascii="PT Astra Serif" w:hAnsi="PT Astra Serif"/>
        </w:rPr>
        <w:t>Структура и основы деятельности школы</w:t>
      </w:r>
      <w:bookmarkEnd w:id="1"/>
    </w:p>
    <w:p w14:paraId="4EF1CF3E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состав структурных подразделений входят директор школы, представители всех категорий работников.</w:t>
      </w:r>
    </w:p>
    <w:p w14:paraId="2DA86A05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Подразделение является внутренней структурой, регламентирующей и структурирующей деятельность сотрудников подразделений.</w:t>
      </w:r>
    </w:p>
    <w:p w14:paraId="30F81C42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5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Непосредственное руководство и управление структурными подразделениями осуществляет директор школы, который:</w:t>
      </w:r>
    </w:p>
    <w:p w14:paraId="3960CCAB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издает приказ о назначении руководителя структурного подразделения;</w:t>
      </w:r>
    </w:p>
    <w:p w14:paraId="51989AE8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утверждает структуру, штаты структурных подразделений;</w:t>
      </w:r>
    </w:p>
    <w:p w14:paraId="667B8780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иные действия согласно Уставу школы.</w:t>
      </w:r>
    </w:p>
    <w:p w14:paraId="2C0A35CF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Порядок создания структурных подразделений школы:</w:t>
      </w:r>
    </w:p>
    <w:p w14:paraId="1EBF06CA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0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Структурные подразделения не являются юридическими лицами.</w:t>
      </w:r>
    </w:p>
    <w:p w14:paraId="21743CE4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7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Подразделения пользуются имуществом школы и действуют на основании подтвержденных им положений.</w:t>
      </w:r>
    </w:p>
    <w:p w14:paraId="0350B193" w14:textId="77777777" w:rsidR="00DD33B3" w:rsidRPr="0068521E" w:rsidRDefault="009E4267" w:rsidP="004A76AE">
      <w:pPr>
        <w:pStyle w:val="20"/>
        <w:numPr>
          <w:ilvl w:val="1"/>
          <w:numId w:val="3"/>
        </w:numPr>
        <w:shd w:val="clear" w:color="auto" w:fill="auto"/>
        <w:tabs>
          <w:tab w:val="left" w:pos="3187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Распределение</w:t>
      </w:r>
      <w:r w:rsidRPr="0068521E">
        <w:rPr>
          <w:rFonts w:ascii="PT Astra Serif" w:hAnsi="PT Astra Serif"/>
        </w:rPr>
        <w:tab/>
        <w:t>обязанностей между работниками подразделений осуществляется на сновании должностных инструкций.</w:t>
      </w:r>
    </w:p>
    <w:p w14:paraId="49B91777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 соответствии со структурой и направлениями деятельности школы </w:t>
      </w:r>
      <w:r w:rsidRPr="0068521E">
        <w:rPr>
          <w:rFonts w:ascii="PT Astra Serif" w:hAnsi="PT Astra Serif"/>
        </w:rPr>
        <w:lastRenderedPageBreak/>
        <w:t>формируются структурные подразделения:</w:t>
      </w:r>
    </w:p>
    <w:p w14:paraId="5CC5F983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Административно-управленческий персонал;</w:t>
      </w:r>
    </w:p>
    <w:p w14:paraId="3201F9CC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Учебная работа;</w:t>
      </w:r>
    </w:p>
    <w:p w14:paraId="10D8CD78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Воспитательная работа;</w:t>
      </w:r>
    </w:p>
    <w:p w14:paraId="684F3D92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Дополнительное образование;</w:t>
      </w:r>
    </w:p>
    <w:p w14:paraId="42FA0718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Социальная служба;</w:t>
      </w:r>
    </w:p>
    <w:p w14:paraId="0CEF03A1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Школьная библиотека;</w:t>
      </w:r>
    </w:p>
    <w:p w14:paraId="486AFE25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Административно-хозяйственный персонал.</w:t>
      </w:r>
    </w:p>
    <w:p w14:paraId="4BA4B64B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состав структурного подразделения «Административно-управленческий персонал» включены работники категории:</w:t>
      </w:r>
    </w:p>
    <w:p w14:paraId="08F247D2" w14:textId="7D923D38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заместитель директора по учебно</w:t>
      </w:r>
      <w:r w:rsidR="00803195">
        <w:rPr>
          <w:rFonts w:ascii="PT Astra Serif" w:hAnsi="PT Astra Serif"/>
        </w:rPr>
        <w:t>й</w:t>
      </w:r>
      <w:r w:rsidRPr="0068521E">
        <w:rPr>
          <w:rFonts w:ascii="PT Astra Serif" w:hAnsi="PT Astra Serif"/>
        </w:rPr>
        <w:t xml:space="preserve"> работе;</w:t>
      </w:r>
    </w:p>
    <w:p w14:paraId="51B9FE55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заместитель директора по воспитательной работе;</w:t>
      </w:r>
    </w:p>
    <w:p w14:paraId="183FD1E9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заместитель директора по АХР.</w:t>
      </w:r>
    </w:p>
    <w:p w14:paraId="636498FB" w14:textId="6547DD70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Непосредственное руководство за деятельностью структурного подразделения «Учебная работа» школы осуществляет заместитель директора по </w:t>
      </w:r>
      <w:proofErr w:type="gramStart"/>
      <w:r w:rsidRPr="0068521E">
        <w:rPr>
          <w:rFonts w:ascii="PT Astra Serif" w:hAnsi="PT Astra Serif"/>
        </w:rPr>
        <w:t>учебно</w:t>
      </w:r>
      <w:r w:rsidR="00803195">
        <w:rPr>
          <w:rFonts w:ascii="PT Astra Serif" w:hAnsi="PT Astra Serif"/>
        </w:rPr>
        <w:t xml:space="preserve">й </w:t>
      </w:r>
      <w:r w:rsidRPr="0068521E">
        <w:rPr>
          <w:rFonts w:ascii="PT Astra Serif" w:hAnsi="PT Astra Serif"/>
        </w:rPr>
        <w:t xml:space="preserve"> работе</w:t>
      </w:r>
      <w:proofErr w:type="gramEnd"/>
      <w:r w:rsidR="00803195">
        <w:rPr>
          <w:rFonts w:ascii="PT Astra Serif" w:hAnsi="PT Astra Serif"/>
        </w:rPr>
        <w:t>.</w:t>
      </w:r>
    </w:p>
    <w:p w14:paraId="5EFEFF45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Непосредственное руководство за деятельностью структурного подразделения «Воспитательная работа» школы осуществляет заместитель директора по воспитательной работе:</w:t>
      </w:r>
    </w:p>
    <w:p w14:paraId="4CE40E35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Руководство «Административно-хозяйственная работа» подразделения осуществляет заместитель директора по АХР:</w:t>
      </w:r>
    </w:p>
    <w:p w14:paraId="6401E9A2" w14:textId="1FE7286F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а) подразделение включает категории </w:t>
      </w:r>
      <w:r w:rsidR="00803195">
        <w:rPr>
          <w:rFonts w:ascii="PT Astra Serif" w:hAnsi="PT Astra Serif"/>
        </w:rPr>
        <w:t>«</w:t>
      </w:r>
      <w:proofErr w:type="spellStart"/>
      <w:r w:rsidR="00803195">
        <w:rPr>
          <w:rFonts w:ascii="PT Astra Serif" w:hAnsi="PT Astra Serif"/>
        </w:rPr>
        <w:t>Учитель</w:t>
      </w:r>
      <w:proofErr w:type="gramStart"/>
      <w:r w:rsidR="00803195">
        <w:rPr>
          <w:rFonts w:ascii="PT Astra Serif" w:hAnsi="PT Astra Serif"/>
        </w:rPr>
        <w:t>»,</w:t>
      </w:r>
      <w:r w:rsidRPr="0068521E">
        <w:rPr>
          <w:rFonts w:ascii="PT Astra Serif" w:hAnsi="PT Astra Serif"/>
        </w:rPr>
        <w:t>«</w:t>
      </w:r>
      <w:proofErr w:type="gramEnd"/>
      <w:r w:rsidR="00803195">
        <w:rPr>
          <w:rFonts w:ascii="PT Astra Serif" w:hAnsi="PT Astra Serif"/>
        </w:rPr>
        <w:t>Повар</w:t>
      </w:r>
      <w:proofErr w:type="spellEnd"/>
      <w:r w:rsidRPr="0068521E">
        <w:rPr>
          <w:rFonts w:ascii="PT Astra Serif" w:hAnsi="PT Astra Serif"/>
        </w:rPr>
        <w:t>»</w:t>
      </w:r>
      <w:r w:rsidR="00803195">
        <w:rPr>
          <w:rFonts w:ascii="PT Astra Serif" w:hAnsi="PT Astra Serif"/>
        </w:rPr>
        <w:t>, «Кочегар»</w:t>
      </w:r>
      <w:r w:rsidRPr="0068521E">
        <w:rPr>
          <w:rFonts w:ascii="PT Astra Serif" w:hAnsi="PT Astra Serif"/>
        </w:rPr>
        <w:t>:</w:t>
      </w:r>
    </w:p>
    <w:p w14:paraId="42C02841" w14:textId="27AEAD01" w:rsidR="00DD33B3" w:rsidRPr="0068521E" w:rsidRDefault="00803195">
      <w:pPr>
        <w:pStyle w:val="20"/>
        <w:numPr>
          <w:ilvl w:val="1"/>
          <w:numId w:val="3"/>
        </w:numPr>
        <w:shd w:val="clear" w:color="auto" w:fill="auto"/>
        <w:tabs>
          <w:tab w:val="left" w:pos="1283"/>
        </w:tabs>
        <w:spacing w:line="322" w:lineRule="exact"/>
        <w:ind w:firstLine="36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С</w:t>
      </w:r>
      <w:r w:rsidR="009E4267" w:rsidRPr="0068521E">
        <w:rPr>
          <w:rFonts w:ascii="PT Astra Serif" w:hAnsi="PT Astra Serif"/>
        </w:rPr>
        <w:t>труктурн</w:t>
      </w:r>
      <w:r>
        <w:rPr>
          <w:rFonts w:ascii="PT Astra Serif" w:hAnsi="PT Astra Serif"/>
        </w:rPr>
        <w:t>о</w:t>
      </w:r>
      <w:r w:rsidR="009E4267" w:rsidRPr="0068521E">
        <w:rPr>
          <w:rFonts w:ascii="PT Astra Serif" w:hAnsi="PT Astra Serif"/>
        </w:rPr>
        <w:t>е подразделени</w:t>
      </w:r>
      <w:r>
        <w:rPr>
          <w:rFonts w:ascii="PT Astra Serif" w:hAnsi="PT Astra Serif"/>
        </w:rPr>
        <w:t>е</w:t>
      </w:r>
      <w:r w:rsidR="009E4267" w:rsidRPr="0068521E">
        <w:rPr>
          <w:rFonts w:ascii="PT Astra Serif" w:hAnsi="PT Astra Serif"/>
        </w:rPr>
        <w:t xml:space="preserve"> школы </w:t>
      </w:r>
      <w:proofErr w:type="spellStart"/>
      <w:r w:rsidR="009E4267" w:rsidRPr="0068521E">
        <w:rPr>
          <w:rFonts w:ascii="PT Astra Serif" w:hAnsi="PT Astra Serif"/>
        </w:rPr>
        <w:t>подчин</w:t>
      </w:r>
      <w:r>
        <w:rPr>
          <w:rFonts w:ascii="PT Astra Serif" w:hAnsi="PT Astra Serif"/>
        </w:rPr>
        <w:t>е</w:t>
      </w:r>
      <w:r w:rsidR="009E4267" w:rsidRPr="0068521E">
        <w:rPr>
          <w:rFonts w:ascii="PT Astra Serif" w:hAnsi="PT Astra Serif"/>
        </w:rPr>
        <w:t>тся</w:t>
      </w:r>
      <w:proofErr w:type="spellEnd"/>
      <w:r w:rsidR="009E4267" w:rsidRPr="0068521E">
        <w:rPr>
          <w:rFonts w:ascii="PT Astra Serif" w:hAnsi="PT Astra Serif"/>
        </w:rPr>
        <w:t xml:space="preserve"> непосредственно директору и находятся под его контролем.</w:t>
      </w:r>
    </w:p>
    <w:p w14:paraId="60D5182F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образовательного процесса регламентируется учебными планами, годовым календарным учебным графиком и расписаниями занятий, разрабатываемыми и утверждаемыми школой самостоятельно.</w:t>
      </w:r>
    </w:p>
    <w:p w14:paraId="6A0DA35B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8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Права и обязанности работников структурного подразделения (отдела) определяются Уставом школы, коллективным договором, правилами внутреннего</w:t>
      </w:r>
    </w:p>
    <w:p w14:paraId="2840C38F" w14:textId="77777777" w:rsidR="00DD33B3" w:rsidRPr="0068521E" w:rsidRDefault="009E4267">
      <w:pPr>
        <w:pStyle w:val="20"/>
        <w:shd w:val="clear" w:color="auto" w:fill="auto"/>
        <w:spacing w:line="322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трудового распорядка, должностными инструкциями.</w:t>
      </w:r>
    </w:p>
    <w:p w14:paraId="579B1532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7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Прекращение деятельности структурного подразделения (отдела) школы путем ликвидации или реорганизации производится на основании приказа директора школы.</w:t>
      </w:r>
    </w:p>
    <w:p w14:paraId="73890D9B" w14:textId="77777777"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017"/>
        </w:tabs>
        <w:spacing w:line="280" w:lineRule="exact"/>
        <w:rPr>
          <w:rFonts w:ascii="PT Astra Serif" w:hAnsi="PT Astra Serif"/>
        </w:rPr>
      </w:pPr>
      <w:bookmarkStart w:id="2" w:name="bookmark3"/>
      <w:r w:rsidRPr="0068521E">
        <w:rPr>
          <w:rFonts w:ascii="PT Astra Serif" w:hAnsi="PT Astra Serif"/>
        </w:rPr>
        <w:t>Цели и задачи структурных подразделений</w:t>
      </w:r>
      <w:bookmarkEnd w:id="2"/>
    </w:p>
    <w:p w14:paraId="6BDBE978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Основной целью структурных подразделений (отделов) школы является реализация образовательных программ начального общего, основного общего образования, среднего общего образования, создание оптимальных условий для охраны и укрепления здоровья, физического и психического развития обучающихся.</w:t>
      </w:r>
    </w:p>
    <w:p w14:paraId="6E988BAA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Основными задачами структурных подразделений (отделов) являются:</w:t>
      </w:r>
    </w:p>
    <w:p w14:paraId="6D32E853" w14:textId="77777777"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формирование общей культуры, развитие физических, интеллектуальных, нравственных, эстетических и личностных качеств, формирование у обучающихся современного уровня знаний, сохранение и укрепление здоровья детей;</w:t>
      </w:r>
    </w:p>
    <w:p w14:paraId="5507A3D3" w14:textId="77777777"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создание условий для реализации федеральных государственных образовательных стандартов;</w:t>
      </w:r>
    </w:p>
    <w:p w14:paraId="2124B03E" w14:textId="77777777"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развитие инновационных технологий образовательного процесса;</w:t>
      </w:r>
    </w:p>
    <w:p w14:paraId="178A0528" w14:textId="77777777"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</w:t>
      </w:r>
    </w:p>
    <w:p w14:paraId="24F47FB6" w14:textId="77777777"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lastRenderedPageBreak/>
        <w:t xml:space="preserve">- </w:t>
      </w:r>
      <w:r w:rsidR="009E4267" w:rsidRPr="0068521E">
        <w:rPr>
          <w:rFonts w:ascii="PT Astra Serif" w:hAnsi="PT Astra Serif"/>
        </w:rPr>
        <w:t>организация обеспечения охраны труда и жизнедеятельности участников образовательного процесса;</w:t>
      </w:r>
    </w:p>
    <w:p w14:paraId="52D43B17" w14:textId="77777777"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создание условий для сохранения здоровья участников образовательного процесса школы и пропаганды здорового образа жизни.</w:t>
      </w:r>
    </w:p>
    <w:p w14:paraId="32EBB042" w14:textId="31D13634"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357"/>
        </w:tabs>
        <w:spacing w:line="280" w:lineRule="exact"/>
        <w:rPr>
          <w:rFonts w:ascii="PT Astra Serif" w:hAnsi="PT Astra Serif"/>
        </w:rPr>
      </w:pPr>
      <w:bookmarkStart w:id="3" w:name="bookmark4"/>
      <w:r w:rsidRPr="0068521E">
        <w:rPr>
          <w:rFonts w:ascii="PT Astra Serif" w:hAnsi="PT Astra Serif"/>
        </w:rPr>
        <w:t xml:space="preserve">Функции </w:t>
      </w:r>
      <w:proofErr w:type="spellStart"/>
      <w:r w:rsidRPr="0068521E">
        <w:rPr>
          <w:rFonts w:ascii="PT Astra Serif" w:hAnsi="PT Astra Serif"/>
        </w:rPr>
        <w:t>р</w:t>
      </w:r>
      <w:r w:rsidR="00803195">
        <w:rPr>
          <w:rFonts w:ascii="PT Astra Serif" w:hAnsi="PT Astra Serif"/>
        </w:rPr>
        <w:t>учителя</w:t>
      </w:r>
      <w:proofErr w:type="spellEnd"/>
      <w:r w:rsidRPr="0068521E">
        <w:rPr>
          <w:rFonts w:ascii="PT Astra Serif" w:hAnsi="PT Astra Serif"/>
        </w:rPr>
        <w:t xml:space="preserve"> структурн</w:t>
      </w:r>
      <w:r w:rsidR="00803195">
        <w:rPr>
          <w:rFonts w:ascii="PT Astra Serif" w:hAnsi="PT Astra Serif"/>
        </w:rPr>
        <w:t>ого</w:t>
      </w:r>
      <w:r w:rsidRPr="0068521E">
        <w:rPr>
          <w:rFonts w:ascii="PT Astra Serif" w:hAnsi="PT Astra Serif"/>
        </w:rPr>
        <w:t xml:space="preserve"> подразделени</w:t>
      </w:r>
      <w:bookmarkEnd w:id="3"/>
      <w:r w:rsidR="00803195">
        <w:rPr>
          <w:rFonts w:ascii="PT Astra Serif" w:hAnsi="PT Astra Serif"/>
        </w:rPr>
        <w:t>я</w:t>
      </w:r>
    </w:p>
    <w:p w14:paraId="16D591B8" w14:textId="5B49F5E0" w:rsidR="00DD33B3" w:rsidRPr="0068521E" w:rsidRDefault="00803195">
      <w:pPr>
        <w:pStyle w:val="20"/>
        <w:numPr>
          <w:ilvl w:val="1"/>
          <w:numId w:val="3"/>
        </w:numPr>
        <w:shd w:val="clear" w:color="auto" w:fill="auto"/>
        <w:tabs>
          <w:tab w:val="left" w:pos="1132"/>
        </w:tabs>
        <w:spacing w:line="322" w:lineRule="exact"/>
        <w:ind w:firstLine="36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Учитель </w:t>
      </w:r>
      <w:r w:rsidR="009E4267" w:rsidRPr="0068521E">
        <w:rPr>
          <w:rFonts w:ascii="PT Astra Serif" w:hAnsi="PT Astra Serif"/>
        </w:rPr>
        <w:t>владе</w:t>
      </w:r>
      <w:r>
        <w:rPr>
          <w:rFonts w:ascii="PT Astra Serif" w:hAnsi="PT Astra Serif"/>
        </w:rPr>
        <w:t>е</w:t>
      </w:r>
      <w:r w:rsidR="009E4267" w:rsidRPr="0068521E">
        <w:rPr>
          <w:rFonts w:ascii="PT Astra Serif" w:hAnsi="PT Astra Serif"/>
        </w:rPr>
        <w:t>т определенным комплексом знаний об организации работы с документами, в первую очередь по вопросам, которые непосредственно связаны с процедурой принятия решений и их исполнением.</w:t>
      </w:r>
    </w:p>
    <w:p w14:paraId="1A440D19" w14:textId="70676FEB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Разрабатыва</w:t>
      </w:r>
      <w:r w:rsidR="00803195">
        <w:rPr>
          <w:rFonts w:ascii="PT Astra Serif" w:hAnsi="PT Astra Serif"/>
        </w:rPr>
        <w:t>е</w:t>
      </w:r>
      <w:r w:rsidRPr="0068521E">
        <w:rPr>
          <w:rFonts w:ascii="PT Astra Serif" w:hAnsi="PT Astra Serif"/>
        </w:rPr>
        <w:t>т программы повышения уровня профессиональных знаний, умений и навыков работников школы в соответствии с целями и стратегией школы, кадровой политикой, имеющимися ресурсами и интересами работников для достижения и поддержания высокой эффективности труда.</w:t>
      </w:r>
    </w:p>
    <w:p w14:paraId="3FB735F9" w14:textId="104AF9FC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</w:t>
      </w:r>
      <w:r w:rsidR="00803195">
        <w:rPr>
          <w:rFonts w:ascii="PT Astra Serif" w:hAnsi="PT Astra Serif"/>
        </w:rPr>
        <w:t>и</w:t>
      </w:r>
      <w:r w:rsidRPr="0068521E">
        <w:rPr>
          <w:rFonts w:ascii="PT Astra Serif" w:hAnsi="PT Astra Serif"/>
        </w:rPr>
        <w:t>т анализ качественных показателей результатов и эффективности работы, изменения профессионально-квалификационного и должностного состава работников, рост производительности труда и т.д. и разрабатывают на основе результатов анализа предложений по повышению производительности труда в школе.</w:t>
      </w:r>
    </w:p>
    <w:p w14:paraId="42BAD1F4" w14:textId="515AE8C5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Функции структурн</w:t>
      </w:r>
      <w:r w:rsidR="00803195">
        <w:rPr>
          <w:rFonts w:ascii="PT Astra Serif" w:hAnsi="PT Astra Serif"/>
        </w:rPr>
        <w:t>ого</w:t>
      </w:r>
      <w:r w:rsidRPr="0068521E">
        <w:rPr>
          <w:rFonts w:ascii="PT Astra Serif" w:hAnsi="PT Astra Serif"/>
        </w:rPr>
        <w:t xml:space="preserve"> подразделени</w:t>
      </w:r>
      <w:r w:rsidR="00803195">
        <w:rPr>
          <w:rFonts w:ascii="PT Astra Serif" w:hAnsi="PT Astra Serif"/>
        </w:rPr>
        <w:t>я</w:t>
      </w:r>
      <w:r w:rsidRPr="0068521E">
        <w:rPr>
          <w:rFonts w:ascii="PT Astra Serif" w:hAnsi="PT Astra Serif"/>
        </w:rPr>
        <w:t>:</w:t>
      </w:r>
    </w:p>
    <w:p w14:paraId="14155995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spacing w:line="280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Структурное подразделение «Учебная работа»:</w:t>
      </w:r>
    </w:p>
    <w:p w14:paraId="121A57BD" w14:textId="10C9173F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обеспечение начального</w:t>
      </w:r>
      <w:r w:rsidR="00803195">
        <w:rPr>
          <w:rFonts w:ascii="PT Astra Serif" w:hAnsi="PT Astra Serif"/>
        </w:rPr>
        <w:t xml:space="preserve"> образования</w:t>
      </w:r>
      <w:r w:rsidRPr="0068521E">
        <w:rPr>
          <w:rFonts w:ascii="PT Astra Serif" w:hAnsi="PT Astra Serif"/>
        </w:rPr>
        <w:t>, в том числе и по адаптированным программам.</w:t>
      </w:r>
    </w:p>
    <w:p w14:paraId="17A4A064" w14:textId="1AF1A671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5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Основными направлениями деятельности структурн</w:t>
      </w:r>
      <w:r w:rsidR="00803195">
        <w:rPr>
          <w:rFonts w:ascii="PT Astra Serif" w:hAnsi="PT Astra Serif"/>
        </w:rPr>
        <w:t>ого</w:t>
      </w:r>
      <w:r w:rsidRPr="0068521E">
        <w:rPr>
          <w:rFonts w:ascii="PT Astra Serif" w:hAnsi="PT Astra Serif"/>
        </w:rPr>
        <w:t xml:space="preserve"> подразделени</w:t>
      </w:r>
      <w:r w:rsidR="00803195">
        <w:rPr>
          <w:rFonts w:ascii="PT Astra Serif" w:hAnsi="PT Astra Serif"/>
        </w:rPr>
        <w:t>я</w:t>
      </w:r>
      <w:r w:rsidRPr="0068521E">
        <w:rPr>
          <w:rFonts w:ascii="PT Astra Serif" w:hAnsi="PT Astra Serif"/>
        </w:rPr>
        <w:t xml:space="preserve"> «Воспитательная работа» являются:</w:t>
      </w:r>
    </w:p>
    <w:p w14:paraId="21A9CEAF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попечение, воспитание и надзор за обучающими во время их нахождения в школе;</w:t>
      </w:r>
    </w:p>
    <w:p w14:paraId="0A6AC574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и проведение внеурочной работы с детьми;</w:t>
      </w:r>
    </w:p>
    <w:p w14:paraId="3D259742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работы по социальной защите прав детей;</w:t>
      </w:r>
    </w:p>
    <w:p w14:paraId="66288794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осуществление просветительной и организационной работы среди родителей и педагогов школы по вопросам защиты детей;</w:t>
      </w:r>
    </w:p>
    <w:p w14:paraId="3BE63958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взаимодействие с различными организациями и службами по вопросам защиты прав детей, профилактической работы с обучающимися;</w:t>
      </w:r>
    </w:p>
    <w:p w14:paraId="0A32B31F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представление интересов обучающихся от имени образовательного учреждения в органах внутренних дел и суде.</w:t>
      </w:r>
    </w:p>
    <w:p w14:paraId="560E710B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4.5.4. Структурное подразделение «Административно-хозяйственная работа»:</w:t>
      </w:r>
    </w:p>
    <w:p w14:paraId="0313A976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содержит здание и помещения школы и поддерживает их в надлежащем состоянии в соответствии с действующими санитарно-гигиеническими и противопожарными нормами и правилами;</w:t>
      </w:r>
    </w:p>
    <w:p w14:paraId="2458CE03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контролирует исправность оборудования (освещения, систем отопления, вентиляции и др.;</w:t>
      </w:r>
    </w:p>
    <w:p w14:paraId="7DE42121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ведет формирование текущих и перспективных планов реконструкции, капитального и текущего ремонтов здания, помещений школы, систем водоснабжения, воздухопроводов и других сооружений;</w:t>
      </w:r>
    </w:p>
    <w:p w14:paraId="33D7F03E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проводит ремонт здания, помещений. Контролирует качество ремонтных работ;</w:t>
      </w:r>
    </w:p>
    <w:p w14:paraId="7E283ABC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приемки и учета оборудования, оргтехники, мебели, хозяйственных товаров;</w:t>
      </w:r>
    </w:p>
    <w:p w14:paraId="686231AF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-обеспечивает структурные подразделения оборудованием, оргтехникой, мебелью, хозяйственными товарами, ведение учета их расходования и составление </w:t>
      </w:r>
      <w:r w:rsidRPr="0068521E">
        <w:rPr>
          <w:rFonts w:ascii="PT Astra Serif" w:hAnsi="PT Astra Serif"/>
        </w:rPr>
        <w:lastRenderedPageBreak/>
        <w:t>установленной отчетности;</w:t>
      </w:r>
    </w:p>
    <w:p w14:paraId="1A18FC4A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обеспечивает сохранность мебели, хозяйственного инвентаря, принимает меры по их восстановлению и ремонту в случаях гибели или повреждения;</w:t>
      </w:r>
    </w:p>
    <w:p w14:paraId="4B936412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ведет работы по благоустройству, озеленению и уборке территории;</w:t>
      </w:r>
    </w:p>
    <w:p w14:paraId="7072E16D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принимает участие в составлении смет расходов на содержание зданий и помещений школы, прилегающей территории.</w:t>
      </w:r>
    </w:p>
    <w:p w14:paraId="023EF91B" w14:textId="77777777"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395"/>
        </w:tabs>
        <w:spacing w:line="280" w:lineRule="exact"/>
        <w:rPr>
          <w:rFonts w:ascii="PT Astra Serif" w:hAnsi="PT Astra Serif"/>
        </w:rPr>
      </w:pPr>
      <w:bookmarkStart w:id="4" w:name="bookmark5"/>
      <w:r w:rsidRPr="0068521E">
        <w:rPr>
          <w:rFonts w:ascii="PT Astra Serif" w:hAnsi="PT Astra Serif"/>
        </w:rPr>
        <w:t>Права</w:t>
      </w:r>
      <w:bookmarkEnd w:id="4"/>
    </w:p>
    <w:p w14:paraId="44E72081" w14:textId="6F466093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53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реализации основных целей и задач структурн</w:t>
      </w:r>
      <w:r w:rsidR="00803195">
        <w:rPr>
          <w:rFonts w:ascii="PT Astra Serif" w:hAnsi="PT Astra Serif"/>
        </w:rPr>
        <w:t>ого</w:t>
      </w:r>
      <w:r w:rsidRPr="0068521E">
        <w:rPr>
          <w:rFonts w:ascii="PT Astra Serif" w:hAnsi="PT Astra Serif"/>
        </w:rPr>
        <w:t xml:space="preserve"> подразделения имеют право:</w:t>
      </w:r>
    </w:p>
    <w:p w14:paraId="71D6C855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64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Требовать и получать от подразделений школы необходимые для работы подразделения материалы.</w:t>
      </w:r>
    </w:p>
    <w:p w14:paraId="57D0630F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88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Вести переписку по вопросам, входящим в компетенцию.</w:t>
      </w:r>
    </w:p>
    <w:p w14:paraId="70750BCA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64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Представительствовать в установленном порядке от имени школы по вопросам, относящимся к компетенции подразделения во взаимоотношениях с государственными и муниципальными органами, а также другими предприятиями,</w:t>
      </w:r>
    </w:p>
    <w:p w14:paraId="55524050" w14:textId="77777777" w:rsidR="00DD33B3" w:rsidRPr="0068521E" w:rsidRDefault="009E4267">
      <w:pPr>
        <w:pStyle w:val="20"/>
        <w:shd w:val="clear" w:color="auto" w:fill="auto"/>
        <w:spacing w:line="322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организациями, учреждениями.</w:t>
      </w:r>
    </w:p>
    <w:p w14:paraId="4F7A27AF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Проводить и участвовать в совещаниях по вопросам, входящих в компетенцию подразделения.</w:t>
      </w:r>
    </w:p>
    <w:p w14:paraId="1C5150A0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Получать поступающие в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14:paraId="768EBAC0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Запрашивать и получать от руководителя подразделения необходимую для выполнения возложенных на работников подразделений задач и функций.</w:t>
      </w:r>
    </w:p>
    <w:p w14:paraId="5C9F5388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0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реализации основных целей и задач руководители структурных подразделений имеют право:</w:t>
      </w:r>
    </w:p>
    <w:p w14:paraId="675464F1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Вносить предложения директору школы о перемещении работников подразделения, их поощрения за успешную работу, а также предложения о наложении дисциплинарных взысканий на работников, нарушающих трудовую дисциплину.</w:t>
      </w:r>
    </w:p>
    <w:p w14:paraId="2BB157E8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Знакомиться с проектами решений директора школы, касающимися деятельности подразделения.</w:t>
      </w:r>
    </w:p>
    <w:p w14:paraId="4D861767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Выносить на рассмотрение директора школы предложения по улучшению деятельности школы и совершенствованию методов работы коллектива, замечания по деятельности других подразделений.</w:t>
      </w:r>
    </w:p>
    <w:p w14:paraId="2C3CA622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Подписывать и визировать документы в соответствии с должностными инструкциями.</w:t>
      </w:r>
    </w:p>
    <w:p w14:paraId="2DBE266B" w14:textId="77777777"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Участвовать в подборе и расстановке кадров по своему профилю деятельности.</w:t>
      </w:r>
    </w:p>
    <w:p w14:paraId="72D495F5" w14:textId="77777777"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71"/>
        </w:tabs>
        <w:spacing w:line="280" w:lineRule="exact"/>
        <w:rPr>
          <w:rFonts w:ascii="PT Astra Serif" w:hAnsi="PT Astra Serif"/>
        </w:rPr>
      </w:pPr>
      <w:bookmarkStart w:id="5" w:name="bookmark6"/>
      <w:r w:rsidRPr="0068521E">
        <w:rPr>
          <w:rFonts w:ascii="PT Astra Serif" w:hAnsi="PT Astra Serif"/>
        </w:rPr>
        <w:t>Взаимоотношения (служебные связи)</w:t>
      </w:r>
      <w:bookmarkEnd w:id="5"/>
    </w:p>
    <w:p w14:paraId="6089D5F5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Взаимодействие структурных подразделений школы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воспитания, необходимого методического сопровождения.</w:t>
      </w:r>
    </w:p>
    <w:p w14:paraId="22E1FEE2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Взаимодействие обеспечивается согласованным учебно-воспитательным </w:t>
      </w:r>
      <w:proofErr w:type="gramStart"/>
      <w:r w:rsidRPr="0068521E">
        <w:rPr>
          <w:rFonts w:ascii="PT Astra Serif" w:hAnsi="PT Astra Serif"/>
        </w:rPr>
        <w:t>планированием,  финансово</w:t>
      </w:r>
      <w:proofErr w:type="gramEnd"/>
      <w:r w:rsidRPr="0068521E">
        <w:rPr>
          <w:rFonts w:ascii="PT Astra Serif" w:hAnsi="PT Astra Serif"/>
        </w:rPr>
        <w:t>-хозяйственной деятельностью на определенный временной промежуток, приказами и распоряжениями директора школы.</w:t>
      </w:r>
    </w:p>
    <w:p w14:paraId="52FBE6A3" w14:textId="77777777"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0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lastRenderedPageBreak/>
        <w:t>Для выполнения функций и реализации прав, предусмотренных настоящим положением, структурные подразделения взаимодействуют со всеми подразделениями школы по вопросам:</w:t>
      </w:r>
    </w:p>
    <w:p w14:paraId="24CBE072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получения совместных действий по комплексному решению вопросов всех подразделений;</w:t>
      </w:r>
    </w:p>
    <w:p w14:paraId="3C6E381A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совершении действий, обусловленных функциональными обязанностями подразделений;</w:t>
      </w:r>
    </w:p>
    <w:p w14:paraId="6B6B0A3F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предоставления утвержденных планов на подготовку, переподготовку и повышение квалификации работников;</w:t>
      </w:r>
    </w:p>
    <w:p w14:paraId="0474F3B3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заявок на поиск необходимых нормативно-правовых документов и на</w:t>
      </w:r>
    </w:p>
    <w:p w14:paraId="15B5C138" w14:textId="77777777" w:rsidR="00DD33B3" w:rsidRPr="0068521E" w:rsidRDefault="009E4267">
      <w:pPr>
        <w:pStyle w:val="20"/>
        <w:shd w:val="clear" w:color="auto" w:fill="auto"/>
        <w:spacing w:line="280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разъяснение действующего законодательства;</w:t>
      </w:r>
    </w:p>
    <w:p w14:paraId="78C234BE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line="280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назначения, увольнения и перемещение материально - ответственных лиц.</w:t>
      </w:r>
    </w:p>
    <w:p w14:paraId="4D6E4E17" w14:textId="77777777"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675"/>
        </w:tabs>
        <w:spacing w:line="280" w:lineRule="exact"/>
        <w:rPr>
          <w:rFonts w:ascii="PT Astra Serif" w:hAnsi="PT Astra Serif"/>
        </w:rPr>
      </w:pPr>
      <w:bookmarkStart w:id="6" w:name="bookmark7"/>
      <w:r w:rsidRPr="0068521E">
        <w:rPr>
          <w:rFonts w:ascii="PT Astra Serif" w:hAnsi="PT Astra Serif"/>
        </w:rPr>
        <w:t>Ответственность</w:t>
      </w:r>
      <w:bookmarkEnd w:id="6"/>
    </w:p>
    <w:p w14:paraId="1BB6A5F2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7.</w:t>
      </w:r>
      <w:proofErr w:type="gramStart"/>
      <w:r w:rsidRPr="0068521E">
        <w:rPr>
          <w:rFonts w:ascii="PT Astra Serif" w:hAnsi="PT Astra Serif"/>
        </w:rPr>
        <w:t>1.Ответственность</w:t>
      </w:r>
      <w:proofErr w:type="gramEnd"/>
      <w:r w:rsidRPr="0068521E">
        <w:rPr>
          <w:rFonts w:ascii="PT Astra Serif" w:hAnsi="PT Astra Serif"/>
        </w:rPr>
        <w:t xml:space="preserve"> за надлежащее и своевременное выполнение подразделения функций, предусмотренных настоящим положением, несет администрация.</w:t>
      </w:r>
    </w:p>
    <w:p w14:paraId="4908E35F" w14:textId="77777777" w:rsidR="00DD33B3" w:rsidRPr="0068521E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6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На администрацию возлагается персональная ответственность за:</w:t>
      </w:r>
    </w:p>
    <w:p w14:paraId="75077EA9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организацию деятельности подразделений по выполнению задач и функций, возложенных на подразделение;</w:t>
      </w:r>
    </w:p>
    <w:p w14:paraId="3B9320B7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организацию в подразделениях оперативной и качественной подготовки документов, ведение делопроизводства в соответствии с действующими правилами и инструкциями:</w:t>
      </w:r>
    </w:p>
    <w:p w14:paraId="165AE81F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соблюдение работниками подразделений трудовой и производственной дисциплины;</w:t>
      </w:r>
    </w:p>
    <w:p w14:paraId="3887A65C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обеспечение работниками сохранности имущества и соблюдение правил пожарной безопасности;</w:t>
      </w:r>
    </w:p>
    <w:p w14:paraId="4705DAA2" w14:textId="77777777"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подбор, расстановку и деятельность работников подразделений, а также учителей;</w:t>
      </w:r>
    </w:p>
    <w:p w14:paraId="46A15011" w14:textId="77777777"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-соответствие действующему законодательству визируемых (подписываемых) им проектов приказов, инструкций, положений, постановлений и других документов;</w:t>
      </w:r>
    </w:p>
    <w:p w14:paraId="35898680" w14:textId="77777777" w:rsidR="00DD33B3" w:rsidRPr="0068521E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3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Ответственность работников структурных подразделений устанавливается должностными инструкциями.</w:t>
      </w:r>
    </w:p>
    <w:p w14:paraId="3EF78542" w14:textId="77777777" w:rsidR="00DD33B3" w:rsidRPr="0068521E" w:rsidRDefault="00DD33B3">
      <w:pPr>
        <w:rPr>
          <w:rFonts w:ascii="PT Astra Serif" w:hAnsi="PT Astra Serif"/>
          <w:sz w:val="2"/>
          <w:szCs w:val="2"/>
        </w:rPr>
      </w:pPr>
    </w:p>
    <w:sectPr w:rsidR="00DD33B3" w:rsidRPr="0068521E" w:rsidSect="00636E9C">
      <w:pgSz w:w="12240" w:h="16834"/>
      <w:pgMar w:top="426" w:right="490" w:bottom="755" w:left="8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E340" w14:textId="77777777" w:rsidR="00FC16AA" w:rsidRDefault="00FC16AA">
      <w:r>
        <w:separator/>
      </w:r>
    </w:p>
  </w:endnote>
  <w:endnote w:type="continuationSeparator" w:id="0">
    <w:p w14:paraId="6B20F29F" w14:textId="77777777" w:rsidR="00FC16AA" w:rsidRDefault="00FC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AC95B" w14:textId="77777777" w:rsidR="00FC16AA" w:rsidRDefault="00FC16AA"/>
  </w:footnote>
  <w:footnote w:type="continuationSeparator" w:id="0">
    <w:p w14:paraId="7A79DA79" w14:textId="77777777" w:rsidR="00FC16AA" w:rsidRDefault="00FC16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C3C70"/>
    <w:multiLevelType w:val="multilevel"/>
    <w:tmpl w:val="B8B236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16EEA"/>
    <w:multiLevelType w:val="multilevel"/>
    <w:tmpl w:val="B396FD8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46078B"/>
    <w:multiLevelType w:val="multilevel"/>
    <w:tmpl w:val="FF3059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2668B1"/>
    <w:multiLevelType w:val="multilevel"/>
    <w:tmpl w:val="4CBAD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3B3"/>
    <w:rsid w:val="004A76AE"/>
    <w:rsid w:val="005E1683"/>
    <w:rsid w:val="00636E9C"/>
    <w:rsid w:val="0068521E"/>
    <w:rsid w:val="00803195"/>
    <w:rsid w:val="009E4267"/>
    <w:rsid w:val="00DD33B3"/>
    <w:rsid w:val="00FC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3FC5"/>
  <w15:docId w15:val="{5E4F51F2-9E77-422B-95B8-DD1B21EE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4" w:lineRule="exact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 Салюкова</cp:lastModifiedBy>
  <cp:revision>4</cp:revision>
  <dcterms:created xsi:type="dcterms:W3CDTF">2023-05-04T08:26:00Z</dcterms:created>
  <dcterms:modified xsi:type="dcterms:W3CDTF">2024-08-27T11:35:00Z</dcterms:modified>
</cp:coreProperties>
</file>