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B12" w:rsidRPr="00F44552" w:rsidRDefault="00F44552" w:rsidP="00F445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4552">
        <w:rPr>
          <w:rFonts w:ascii="Times New Roman" w:eastAsia="Calibri" w:hAnsi="Times New Roman" w:cs="Times New Roman"/>
          <w:b/>
          <w:sz w:val="24"/>
          <w:szCs w:val="24"/>
        </w:rPr>
        <w:t>Задания на 16.05</w:t>
      </w:r>
      <w:r w:rsidR="00EC7B12" w:rsidRPr="00F44552">
        <w:rPr>
          <w:rFonts w:ascii="Times New Roman" w:eastAsia="Calibri" w:hAnsi="Times New Roman" w:cs="Times New Roman"/>
          <w:b/>
          <w:sz w:val="24"/>
          <w:szCs w:val="24"/>
        </w:rPr>
        <w:t>.2020 года</w:t>
      </w:r>
    </w:p>
    <w:p w:rsidR="00EC7B12" w:rsidRPr="00F44552" w:rsidRDefault="00EC7B12" w:rsidP="00F445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4552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EC7B12" w:rsidRPr="00F44552" w:rsidRDefault="00EC7B12" w:rsidP="00F445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B12" w:rsidRPr="00F44552" w:rsidRDefault="00EC7B12" w:rsidP="00F44552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44552">
        <w:rPr>
          <w:rFonts w:ascii="Times New Roman" w:eastAsia="Calibri" w:hAnsi="Times New Roman" w:cs="Times New Roman"/>
          <w:b/>
          <w:sz w:val="24"/>
          <w:szCs w:val="24"/>
        </w:rPr>
        <w:t>1. Русский язык</w:t>
      </w:r>
    </w:p>
    <w:p w:rsidR="00EC7B12" w:rsidRPr="00F44552" w:rsidRDefault="00EC7B12" w:rsidP="00F44552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44552">
        <w:rPr>
          <w:rFonts w:ascii="Times New Roman" w:eastAsia="Calibri" w:hAnsi="Times New Roman" w:cs="Times New Roman"/>
          <w:b/>
          <w:sz w:val="24"/>
          <w:szCs w:val="24"/>
        </w:rPr>
        <w:t>Учитель: Архипова Нина Альбертовна</w:t>
      </w:r>
    </w:p>
    <w:p w:rsidR="00F44552" w:rsidRPr="00F44552" w:rsidRDefault="00F44552" w:rsidP="00F44552">
      <w:pPr>
        <w:spacing w:after="20" w:line="240" w:lineRule="auto"/>
        <w:ind w:left="2"/>
        <w:rPr>
          <w:rFonts w:ascii="Times New Roman" w:hAnsi="Times New Roman" w:cs="Times New Roman"/>
          <w:color w:val="000000"/>
          <w:sz w:val="24"/>
          <w:szCs w:val="24"/>
        </w:rPr>
      </w:pPr>
      <w:r w:rsidRPr="00F44552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F44552">
        <w:rPr>
          <w:rFonts w:ascii="Times New Roman" w:hAnsi="Times New Roman" w:cs="Times New Roman"/>
          <w:sz w:val="24"/>
          <w:szCs w:val="24"/>
        </w:rPr>
        <w:t>: Употребление наклонений</w:t>
      </w:r>
    </w:p>
    <w:p w:rsidR="00F44552" w:rsidRPr="00F44552" w:rsidRDefault="00F44552" w:rsidP="00F44552">
      <w:pPr>
        <w:spacing w:after="20" w:line="240" w:lineRule="auto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F44552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F44552">
        <w:rPr>
          <w:rFonts w:ascii="Times New Roman" w:hAnsi="Times New Roman" w:cs="Times New Roman"/>
          <w:iCs/>
          <w:color w:val="000000"/>
          <w:sz w:val="24"/>
          <w:szCs w:val="24"/>
        </w:rPr>
        <w:t>:  Повторить все изученные параграфы, словарные слова. Фонетический разбор слова упр. 567</w:t>
      </w:r>
    </w:p>
    <w:p w:rsidR="00F44552" w:rsidRPr="00F44552" w:rsidRDefault="00F44552" w:rsidP="00F44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4552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F44552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F44552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44552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F44552">
          <w:rPr>
            <w:rStyle w:val="a3"/>
            <w:rFonts w:ascii="Times New Roman" w:hAnsi="Times New Roman"/>
            <w:sz w:val="24"/>
            <w:szCs w:val="24"/>
          </w:rPr>
          <w:t>4218008004@</w:t>
        </w:r>
        <w:proofErr w:type="spellStart"/>
        <w:r w:rsidRPr="00F44552">
          <w:rPr>
            <w:rStyle w:val="a3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F4455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F44552">
          <w:rPr>
            <w:rStyle w:val="a3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F4455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F44552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F44552"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F44552">
        <w:rPr>
          <w:rFonts w:ascii="Times New Roman" w:hAnsi="Times New Roman" w:cs="Times New Roman"/>
          <w:sz w:val="24"/>
          <w:szCs w:val="24"/>
        </w:rPr>
        <w:t>или</w:t>
      </w:r>
      <w:r w:rsidRPr="00F445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4552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F44552">
        <w:rPr>
          <w:rFonts w:ascii="Times New Roman" w:hAnsi="Times New Roman" w:cs="Times New Roman"/>
          <w:sz w:val="24"/>
          <w:szCs w:val="24"/>
        </w:rPr>
        <w:t>.</w:t>
      </w:r>
    </w:p>
    <w:p w:rsidR="00EC7B12" w:rsidRPr="00F44552" w:rsidRDefault="00EC7B12" w:rsidP="00F4455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B12" w:rsidRPr="00F44552" w:rsidRDefault="00EC7B12" w:rsidP="00F4455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44552">
        <w:rPr>
          <w:rFonts w:ascii="Times New Roman" w:eastAsia="Calibri" w:hAnsi="Times New Roman" w:cs="Times New Roman"/>
          <w:b/>
          <w:sz w:val="24"/>
          <w:szCs w:val="24"/>
        </w:rPr>
        <w:t>2.ИЗО</w:t>
      </w:r>
    </w:p>
    <w:p w:rsidR="00EC7B12" w:rsidRPr="00F44552" w:rsidRDefault="00EC7B12" w:rsidP="00F4455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44552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EC7B12" w:rsidRPr="00F44552" w:rsidRDefault="00F44552" w:rsidP="00F44552">
      <w:pPr>
        <w:spacing w:after="0" w:line="240" w:lineRule="auto"/>
        <w:ind w:left="2"/>
        <w:rPr>
          <w:rFonts w:ascii="Times New Roman" w:hAnsi="Times New Roman" w:cs="Times New Roman"/>
          <w:b/>
          <w:color w:val="1D1B11"/>
          <w:sz w:val="24"/>
          <w:szCs w:val="24"/>
        </w:rPr>
      </w:pPr>
      <w:r w:rsidRPr="00F44552">
        <w:rPr>
          <w:rFonts w:ascii="Times New Roman" w:hAnsi="Times New Roman" w:cs="Times New Roman"/>
          <w:sz w:val="24"/>
          <w:szCs w:val="24"/>
        </w:rPr>
        <w:t xml:space="preserve">Жизнь каждого дня - большая тема в искусстве. </w:t>
      </w:r>
      <w:r w:rsidRPr="00F44552">
        <w:rPr>
          <w:rFonts w:ascii="Times New Roman" w:hAnsi="Times New Roman" w:cs="Times New Roman"/>
          <w:color w:val="000000"/>
          <w:sz w:val="24"/>
          <w:szCs w:val="24"/>
        </w:rPr>
        <w:t xml:space="preserve">Традиционный и современный уклад семейной жизни, отражённый в искусстве. </w:t>
      </w:r>
      <w:r w:rsidRPr="00F44552">
        <w:rPr>
          <w:rFonts w:ascii="Times New Roman" w:hAnsi="Times New Roman" w:cs="Times New Roman"/>
          <w:sz w:val="24"/>
          <w:szCs w:val="24"/>
        </w:rPr>
        <w:t xml:space="preserve">Праздник и повседневность в изобразительном искусстве. Тема  праздника в бытовом жанре.  Обобщение темы по разделу «Поэзия повседневности». </w:t>
      </w:r>
      <w:r w:rsidRPr="00F44552">
        <w:rPr>
          <w:rFonts w:ascii="Times New Roman" w:hAnsi="Times New Roman" w:cs="Times New Roman"/>
          <w:b/>
          <w:color w:val="1D1B11"/>
          <w:sz w:val="24"/>
          <w:szCs w:val="24"/>
        </w:rPr>
        <w:t>Презентация</w:t>
      </w:r>
    </w:p>
    <w:p w:rsidR="00F44552" w:rsidRPr="00F44552" w:rsidRDefault="00F44552" w:rsidP="00F445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55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подготовиться к уроку  «Что я знаю о малых голландцах?»</w:t>
      </w:r>
    </w:p>
    <w:p w:rsidR="00F44552" w:rsidRPr="00F44552" w:rsidRDefault="00F44552" w:rsidP="00F445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55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Выполнить творческую работу  с подбором иллюстративного материала на любую из предложенных тем:</w:t>
      </w:r>
    </w:p>
    <w:p w:rsidR="00F44552" w:rsidRPr="00F44552" w:rsidRDefault="00F44552" w:rsidP="00F44552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55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История возникновения голландской живописи</w:t>
      </w:r>
    </w:p>
    <w:p w:rsidR="00F44552" w:rsidRPr="00F44552" w:rsidRDefault="00F44552" w:rsidP="00F44552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55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Голландия – родина жанровой живописи. Почему?</w:t>
      </w:r>
    </w:p>
    <w:p w:rsidR="00F44552" w:rsidRPr="00F44552" w:rsidRDefault="00F44552" w:rsidP="00F44552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55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Творчество П.Брейгеля  и др.</w:t>
      </w:r>
    </w:p>
    <w:p w:rsidR="00F44552" w:rsidRPr="00F44552" w:rsidRDefault="00F44552" w:rsidP="00F44552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552">
        <w:rPr>
          <w:rFonts w:ascii="Times New Roman" w:hAnsi="Times New Roman" w:cs="Times New Roman"/>
          <w:b/>
          <w:sz w:val="24"/>
          <w:szCs w:val="24"/>
        </w:rPr>
        <w:t xml:space="preserve"> Форма сдачи: </w:t>
      </w:r>
      <w:r w:rsidRPr="00F44552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F44552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44552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6" w:history="1">
        <w:r w:rsidRPr="00D80457">
          <w:rPr>
            <w:rStyle w:val="a3"/>
            <w:rFonts w:ascii="Times New Roman" w:hAnsi="Times New Roman"/>
            <w:sz w:val="24"/>
            <w:szCs w:val="24"/>
          </w:rPr>
          <w:t>4218000014@</w:t>
        </w:r>
        <w:r w:rsidRPr="00D80457">
          <w:rPr>
            <w:rStyle w:val="a3"/>
            <w:rFonts w:ascii="Times New Roman" w:hAnsi="Times New Roman"/>
            <w:sz w:val="24"/>
            <w:szCs w:val="24"/>
            <w:lang w:val="en-US"/>
          </w:rPr>
          <w:t>edu</w:t>
        </w:r>
        <w:r w:rsidRPr="00D80457">
          <w:rPr>
            <w:rStyle w:val="a3"/>
            <w:rFonts w:ascii="Times New Roman" w:hAnsi="Times New Roman"/>
            <w:sz w:val="24"/>
            <w:szCs w:val="24"/>
          </w:rPr>
          <w:t>.</w:t>
        </w:r>
        <w:r w:rsidRPr="00D80457">
          <w:rPr>
            <w:rStyle w:val="a3"/>
            <w:rFonts w:ascii="Times New Roman" w:hAnsi="Times New Roman"/>
            <w:sz w:val="24"/>
            <w:szCs w:val="24"/>
            <w:lang w:val="en-US"/>
          </w:rPr>
          <w:t>tatar</w:t>
        </w:r>
        <w:r w:rsidRPr="00D80457">
          <w:rPr>
            <w:rStyle w:val="a3"/>
            <w:rFonts w:ascii="Times New Roman" w:hAnsi="Times New Roman"/>
            <w:sz w:val="24"/>
            <w:szCs w:val="24"/>
          </w:rPr>
          <w:t>.</w:t>
        </w:r>
        <w:r w:rsidRPr="00D80457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F44552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F44552">
        <w:rPr>
          <w:rFonts w:ascii="Times New Roman" w:hAnsi="Times New Roman" w:cs="Times New Roman"/>
          <w:sz w:val="24"/>
          <w:szCs w:val="24"/>
        </w:rPr>
        <w:t>или</w:t>
      </w:r>
      <w:r w:rsidRPr="00F445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4552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F44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552" w:rsidRPr="00F44552" w:rsidRDefault="00F44552" w:rsidP="00F44552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</w:p>
    <w:p w:rsidR="00EC7B12" w:rsidRPr="00F44552" w:rsidRDefault="00EC7B12" w:rsidP="00F44552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44552">
        <w:rPr>
          <w:rFonts w:ascii="Times New Roman" w:eastAsia="Calibri" w:hAnsi="Times New Roman" w:cs="Times New Roman"/>
          <w:b/>
          <w:sz w:val="24"/>
          <w:szCs w:val="24"/>
        </w:rPr>
        <w:t>3.Литература</w:t>
      </w:r>
    </w:p>
    <w:p w:rsidR="00EC7B12" w:rsidRPr="00F44552" w:rsidRDefault="00EC7B12" w:rsidP="00F44552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44552">
        <w:rPr>
          <w:rFonts w:ascii="Times New Roman" w:eastAsia="Calibri" w:hAnsi="Times New Roman" w:cs="Times New Roman"/>
          <w:b/>
          <w:sz w:val="24"/>
          <w:szCs w:val="24"/>
        </w:rPr>
        <w:t>Учитель: Архипова Нина Альбертовна</w:t>
      </w:r>
    </w:p>
    <w:p w:rsidR="00F44552" w:rsidRPr="00F44552" w:rsidRDefault="00F44552" w:rsidP="00F44552">
      <w:pPr>
        <w:spacing w:after="20" w:line="240" w:lineRule="auto"/>
        <w:ind w:left="2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44552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F44552">
        <w:rPr>
          <w:rFonts w:ascii="Times New Roman" w:hAnsi="Times New Roman" w:cs="Times New Roman"/>
          <w:sz w:val="24"/>
          <w:szCs w:val="24"/>
        </w:rPr>
        <w:t>: Внеклассное чтение Мигель де Сервантес Сааведра. Роман «Дон Кихот»</w:t>
      </w:r>
    </w:p>
    <w:p w:rsidR="00F44552" w:rsidRPr="00F44552" w:rsidRDefault="00F44552" w:rsidP="00F44552">
      <w:pPr>
        <w:spacing w:after="20" w:line="240" w:lineRule="auto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F44552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F4455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F44552">
        <w:rPr>
          <w:rFonts w:ascii="Times New Roman" w:hAnsi="Times New Roman" w:cs="Times New Roman"/>
          <w:sz w:val="24"/>
          <w:szCs w:val="24"/>
        </w:rPr>
        <w:t xml:space="preserve">Прочитать разделы </w:t>
      </w:r>
      <w:r w:rsidRPr="00F4455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44552">
        <w:rPr>
          <w:rFonts w:ascii="Times New Roman" w:hAnsi="Times New Roman" w:cs="Times New Roman"/>
          <w:sz w:val="24"/>
          <w:szCs w:val="24"/>
        </w:rPr>
        <w:t>-</w:t>
      </w:r>
      <w:r w:rsidRPr="00F4455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44552">
        <w:rPr>
          <w:rFonts w:ascii="Times New Roman" w:hAnsi="Times New Roman" w:cs="Times New Roman"/>
          <w:sz w:val="24"/>
          <w:szCs w:val="24"/>
        </w:rPr>
        <w:t>, подготовить рассказ о подвигах Дон Кихота.</w:t>
      </w:r>
    </w:p>
    <w:p w:rsidR="00F44552" w:rsidRPr="00F44552" w:rsidRDefault="00F44552" w:rsidP="00F44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4552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F44552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F44552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44552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F44552">
          <w:rPr>
            <w:rStyle w:val="a3"/>
            <w:rFonts w:ascii="Times New Roman" w:hAnsi="Times New Roman"/>
            <w:sz w:val="24"/>
            <w:szCs w:val="24"/>
          </w:rPr>
          <w:t>4218008004@</w:t>
        </w:r>
        <w:proofErr w:type="spellStart"/>
        <w:r w:rsidRPr="00F44552">
          <w:rPr>
            <w:rStyle w:val="a3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F4455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F44552">
          <w:rPr>
            <w:rStyle w:val="a3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F4455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F44552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F44552"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F44552">
        <w:rPr>
          <w:rFonts w:ascii="Times New Roman" w:hAnsi="Times New Roman" w:cs="Times New Roman"/>
          <w:sz w:val="24"/>
          <w:szCs w:val="24"/>
        </w:rPr>
        <w:t>или</w:t>
      </w:r>
      <w:r w:rsidRPr="00F445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4552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F44552">
        <w:rPr>
          <w:rFonts w:ascii="Times New Roman" w:hAnsi="Times New Roman" w:cs="Times New Roman"/>
          <w:sz w:val="24"/>
          <w:szCs w:val="24"/>
        </w:rPr>
        <w:t>.</w:t>
      </w:r>
    </w:p>
    <w:p w:rsidR="00F44552" w:rsidRPr="00F44552" w:rsidRDefault="00F44552" w:rsidP="00F44552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</w:p>
    <w:p w:rsidR="00EC7B12" w:rsidRPr="00F44552" w:rsidRDefault="00EC7B12" w:rsidP="00F44552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F44552">
        <w:rPr>
          <w:rFonts w:ascii="Times New Roman" w:hAnsi="Times New Roman" w:cs="Times New Roman"/>
          <w:b/>
          <w:sz w:val="24"/>
          <w:szCs w:val="24"/>
        </w:rPr>
        <w:t>4.</w:t>
      </w:r>
      <w:r w:rsidR="00F44552" w:rsidRPr="00F44552">
        <w:rPr>
          <w:rFonts w:ascii="Times New Roman" w:hAnsi="Times New Roman" w:cs="Times New Roman"/>
          <w:b/>
          <w:sz w:val="24"/>
          <w:szCs w:val="24"/>
        </w:rPr>
        <w:t xml:space="preserve">Английский язык </w:t>
      </w:r>
    </w:p>
    <w:p w:rsidR="00F44552" w:rsidRPr="00F44552" w:rsidRDefault="00F44552" w:rsidP="00F44552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F44552">
        <w:rPr>
          <w:rFonts w:ascii="Times New Roman" w:hAnsi="Times New Roman" w:cs="Times New Roman"/>
          <w:b/>
          <w:sz w:val="24"/>
          <w:szCs w:val="24"/>
        </w:rPr>
        <w:t xml:space="preserve">Учитель: Назарова А.С. </w:t>
      </w:r>
    </w:p>
    <w:p w:rsidR="00F44552" w:rsidRPr="00F44552" w:rsidRDefault="00F44552" w:rsidP="00F44552">
      <w:pPr>
        <w:spacing w:after="2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F44552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F44552">
        <w:rPr>
          <w:rFonts w:ascii="Times New Roman" w:hAnsi="Times New Roman" w:cs="Times New Roman"/>
          <w:sz w:val="24"/>
          <w:szCs w:val="24"/>
        </w:rPr>
        <w:t>: Какая погода. Выходные с удовольствием.</w:t>
      </w:r>
    </w:p>
    <w:p w:rsidR="00F44552" w:rsidRPr="00F44552" w:rsidRDefault="00F44552" w:rsidP="00F44552">
      <w:pPr>
        <w:spacing w:after="2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F44552">
        <w:rPr>
          <w:rFonts w:ascii="Times New Roman" w:hAnsi="Times New Roman" w:cs="Times New Roman"/>
          <w:sz w:val="24"/>
          <w:szCs w:val="24"/>
        </w:rPr>
        <w:t xml:space="preserve">В Эдинбург на каникулы. </w:t>
      </w:r>
    </w:p>
    <w:p w:rsidR="00F44552" w:rsidRPr="00F44552" w:rsidRDefault="00F44552" w:rsidP="00F44552">
      <w:pPr>
        <w:spacing w:after="2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F44552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F4455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</w:t>
      </w:r>
      <w:r w:rsidRPr="00F44552">
        <w:rPr>
          <w:rFonts w:ascii="Times New Roman" w:hAnsi="Times New Roman" w:cs="Times New Roman"/>
          <w:sz w:val="24"/>
          <w:szCs w:val="24"/>
        </w:rPr>
        <w:t>учебник стр. 98-101</w:t>
      </w:r>
    </w:p>
    <w:p w:rsidR="00F44552" w:rsidRPr="00F44552" w:rsidRDefault="00F44552" w:rsidP="00F44552">
      <w:pPr>
        <w:spacing w:after="20" w:line="240" w:lineRule="auto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  <w:r w:rsidRPr="00F44552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Классная работа</w:t>
      </w:r>
    </w:p>
    <w:p w:rsidR="00F44552" w:rsidRPr="00F44552" w:rsidRDefault="00F44552" w:rsidP="00F44552">
      <w:pPr>
        <w:pStyle w:val="a4"/>
        <w:numPr>
          <w:ilvl w:val="0"/>
          <w:numId w:val="2"/>
        </w:numPr>
        <w:spacing w:after="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F44552">
        <w:rPr>
          <w:rFonts w:ascii="Times New Roman" w:eastAsia="Calibri" w:hAnsi="Times New Roman" w:cs="Times New Roman"/>
          <w:color w:val="000000"/>
          <w:sz w:val="24"/>
          <w:szCs w:val="24"/>
        </w:rPr>
        <w:t>Пройдите по ссылке и изучите видео, выполните упр.1</w:t>
      </w:r>
      <w:r w:rsidRPr="00F4455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a</w:t>
      </w:r>
      <w:r w:rsidRPr="00F44552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F4455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</w:t>
      </w:r>
      <w:r w:rsidRPr="00F445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стр.98</w:t>
      </w:r>
    </w:p>
    <w:p w:rsidR="00F44552" w:rsidRPr="00F44552" w:rsidRDefault="00F44552" w:rsidP="00F44552">
      <w:pPr>
        <w:pStyle w:val="a4"/>
        <w:spacing w:after="20" w:line="240" w:lineRule="auto"/>
        <w:ind w:left="36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hyperlink r:id="rId8" w:history="1">
        <w:r w:rsidRPr="00F44552">
          <w:rPr>
            <w:rStyle w:val="a3"/>
            <w:rFonts w:ascii="Times New Roman" w:eastAsia="Calibri" w:hAnsi="Times New Roman"/>
            <w:b/>
            <w:sz w:val="24"/>
            <w:szCs w:val="24"/>
          </w:rPr>
          <w:t>https://www.youtube.com/watch?v=39bEpC_-f3I</w:t>
        </w:r>
      </w:hyperlink>
      <w:r w:rsidRPr="00F4455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F44552" w:rsidRPr="00F44552" w:rsidRDefault="00F44552" w:rsidP="00F44552">
      <w:pPr>
        <w:pStyle w:val="a4"/>
        <w:numPr>
          <w:ilvl w:val="0"/>
          <w:numId w:val="2"/>
        </w:numPr>
        <w:spacing w:after="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F445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Посмотрите видео и выполните упр.9, стр. 99 </w:t>
      </w:r>
      <w:hyperlink r:id="rId9" w:history="1">
        <w:r w:rsidRPr="00F44552">
          <w:rPr>
            <w:rStyle w:val="a3"/>
            <w:rFonts w:ascii="Times New Roman" w:eastAsia="Calibri" w:hAnsi="Times New Roman"/>
            <w:b/>
            <w:sz w:val="24"/>
            <w:szCs w:val="24"/>
          </w:rPr>
          <w:t>https://www.youtube.com/watch?v=f_S7ZI0Ml4M</w:t>
        </w:r>
      </w:hyperlink>
      <w:r w:rsidRPr="00F4455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F44552" w:rsidRPr="00F44552" w:rsidRDefault="00F44552" w:rsidP="00F44552">
      <w:pPr>
        <w:pStyle w:val="a4"/>
        <w:numPr>
          <w:ilvl w:val="0"/>
          <w:numId w:val="2"/>
        </w:numPr>
        <w:spacing w:after="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F44552">
        <w:rPr>
          <w:rFonts w:ascii="Times New Roman" w:eastAsia="Calibri" w:hAnsi="Times New Roman" w:cs="Times New Roman"/>
          <w:color w:val="000000"/>
          <w:sz w:val="24"/>
          <w:szCs w:val="24"/>
        </w:rPr>
        <w:t>Изучите видео и выполните упр.3, стр.100</w:t>
      </w:r>
    </w:p>
    <w:p w:rsidR="00F44552" w:rsidRPr="00F44552" w:rsidRDefault="00F44552" w:rsidP="00F44552">
      <w:pPr>
        <w:pStyle w:val="a4"/>
        <w:spacing w:after="20" w:line="240" w:lineRule="auto"/>
        <w:ind w:left="36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hyperlink r:id="rId10" w:history="1">
        <w:r w:rsidRPr="00F44552">
          <w:rPr>
            <w:rStyle w:val="a3"/>
            <w:rFonts w:ascii="Times New Roman" w:eastAsia="Calibri" w:hAnsi="Times New Roman"/>
            <w:b/>
            <w:sz w:val="24"/>
            <w:szCs w:val="24"/>
          </w:rPr>
          <w:t>https://www.youtube.com/watch?v=URv29IEJuFo</w:t>
        </w:r>
      </w:hyperlink>
      <w:r w:rsidRPr="00F4455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F44552" w:rsidRPr="00F44552" w:rsidRDefault="00F44552" w:rsidP="00F44552">
      <w:pPr>
        <w:pStyle w:val="a4"/>
        <w:numPr>
          <w:ilvl w:val="0"/>
          <w:numId w:val="2"/>
        </w:numPr>
        <w:spacing w:after="2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F44552">
        <w:rPr>
          <w:rFonts w:ascii="Times New Roman" w:eastAsia="Calibri" w:hAnsi="Times New Roman" w:cs="Times New Roman"/>
          <w:color w:val="000000"/>
          <w:sz w:val="24"/>
          <w:szCs w:val="24"/>
        </w:rPr>
        <w:t>Пройдите по ссылке и познакомьтесь со столицей Шотландии</w:t>
      </w:r>
    </w:p>
    <w:p w:rsidR="00F44552" w:rsidRPr="00F44552" w:rsidRDefault="00F44552" w:rsidP="00F44552">
      <w:pPr>
        <w:pStyle w:val="a4"/>
        <w:spacing w:after="20" w:line="240" w:lineRule="auto"/>
        <w:ind w:left="36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hyperlink r:id="rId11" w:history="1">
        <w:r w:rsidRPr="00F44552">
          <w:rPr>
            <w:rStyle w:val="a3"/>
            <w:rFonts w:ascii="Times New Roman" w:eastAsia="Calibri" w:hAnsi="Times New Roman"/>
            <w:b/>
            <w:sz w:val="24"/>
            <w:szCs w:val="24"/>
          </w:rPr>
          <w:t>https://www.youtube.com/watch?v=xmy1i4JAEuA</w:t>
        </w:r>
      </w:hyperlink>
      <w:r w:rsidRPr="00F4455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F44552" w:rsidRPr="00F44552" w:rsidRDefault="00F44552" w:rsidP="00F44552">
      <w:pPr>
        <w:spacing w:after="20" w:line="240" w:lineRule="auto"/>
        <w:ind w:left="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F4455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Домашняя работа</w:t>
      </w:r>
    </w:p>
    <w:p w:rsidR="00F44552" w:rsidRPr="00F44552" w:rsidRDefault="00F44552" w:rsidP="00F44552">
      <w:pPr>
        <w:pStyle w:val="a4"/>
        <w:numPr>
          <w:ilvl w:val="0"/>
          <w:numId w:val="3"/>
        </w:numPr>
        <w:spacing w:after="2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F4455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Повторите изученный материал.</w:t>
      </w:r>
    </w:p>
    <w:p w:rsidR="00F44552" w:rsidRPr="00F44552" w:rsidRDefault="00F44552" w:rsidP="00F44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552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F44552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F44552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44552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12" w:history="1">
        <w:r w:rsidRPr="00F44552">
          <w:rPr>
            <w:rStyle w:val="a3"/>
            <w:rFonts w:ascii="Times New Roman" w:hAnsi="Times New Roman"/>
            <w:sz w:val="24"/>
            <w:szCs w:val="24"/>
          </w:rPr>
          <w:t>4218000065@</w:t>
        </w:r>
        <w:proofErr w:type="spellStart"/>
        <w:r w:rsidRPr="00F44552">
          <w:rPr>
            <w:rStyle w:val="a3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F4455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F44552">
          <w:rPr>
            <w:rStyle w:val="a3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F4455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F44552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F44552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F44552">
        <w:rPr>
          <w:rFonts w:ascii="Times New Roman" w:hAnsi="Times New Roman" w:cs="Times New Roman"/>
          <w:sz w:val="24"/>
          <w:szCs w:val="24"/>
        </w:rPr>
        <w:t>или</w:t>
      </w:r>
      <w:r w:rsidRPr="00F4455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4552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F44552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EC7B12" w:rsidRPr="00F44552" w:rsidRDefault="00EC7B12" w:rsidP="00F4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55CC5" w:rsidRPr="00F44552" w:rsidRDefault="00655CC5" w:rsidP="00F445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55CC5" w:rsidRPr="00F44552" w:rsidSect="00F4455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3DC1"/>
    <w:multiLevelType w:val="hybridMultilevel"/>
    <w:tmpl w:val="9BFE0F04"/>
    <w:lvl w:ilvl="0" w:tplc="6EAE95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3C0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3CAF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565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2C9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D05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AE9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48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A22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47752E"/>
    <w:multiLevelType w:val="hybridMultilevel"/>
    <w:tmpl w:val="02445EB0"/>
    <w:lvl w:ilvl="0" w:tplc="3D5C7780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32052E6A"/>
    <w:multiLevelType w:val="hybridMultilevel"/>
    <w:tmpl w:val="6A7C9BDE"/>
    <w:lvl w:ilvl="0" w:tplc="1CDC7008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7BB64825"/>
    <w:multiLevelType w:val="hybridMultilevel"/>
    <w:tmpl w:val="66FEB8BE"/>
    <w:lvl w:ilvl="0" w:tplc="DE3E9834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C7B12"/>
    <w:rsid w:val="00655CC5"/>
    <w:rsid w:val="00DF466B"/>
    <w:rsid w:val="00EC7B12"/>
    <w:rsid w:val="00F4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C7B12"/>
    <w:rPr>
      <w:rFonts w:cs="Times New Roman"/>
      <w:color w:val="0563C1"/>
      <w:u w:val="single"/>
    </w:rPr>
  </w:style>
  <w:style w:type="paragraph" w:styleId="a4">
    <w:name w:val="List Paragraph"/>
    <w:basedOn w:val="a"/>
    <w:uiPriority w:val="34"/>
    <w:qFormat/>
    <w:rsid w:val="00EC7B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9bEpC_-f3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8004@edu.tatar.ru" TargetMode="External"/><Relationship Id="rId12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14@edu.tatar.ru" TargetMode="External"/><Relationship Id="rId11" Type="http://schemas.openxmlformats.org/officeDocument/2006/relationships/hyperlink" Target="https://www.youtube.com/watch?v=xmy1i4JAEuA" TargetMode="External"/><Relationship Id="rId5" Type="http://schemas.openxmlformats.org/officeDocument/2006/relationships/hyperlink" Target="mailto:4218008004@edu.tatar.ru" TargetMode="External"/><Relationship Id="rId10" Type="http://schemas.openxmlformats.org/officeDocument/2006/relationships/hyperlink" Target="https://www.youtube.com/watch?v=URv29IEJu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_S7ZI0Ml4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2058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2020-04-17T16:54:00Z</dcterms:created>
  <dcterms:modified xsi:type="dcterms:W3CDTF">2020-05-18T03:59:00Z</dcterms:modified>
</cp:coreProperties>
</file>