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bookmarkStart w:id="0" w:name="_GoBack"/>
      <w:bookmarkEnd w:id="0"/>
    </w:p>
    <w:p w14:paraId="591E7A1E" w14:textId="77777777"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 по обеспечению информационной безопасности обучающихся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Принятие в 2010 году Федерального закона № 436-ФЗ </w:t>
      </w:r>
      <w:r w:rsidR="00A263AD">
        <w:rPr>
          <w:rFonts w:ascii="Times New Roman" w:hAnsi="Times New Roman" w:cs="Times New Roman"/>
          <w:sz w:val="22"/>
          <w:szCs w:val="22"/>
        </w:rPr>
        <w:t>,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w:t>
      </w:r>
      <w:r w:rsidRPr="00F4054B">
        <w:rPr>
          <w:rFonts w:ascii="Times New Roman" w:hAnsi="Times New Roman" w:cs="Times New Roman"/>
          <w:sz w:val="22"/>
          <w:szCs w:val="22"/>
        </w:rPr>
        <w:lastRenderedPageBreak/>
        <w:t>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 , р</w:t>
      </w:r>
      <w:r w:rsidR="00F4054B" w:rsidRPr="00F4054B">
        <w:rPr>
          <w:rFonts w:ascii="Times New Roman" w:hAnsi="Times New Roman" w:cs="Times New Roman"/>
          <w:sz w:val="22"/>
          <w:szCs w:val="22"/>
        </w:rPr>
        <w:t>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Технологии организации системы ограничения обучающихся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обучающихся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устройств для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обучающихся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w:t>
      </w:r>
      <w:r w:rsidRPr="00F4054B">
        <w:rPr>
          <w:rFonts w:ascii="Times New Roman" w:hAnsi="Times New Roman" w:cs="Times New Roman"/>
          <w:sz w:val="22"/>
          <w:szCs w:val="22"/>
        </w:rPr>
        <w:lastRenderedPageBreak/>
        <w:t xml:space="preserve">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 xml:space="preserve">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w:t>
      </w:r>
      <w:r w:rsidR="00F4054B" w:rsidRPr="00F4054B">
        <w:rPr>
          <w:rFonts w:ascii="Times New Roman" w:hAnsi="Times New Roman" w:cs="Times New Roman"/>
          <w:sz w:val="22"/>
          <w:szCs w:val="22"/>
        </w:rPr>
        <w:lastRenderedPageBreak/>
        <w:t>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IP-адрес, с которого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 поисковых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w:t>
      </w:r>
      <w:r w:rsidRPr="00F4054B">
        <w:rPr>
          <w:rFonts w:ascii="Times New Roman" w:hAnsi="Times New Roman" w:cs="Times New Roman"/>
          <w:sz w:val="22"/>
          <w:szCs w:val="22"/>
        </w:rPr>
        <w:lastRenderedPageBreak/>
        <w:t xml:space="preserve">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Направление на повышение квалификации ответственных лиц в образовательной организации по темам «Организация защиты детей от видов информации, </w:t>
      </w:r>
      <w:r w:rsidRPr="00F4054B">
        <w:rPr>
          <w:rFonts w:ascii="Times New Roman" w:hAnsi="Times New Roman" w:cs="Times New Roman"/>
          <w:sz w:val="22"/>
          <w:szCs w:val="22"/>
        </w:rPr>
        <w:lastRenderedPageBreak/>
        <w:t>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№п\п</w:t>
            </w:r>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Оправдывающая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нецензурную брань</w:t>
            </w:r>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w:t>
            </w:r>
            <w:r w:rsidRPr="008732DE">
              <w:rPr>
                <w:rFonts w:ascii="Times New Roman" w:eastAsia="Times New Roman" w:hAnsi="Times New Roman" w:cs="Times New Roman"/>
                <w:sz w:val="22"/>
                <w:szCs w:val="22"/>
              </w:rPr>
              <w:lastRenderedPageBreak/>
              <w:t>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Компьютерные и сетевые игры, за исключением соответствующих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Сайты, навязывающие услуги на базе СМС-платежей, сайты, обманным путем собирающие личную 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Магия, колдовство, чародейство, ясновидящие, приворот по фото, теургия, </w:t>
            </w:r>
            <w:r w:rsidRPr="008732DE">
              <w:rPr>
                <w:rFonts w:ascii="Times New Roman" w:eastAsia="Times New Roman" w:hAnsi="Times New Roman" w:cs="Times New Roman"/>
                <w:sz w:val="22"/>
                <w:szCs w:val="22"/>
              </w:rPr>
              <w:lastRenderedPageBreak/>
              <w:t>волшебство, некромантия и секты</w:t>
            </w:r>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оказывающая психологическое воздействие на детей, при которой человек обращается к тайным силам с целью влияния </w:t>
            </w:r>
            <w:r w:rsidRPr="008732DE">
              <w:rPr>
                <w:rFonts w:ascii="Times New Roman" w:eastAsia="Times New Roman" w:hAnsi="Times New Roman" w:cs="Times New Roman"/>
                <w:sz w:val="22"/>
                <w:szCs w:val="22"/>
              </w:rPr>
              <w:lastRenderedPageBreak/>
              <w:t>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Службы знакомств, социальные сети, мессенджеры и сайты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lastRenderedPageBreak/>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Скф.единыйурок.рф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ранее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Р</w:t>
      </w:r>
      <w:r w:rsidR="00F4054B" w:rsidRPr="00065819">
        <w:rPr>
          <w:rFonts w:ascii="Times New Roman" w:hAnsi="Times New Roman" w:cs="Times New Roman"/>
          <w:sz w:val="22"/>
          <w:szCs w:val="22"/>
        </w:rPr>
        <w:t>азмещенные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 (-</w:t>
      </w:r>
      <w:proofErr w:type="spellStart"/>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www.поиск.сетевичок.рф.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2678C"/>
    <w:rsid w:val="00F4054B"/>
    <w:rsid w:val="00F81C59"/>
    <w:rsid w:val="00FF00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Айгуль</cp:lastModifiedBy>
  <cp:revision>2</cp:revision>
  <cp:lastPrinted>2019-03-16T23:04:00Z</cp:lastPrinted>
  <dcterms:created xsi:type="dcterms:W3CDTF">2019-09-06T08:25:00Z</dcterms:created>
  <dcterms:modified xsi:type="dcterms:W3CDTF">2019-09-06T08:25:00Z</dcterms:modified>
</cp:coreProperties>
</file>