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A9" w:rsidRDefault="00161AA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.25pt;margin-top:-35.2pt;width:538.9pt;height:761.9pt;z-index:251659264;mso-position-horizontal-relative:text;mso-position-vertical-relative:text;mso-width-relative:page;mso-height-relative:page">
            <v:imagedata r:id="rId5" o:title="33"/>
          </v:shape>
        </w:pict>
      </w: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</w:p>
    <w:p w:rsidR="00F93636" w:rsidRPr="00EA5F10" w:rsidRDefault="00F93636" w:rsidP="00272B45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lastRenderedPageBreak/>
        <w:t xml:space="preserve">8. Из предложенного поисковой системой списка адресов перейти на страницу 2-3 сайтов и ознакомиться с полученными материалами. </w:t>
      </w:r>
    </w:p>
    <w:p w:rsidR="00F93636" w:rsidRPr="00EA5F10" w:rsidRDefault="00F93636" w:rsidP="00272B45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 xml:space="preserve">9. Дать оценку материалам на предмет возможного нанесения ущерба физическому и  психическому здоровью обучающимся. </w:t>
      </w:r>
    </w:p>
    <w:p w:rsidR="00F93636" w:rsidRPr="00EA5F10" w:rsidRDefault="00F93636" w:rsidP="00272B45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 xml:space="preserve">10. При признании материала условно противоправным – зафиксировать факт нарушения с  указанием источника и мотивов оценки, а также направить адрес материала на проверку в 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 - </w:t>
      </w:r>
      <w:hyperlink r:id="rId6" w:history="1">
        <w:r w:rsidRPr="00EA5F10">
          <w:rPr>
            <w:rStyle w:val="a5"/>
            <w:rFonts w:ascii="Times New Roman" w:hAnsi="Times New Roman"/>
            <w:sz w:val="24"/>
            <w:szCs w:val="24"/>
          </w:rPr>
          <w:t>http://zapret-info.gov.ru/</w:t>
        </w:r>
      </w:hyperlink>
      <w:r w:rsidRPr="00EA5F10">
        <w:rPr>
          <w:rFonts w:ascii="Times New Roman" w:hAnsi="Times New Roman"/>
          <w:sz w:val="24"/>
          <w:szCs w:val="24"/>
        </w:rPr>
        <w:t xml:space="preserve">, </w:t>
      </w:r>
      <w:hyperlink r:id="rId7" w:history="1">
        <w:r w:rsidRPr="00EA5F10">
          <w:rPr>
            <w:rStyle w:val="a5"/>
            <w:rFonts w:ascii="Times New Roman" w:hAnsi="Times New Roman"/>
            <w:sz w:val="24"/>
            <w:szCs w:val="24"/>
          </w:rPr>
          <w:t>http://eais.rkn.gov.ru/</w:t>
        </w:r>
      </w:hyperlink>
      <w:r w:rsidRPr="00EA5F10">
        <w:rPr>
          <w:rFonts w:ascii="Times New Roman" w:hAnsi="Times New Roman"/>
          <w:sz w:val="24"/>
          <w:szCs w:val="24"/>
        </w:rPr>
        <w:t xml:space="preserve">. </w:t>
      </w:r>
    </w:p>
    <w:p w:rsidR="00F93636" w:rsidRPr="00EA5F10" w:rsidRDefault="00F93636" w:rsidP="00272B45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 xml:space="preserve">11. Комиссия должна проверить работоспособность системы контент-фильтрации на всех компьютерах </w:t>
      </w:r>
      <w:r w:rsidR="00A06E31" w:rsidRPr="00EA5F10"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Pr="00EA5F10">
        <w:rPr>
          <w:rFonts w:ascii="Times New Roman" w:hAnsi="Times New Roman"/>
          <w:sz w:val="24"/>
          <w:szCs w:val="24"/>
        </w:rPr>
        <w:t xml:space="preserve">путем ввода в поле поиска любой поисковой системы ключевых слов из списка информации, запрещенной для просмотра учащимися, с последующими попытками загрузки сайтов из найденных. </w:t>
      </w:r>
      <w:r w:rsidRPr="00EA5F10">
        <w:rPr>
          <w:rFonts w:ascii="Times New Roman" w:hAnsi="Times New Roman"/>
          <w:b/>
          <w:i/>
          <w:sz w:val="24"/>
          <w:szCs w:val="24"/>
        </w:rPr>
        <w:t xml:space="preserve">Необходимо, в том числе, проверить загружается ли информация, причиняющая вред здоровью и развитию детей, не имеющая отношения к образовательному процессу, в социальных сетях: «В контакте», «Одноклассники», </w:t>
      </w:r>
      <w:hyperlink r:id="rId8" w:tgtFrame="_blank" w:history="1">
        <w:r w:rsidRPr="00EA5F10">
          <w:rPr>
            <w:rFonts w:ascii="Times New Roman" w:hAnsi="Times New Roman"/>
            <w:b/>
            <w:i/>
            <w:sz w:val="24"/>
            <w:szCs w:val="24"/>
          </w:rPr>
          <w:t>twitter.com</w:t>
        </w:r>
      </w:hyperlink>
      <w:r w:rsidRPr="00EA5F10">
        <w:rPr>
          <w:rFonts w:ascii="Times New Roman" w:hAnsi="Times New Roman"/>
          <w:b/>
          <w:i/>
          <w:sz w:val="24"/>
          <w:szCs w:val="24"/>
        </w:rPr>
        <w:t xml:space="preserve">, </w:t>
      </w:r>
      <w:hyperlink r:id="rId9" w:tgtFrame="_blank" w:history="1">
        <w:r w:rsidRPr="00EA5F10">
          <w:rPr>
            <w:rFonts w:ascii="Times New Roman" w:hAnsi="Times New Roman"/>
            <w:b/>
            <w:i/>
            <w:sz w:val="24"/>
            <w:szCs w:val="24"/>
          </w:rPr>
          <w:t>facebook.com</w:t>
        </w:r>
      </w:hyperlink>
      <w:r w:rsidRPr="00EA5F10">
        <w:rPr>
          <w:rFonts w:ascii="Times New Roman" w:hAnsi="Times New Roman"/>
          <w:b/>
          <w:i/>
          <w:sz w:val="24"/>
          <w:szCs w:val="24"/>
        </w:rPr>
        <w:t xml:space="preserve">, </w:t>
      </w:r>
      <w:hyperlink r:id="rId10" w:tgtFrame="_blank" w:history="1">
        <w:r w:rsidRPr="00EA5F10">
          <w:rPr>
            <w:rFonts w:ascii="Times New Roman" w:hAnsi="Times New Roman"/>
            <w:b/>
            <w:i/>
            <w:sz w:val="24"/>
            <w:szCs w:val="24"/>
          </w:rPr>
          <w:t>Живой Журнал</w:t>
        </w:r>
      </w:hyperlink>
      <w:r w:rsidRPr="00EA5F10">
        <w:rPr>
          <w:rFonts w:ascii="Times New Roman" w:hAnsi="Times New Roman"/>
          <w:b/>
          <w:i/>
          <w:sz w:val="24"/>
          <w:szCs w:val="24"/>
        </w:rPr>
        <w:t xml:space="preserve">  </w:t>
      </w:r>
      <w:hyperlink r:id="rId11" w:tgtFrame="_blank" w:history="1">
        <w:r w:rsidRPr="00EA5F10">
          <w:rPr>
            <w:rFonts w:ascii="Times New Roman" w:hAnsi="Times New Roman"/>
            <w:b/>
            <w:i/>
            <w:sz w:val="24"/>
            <w:szCs w:val="24"/>
          </w:rPr>
          <w:t>livejournal.com</w:t>
        </w:r>
      </w:hyperlink>
      <w:r w:rsidRPr="00EA5F10">
        <w:rPr>
          <w:rFonts w:ascii="Times New Roman" w:hAnsi="Times New Roman"/>
          <w:b/>
          <w:i/>
          <w:sz w:val="24"/>
          <w:szCs w:val="24"/>
        </w:rPr>
        <w:t xml:space="preserve"> и т.д.</w:t>
      </w:r>
      <w:r w:rsidR="004D2C07" w:rsidRPr="00EA5F1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93636" w:rsidRPr="00EA5F10" w:rsidRDefault="00F93636" w:rsidP="00272B45">
      <w:pPr>
        <w:pStyle w:val="1"/>
        <w:spacing w:after="0" w:line="360" w:lineRule="auto"/>
        <w:ind w:left="426" w:firstLine="283"/>
        <w:jc w:val="both"/>
        <w:rPr>
          <w:rFonts w:ascii="Times New Roman" w:hAnsi="Times New Roman"/>
          <w:i/>
          <w:sz w:val="24"/>
          <w:szCs w:val="24"/>
        </w:rPr>
      </w:pPr>
      <w:r w:rsidRPr="00EA5F10">
        <w:rPr>
          <w:rFonts w:ascii="Times New Roman" w:hAnsi="Times New Roman"/>
          <w:i/>
          <w:sz w:val="24"/>
          <w:szCs w:val="24"/>
        </w:rPr>
        <w:t xml:space="preserve">Замечание: </w:t>
      </w:r>
    </w:p>
    <w:p w:rsidR="00F93636" w:rsidRPr="00EA5F10" w:rsidRDefault="00F93636" w:rsidP="00272B45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EA5F10">
        <w:rPr>
          <w:rFonts w:ascii="Times New Roman" w:hAnsi="Times New Roman"/>
          <w:i/>
          <w:sz w:val="24"/>
          <w:szCs w:val="24"/>
        </w:rPr>
        <w:t>Если учреждение не использует перечисленные выше ресурсы в образовательных целях, то доступ к ним необходимо отключить.</w:t>
      </w:r>
    </w:p>
    <w:p w:rsidR="00F93636" w:rsidRPr="00EA5F10" w:rsidRDefault="00F93636" w:rsidP="00272B45">
      <w:pPr>
        <w:pStyle w:val="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Комиссия должна проверить работоспособность  журнала, фиксирующего адреса сайтов, посещаемых с компьютеров школы.</w:t>
      </w:r>
    </w:p>
    <w:p w:rsidR="000956EE" w:rsidRDefault="00F93636" w:rsidP="00272B45">
      <w:pPr>
        <w:pStyle w:val="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56EE">
        <w:rPr>
          <w:rFonts w:ascii="Times New Roman" w:hAnsi="Times New Roman"/>
          <w:sz w:val="24"/>
          <w:szCs w:val="24"/>
        </w:rPr>
        <w:t xml:space="preserve">По итогам мониторинга сформировать заключение (акт) об эффективной (неэффективной) работе контентной фильтрации. </w:t>
      </w:r>
    </w:p>
    <w:p w:rsidR="00F93636" w:rsidRPr="000956EE" w:rsidRDefault="00F93636" w:rsidP="00272B45">
      <w:pPr>
        <w:pStyle w:val="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956EE">
        <w:rPr>
          <w:rFonts w:ascii="Times New Roman" w:hAnsi="Times New Roman"/>
          <w:sz w:val="24"/>
          <w:szCs w:val="24"/>
        </w:rPr>
        <w:t xml:space="preserve">При выявлении компьютеров, подключенных к сети Интернет и не имеющих </w:t>
      </w:r>
      <w:r w:rsidR="000956EE">
        <w:rPr>
          <w:rFonts w:ascii="Times New Roman" w:hAnsi="Times New Roman"/>
          <w:sz w:val="24"/>
          <w:szCs w:val="24"/>
        </w:rPr>
        <w:t>системы контентной фильтрации (</w:t>
      </w:r>
      <w:r w:rsidRPr="000956EE">
        <w:rPr>
          <w:rFonts w:ascii="Times New Roman" w:hAnsi="Times New Roman"/>
          <w:sz w:val="24"/>
          <w:szCs w:val="24"/>
        </w:rPr>
        <w:t>СКФ</w:t>
      </w:r>
      <w:r w:rsidR="000956EE">
        <w:rPr>
          <w:rFonts w:ascii="Times New Roman" w:hAnsi="Times New Roman"/>
          <w:sz w:val="24"/>
          <w:szCs w:val="24"/>
        </w:rPr>
        <w:t>)</w:t>
      </w:r>
      <w:r w:rsidRPr="000956EE">
        <w:rPr>
          <w:rFonts w:ascii="Times New Roman" w:hAnsi="Times New Roman"/>
          <w:sz w:val="24"/>
          <w:szCs w:val="24"/>
        </w:rPr>
        <w:t>, производятся одно из следующих действий:</w:t>
      </w:r>
    </w:p>
    <w:p w:rsidR="00F93636" w:rsidRPr="00EA5F10" w:rsidRDefault="00F93636" w:rsidP="00272B45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 xml:space="preserve">немедленная установка и настройка СКФ, </w:t>
      </w:r>
    </w:p>
    <w:p w:rsidR="00F93636" w:rsidRPr="00EA5F10" w:rsidRDefault="00F93636" w:rsidP="00272B45">
      <w:pPr>
        <w:pStyle w:val="1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5F10">
        <w:rPr>
          <w:rFonts w:ascii="Times New Roman" w:hAnsi="Times New Roman"/>
          <w:sz w:val="24"/>
          <w:szCs w:val="24"/>
        </w:rPr>
        <w:t>немедленное программное и/или физическое отключение доступа к сети Интернет на выявленных компьютерах.</w:t>
      </w:r>
    </w:p>
    <w:p w:rsidR="00F93636" w:rsidRPr="00EA5F10" w:rsidRDefault="00F93636" w:rsidP="00F93636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93636" w:rsidRPr="00EA5F10" w:rsidRDefault="00F93636" w:rsidP="00F936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EDA" w:rsidRPr="00EA5F10" w:rsidRDefault="00DB6EDA" w:rsidP="00DB6EDA">
      <w:pPr>
        <w:ind w:firstLine="567"/>
        <w:jc w:val="both"/>
        <w:rPr>
          <w:sz w:val="24"/>
          <w:szCs w:val="24"/>
        </w:rPr>
      </w:pPr>
    </w:p>
    <w:p w:rsidR="00DB6EDA" w:rsidRPr="00EA5F10" w:rsidRDefault="00DB6EDA" w:rsidP="007F2B0F">
      <w:pPr>
        <w:pStyle w:val="a3"/>
        <w:jc w:val="both"/>
        <w:rPr>
          <w:sz w:val="24"/>
          <w:szCs w:val="24"/>
        </w:rPr>
      </w:pPr>
    </w:p>
    <w:sectPr w:rsidR="00DB6EDA" w:rsidRPr="00EA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3A85"/>
    <w:multiLevelType w:val="hybridMultilevel"/>
    <w:tmpl w:val="8D86D366"/>
    <w:lvl w:ilvl="0" w:tplc="1E668396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436435"/>
    <w:multiLevelType w:val="multilevel"/>
    <w:tmpl w:val="0C64C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FBC23CD"/>
    <w:multiLevelType w:val="hybridMultilevel"/>
    <w:tmpl w:val="40C2D8AA"/>
    <w:lvl w:ilvl="0" w:tplc="CBC845AE">
      <w:start w:val="1"/>
      <w:numFmt w:val="bullet"/>
      <w:lvlText w:val="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3" w15:restartNumberingAfterBreak="0">
    <w:nsid w:val="20953C46"/>
    <w:multiLevelType w:val="multilevel"/>
    <w:tmpl w:val="2CCE4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DBB26D9"/>
    <w:multiLevelType w:val="hybridMultilevel"/>
    <w:tmpl w:val="BF40950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65FE7"/>
    <w:multiLevelType w:val="hybridMultilevel"/>
    <w:tmpl w:val="BDBA2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584B4E"/>
    <w:multiLevelType w:val="hybridMultilevel"/>
    <w:tmpl w:val="65A4A470"/>
    <w:lvl w:ilvl="0" w:tplc="282458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F074DBE"/>
    <w:multiLevelType w:val="multilevel"/>
    <w:tmpl w:val="67E8B04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8" w15:restartNumberingAfterBreak="0">
    <w:nsid w:val="5FDE022F"/>
    <w:multiLevelType w:val="hybridMultilevel"/>
    <w:tmpl w:val="FB06A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90DFA"/>
    <w:multiLevelType w:val="hybridMultilevel"/>
    <w:tmpl w:val="4B52FDC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0F"/>
    <w:rsid w:val="000956EE"/>
    <w:rsid w:val="00161AA9"/>
    <w:rsid w:val="00216B66"/>
    <w:rsid w:val="00272B45"/>
    <w:rsid w:val="003C0D02"/>
    <w:rsid w:val="004D2C07"/>
    <w:rsid w:val="0051164A"/>
    <w:rsid w:val="005650CA"/>
    <w:rsid w:val="005D2797"/>
    <w:rsid w:val="006072C6"/>
    <w:rsid w:val="006B6517"/>
    <w:rsid w:val="007B4FFA"/>
    <w:rsid w:val="007F2B0F"/>
    <w:rsid w:val="00805A04"/>
    <w:rsid w:val="00926880"/>
    <w:rsid w:val="009C3F06"/>
    <w:rsid w:val="00A06E31"/>
    <w:rsid w:val="00AE23A2"/>
    <w:rsid w:val="00B4085E"/>
    <w:rsid w:val="00BA758B"/>
    <w:rsid w:val="00CF417F"/>
    <w:rsid w:val="00D00532"/>
    <w:rsid w:val="00DB6EDA"/>
    <w:rsid w:val="00E12D56"/>
    <w:rsid w:val="00E14B55"/>
    <w:rsid w:val="00EA5232"/>
    <w:rsid w:val="00EA5F10"/>
    <w:rsid w:val="00F34B77"/>
    <w:rsid w:val="00F40AC9"/>
    <w:rsid w:val="00F93636"/>
    <w:rsid w:val="00F9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2AAB893-2629-455F-9DA1-211C36F0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B0F"/>
    <w:pPr>
      <w:ind w:left="720"/>
      <w:contextualSpacing/>
    </w:pPr>
  </w:style>
  <w:style w:type="table" w:styleId="a4">
    <w:name w:val="Table Grid"/>
    <w:basedOn w:val="a1"/>
    <w:uiPriority w:val="59"/>
    <w:rsid w:val="00DB6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A758B"/>
    <w:rPr>
      <w:color w:val="0000FF"/>
      <w:u w:val="single"/>
    </w:rPr>
  </w:style>
  <w:style w:type="character" w:styleId="a6">
    <w:name w:val="Strong"/>
    <w:basedOn w:val="a0"/>
    <w:uiPriority w:val="22"/>
    <w:qFormat/>
    <w:rsid w:val="00BA758B"/>
    <w:rPr>
      <w:b/>
      <w:bCs/>
    </w:rPr>
  </w:style>
  <w:style w:type="paragraph" w:customStyle="1" w:styleId="1">
    <w:name w:val="Абзац списка1"/>
    <w:basedOn w:val="a"/>
    <w:rsid w:val="00F93636"/>
    <w:pPr>
      <w:ind w:left="720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E2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2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tter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pret-info.gov.ru/" TargetMode="External"/><Relationship Id="rId11" Type="http://schemas.openxmlformats.org/officeDocument/2006/relationships/hyperlink" Target="http://www.livejournal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livejourn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mash50</dc:creator>
  <cp:keywords/>
  <dc:description/>
  <cp:lastModifiedBy>Пользователь Windows</cp:lastModifiedBy>
  <cp:revision>23</cp:revision>
  <cp:lastPrinted>2015-04-17T06:25:00Z</cp:lastPrinted>
  <dcterms:created xsi:type="dcterms:W3CDTF">2015-04-17T05:51:00Z</dcterms:created>
  <dcterms:modified xsi:type="dcterms:W3CDTF">2019-09-29T18:28:00Z</dcterms:modified>
</cp:coreProperties>
</file>