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82" w:rsidRDefault="00FB7582" w:rsidP="00FB758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C31C69">
        <w:rPr>
          <w:rFonts w:ascii="Times New Roman" w:hAnsi="Times New Roman"/>
          <w:b/>
          <w:sz w:val="20"/>
        </w:rPr>
        <w:t>Результативность</w:t>
      </w:r>
    </w:p>
    <w:p w:rsidR="00FB7582" w:rsidRDefault="00FB7582" w:rsidP="00FB758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C31C69">
        <w:rPr>
          <w:rFonts w:ascii="Times New Roman" w:hAnsi="Times New Roman"/>
          <w:b/>
          <w:sz w:val="20"/>
        </w:rPr>
        <w:t xml:space="preserve">участия обучающихся </w:t>
      </w:r>
      <w:r>
        <w:rPr>
          <w:rFonts w:ascii="Times New Roman" w:hAnsi="Times New Roman"/>
          <w:b/>
          <w:sz w:val="20"/>
        </w:rPr>
        <w:t xml:space="preserve"> и педагогов </w:t>
      </w:r>
      <w:r w:rsidRPr="00C31C69">
        <w:rPr>
          <w:rFonts w:ascii="Times New Roman" w:hAnsi="Times New Roman"/>
          <w:b/>
          <w:sz w:val="20"/>
        </w:rPr>
        <w:t>в конкурсном движении</w:t>
      </w:r>
    </w:p>
    <w:tbl>
      <w:tblPr>
        <w:tblpPr w:leftFromText="180" w:rightFromText="180" w:vertAnchor="page" w:horzAnchor="margin" w:tblpXSpec="center" w:tblpY="2230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61"/>
        <w:gridCol w:w="3119"/>
        <w:gridCol w:w="1842"/>
        <w:gridCol w:w="1594"/>
        <w:gridCol w:w="1667"/>
      </w:tblGrid>
      <w:tr w:rsidR="00FB7582" w:rsidRPr="00C31C69" w:rsidTr="00FB7582">
        <w:tc>
          <w:tcPr>
            <w:tcW w:w="675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№</w:t>
            </w:r>
          </w:p>
        </w:tc>
        <w:tc>
          <w:tcPr>
            <w:tcW w:w="2161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  <w:tc>
          <w:tcPr>
            <w:tcW w:w="3119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Название конкурса</w:t>
            </w:r>
          </w:p>
        </w:tc>
        <w:tc>
          <w:tcPr>
            <w:tcW w:w="1842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Ф.И. О. </w:t>
            </w: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участника</w:t>
            </w:r>
          </w:p>
        </w:tc>
        <w:tc>
          <w:tcPr>
            <w:tcW w:w="1594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Руководитель</w:t>
            </w:r>
          </w:p>
        </w:tc>
        <w:tc>
          <w:tcPr>
            <w:tcW w:w="1667" w:type="dxa"/>
            <w:shd w:val="clear" w:color="auto" w:fill="auto"/>
          </w:tcPr>
          <w:p w:rsidR="00FB7582" w:rsidRPr="00FB7582" w:rsidRDefault="00FB7582" w:rsidP="00FB75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FB7582">
              <w:rPr>
                <w:rFonts w:ascii="Times New Roman" w:hAnsi="Times New Roman"/>
                <w:b/>
                <w:sz w:val="20"/>
                <w:szCs w:val="24"/>
              </w:rPr>
              <w:t>Результат</w:t>
            </w:r>
          </w:p>
        </w:tc>
      </w:tr>
      <w:tr w:rsidR="00FB7582" w:rsidRPr="00C31C69" w:rsidTr="00FB7582">
        <w:tc>
          <w:tcPr>
            <w:tcW w:w="675" w:type="dxa"/>
            <w:shd w:val="clear" w:color="auto" w:fill="auto"/>
          </w:tcPr>
          <w:p w:rsidR="00FB7582" w:rsidRPr="00C31C69" w:rsidRDefault="00FB7582" w:rsidP="00FB758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61" w:type="dxa"/>
            <w:shd w:val="clear" w:color="auto" w:fill="auto"/>
          </w:tcPr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7582" w:rsidRPr="00C31C69" w:rsidTr="00FB7582">
        <w:tc>
          <w:tcPr>
            <w:tcW w:w="675" w:type="dxa"/>
            <w:shd w:val="clear" w:color="auto" w:fill="auto"/>
          </w:tcPr>
          <w:p w:rsidR="00FB7582" w:rsidRPr="00C31C69" w:rsidRDefault="00FB7582" w:rsidP="00FB758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61" w:type="dxa"/>
            <w:shd w:val="clear" w:color="auto" w:fill="auto"/>
          </w:tcPr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7582" w:rsidRPr="00C31C69" w:rsidTr="00FB7582">
        <w:tc>
          <w:tcPr>
            <w:tcW w:w="675" w:type="dxa"/>
            <w:shd w:val="clear" w:color="auto" w:fill="auto"/>
          </w:tcPr>
          <w:p w:rsidR="00FB7582" w:rsidRPr="00C31C69" w:rsidRDefault="00FB7582" w:rsidP="00FB758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61" w:type="dxa"/>
            <w:shd w:val="clear" w:color="auto" w:fill="auto"/>
          </w:tcPr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7582" w:rsidRPr="00C31C69" w:rsidTr="00FB7582">
        <w:tc>
          <w:tcPr>
            <w:tcW w:w="675" w:type="dxa"/>
            <w:shd w:val="clear" w:color="auto" w:fill="auto"/>
          </w:tcPr>
          <w:p w:rsidR="00FB7582" w:rsidRPr="00C31C69" w:rsidRDefault="00FB7582" w:rsidP="00FB758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61" w:type="dxa"/>
            <w:shd w:val="clear" w:color="auto" w:fill="auto"/>
          </w:tcPr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FB7582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FB7582" w:rsidRPr="00C31C69" w:rsidRDefault="00FB7582" w:rsidP="00FB758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0C2804" w:rsidRDefault="00FB7582" w:rsidP="00FB758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1 четверть 2019-2020  учебного года</w:t>
      </w:r>
      <w:bookmarkStart w:id="0" w:name="_GoBack"/>
      <w:bookmarkEnd w:id="0"/>
    </w:p>
    <w:sectPr w:rsidR="000C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943FC"/>
    <w:multiLevelType w:val="hybridMultilevel"/>
    <w:tmpl w:val="B8D4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82"/>
    <w:rsid w:val="000C2804"/>
    <w:rsid w:val="00FB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2019-10-25T11:43:00Z</dcterms:created>
  <dcterms:modified xsi:type="dcterms:W3CDTF">2019-10-25T11:47:00Z</dcterms:modified>
</cp:coreProperties>
</file>