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44" w:rsidRDefault="004D224D" w:rsidP="00500044">
      <w:pPr>
        <w:pStyle w:val="ParagraphStyle"/>
        <w:shd w:val="clear" w:color="auto" w:fill="FFFFFF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40F796" wp14:editId="46897135">
            <wp:extent cx="6152515" cy="1588135"/>
            <wp:effectExtent l="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044" w:rsidRDefault="00500044" w:rsidP="00500044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0044" w:rsidRDefault="00500044" w:rsidP="00500044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500044">
        <w:rPr>
          <w:rFonts w:ascii="Times New Roman" w:hAnsi="Times New Roman" w:cs="Times New Roman"/>
          <w:b/>
          <w:bCs/>
        </w:rPr>
        <w:t>ПОЛОЖЕНИЕ</w:t>
      </w:r>
    </w:p>
    <w:p w:rsidR="00500044" w:rsidRPr="00500044" w:rsidRDefault="00500044" w:rsidP="00500044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об официальном сайте МБОУ «Ульяновская средняя общеобразовательная школа» Черемшанского муниципального района РТ</w:t>
      </w:r>
    </w:p>
    <w:p w:rsidR="00500044" w:rsidRPr="00500044" w:rsidRDefault="00500044" w:rsidP="00500044">
      <w:pPr>
        <w:pStyle w:val="ParagraphStyle"/>
        <w:spacing w:line="264" w:lineRule="auto"/>
        <w:jc w:val="both"/>
        <w:rPr>
          <w:rFonts w:ascii="Times New Roman" w:hAnsi="Times New Roman" w:cs="Times New Roman"/>
          <w:lang w:val="ru-RU"/>
        </w:rPr>
      </w:pP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500044" w:rsidRPr="00500044" w:rsidRDefault="00500044" w:rsidP="00500044">
      <w:pPr>
        <w:pStyle w:val="ParagraphStyle"/>
        <w:spacing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500044">
        <w:rPr>
          <w:rFonts w:ascii="Times New Roman" w:hAnsi="Times New Roman" w:cs="Times New Roman"/>
          <w:b/>
          <w:bCs/>
        </w:rPr>
        <w:t>1. Общие положения.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1.1. Положение об официальном сайте МБОУ «</w:t>
      </w:r>
      <w:r>
        <w:rPr>
          <w:rFonts w:ascii="Times New Roman" w:hAnsi="Times New Roman" w:cs="Times New Roman"/>
          <w:lang w:val="ru-RU"/>
        </w:rPr>
        <w:t>У</w:t>
      </w:r>
      <w:proofErr w:type="spellStart"/>
      <w:r w:rsidRPr="00500044">
        <w:rPr>
          <w:rFonts w:ascii="Times New Roman" w:hAnsi="Times New Roman" w:cs="Times New Roman"/>
        </w:rPr>
        <w:t>льяновская</w:t>
      </w:r>
      <w:proofErr w:type="spellEnd"/>
      <w:r w:rsidRPr="00500044">
        <w:rPr>
          <w:rFonts w:ascii="Times New Roman" w:hAnsi="Times New Roman" w:cs="Times New Roman"/>
        </w:rPr>
        <w:t xml:space="preserve"> средняя общеобразовательная школа» Черемшанского муниципального района РТ (далее – Положение) разработано в соответствии с Федеральным законом от 29.12.2012 г. № 273-ФЗ «Об образовании в Российской Федерации» (далее – Федеральный закон «Об образовании в Российской Федерации»), 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организации, утвержденными постановлением Правительства РФ от 10.07.2013 г. № 582 (далее – Правила).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1.2. Положение определяет статус, основные понятия, принципы организации и ведения официального сайта МБОУ «Ульяновская средняя общеобразовательная школа» Черемшанского муниципального района РТ (далее – ОО).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1.3. Функционирование официального сайта ОО регламентируется действующим законодательством РФ, Положением, приказом директора ОО.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1.4. Официальный сайт ОО является электронным общедоступным информационным ресурсом, размещенным в сети Интернет.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1.5. Целями создания официального сайта ОО являются: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обеспечение открытости деятельности ОО;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500044" w:rsidRPr="00500044" w:rsidRDefault="00500044" w:rsidP="00500044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реализация принципов единства культурного и образовательного пространства, демократического государственно-общественного управления ОО;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информирование общественности о развитии и результатах уставной деятельности ОО, поступлении и расходовании материальных и финансовых средств;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защита прав и интересов участников образовательного процесса.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lastRenderedPageBreak/>
        <w:t>1.6. Положение регулирует информационную структуру официального сайта ОО в сети Интернет, порядок размещения и обновления информации, а также порядок обеспечения его функционирования.</w:t>
      </w:r>
    </w:p>
    <w:p w:rsidR="00500044" w:rsidRPr="00500044" w:rsidRDefault="00500044" w:rsidP="00500044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500044">
        <w:rPr>
          <w:rFonts w:ascii="Times New Roman" w:hAnsi="Times New Roman" w:cs="Times New Roman"/>
          <w:b/>
          <w:bCs/>
        </w:rPr>
        <w:t>2. Информационная структура официального сайта ОО.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2.1. Информационный ресурс официального сайта ОО формируется из общественно значимой информации в соответствии с уставной деятельностью ОО для всех участников образовательных отношений, деловых партнеров, заинтересованных лиц.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2.2. Информационный ресурс официального сайта ОО является открытым и общедоступным. Информация официального сайта ОО излагается общеупотребительными словами (понятными широкой аудитории) на русском языке.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2.3. Информация, размещаемая на официальном сайте ОО, не должна: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нарушать права субъектов персональных данных;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нарушать авторское право;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содержать ненормативную лексику;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унижать честь, достоинство и деловую репутацию физических и юридических лиц;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содержать государственную, коммерческую или иную специально охраняемую тайну;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содержать информационные материалы с призывами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содержать материалы, запрещенные к опубликованию законодательством РФ;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противоречить профессиональной этике в педагогической деятельности.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2.4. Размещение информации рекламно-коммерческого характера допускается только по согласованию с руководителем ОО. Условия размещения такой информации регламентируются Федеральным законом от 13.03.2006 г. № 38-ФЗ «О рекламе» и специальными договорами.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2.5. Информационная структура официального сайта ОО определяется в соответствии с задачами реализации государственной политики в сфере образования.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 xml:space="preserve">2.6. Информационная структура официального сайта ОО формируется из двух видов информационных материалов: обязательных к размещению на сайте ОО (инвариантный блок) и рекомендуемых к размещению </w:t>
      </w:r>
      <w:r w:rsidRPr="00500044">
        <w:rPr>
          <w:rFonts w:ascii="Times New Roman" w:hAnsi="Times New Roman" w:cs="Times New Roman"/>
          <w:spacing w:val="-15"/>
        </w:rPr>
        <w:t>(</w:t>
      </w:r>
      <w:r w:rsidRPr="00500044">
        <w:rPr>
          <w:rFonts w:ascii="Times New Roman" w:hAnsi="Times New Roman" w:cs="Times New Roman"/>
        </w:rPr>
        <w:t>вариативный блок).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2.7. В соответствии с п. 3, 4 Правил образовательная организация размещает на официальном сайте: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2.7.1. информацию: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о дате создания ОО, ее учредителе, о месте нахождения, режиме, графике работы, контактных телефонах и об адресе электронной почты;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структуре и органах управления ОО;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об уровнях образования;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о формах обучения;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нормативных сроках обучения по уровням образования;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сроке действия государственной аккредитации образовательных программ;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об описании образовательной программы с приложением ее копии;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учебном плане с приложением его копии;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о календарном учебном графике с приложением его копии;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lastRenderedPageBreak/>
        <w:t>– методических и об иных документах, разработанных ОО для обеспечения образовательного процесса;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реализуемых образовательных программах с указанием учебных предметов, предусмотренных соответствующей образовательной программой;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численности обучающихся по реализуемым образовательным программам за счет бюджетных ассигнований, бюджета Черемшанского муниципального района и по договорам об образовании за счет средств физических и (или) юридических лиц;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языках, на которых осуществляется образование (обучение);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федеральных государственных образовательных стандартах;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руководителе образовательной организации, его заместителях, в том числе: фамилия, имя, отчество руководителя, его заместителей; должность руководителя, его заместителей; контактные телефоны; адрес электронной почты;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 xml:space="preserve">– персональном составе педагогических работников с указанием уровня образования, квалификации и опыта работы, в том числе: фамилия, имя, отчество работника; занимаемая должность (должности); преподаваемые дисциплины; ученая степень (при наличии); ученое звание </w:t>
      </w:r>
      <w:r w:rsidRPr="00500044">
        <w:rPr>
          <w:rFonts w:ascii="Times New Roman" w:hAnsi="Times New Roman" w:cs="Times New Roman"/>
          <w:spacing w:val="-15"/>
        </w:rPr>
        <w:t>(</w:t>
      </w:r>
      <w:r w:rsidRPr="00500044">
        <w:rPr>
          <w:rFonts w:ascii="Times New Roman" w:hAnsi="Times New Roman" w:cs="Times New Roman"/>
        </w:rPr>
        <w:t>при 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</w:r>
    </w:p>
    <w:p w:rsidR="00500044" w:rsidRPr="00500044" w:rsidRDefault="00500044" w:rsidP="0050004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:rsidR="00500044" w:rsidRPr="00500044" w:rsidRDefault="00500044" w:rsidP="0050004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о наличии и условиях предоставления обучающимся мер социальной поддержки;</w:t>
      </w:r>
    </w:p>
    <w:p w:rsidR="00500044" w:rsidRPr="00500044" w:rsidRDefault="00500044" w:rsidP="0050004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об объеме образовательной деятельности, финансовое обеспечение которой осуществляется за счет бюджетных ассигнований, бюджета</w:t>
      </w:r>
      <w:r>
        <w:rPr>
          <w:rFonts w:ascii="Times New Roman" w:hAnsi="Times New Roman" w:cs="Times New Roman"/>
          <w:lang w:val="ru-RU"/>
        </w:rPr>
        <w:t xml:space="preserve"> Черемшанского муниципального района</w:t>
      </w:r>
      <w:r w:rsidRPr="00500044">
        <w:rPr>
          <w:rFonts w:ascii="Times New Roman" w:hAnsi="Times New Roman" w:cs="Times New Roman"/>
        </w:rPr>
        <w:t>, по договорам об образовании за счет средств физических и (или) юридических лиц;</w:t>
      </w:r>
    </w:p>
    <w:p w:rsidR="00500044" w:rsidRPr="00500044" w:rsidRDefault="00500044" w:rsidP="0050004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о поступлении финансовых и материальных средств и об их расходовании по итогам финансового года.</w:t>
      </w:r>
    </w:p>
    <w:p w:rsidR="00500044" w:rsidRPr="00500044" w:rsidRDefault="00500044" w:rsidP="0050004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2.7.2. копии:</w:t>
      </w:r>
    </w:p>
    <w:p w:rsidR="00500044" w:rsidRPr="00500044" w:rsidRDefault="00500044" w:rsidP="0050004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устава ОО;</w:t>
      </w:r>
    </w:p>
    <w:p w:rsidR="00500044" w:rsidRPr="00500044" w:rsidRDefault="00500044" w:rsidP="0050004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лицензии на осуществление образовательной деятельности (с приложениями);</w:t>
      </w:r>
    </w:p>
    <w:p w:rsidR="00500044" w:rsidRPr="00500044" w:rsidRDefault="00500044" w:rsidP="0050004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свидетельства о государственной аккредитации (с приложениями);</w:t>
      </w:r>
    </w:p>
    <w:p w:rsidR="00500044" w:rsidRPr="00500044" w:rsidRDefault="00500044" w:rsidP="0050004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плана финансово-хозяйственной деятельности ОО, утвержденного в установленном законодательством РФ порядке;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локальных нормативных актов, предусмотренных ч. 2 ст. 30 Федерального закона «Об образовании в Российской Федерации», правил внутреннего распорядка обучающихся, правил внутреннего трудового распорядка и коллективного договора;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 xml:space="preserve">2.7.3. отчет о результатах </w:t>
      </w:r>
      <w:proofErr w:type="spellStart"/>
      <w:r w:rsidRPr="00500044">
        <w:rPr>
          <w:rFonts w:ascii="Times New Roman" w:hAnsi="Times New Roman" w:cs="Times New Roman"/>
        </w:rPr>
        <w:t>самообследования</w:t>
      </w:r>
      <w:proofErr w:type="spellEnd"/>
      <w:r w:rsidRPr="00500044">
        <w:rPr>
          <w:rFonts w:ascii="Times New Roman" w:hAnsi="Times New Roman" w:cs="Times New Roman"/>
        </w:rPr>
        <w:t>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2.7.4.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2.7.5.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lastRenderedPageBreak/>
        <w:t>2.7.6. иную информацию, которая размещается, публикуется по решению образовательной организации и (или)</w:t>
      </w:r>
      <w:r w:rsidRPr="00500044">
        <w:rPr>
          <w:rFonts w:ascii="Times New Roman" w:hAnsi="Times New Roman" w:cs="Times New Roman"/>
          <w:spacing w:val="-15"/>
        </w:rPr>
        <w:t xml:space="preserve"> </w:t>
      </w:r>
      <w:r w:rsidRPr="00500044">
        <w:rPr>
          <w:rFonts w:ascii="Times New Roman" w:hAnsi="Times New Roman" w:cs="Times New Roman"/>
        </w:rPr>
        <w:t>размещение,</w:t>
      </w:r>
      <w:r w:rsidRPr="00500044">
        <w:rPr>
          <w:rFonts w:ascii="Times New Roman" w:hAnsi="Times New Roman" w:cs="Times New Roman"/>
          <w:spacing w:val="-15"/>
        </w:rPr>
        <w:t xml:space="preserve"> </w:t>
      </w:r>
      <w:r w:rsidRPr="00500044">
        <w:rPr>
          <w:rFonts w:ascii="Times New Roman" w:hAnsi="Times New Roman" w:cs="Times New Roman"/>
        </w:rPr>
        <w:t>опубликование которой являются обязательными в соответствии с законодательством РФ.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bookmarkStart w:id="1" w:name="Par0"/>
      <w:bookmarkEnd w:id="1"/>
      <w:r w:rsidRPr="00500044">
        <w:rPr>
          <w:rFonts w:ascii="Times New Roman" w:hAnsi="Times New Roman" w:cs="Times New Roman"/>
        </w:rPr>
        <w:t xml:space="preserve">2.8. Информационные материалы вариативного блока могут быть расширены ОО и должны отвечать требованиям </w:t>
      </w:r>
      <w:proofErr w:type="spellStart"/>
      <w:r w:rsidRPr="00500044">
        <w:rPr>
          <w:rFonts w:ascii="Times New Roman" w:hAnsi="Times New Roman" w:cs="Times New Roman"/>
        </w:rPr>
        <w:t>пп</w:t>
      </w:r>
      <w:proofErr w:type="spellEnd"/>
      <w:r w:rsidRPr="00500044">
        <w:rPr>
          <w:rFonts w:ascii="Times New Roman" w:hAnsi="Times New Roman" w:cs="Times New Roman"/>
        </w:rPr>
        <w:t>. 2.1–2.5 Положения.</w:t>
      </w:r>
    </w:p>
    <w:p w:rsidR="00500044" w:rsidRPr="00500044" w:rsidRDefault="00500044" w:rsidP="00500044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500044">
        <w:rPr>
          <w:rFonts w:ascii="Times New Roman" w:hAnsi="Times New Roman" w:cs="Times New Roman"/>
          <w:b/>
          <w:bCs/>
        </w:rPr>
        <w:t>3. Порядок размещения и обновления информации на официальном сайте ОО.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3.1. ОО обеспечивает координацию работ по информационному наполнению официального сайта.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3.2. ОО самостоятельно или по договору с третьей стороной обеспечивает: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 xml:space="preserve">– размещение материалов на официальном сайте ОО в текстовой и </w:t>
      </w:r>
      <w:r w:rsidRPr="00500044">
        <w:rPr>
          <w:rFonts w:ascii="Times New Roman" w:hAnsi="Times New Roman" w:cs="Times New Roman"/>
          <w:spacing w:val="-15"/>
        </w:rPr>
        <w:t>(</w:t>
      </w:r>
      <w:r w:rsidRPr="00500044">
        <w:rPr>
          <w:rFonts w:ascii="Times New Roman" w:hAnsi="Times New Roman" w:cs="Times New Roman"/>
        </w:rPr>
        <w:t>или) табличной формах, а также в форме копий документов;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доступ к размещенной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возможность копирования информации на резервный носитель, обеспечивающий ее восстановление;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защиту от копирования авторских материалов;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постоянную поддержку официального сайта ОО в работоспособном состоянии;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взаимодействие с внешними информационно-телекоммуникационными сетями, сетью Интернет;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проведение регламентных работ на сервере;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разграничение доступа персонала и пользователей к ресурсам официального сайта и правам на изменение информации.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3.3. Содержание официального сайта ОО формируется на основе информации, предоставляемой участниками образовательных отношений ОО.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3.4. Подготовка и размещение информационных материалов инвариантного блока официального сайта ОО регламентируется приказом руководителя ОО.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3.5. Список лиц, обеспечивающих подготовку, обновление и размещение материалов инвариантного блока официального сайта ОО, обязательно предоставляемой информации и возникающих в связи с этим зон ответственности, утверждается приказом руководителя ОО.</w:t>
      </w:r>
    </w:p>
    <w:p w:rsidR="00500044" w:rsidRPr="00500044" w:rsidRDefault="00500044" w:rsidP="00500044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3.6. Официальный сайт ОО размещается по адресу:</w:t>
      </w:r>
      <w:r w:rsidRPr="00500044">
        <w:rPr>
          <w:rFonts w:ascii="Times New Roman" w:hAnsi="Times New Roman" w:cs="Times New Roman"/>
          <w:b/>
          <w:bCs/>
        </w:rPr>
        <w:t xml:space="preserve"> </w:t>
      </w:r>
      <w:hyperlink r:id="rId6" w:history="1">
        <w:r w:rsidRPr="0018402D">
          <w:rPr>
            <w:rStyle w:val="a3"/>
            <w:rFonts w:ascii="Times New Roman" w:hAnsi="Times New Roman" w:cs="Times New Roman"/>
            <w:b/>
            <w:bCs/>
          </w:rPr>
          <w:t>https://edu.tatar.ru/cheremshan/uljanovka/sch</w:t>
        </w:r>
      </w:hyperlink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500044">
        <w:rPr>
          <w:rFonts w:ascii="Times New Roman" w:hAnsi="Times New Roman" w:cs="Times New Roman"/>
          <w:b/>
          <w:bCs/>
        </w:rPr>
        <w:t xml:space="preserve"> </w:t>
      </w:r>
      <w:r w:rsidRPr="00500044">
        <w:rPr>
          <w:rFonts w:ascii="Times New Roman" w:hAnsi="Times New Roman" w:cs="Times New Roman"/>
        </w:rPr>
        <w:t>с обязательным предоставлением информации об адресе вышестоящему органу управления образованием.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3.7. Адрес официального сайта ОО и адрес электронной почты отражаются на официальном бланке ОО.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3.8. При изменении устава и иных документов ОО, подлежащих размещению на официальном сайте ОО, обновление соответствующих разделов сайта производится не позднее 10 рабочих дней после утверждения указанных документов.</w:t>
      </w:r>
    </w:p>
    <w:p w:rsidR="00500044" w:rsidRPr="00500044" w:rsidRDefault="00500044" w:rsidP="00500044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500044">
        <w:rPr>
          <w:rFonts w:ascii="Times New Roman" w:hAnsi="Times New Roman" w:cs="Times New Roman"/>
          <w:b/>
          <w:bCs/>
        </w:rPr>
        <w:t>4. Ответственность и обязанности за обеспечение функционирования официального сайта ОО.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lastRenderedPageBreak/>
        <w:t>4.1. Обязанности лиц, назначенных приказом руководителя ОО: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обеспечение взаимодействия с третьими лицами на основании договора и обеспечение постоянного контроля за функционированием официального сайта ОО;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своевременное и достоверное предоставление информации третьему лицу для обновления инвариантного и вариативного блоков;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предоставление информации о достижениях и новостях ОО не реже одного раза в неделю.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4.2. Для поддержания работоспособности официального сайта ОО в сети Интернет возможно заключение договора с третьим лицом (при этом на третье лицо возлагаются обязанности, определенные п. 3.2 Положения).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4.3. При разделении обязанностей по обеспечению функционирования официального сайта ОО между участниками образовательных отношений и третьим лицом обязанности первых прописываются в приказе руководителя ОО, обязанности второго – в договоре ОО с третьим лицом.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4.4. Иные (необходимые или не учтенные Положением) обязанности могут быть прописаны в приказе руководителя ОО или определены договором ОО с третьим лицом.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4.5. 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 ОО, согласно п. 3.5 Положения.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4.6. Порядок привлечения к ответственности лиц, обеспечивающих создание и функционирование официального сайта ОО по договору, устанавливается действующим законодательством РФ.</w:t>
      </w:r>
    </w:p>
    <w:p w:rsidR="00500044" w:rsidRPr="00500044" w:rsidRDefault="00500044" w:rsidP="00500044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4.7. Лица, ответственные за функционирование официального сайта ОО, несут ответственность: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за отсутствие на официальном сайте ОО информации, предусмотренной п. 2.8 Положения;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нарушение сроков обновления информации в соответствии с п. 3</w:t>
      </w:r>
      <w:r w:rsidRPr="00500044">
        <w:rPr>
          <w:rFonts w:ascii="Times New Roman" w:hAnsi="Times New Roman" w:cs="Times New Roman"/>
          <w:spacing w:val="-15"/>
        </w:rPr>
        <w:t>.</w:t>
      </w:r>
      <w:r w:rsidRPr="00500044">
        <w:rPr>
          <w:rFonts w:ascii="Times New Roman" w:hAnsi="Times New Roman" w:cs="Times New Roman"/>
        </w:rPr>
        <w:t>8, 4.3 Положения;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размещение на официальном сайте ОО информации, противоречащей п. 2.4, 2.5 Положения;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– размещение на официальном сайте ОО недостоверной информации.</w:t>
      </w:r>
    </w:p>
    <w:p w:rsidR="00500044" w:rsidRPr="00500044" w:rsidRDefault="00500044" w:rsidP="00500044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500044">
        <w:rPr>
          <w:rFonts w:ascii="Times New Roman" w:hAnsi="Times New Roman" w:cs="Times New Roman"/>
          <w:b/>
          <w:bCs/>
        </w:rPr>
        <w:t>5. Финансовое, материально-техническое обеспечение функционирования официального сайта ОО.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5.1. Оплата работы ответственных лиц по обеспечению функционирования официального сайта ОО из числа участников образовательного процесса производится согласно Положению об оплате труда ОО.</w:t>
      </w:r>
    </w:p>
    <w:p w:rsidR="00500044" w:rsidRPr="00500044" w:rsidRDefault="00500044" w:rsidP="005000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00044">
        <w:rPr>
          <w:rFonts w:ascii="Times New Roman" w:hAnsi="Times New Roman" w:cs="Times New Roman"/>
        </w:rPr>
        <w:t>5.2. Оплата работы третьего лица по обеспечению функционирования официального сайта ОО производится на основании договора, заключенного в письменной форме, за счет средств субсидии на финансовое обеспечение выполнения муниципального задания.</w:t>
      </w:r>
    </w:p>
    <w:p w:rsidR="002C6883" w:rsidRDefault="002C6883"/>
    <w:sectPr w:rsidR="002C6883" w:rsidSect="001F288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74A"/>
    <w:rsid w:val="002C6883"/>
    <w:rsid w:val="004D224D"/>
    <w:rsid w:val="00500044"/>
    <w:rsid w:val="00E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0004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500044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500044"/>
    <w:rPr>
      <w:color w:val="000000"/>
      <w:sz w:val="20"/>
      <w:szCs w:val="20"/>
    </w:rPr>
  </w:style>
  <w:style w:type="character" w:customStyle="1" w:styleId="Heading">
    <w:name w:val="Heading"/>
    <w:uiPriority w:val="99"/>
    <w:rsid w:val="00500044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00044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00044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00044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00044"/>
    <w:rPr>
      <w:color w:val="008000"/>
      <w:sz w:val="20"/>
      <w:szCs w:val="20"/>
      <w:u w:val="single"/>
    </w:rPr>
  </w:style>
  <w:style w:type="character" w:styleId="a3">
    <w:name w:val="Hyperlink"/>
    <w:basedOn w:val="a0"/>
    <w:uiPriority w:val="99"/>
    <w:unhideWhenUsed/>
    <w:rsid w:val="005000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0004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500044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500044"/>
    <w:rPr>
      <w:color w:val="000000"/>
      <w:sz w:val="20"/>
      <w:szCs w:val="20"/>
    </w:rPr>
  </w:style>
  <w:style w:type="character" w:customStyle="1" w:styleId="Heading">
    <w:name w:val="Heading"/>
    <w:uiPriority w:val="99"/>
    <w:rsid w:val="00500044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00044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00044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00044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00044"/>
    <w:rPr>
      <w:color w:val="008000"/>
      <w:sz w:val="20"/>
      <w:szCs w:val="20"/>
      <w:u w:val="single"/>
    </w:rPr>
  </w:style>
  <w:style w:type="character" w:styleId="a3">
    <w:name w:val="Hyperlink"/>
    <w:basedOn w:val="a0"/>
    <w:uiPriority w:val="99"/>
    <w:unhideWhenUsed/>
    <w:rsid w:val="005000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cheremshan/uljanovka/sch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2017-04-24T09:27:00Z</cp:lastPrinted>
  <dcterms:created xsi:type="dcterms:W3CDTF">2017-04-24T09:19:00Z</dcterms:created>
  <dcterms:modified xsi:type="dcterms:W3CDTF">2017-08-21T12:20:00Z</dcterms:modified>
</cp:coreProperties>
</file>