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D16" w:rsidRDefault="00EB5C24">
      <w:pPr>
        <w:spacing w:after="27"/>
        <w:ind w:left="0" w:right="123" w:firstLine="0"/>
        <w:jc w:val="center"/>
      </w:pPr>
      <w:r>
        <w:rPr>
          <w:b/>
          <w:sz w:val="28"/>
        </w:rPr>
        <w:t xml:space="preserve">Рекомендации по заполнению показателей формы </w:t>
      </w:r>
    </w:p>
    <w:p w:rsidR="00BB6D16" w:rsidRDefault="00EB5C24">
      <w:pPr>
        <w:spacing w:after="0" w:line="282" w:lineRule="auto"/>
        <w:ind w:left="2153" w:right="550" w:firstLine="81"/>
        <w:jc w:val="left"/>
      </w:pPr>
      <w:r>
        <w:rPr>
          <w:b/>
          <w:sz w:val="28"/>
        </w:rPr>
        <w:t xml:space="preserve">1-го </w:t>
      </w:r>
      <w:proofErr w:type="gramStart"/>
      <w:r>
        <w:rPr>
          <w:b/>
          <w:sz w:val="28"/>
        </w:rPr>
        <w:t>этапа мониторинга готовности и реализации</w:t>
      </w:r>
      <w:proofErr w:type="gramEnd"/>
      <w:r>
        <w:rPr>
          <w:b/>
          <w:sz w:val="28"/>
        </w:rPr>
        <w:t xml:space="preserve"> обновленного ФГОС среднего общего образования </w:t>
      </w:r>
    </w:p>
    <w:p w:rsidR="00BB6D16" w:rsidRDefault="00EB5C24">
      <w:pPr>
        <w:spacing w:after="0" w:line="453" w:lineRule="auto"/>
        <w:ind w:left="-15" w:right="550" w:firstLine="756"/>
        <w:jc w:val="left"/>
      </w:pPr>
      <w:r>
        <w:rPr>
          <w:b/>
          <w:sz w:val="28"/>
        </w:rPr>
        <w:t xml:space="preserve">в общеобразовательных организациях субъектов Российской Федерации </w:t>
      </w:r>
      <w:r>
        <w:t xml:space="preserve">ИСПОЛЬЗУЕМЫЕ СОКРАЩЕНИЯ И ОБОЗНАЧЕНИЯ: </w:t>
      </w:r>
    </w:p>
    <w:p w:rsidR="00BB6D16" w:rsidRDefault="00EB5C24">
      <w:pPr>
        <w:ind w:left="-5" w:right="107"/>
      </w:pPr>
      <w:r>
        <w:t xml:space="preserve">НОО – </w:t>
      </w:r>
      <w:r>
        <w:t xml:space="preserve">начальное общее образование </w:t>
      </w:r>
    </w:p>
    <w:p w:rsidR="00BB6D16" w:rsidRDefault="00EB5C24">
      <w:pPr>
        <w:ind w:left="-5" w:right="107"/>
      </w:pPr>
      <w:r>
        <w:t xml:space="preserve">ООО – основное общее образование </w:t>
      </w:r>
    </w:p>
    <w:p w:rsidR="00BB6D16" w:rsidRDefault="00EB5C24">
      <w:pPr>
        <w:ind w:left="-5" w:right="107"/>
      </w:pPr>
      <w:r>
        <w:t xml:space="preserve">СОО – среднее общее образование </w:t>
      </w:r>
    </w:p>
    <w:p w:rsidR="00BB6D16" w:rsidRDefault="00EB5C24">
      <w:pPr>
        <w:ind w:left="-5" w:right="107"/>
      </w:pPr>
      <w:r>
        <w:t xml:space="preserve">Обновленный ФГОС СОО – федеральный государственный образовательный стандарт начального общего образования, утвержденный приказом </w:t>
      </w:r>
      <w:proofErr w:type="spellStart"/>
      <w:r>
        <w:t>Минпросвещения</w:t>
      </w:r>
      <w:proofErr w:type="spellEnd"/>
      <w:r>
        <w:t xml:space="preserve"> России от 12.08.</w:t>
      </w:r>
      <w:r>
        <w:t xml:space="preserve">2022 № </w:t>
      </w:r>
      <w:proofErr w:type="gramStart"/>
      <w:r>
        <w:t>732  «</w:t>
      </w:r>
      <w:proofErr w:type="gramEnd"/>
      <w:r>
        <w:t xml:space="preserve"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 от 17 мая 2012 года № 413» </w:t>
      </w: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6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49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>Значение показател</w:t>
            </w:r>
            <w:r>
              <w:rPr>
                <w:b/>
              </w:rPr>
              <w:t xml:space="preserve">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1115"/>
        </w:trPr>
        <w:tc>
          <w:tcPr>
            <w:tcW w:w="10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tabs>
                <w:tab w:val="center" w:pos="1615"/>
              </w:tabs>
              <w:spacing w:after="25"/>
              <w:ind w:left="0" w:firstLine="0"/>
              <w:jc w:val="left"/>
            </w:pPr>
            <w:r>
              <w:rPr>
                <w:b/>
              </w:rPr>
              <w:t>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Общие сведения </w:t>
            </w:r>
          </w:p>
          <w:p w:rsidR="00BB6D16" w:rsidRDefault="00EB5C24">
            <w:pPr>
              <w:spacing w:after="47" w:line="238" w:lineRule="auto"/>
              <w:ind w:left="0" w:firstLine="0"/>
            </w:pPr>
            <w:r>
              <w:t xml:space="preserve">В показателях данного раздела учитываются все общеобразовательные организации (вне зависимости от форм собственности и уровня учредительства), реализующие образовательную программу СОО. </w:t>
            </w:r>
          </w:p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В показатели вносятся данные на предстоящий 2023-2024 учебный год (плановые).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Общее количество общеобразовательных организаций, реализующих образовательные программы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5" w:lineRule="auto"/>
              <w:ind w:left="1" w:firstLine="0"/>
              <w:jc w:val="left"/>
            </w:pPr>
            <w:r>
              <w:t xml:space="preserve">В показатель включаются все общеобразовательные организации, реализующие образовательную программу СОО (в том числе организации, которые, помимо программы СОО, реализуют программы НОО и/или ООО)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Расчет показателя 1 = показатель 1.1 + показатель 1.2. </w:t>
            </w:r>
          </w:p>
        </w:tc>
      </w:tr>
      <w:tr w:rsidR="00BB6D16">
        <w:trPr>
          <w:trHeight w:val="166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общеобразовательных организаций, реализующих образовательные программы СОО, в которых 10 классы в 2023-2024 учебном году переходят на обучение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В показатель включаются общеобразовательные организации, в кото</w:t>
            </w:r>
            <w:r>
              <w:t xml:space="preserve">рых 10 классы в 2023-2024 учебном году переходят на обучение по обновленному ФГОС СОО </w:t>
            </w:r>
          </w:p>
        </w:tc>
      </w:tr>
      <w:tr w:rsidR="00BB6D16">
        <w:trPr>
          <w:trHeight w:val="221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7" w:lineRule="auto"/>
              <w:ind w:left="1" w:firstLine="0"/>
              <w:jc w:val="left"/>
            </w:pPr>
            <w:r>
              <w:t xml:space="preserve">Количество общеобразовательных организаций, реализующих образовательные программы СОО, в которых 10 классы в 2023-2024 учебном году не переходят на </w:t>
            </w:r>
          </w:p>
          <w:p w:rsidR="00BB6D16" w:rsidRDefault="00EB5C24">
            <w:pPr>
              <w:spacing w:after="18"/>
              <w:ind w:left="1" w:firstLine="0"/>
              <w:jc w:val="left"/>
            </w:pPr>
            <w:r>
              <w:t xml:space="preserve">обучение по обновленному ФГОС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60" w:lineRule="auto"/>
              <w:ind w:left="1" w:right="5" w:firstLine="0"/>
              <w:jc w:val="left"/>
            </w:pPr>
            <w:r>
              <w:t xml:space="preserve">В показатель включаются общеобразовательные организации, в которых 10 классы в 2023-2024 учебном году не переходят на обучение по обновленному ФГОС СОО.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Расчет показателя 1.2 = показатель 1.2.1 + показатель 1.2.2.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1.2.1.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33" w:line="250" w:lineRule="auto"/>
              <w:ind w:left="1" w:right="1" w:firstLine="0"/>
              <w:jc w:val="left"/>
            </w:pPr>
            <w:r>
              <w:t>Количество общеобразовательных организаций, реализующих образовательные программы СОО, в которых нет набора обучающихся в 10 классы на 2023-2024 учебный год из-</w:t>
            </w:r>
            <w:r>
              <w:t xml:space="preserve">за отсутствия контингента обучающихся соответствующего возраста (например,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малокомплектные сельские школы)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В показатель включаются общеобразовательные организации, в которых не планируется осуществлять набор обучающихся в 10 классы на 2023-2024 уч</w:t>
            </w:r>
            <w:r>
              <w:t xml:space="preserve">ебный год из-за отсутствия контингента обучающихся соответствующего возраста </w:t>
            </w:r>
          </w:p>
        </w:tc>
      </w:tr>
      <w:tr w:rsidR="00BB6D16">
        <w:trPr>
          <w:trHeight w:val="83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1.2.2.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Если имеются иные причины наличия общеобразовательных организаций, реализующих образовательные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19"/>
              <w:ind w:left="0" w:right="51" w:firstLine="0"/>
              <w:jc w:val="center"/>
            </w:pPr>
            <w:r>
              <w:t xml:space="preserve">загрузка </w:t>
            </w:r>
          </w:p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файла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Показатель заполняется, если имеются общеобразовательные организации, в которых 10 классы в 2023-2024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3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29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32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2771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программы СОО, в которых 10 классы в 2023-</w:t>
            </w:r>
            <w:r>
              <w:t xml:space="preserve">2024 учебном году не переходят на обучение по обновленному ФГОС СОО, загрузите файл с указанием количества таких организаций и описанием причин </w:t>
            </w:r>
            <w:proofErr w:type="spellStart"/>
            <w:r>
              <w:t>неперехода</w:t>
            </w:r>
            <w:proofErr w:type="spellEnd"/>
            <w:r>
              <w:t xml:space="preserve"> 10 классов на обновленный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34" w:firstLine="0"/>
              <w:jc w:val="left"/>
            </w:pPr>
            <w:r>
              <w:t>учебном году не переходят на обучение по обновленному ФГОС СОО п</w:t>
            </w:r>
            <w:r>
              <w:t xml:space="preserve">о иным причинам, не указанным в показателе 1.2.1. Загружается файл с указанием количества таких организаций и описанием причин </w:t>
            </w:r>
            <w:proofErr w:type="spellStart"/>
            <w:r>
              <w:t>неперехода</w:t>
            </w:r>
            <w:proofErr w:type="spellEnd"/>
            <w:r>
              <w:t xml:space="preserve"> 10 классов на обновленный ФГОС СОО. Загружается файл объемом не более 10 Мбайт. </w:t>
            </w:r>
          </w:p>
        </w:tc>
      </w:tr>
      <w:tr w:rsidR="00BB6D16">
        <w:trPr>
          <w:trHeight w:val="288"/>
        </w:trPr>
        <w:tc>
          <w:tcPr>
            <w:tcW w:w="10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tabs>
                <w:tab w:val="center" w:pos="124"/>
                <w:tab w:val="center" w:pos="5237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>Организационно-</w:t>
            </w:r>
            <w:r>
              <w:rPr>
                <w:b/>
              </w:rPr>
              <w:t xml:space="preserve">управленческое обеспечение </w:t>
            </w:r>
            <w:proofErr w:type="gramStart"/>
            <w:r>
              <w:rPr>
                <w:b/>
              </w:rPr>
              <w:t>введения</w:t>
            </w:r>
            <w:proofErr w:type="gramEnd"/>
            <w:r>
              <w:rPr>
                <w:b/>
              </w:rPr>
              <w:t xml:space="preserve"> обновленного ФГОС СОО</w:t>
            </w:r>
            <w:r>
              <w:t xml:space="preserve"> </w:t>
            </w:r>
          </w:p>
        </w:tc>
      </w:tr>
      <w:tr w:rsidR="00BB6D16">
        <w:trPr>
          <w:trHeight w:val="497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Определен(а) орган (организация), координирующий(</w:t>
            </w:r>
            <w:proofErr w:type="spellStart"/>
            <w:r>
              <w:t>ая</w:t>
            </w:r>
            <w:proofErr w:type="spellEnd"/>
            <w:r>
              <w:t xml:space="preserve">) подготовку к введению обновленного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3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>На региональном уровне определен орган (организация), координирующий(</w:t>
            </w:r>
            <w:proofErr w:type="spellStart"/>
            <w:r>
              <w:t>ая</w:t>
            </w:r>
            <w:proofErr w:type="spellEnd"/>
            <w:r>
              <w:t xml:space="preserve">) подготовку к введению обновленного ФГОС СОО в </w:t>
            </w:r>
          </w:p>
          <w:p w:rsidR="00BB6D16" w:rsidRDefault="00EB5C24">
            <w:pPr>
              <w:spacing w:after="0" w:line="243" w:lineRule="auto"/>
              <w:ind w:left="1" w:firstLine="0"/>
              <w:jc w:val="left"/>
            </w:pPr>
            <w:r>
              <w:t>субъекте РФ. Таким органом (организацией) может выступать структурное подразделение регионального органа управления образованием, куриру</w:t>
            </w:r>
            <w:r>
              <w:t xml:space="preserve">ющее вопросы общего образования, или организация, подведомственная региональному органу управления образованием, например, региональный институт развития образования.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>В зависимости от (не)определения такого органа (организации) выбирается значение показат</w:t>
            </w:r>
            <w:r>
              <w:t xml:space="preserve">еля «да» или «нет». </w:t>
            </w:r>
          </w:p>
        </w:tc>
      </w:tr>
      <w:tr w:rsidR="00BB6D16">
        <w:trPr>
          <w:trHeight w:val="304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186" w:firstLine="0"/>
            </w:pPr>
            <w:r>
              <w:t xml:space="preserve">Документ, утверждающий определение органа (организации), координирующего(ей) подготовку к введению обновленного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19"/>
              <w:ind w:left="0" w:right="30" w:firstLine="0"/>
              <w:jc w:val="center"/>
            </w:pPr>
            <w:r>
              <w:t xml:space="preserve">загрузка </w:t>
            </w:r>
          </w:p>
          <w:p w:rsidR="00BB6D16" w:rsidRDefault="00EB5C24">
            <w:pPr>
              <w:spacing w:after="0"/>
              <w:ind w:left="0" w:right="32" w:firstLine="0"/>
              <w:jc w:val="center"/>
            </w:pPr>
            <w:r>
              <w:t xml:space="preserve">файла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8" w:lineRule="auto"/>
              <w:ind w:left="1" w:firstLine="0"/>
              <w:jc w:val="left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 w:line="246" w:lineRule="auto"/>
              <w:ind w:left="1" w:firstLine="0"/>
              <w:jc w:val="left"/>
            </w:pPr>
            <w:r>
              <w:t>Загружается файл с нормативным правовым актом, которым утвержден орган (организация), координирующий(</w:t>
            </w:r>
            <w:proofErr w:type="spellStart"/>
            <w:r>
              <w:t>ая</w:t>
            </w:r>
            <w:proofErr w:type="spellEnd"/>
            <w:r>
              <w:t xml:space="preserve">) подготовку к введению обновленного ФГОС СОО в субъекте РФ.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Загружается файл объемом не более 10 Мбайт. </w:t>
            </w:r>
          </w:p>
        </w:tc>
      </w:tr>
      <w:tr w:rsidR="00BB6D16">
        <w:trPr>
          <w:trHeight w:val="359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78" w:lineRule="auto"/>
              <w:ind w:left="1" w:firstLine="0"/>
            </w:pPr>
            <w:r>
              <w:t>Разработан и утвержден региональный план-</w:t>
            </w:r>
            <w:r>
              <w:t xml:space="preserve">график </w:t>
            </w:r>
          </w:p>
          <w:p w:rsidR="00BB6D16" w:rsidRDefault="00EB5C24">
            <w:pPr>
              <w:ind w:left="1" w:firstLine="0"/>
            </w:pPr>
            <w:r>
              <w:t xml:space="preserve">подготовки к введению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3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84" w:firstLine="0"/>
              <w:jc w:val="left"/>
            </w:pPr>
            <w:r>
              <w:t xml:space="preserve">Разработан и утвержден региональный план-график подготовки к введению обновленного ФГОС СОО. </w:t>
            </w:r>
            <w:proofErr w:type="spellStart"/>
            <w:r>
              <w:t>План</w:t>
            </w:r>
            <w:r>
              <w:t>график</w:t>
            </w:r>
            <w:proofErr w:type="spellEnd"/>
            <w:r>
              <w:t xml:space="preserve"> утверждается нормативным правовым актом регионального органа управления образованием или организации, координирующей подготовку к введению обновленного ФГОС СОО в субъекте РФ. В зависимости от наличия или отсутствия такого плана-графика выбирается з</w:t>
            </w:r>
            <w:r>
              <w:t xml:space="preserve">начение показателя «да» или «нет». </w:t>
            </w:r>
          </w:p>
        </w:tc>
      </w:tr>
      <w:tr w:rsidR="00BB6D16">
        <w:trPr>
          <w:trHeight w:val="2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Документ, утверждающий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30" w:firstLine="0"/>
              <w:jc w:val="center"/>
            </w:pPr>
            <w:r>
              <w:t xml:space="preserve">загрузка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Показатель заполняется в случае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49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2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221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региональный план-график </w:t>
            </w:r>
          </w:p>
          <w:p w:rsidR="00BB6D16" w:rsidRDefault="00EB5C24">
            <w:pPr>
              <w:spacing w:after="21"/>
              <w:ind w:left="1" w:firstLine="0"/>
            </w:pPr>
            <w:r>
              <w:t xml:space="preserve">подготовки к введению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2" w:firstLine="0"/>
              <w:jc w:val="center"/>
            </w:pPr>
            <w:r>
              <w:t xml:space="preserve">файла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2" w:line="277" w:lineRule="auto"/>
              <w:ind w:left="1" w:firstLine="0"/>
              <w:jc w:val="left"/>
            </w:pPr>
            <w:r>
              <w:t xml:space="preserve">выбора ответа «да» в предыдущем показателе.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Загружается файл с нормативным правовым актом, которым утвержден региональный план-график подготовки к введению обновленных ФГОС </w:t>
            </w:r>
            <w:proofErr w:type="gramStart"/>
            <w:r>
              <w:t>СОО  в</w:t>
            </w:r>
            <w:proofErr w:type="gramEnd"/>
            <w:r>
              <w:t xml:space="preserve"> субъекте РФ. Загружается файл объемом не более 10 Мбайт. </w:t>
            </w:r>
          </w:p>
        </w:tc>
      </w:tr>
      <w:tr w:rsidR="00BB6D16">
        <w:trPr>
          <w:trHeight w:val="194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Осуществляе</w:t>
            </w:r>
            <w:r>
              <w:t xml:space="preserve">тся мониторинг готовности муниципальных образовательных систем к введению обновленного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45" w:firstLine="0"/>
              <w:jc w:val="left"/>
            </w:pPr>
            <w:r>
              <w:t xml:space="preserve">На региональном уровне организовано проведение мониторинга готовности к введению обновленного ФГОС СОО. </w:t>
            </w:r>
            <w:r>
              <w:t xml:space="preserve">В зависимости от наличия или отсутствия такого мониторинга выбирается значение показателя «да» или «нет». </w:t>
            </w:r>
          </w:p>
        </w:tc>
      </w:tr>
      <w:tr w:rsidR="00BB6D16">
        <w:trPr>
          <w:trHeight w:val="1942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3.1.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Документ с результатами проведения мониторинга готовности муниципальных образовательных </w:t>
            </w:r>
          </w:p>
          <w:p w:rsidR="00BB6D16" w:rsidRDefault="00EB5C24">
            <w:pPr>
              <w:spacing w:after="21"/>
              <w:ind w:left="1" w:firstLine="0"/>
              <w:jc w:val="left"/>
            </w:pPr>
            <w:r>
              <w:t xml:space="preserve">систем к введению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20"/>
              <w:ind w:left="0" w:right="50" w:firstLine="0"/>
              <w:jc w:val="center"/>
            </w:pPr>
            <w:r>
              <w:t xml:space="preserve">загрузка </w:t>
            </w:r>
          </w:p>
          <w:p w:rsidR="00BB6D16" w:rsidRDefault="00EB5C24">
            <w:pPr>
              <w:spacing w:after="0"/>
              <w:ind w:left="0" w:right="52" w:firstLine="0"/>
              <w:jc w:val="center"/>
            </w:pPr>
            <w:r>
              <w:t xml:space="preserve">файла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8" w:lineRule="auto"/>
              <w:ind w:left="1" w:firstLine="0"/>
              <w:jc w:val="left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Загружается файл с результатами проведенного мониторинга.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Загружается файл объемом не более 10 Мбайт. </w:t>
            </w:r>
          </w:p>
        </w:tc>
      </w:tr>
      <w:tr w:rsidR="00BB6D16">
        <w:trPr>
          <w:trHeight w:val="290"/>
        </w:trPr>
        <w:tc>
          <w:tcPr>
            <w:tcW w:w="10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tabs>
                <w:tab w:val="center" w:pos="170"/>
                <w:tab w:val="center" w:pos="4390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Консультационно-методическое обеспечение введения ФГОС СОО </w:t>
            </w:r>
          </w:p>
        </w:tc>
      </w:tr>
      <w:tr w:rsidR="00BB6D16">
        <w:trPr>
          <w:trHeight w:val="304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Наличие на уровне субъекта РФ консультационного методического центра/службы (горячей линии), обеспечивающего методическую поддержку школ, педагогов по вопросам подготовки к введению обновленного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45" w:firstLine="0"/>
              <w:jc w:val="left"/>
            </w:pPr>
            <w:r>
              <w:t>На региональном уровне функционирует консультационный методический центр/служба (горячая линия), обеспечивающий методическую поддержку школ, педагогов по вопросам подготовки к введению обновленного ФГОС СОО. В зависимости от наличия или отсутствия такого ц</w:t>
            </w:r>
            <w:r>
              <w:t xml:space="preserve">ентра/службы (горячей линии) выбирается значение показателя «да» или «нет». </w:t>
            </w:r>
          </w:p>
        </w:tc>
      </w:tr>
      <w:tr w:rsidR="00BB6D16">
        <w:trPr>
          <w:trHeight w:val="304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Ссылка на страницу (раздел) сайта консультационного методического центра/службы (горячей линии) по оказанию методической поддержки школ, педагогов по вопросам </w:t>
            </w:r>
          </w:p>
          <w:p w:rsidR="00BB6D16" w:rsidRDefault="00EB5C24">
            <w:pPr>
              <w:spacing w:after="21"/>
              <w:ind w:left="1" w:firstLine="0"/>
            </w:pPr>
            <w:r>
              <w:t xml:space="preserve">подготовки к введению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09" w:firstLine="0"/>
              <w:jc w:val="left"/>
            </w:pPr>
            <w:r>
              <w:t xml:space="preserve">ссылка URL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78" w:lineRule="auto"/>
              <w:ind w:left="1" w:right="556" w:firstLine="0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/>
              <w:ind w:left="1" w:right="21" w:firstLine="0"/>
              <w:jc w:val="left"/>
            </w:pPr>
            <w:r>
              <w:t xml:space="preserve">Указывается работоспособная ссылка на конкретную страницу или раздел сайта консультационного методического центра/службы </w:t>
            </w:r>
            <w:r>
              <w:t xml:space="preserve">(горячей линии) по оказанию методической поддержки школ, педагогов по вопросам подготовки к введению обновленных ФГОС СОО.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6" w:lineRule="auto"/>
              <w:ind w:left="1" w:right="43" w:firstLine="0"/>
              <w:jc w:val="left"/>
            </w:pPr>
            <w:r>
              <w:t>Запланировано проведение региональных научно-</w:t>
            </w:r>
            <w:r>
              <w:t xml:space="preserve">практических конференций, педагогических чтений, семинаров, совещаний педагогов, иных мероприятий регионального уровня по актуальным </w:t>
            </w:r>
          </w:p>
          <w:p w:rsidR="00BB6D16" w:rsidRDefault="00EB5C24">
            <w:pPr>
              <w:spacing w:after="21"/>
              <w:ind w:left="1" w:firstLine="0"/>
              <w:jc w:val="left"/>
            </w:pPr>
            <w:r>
              <w:t xml:space="preserve">вопросам введения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39" w:line="244" w:lineRule="auto"/>
              <w:ind w:left="1" w:right="44" w:firstLine="0"/>
              <w:jc w:val="left"/>
            </w:pPr>
            <w:r>
              <w:t>На региональном уровне запланировано проведение региональных научно-</w:t>
            </w:r>
            <w:r>
              <w:t xml:space="preserve">практических конференций, педагогических чтений, семинаров, совещаний педагогов, иных мероприятий регионального уровня по актуальным вопросам введения обновленного ФГОС СОО,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утвержден план-график их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9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61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13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проведения.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зависимости от наличия или отсутствия плана-графика указанных мероприятий выбирается значение показателя «да» или «нет». </w:t>
            </w:r>
          </w:p>
        </w:tc>
      </w:tr>
      <w:tr w:rsidR="00BB6D16">
        <w:trPr>
          <w:trHeight w:val="5252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6" w:lineRule="auto"/>
              <w:ind w:left="1" w:right="51" w:firstLine="0"/>
              <w:jc w:val="left"/>
            </w:pPr>
            <w:r>
              <w:t>Документ с планом-графиком региональных научно-</w:t>
            </w:r>
            <w:r>
              <w:t xml:space="preserve">практических конференций, педагогических чтений, семинаров, совещаний педагогов, иных мероприятий регионального уровня по актуальным </w:t>
            </w:r>
          </w:p>
          <w:p w:rsidR="00BB6D16" w:rsidRDefault="00EB5C24">
            <w:pPr>
              <w:spacing w:after="21"/>
              <w:ind w:left="1" w:firstLine="0"/>
              <w:jc w:val="left"/>
            </w:pPr>
            <w:r>
              <w:t xml:space="preserve">вопросам введения обновленного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19"/>
              <w:ind w:left="0" w:right="59" w:firstLine="0"/>
              <w:jc w:val="center"/>
            </w:pPr>
            <w:r>
              <w:t xml:space="preserve">загрузка </w:t>
            </w:r>
          </w:p>
          <w:p w:rsidR="00BB6D16" w:rsidRDefault="00EB5C24">
            <w:pPr>
              <w:spacing w:after="0"/>
              <w:ind w:left="0" w:right="60" w:firstLine="0"/>
              <w:jc w:val="center"/>
            </w:pPr>
            <w:r>
              <w:t xml:space="preserve">файла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24" w:line="258" w:lineRule="auto"/>
              <w:ind w:left="1" w:firstLine="0"/>
              <w:jc w:val="left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 w:line="247" w:lineRule="auto"/>
              <w:ind w:left="1" w:firstLine="0"/>
              <w:jc w:val="left"/>
            </w:pPr>
            <w:r>
              <w:t xml:space="preserve">Загружается файл с планом-графиком проведения региональных </w:t>
            </w:r>
            <w:proofErr w:type="spellStart"/>
            <w:r>
              <w:t>научнопрактических</w:t>
            </w:r>
            <w:proofErr w:type="spellEnd"/>
            <w:r>
              <w:t xml:space="preserve"> конференций, педагогических чтений, семинаров, совещаний педагогов, иных мероприятий регионального ур</w:t>
            </w:r>
            <w:r>
              <w:t xml:space="preserve">овня по актуальным вопросам введения обновленного ФГОС СОО. </w:t>
            </w:r>
            <w:proofErr w:type="spellStart"/>
            <w:r>
              <w:t>Планграфик</w:t>
            </w:r>
            <w:proofErr w:type="spellEnd"/>
            <w:r>
              <w:t xml:space="preserve"> утверждается нормативным правовым актом регионального органа управления образованием или организации, координирующей подготовку к введению обновленного ФГОС СОО в субъекте РФ.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Загружается файл объемом не более 10 Мбайт. </w:t>
            </w:r>
          </w:p>
        </w:tc>
      </w:tr>
      <w:tr w:rsidR="00BB6D16">
        <w:trPr>
          <w:trHeight w:val="6635"/>
        </w:trPr>
        <w:tc>
          <w:tcPr>
            <w:tcW w:w="10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tabs>
                <w:tab w:val="center" w:pos="163"/>
                <w:tab w:val="center" w:pos="3147"/>
              </w:tabs>
              <w:spacing w:after="24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Кадровое обеспечение введения ФГОС СОО </w:t>
            </w:r>
          </w:p>
          <w:p w:rsidR="00BB6D16" w:rsidRDefault="00EB5C24">
            <w:pPr>
              <w:spacing w:after="0" w:line="258" w:lineRule="auto"/>
              <w:ind w:left="0" w:right="167" w:firstLine="0"/>
            </w:pPr>
            <w:r>
              <w:t xml:space="preserve">В показателях </w:t>
            </w:r>
            <w:r>
              <w:t xml:space="preserve">данного раздела учитываются педагогические и административные работники всех общеобразовательных организаций (вне зависимости от форм собственности и уровня учредительства), которые реализуют образовательную программу СОО. </w:t>
            </w:r>
          </w:p>
          <w:p w:rsidR="00BB6D16" w:rsidRDefault="00EB5C24">
            <w:pPr>
              <w:spacing w:after="0" w:line="279" w:lineRule="auto"/>
              <w:ind w:left="0" w:firstLine="0"/>
              <w:jc w:val="left"/>
            </w:pPr>
            <w:r>
              <w:t xml:space="preserve">Значения показателей 1 и 1.1 об </w:t>
            </w:r>
            <w:r>
              <w:t xml:space="preserve">общем количестве учителей рассчитывается по количеству физических лиц – один учитель, преподающий несколько учебных предметов, считается один раз как одно физическое лицо. </w:t>
            </w:r>
          </w:p>
          <w:p w:rsidR="00BB6D16" w:rsidRDefault="00EB5C24">
            <w:pPr>
              <w:spacing w:after="0" w:line="265" w:lineRule="auto"/>
              <w:ind w:left="0" w:right="60" w:firstLine="0"/>
            </w:pPr>
            <w:r>
              <w:t>В показателях о количестве учителей-предметников, в том числе прошедших повышение к</w:t>
            </w:r>
            <w:r>
              <w:t xml:space="preserve">валификации, учителя, преподающие несколько учебных предметов, считаются дважды – и в показателях об учителях одного учебного предмета, и в показателях об учителях другого учебного предмета. </w:t>
            </w:r>
          </w:p>
          <w:p w:rsidR="00BB6D16" w:rsidRDefault="00EB5C24">
            <w:pPr>
              <w:spacing w:after="16" w:line="265" w:lineRule="auto"/>
              <w:ind w:left="0" w:right="59" w:firstLine="0"/>
            </w:pPr>
            <w:r>
              <w:t xml:space="preserve">В показателях о количестве административных работников, в том числе прошедших повышение квалификации, сотрудники, совмещающие функционал заместителя с функционалом учителя, считаются дважды – и в показателях об административных работниках, и в показателях </w:t>
            </w:r>
            <w:r>
              <w:t xml:space="preserve">об учителях учебного предмета. </w:t>
            </w:r>
          </w:p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Предоставляются прогнозируемые данные по состоянию на 31 мая 2023 года. </w:t>
            </w:r>
          </w:p>
          <w:p w:rsidR="00BB6D16" w:rsidRDefault="00EB5C24">
            <w:pPr>
              <w:spacing w:after="0" w:line="251" w:lineRule="auto"/>
              <w:ind w:left="0" w:firstLine="0"/>
              <w:jc w:val="left"/>
            </w:pPr>
            <w:r>
              <w:rPr>
                <w:i/>
              </w:rPr>
              <w:t xml:space="preserve">Пример 1. Учитель в одной общеобразовательной организации преподает биологию и химию. В показателях 1 и 1.1 данный учитель считается один раз как одно </w:t>
            </w:r>
            <w:r>
              <w:rPr>
                <w:i/>
              </w:rPr>
              <w:t xml:space="preserve">физическое лицо. При этом далее данный учитель считается и в показателях 8, 8.1 об учителях биологии, и в показателях 11, 11.1 об учителях химии. </w:t>
            </w:r>
          </w:p>
          <w:p w:rsidR="00BB6D16" w:rsidRDefault="00EB5C24">
            <w:pPr>
              <w:spacing w:after="47" w:line="238" w:lineRule="auto"/>
              <w:ind w:left="0" w:firstLine="0"/>
              <w:jc w:val="left"/>
            </w:pPr>
            <w:r>
              <w:rPr>
                <w:i/>
              </w:rPr>
              <w:t>Пример 2. Сотрудник общеобразовательной организации совмещает функционал заместителя директора с функционалом</w:t>
            </w:r>
            <w:r>
              <w:rPr>
                <w:i/>
              </w:rPr>
              <w:t xml:space="preserve"> учителя географии. В показателях 1 и 1.1 данный сотрудник считается один раз как одно физическое лицо. При этом далее данный сотрудник считается и в показателях 7, </w:t>
            </w:r>
          </w:p>
          <w:p w:rsidR="00BB6D16" w:rsidRDefault="00EB5C24">
            <w:pPr>
              <w:spacing w:after="0"/>
              <w:ind w:left="0" w:firstLine="0"/>
              <w:jc w:val="left"/>
            </w:pPr>
            <w:r>
              <w:rPr>
                <w:i/>
              </w:rPr>
              <w:t>7.1 об учителях географии, и в показателях 15, 15.1 в показателях об административных рабо</w:t>
            </w:r>
            <w:r>
              <w:rPr>
                <w:i/>
              </w:rPr>
              <w:t xml:space="preserve">тниках. </w:t>
            </w:r>
          </w:p>
        </w:tc>
      </w:tr>
      <w:tr w:rsidR="00BB6D16">
        <w:trPr>
          <w:trHeight w:val="166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46" w:line="238" w:lineRule="auto"/>
              <w:ind w:left="1" w:firstLine="0"/>
              <w:jc w:val="left"/>
            </w:pPr>
            <w:r>
              <w:t xml:space="preserve">Общее количество учителей 10 классов, по плану переходящие на обучение по обновленному ФГОС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9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Учителя, которые в одной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2495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31" w:firstLine="0"/>
              <w:jc w:val="left"/>
            </w:pPr>
            <w:r>
              <w:t xml:space="preserve">общеобразовательной организации одновременно преподают несколько учебных предметов (например, биологию и химию) или исполняют функционал учителя и директора/заместителя директора одновременно, в данном показателе считаются 1 раз как 1 физическое лицо. </w:t>
            </w:r>
          </w:p>
        </w:tc>
      </w:tr>
      <w:tr w:rsidR="00BB6D16">
        <w:trPr>
          <w:trHeight w:val="415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Общее количество учителей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>В показатель включаются в</w:t>
            </w:r>
            <w:r>
              <w:t xml:space="preserve">се учителя, преподающие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</w:t>
            </w:r>
            <w:proofErr w:type="gramStart"/>
            <w:r>
              <w:t>года  прошли</w:t>
            </w:r>
            <w:proofErr w:type="gramEnd"/>
            <w:r>
              <w:t xml:space="preserve"> (или пройдут) обучение по программам повышения квалификации по вопросам обучения по обновленному ФГОС СОО. Уч</w:t>
            </w:r>
            <w:r>
              <w:t xml:space="preserve">ителя, которые в одной школе одновременно преподают несколько учебных предметов (например, биологию и химию), в данном показателе считаются 1 раз как 1 физическое лицо. </w:t>
            </w:r>
          </w:p>
        </w:tc>
      </w:tr>
      <w:tr w:rsidR="00BB6D16">
        <w:trPr>
          <w:trHeight w:val="304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8" w:lineRule="auto"/>
              <w:ind w:left="1" w:firstLine="0"/>
              <w:jc w:val="left"/>
            </w:pPr>
            <w:bookmarkStart w:id="0" w:name="_GoBack"/>
            <w:bookmarkEnd w:id="0"/>
            <w:r>
              <w:t xml:space="preserve">Количество учителей русского языка и/или литературы 10 классов, по плану переходящие на обучение по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русский язык и/или литературу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  <w:p w:rsidR="00BB6D16" w:rsidRDefault="00EB5C24">
            <w:pPr>
              <w:spacing w:after="0"/>
              <w:ind w:left="1" w:right="36" w:firstLine="0"/>
              <w:jc w:val="left"/>
            </w:pPr>
            <w:r>
              <w:t xml:space="preserve">В показатель включаются как учителя, преподающие одновременно русский язык и литературу, </w:t>
            </w:r>
            <w:r>
              <w:t xml:space="preserve">так и учителя, которые преподают либо русский язык, либо литературу. </w:t>
            </w:r>
          </w:p>
        </w:tc>
      </w:tr>
      <w:tr w:rsidR="00BB6D16">
        <w:trPr>
          <w:trHeight w:val="415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Количество учителей русского языка и/или литературы 10 классов,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>01.09.2023, которые прошли обучение по программам повы</w:t>
            </w:r>
            <w:r>
              <w:t xml:space="preserve">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русский язык и/или литературу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 w:line="248" w:lineRule="auto"/>
              <w:ind w:left="1" w:firstLine="0"/>
              <w:jc w:val="left"/>
            </w:pPr>
            <w:r>
              <w:t xml:space="preserve">01.09.2023, которые на 31 мая 2023 </w:t>
            </w:r>
            <w:proofErr w:type="gramStart"/>
            <w:r>
              <w:t>года  прошли</w:t>
            </w:r>
            <w:proofErr w:type="gramEnd"/>
            <w:r>
              <w:t xml:space="preserve"> (или пройдут) обучение по программам повышения квалификации по вопросам обучения по обновленному ФГОС СОО. </w:t>
            </w:r>
          </w:p>
          <w:p w:rsidR="00BB6D16" w:rsidRDefault="00EB5C24">
            <w:pPr>
              <w:spacing w:after="0"/>
              <w:ind w:left="1" w:right="36" w:firstLine="0"/>
              <w:jc w:val="left"/>
            </w:pPr>
            <w:r>
              <w:t>В показатель включаются как учителя, преподающие одновременно русский язык и литературу, так и учите</w:t>
            </w:r>
            <w:r>
              <w:t xml:space="preserve">ля, которые преподают либо русский язык, либо литературу. </w:t>
            </w:r>
          </w:p>
        </w:tc>
      </w:tr>
      <w:tr w:rsidR="00BB6D16">
        <w:trPr>
          <w:trHeight w:val="111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42" w:firstLine="0"/>
              <w:jc w:val="left"/>
            </w:pPr>
            <w:r>
              <w:t xml:space="preserve">Количество учителей родного языка и/или родной литературы 10 классов, по плану переходящие на обучение по обновленному ФГОС СОО с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показатель включаются все учителя, преподающие родной язык (в том числе русский язык как родной) и/или родную литературу в 10 классах, по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2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1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221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литературу. </w:t>
            </w:r>
          </w:p>
        </w:tc>
      </w:tr>
      <w:tr w:rsidR="00BB6D16">
        <w:trPr>
          <w:trHeight w:val="442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3.1.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2" w:lineRule="auto"/>
              <w:ind w:left="1" w:right="42" w:firstLine="0"/>
              <w:jc w:val="left"/>
            </w:pPr>
            <w:r>
              <w:t xml:space="preserve">Количество учителей родного языка и/или родной литературы 10 классов,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>число</w:t>
            </w:r>
            <w:r>
              <w:t xml:space="preserve">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родной язык (в том числе русский язык как родной) и/или родную литературу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 w:line="248" w:lineRule="auto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вопросам обучения по обновленному ФГОС СОО.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показатель включаются как учителя, преподающие одновременно родной язык и родную литературу, так и </w:t>
            </w:r>
            <w:r>
              <w:t xml:space="preserve">учителя, которые преподают либо родной язык, либо родную литературу. </w:t>
            </w:r>
          </w:p>
        </w:tc>
      </w:tr>
      <w:tr w:rsidR="00BB6D16">
        <w:trPr>
          <w:trHeight w:val="166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иностранного </w:t>
            </w:r>
          </w:p>
          <w:p w:rsidR="00BB6D16" w:rsidRDefault="00EB5C24">
            <w:pPr>
              <w:spacing w:after="0" w:line="278" w:lineRule="auto"/>
              <w:ind w:left="1" w:firstLine="0"/>
              <w:jc w:val="left"/>
            </w:pPr>
            <w:r>
              <w:t xml:space="preserve">языка 10 классов, по плану переходящие на обучение по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right="14" w:firstLine="0"/>
              <w:jc w:val="left"/>
            </w:pPr>
            <w:r>
              <w:t xml:space="preserve">В показатель включаются все учителя, преподающие иностранный язык (в том числе второй)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277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4.1.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иностранного </w:t>
            </w:r>
          </w:p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языка 10 классов,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right="14" w:firstLine="0"/>
              <w:jc w:val="left"/>
            </w:pPr>
            <w:r>
              <w:t>В показатель включаются все учителя, преподающие и</w:t>
            </w:r>
            <w:r>
              <w:t xml:space="preserve">ностранный язык (в том числе второй)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вопросам обучения по обновленному </w:t>
            </w:r>
            <w:r>
              <w:t xml:space="preserve">ФГОС СОО. </w:t>
            </w:r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математики 10 классов, по плану переходящие на обучение по обновленному ФГОС 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39" w:firstLine="0"/>
              <w:jc w:val="left"/>
            </w:pPr>
            <w:r>
              <w:t xml:space="preserve">В показатель включаются все учителя, преподающие математику в 10 классах, по плану переходящие на обучение по </w:t>
            </w:r>
            <w:r>
              <w:t xml:space="preserve">обновленному ФГОС СОО с 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5.1.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математики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3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39" w:firstLine="0"/>
              <w:jc w:val="left"/>
            </w:pPr>
            <w:r>
              <w:t>В показатель включаются вс</w:t>
            </w:r>
            <w:r>
              <w:t>е учителя, преподающие математику в 10 классах, по плану переходящие на обучение по обновленному ФГОС СОО с 01.09.2023, которые на 31 мая 2023 года прошли (или пройдут) обучение по программам повышения квалификации по вопросам обучения по обновленному ФГОС</w:t>
            </w:r>
            <w:r>
              <w:t xml:space="preserve"> СОО.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13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46" w:line="238" w:lineRule="auto"/>
              <w:ind w:left="1" w:firstLine="0"/>
              <w:jc w:val="left"/>
            </w:pPr>
            <w:r>
              <w:t xml:space="preserve">Количество учителей истории 10 классов, по плану переходящие на обучение по обновленному ФГОС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историю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6.1.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Количество учителей истории 10 классов, по плану переходящие на обучение по обновленному ФГОС СОО с 01.0</w:t>
            </w:r>
            <w:r>
              <w:t xml:space="preserve">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38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историю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вопросам обучения по обновленному ФГОС СОО. </w:t>
            </w:r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географии 10 классов, по плану переходящие на обучение по обновленному ФГОС </w:t>
            </w:r>
            <w:r>
              <w:t xml:space="preserve">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географию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7.1.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географии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>В показатель включаются все</w:t>
            </w:r>
            <w:r>
              <w:t xml:space="preserve"> учителя, преподающие географию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вопросам обучения по обновленному ФГОС </w:t>
            </w:r>
            <w:r>
              <w:t xml:space="preserve">СОО. </w:t>
            </w:r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биологии 10 классов, по плану переходящие на обучение по обновленному ФГОС 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преподающие биологию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8.1.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биологии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</w:t>
            </w:r>
            <w:r>
              <w:t xml:space="preserve">учителя, преподающие биологию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>01.09.2023, которые на 31 мая 2023 года прошли (или пройдут) обучение по программам повышения квалификации по вопросам обучения по обновленному ФГОС СО</w:t>
            </w:r>
            <w:r>
              <w:t xml:space="preserve">О. </w:t>
            </w:r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информатики 10 классов, по плану переходящие на обучение по обновленному ФГОС 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показатель включаются все учителя, которые преподают информатику в 10 классах, по плану переходящие на обучение по </w:t>
            </w:r>
            <w:r>
              <w:t xml:space="preserve">обновленному ФГОС СОО с 01.09.2023. </w:t>
            </w:r>
          </w:p>
        </w:tc>
      </w:tr>
      <w:tr w:rsidR="00BB6D16">
        <w:trPr>
          <w:trHeight w:val="1942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9.1.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информатики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8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В показатель включаются в</w:t>
            </w:r>
            <w:r>
              <w:t xml:space="preserve">се учителя, которые преподают информатику в 10 классах, по плану переходящие на обучение по обновленному ФГОС СОО с 01.09.2023, которые на 31 мая 2023 года прошли (или пройдут) обучение по программам повышения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8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565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квалификации по обновленному ФГОС </w:t>
            </w:r>
            <w:proofErr w:type="gramStart"/>
            <w:r>
              <w:t xml:space="preserve">СОО.  </w:t>
            </w:r>
            <w:proofErr w:type="gramEnd"/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</w:t>
            </w:r>
          </w:p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обществознания 10 классов, по плану переходящие на обучение по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20" w:firstLine="0"/>
              <w:jc w:val="left"/>
            </w:pPr>
            <w:r>
              <w:t xml:space="preserve">В показатель включаются все учителя, которые преподают обществознание в 10 классах, по плану переходящие на обучение по обновленному ФГОС СОО с 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10.1.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</w:t>
            </w:r>
          </w:p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>обществознания 10 классов, по плану переходящие на обучение по обновле</w:t>
            </w:r>
            <w:r>
              <w:t xml:space="preserve">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19" w:firstLine="0"/>
              <w:jc w:val="left"/>
            </w:pPr>
            <w:r>
              <w:t>В показатель включаются все учителя, которые преподают обществознание в 10 классах, по плану переходящие на обучение по обновленному ФГОС СОО с 01.09.2023, которые на 31 мая 2023 года прошли (или пройдут) обучение по программам повышения квалификации по об</w:t>
            </w:r>
            <w:r>
              <w:t xml:space="preserve">новленному ФГОС </w:t>
            </w:r>
            <w:proofErr w:type="gramStart"/>
            <w:r>
              <w:t xml:space="preserve">СОО.  </w:t>
            </w:r>
            <w:proofErr w:type="gramEnd"/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химии 10 классов, по плану переходящие на обучение по обновленному ФГОС 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20" w:firstLine="0"/>
              <w:jc w:val="left"/>
            </w:pPr>
            <w:r>
              <w:t xml:space="preserve">В показатель включаются все учителя, которые преподают химию в 10 классах, по плану переходящие на обучение по обновленному ФГОС СОО с 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11.1.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химии </w:t>
            </w:r>
            <w:proofErr w:type="gramStart"/>
            <w:r>
              <w:t>10  классов</w:t>
            </w:r>
            <w:proofErr w:type="gramEnd"/>
            <w:r>
              <w:t>, по плану переходящие на обучение по обновленному ФГОС СОО с 0</w:t>
            </w:r>
            <w:r>
              <w:t xml:space="preserve">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20" w:firstLine="0"/>
              <w:jc w:val="left"/>
            </w:pPr>
            <w:r>
              <w:t>В показатель включаются все учителя, которые преподают химию в 10 классах, по плану переходящие на обучение по обновленному ФГОС С</w:t>
            </w:r>
            <w:r>
              <w:t xml:space="preserve">ОО с 01.09.2023, которые на 31 мая 2023 </w:t>
            </w:r>
            <w:proofErr w:type="gramStart"/>
            <w:r>
              <w:t>года  прошли</w:t>
            </w:r>
            <w:proofErr w:type="gramEnd"/>
            <w:r>
              <w:t xml:space="preserve"> (или пройдут) обучение по программам повышения квалификации по обновленному ФГОС СОО.  </w:t>
            </w:r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Количество учителей физики 10 классов, по плану переходящие на обучение по обновленному ФГОС СОО с 01.09.2023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20" w:firstLine="0"/>
              <w:jc w:val="left"/>
            </w:pPr>
            <w:r>
              <w:t xml:space="preserve">В показатель включаются все учителя, которые преподают физику в 10 классах, по плану переходящие на обучение по обновленному ФГОС СОО с 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физики </w:t>
            </w:r>
            <w:proofErr w:type="gramStart"/>
            <w:r>
              <w:t>10  классов</w:t>
            </w:r>
            <w:proofErr w:type="gramEnd"/>
            <w:r>
              <w:t xml:space="preserve">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20" w:firstLine="0"/>
              <w:jc w:val="left"/>
            </w:pPr>
            <w:r>
              <w:t>В показатель включаются все у</w:t>
            </w:r>
            <w:r>
              <w:t xml:space="preserve">чителя, которые преподают физику в 10 классах, по плану переходящие на обучение по обновленному ФГОС СОО с 01.09.2023, которые на 31 мая 2023 года прошли (или пройдут) обучение по программам повышения квалификации по обновленному ФГОС </w:t>
            </w:r>
            <w:proofErr w:type="gramStart"/>
            <w:r>
              <w:t xml:space="preserve">СОО.  </w:t>
            </w:r>
            <w:proofErr w:type="gramEnd"/>
          </w:p>
        </w:tc>
      </w:tr>
      <w:tr w:rsidR="00BB6D16">
        <w:trPr>
          <w:trHeight w:val="166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13.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Количество учителей физической культуры 10 классов, по плану переходящие на обучение по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>В показатель включаются все учителя, которые преподают физическую культуру в 10 классах, по плану переходящие на обучение п</w:t>
            </w:r>
            <w:r>
              <w:t xml:space="preserve">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111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13.1.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физической культуры 10 классов, по плану переходящие на обучение по обновленному ФГОС СОО с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 показатель включаются все учителя, которые преподают физическую культуру в 10 классах, по плану переходящие на обучение по </w:t>
            </w:r>
          </w:p>
        </w:tc>
      </w:tr>
    </w:tbl>
    <w:p w:rsidR="00BB6D16" w:rsidRDefault="00BB6D16">
      <w:pPr>
        <w:spacing w:after="0"/>
        <w:ind w:left="-566" w:right="14" w:firstLine="0"/>
        <w:jc w:val="left"/>
      </w:pPr>
    </w:p>
    <w:tbl>
      <w:tblPr>
        <w:tblStyle w:val="TableGrid"/>
        <w:tblW w:w="10988" w:type="dxa"/>
        <w:tblInd w:w="-107" w:type="dxa"/>
        <w:tblCellMar>
          <w:top w:w="7" w:type="dxa"/>
          <w:left w:w="107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892"/>
        <w:gridCol w:w="4143"/>
        <w:gridCol w:w="1690"/>
        <w:gridCol w:w="4263"/>
      </w:tblGrid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5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4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167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</w:t>
            </w:r>
            <w:r>
              <w:t xml:space="preserve">обновленному ФГОС </w:t>
            </w:r>
            <w:proofErr w:type="gramStart"/>
            <w:r>
              <w:t xml:space="preserve">СОО.  </w:t>
            </w:r>
            <w:proofErr w:type="gramEnd"/>
          </w:p>
        </w:tc>
      </w:tr>
      <w:tr w:rsidR="00BB6D16">
        <w:trPr>
          <w:trHeight w:val="139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14.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ОБЖ 10 классов, по плану переходящие на обучение по обновленному ФГОС СОО с 01.09.2023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В показатель включаются все учителя, которые преподают ОБЖ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01.09.2023. </w:t>
            </w:r>
          </w:p>
        </w:tc>
      </w:tr>
      <w:tr w:rsidR="00BB6D16">
        <w:trPr>
          <w:trHeight w:val="2494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lastRenderedPageBreak/>
              <w:t xml:space="preserve">14.1.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Количество учителей ОБЖ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40" w:line="238" w:lineRule="auto"/>
              <w:ind w:left="1" w:firstLine="0"/>
              <w:jc w:val="left"/>
            </w:pPr>
            <w:r>
              <w:t>В показатель включаются все учите</w:t>
            </w:r>
            <w:r>
              <w:t xml:space="preserve">ля, которые преподают ОБЖ в 10 классах, по плану переходящие на обучение по обновленному ФГОС СОО 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01.09.2023, которые на 31 мая 2023 года прошли (или пройдут) обучение по программам повышения квалификации по обновленному ФГОС СОО. </w:t>
            </w:r>
          </w:p>
        </w:tc>
      </w:tr>
      <w:tr w:rsidR="00BB6D16">
        <w:trPr>
          <w:trHeight w:val="166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15.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31" w:line="251" w:lineRule="auto"/>
              <w:ind w:left="1" w:firstLine="0"/>
              <w:jc w:val="left"/>
            </w:pPr>
            <w:r>
              <w:t>Количество административных работников общеобразовательных организаций, курирующих образовательную (учебно-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воспитательную) работу организации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>В показатель включаются административные работники общеобразовательных организаций, курирующие образовате</w:t>
            </w:r>
            <w:r>
              <w:t xml:space="preserve">льную (учебно-воспитательную) работу организации, в том числе директора </w:t>
            </w:r>
          </w:p>
        </w:tc>
      </w:tr>
      <w:tr w:rsidR="00BB6D16">
        <w:trPr>
          <w:trHeight w:val="277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15.1.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1" w:lineRule="auto"/>
              <w:ind w:left="1" w:firstLine="0"/>
              <w:jc w:val="left"/>
            </w:pPr>
            <w:r>
              <w:t>Количество административных работников общеобразовательных организаций, курирующих образовательную (учебно-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воспитательную) работу организации, прошедших повышение квалификации по вопросам введения обновленного ФГОС 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6" w:firstLine="0"/>
              <w:jc w:val="center"/>
            </w:pPr>
            <w:r>
              <w:t xml:space="preserve">число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5" w:lineRule="auto"/>
              <w:ind w:left="1" w:firstLine="0"/>
              <w:jc w:val="left"/>
            </w:pPr>
            <w:r>
              <w:t>В показатель включаются административные работники общеобразовательных организаций, курирующие образовательную (учебно-</w:t>
            </w:r>
            <w:r>
              <w:t xml:space="preserve">воспитательную) работу организации, в том числе директора, которые на 31 мая 2023 года прошли </w:t>
            </w:r>
          </w:p>
          <w:p w:rsidR="00BB6D16" w:rsidRDefault="00EB5C24">
            <w:pPr>
              <w:spacing w:after="0"/>
              <w:ind w:left="1" w:right="30" w:firstLine="0"/>
              <w:jc w:val="left"/>
            </w:pPr>
            <w:r>
              <w:t xml:space="preserve">(или пройдут) обучение по программам повышения квалификации по обновленному ФГОС СОО. </w:t>
            </w:r>
          </w:p>
        </w:tc>
      </w:tr>
      <w:tr w:rsidR="00BB6D16">
        <w:trPr>
          <w:trHeight w:val="290"/>
        </w:trPr>
        <w:tc>
          <w:tcPr>
            <w:tcW w:w="10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tabs>
                <w:tab w:val="center" w:pos="116"/>
                <w:tab w:val="center" w:pos="359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Информационное обеспечение введения ФГОС СОО </w:t>
            </w:r>
          </w:p>
        </w:tc>
      </w:tr>
      <w:tr w:rsidR="00BB6D16">
        <w:trPr>
          <w:trHeight w:val="304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Обеспечено размещение публикаций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о подготовке к введению обновленного ФГОС СОО на официальном сайте регионального органа управления образованием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59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189" w:firstLine="0"/>
              <w:jc w:val="left"/>
            </w:pPr>
            <w:r>
              <w:t>На официальном сайте регионального органа управления образованием размещены публикации (одна или неск</w:t>
            </w:r>
            <w:r>
              <w:t xml:space="preserve">олько) о подготовке к введению обновленного ФГОС СОО. В зависимости от наличия или отсутствия указанных публикаций на официальном сайте регионального органа управления образованием выбирается значение показателя «да» или «нет». </w:t>
            </w:r>
          </w:p>
        </w:tc>
      </w:tr>
      <w:tr w:rsidR="00BB6D16">
        <w:trPr>
          <w:trHeight w:val="166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" w:right="12" w:firstLine="0"/>
              <w:jc w:val="left"/>
            </w:pPr>
            <w:r>
              <w:t xml:space="preserve">Ссылка на публикацию о подготовке к введению обновленного ФГОС СОО, размещенную на официальном сайте регионального органа управления образованием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09" w:firstLine="0"/>
              <w:jc w:val="left"/>
            </w:pPr>
            <w:r>
              <w:t xml:space="preserve">ссылка URL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8" w:lineRule="auto"/>
              <w:ind w:left="1" w:firstLine="0"/>
              <w:jc w:val="left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Указывается работоспособная ссылка на конкретную публикацию (или несколько публикаций) о подготовке к </w:t>
            </w:r>
          </w:p>
        </w:tc>
      </w:tr>
      <w:tr w:rsidR="00BB6D16">
        <w:trPr>
          <w:trHeight w:val="55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41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39" w:firstLine="0"/>
              <w:jc w:val="center"/>
            </w:pPr>
            <w:r>
              <w:rPr>
                <w:b/>
              </w:rPr>
              <w:t xml:space="preserve">Показатель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Значение показателя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B6D16" w:rsidRDefault="00EB5C24">
            <w:pPr>
              <w:spacing w:after="0"/>
              <w:ind w:left="0" w:right="42" w:firstLine="0"/>
              <w:jc w:val="center"/>
            </w:pPr>
            <w:r>
              <w:rPr>
                <w:b/>
              </w:rPr>
              <w:t xml:space="preserve">Рекомендации по заполнению </w:t>
            </w:r>
          </w:p>
        </w:tc>
      </w:tr>
      <w:tr w:rsidR="00BB6D16">
        <w:trPr>
          <w:trHeight w:val="2219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BB6D16">
            <w:pPr>
              <w:spacing w:after="160"/>
              <w:ind w:left="0" w:firstLine="0"/>
              <w:jc w:val="left"/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2" w:lineRule="auto"/>
              <w:ind w:left="1" w:firstLine="0"/>
              <w:jc w:val="left"/>
            </w:pPr>
            <w:r>
              <w:t xml:space="preserve">введению обновленного ФГОС СОО, которая размещена на официальном сайте регионального органа управления образованием. </w:t>
            </w:r>
          </w:p>
          <w:p w:rsidR="00BB6D16" w:rsidRDefault="00EB5C24">
            <w:pPr>
              <w:spacing w:after="38" w:line="238" w:lineRule="auto"/>
              <w:ind w:left="1" w:firstLine="0"/>
              <w:jc w:val="left"/>
            </w:pPr>
            <w:r>
              <w:t xml:space="preserve">В случае внесения нескольких ссылок при заполнении показателя ссылки разделяются пробелом или символом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«;». </w:t>
            </w:r>
          </w:p>
        </w:tc>
      </w:tr>
      <w:tr w:rsidR="00BB6D16">
        <w:trPr>
          <w:trHeight w:val="2773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right="6" w:firstLine="0"/>
              <w:jc w:val="left"/>
            </w:pPr>
            <w:r>
              <w:t xml:space="preserve">Обеспечено проведение региональных мероприятий для родительской общественности по актуальным вопросам перехода на </w:t>
            </w:r>
          </w:p>
          <w:p w:rsidR="00BB6D16" w:rsidRDefault="00EB5C24">
            <w:pPr>
              <w:spacing w:after="18"/>
              <w:ind w:left="1" w:firstLine="0"/>
              <w:jc w:val="left"/>
            </w:pPr>
            <w:r>
              <w:t xml:space="preserve">обучение по обновленному ФГОС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right="44" w:firstLine="0"/>
              <w:jc w:val="center"/>
            </w:pPr>
            <w:r>
              <w:t xml:space="preserve">да/нет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46" w:lineRule="auto"/>
              <w:ind w:left="1" w:firstLine="0"/>
              <w:jc w:val="left"/>
            </w:pPr>
            <w:r>
              <w:t xml:space="preserve">На региональном уровне организовано проведение региональных мероприятий для родительской общественности по актуальным вопросам перехода на обучение по обновленному ФГОС СОО.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>В зависимости от наличия или отсутствия указанных мероприятий выбирается значение</w:t>
            </w:r>
            <w:r>
              <w:t xml:space="preserve"> показателя «да» или «нет». </w:t>
            </w:r>
          </w:p>
        </w:tc>
      </w:tr>
      <w:tr w:rsidR="00BB6D16">
        <w:trPr>
          <w:trHeight w:val="5530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0" w:firstLine="0"/>
              <w:jc w:val="left"/>
            </w:pPr>
            <w:r>
              <w:t xml:space="preserve">2.1.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38" w:lineRule="auto"/>
              <w:ind w:left="1" w:firstLine="0"/>
              <w:jc w:val="left"/>
            </w:pPr>
            <w:r>
              <w:t xml:space="preserve">Ссылка на материалы о проведении региональных мероприятий для родительской общественности по актуальным вопросам перехода на </w:t>
            </w:r>
          </w:p>
          <w:p w:rsidR="00BB6D16" w:rsidRDefault="00EB5C24">
            <w:pPr>
              <w:spacing w:after="18"/>
              <w:ind w:left="1" w:firstLine="0"/>
              <w:jc w:val="left"/>
            </w:pPr>
            <w:r>
              <w:t xml:space="preserve">обучение по обновленному ФГОС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СОО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/>
              <w:ind w:left="109" w:firstLine="0"/>
              <w:jc w:val="left"/>
            </w:pPr>
            <w:r>
              <w:t xml:space="preserve">ссылка URL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16" w:rsidRDefault="00EB5C24">
            <w:pPr>
              <w:spacing w:after="0" w:line="258" w:lineRule="auto"/>
              <w:ind w:left="1" w:right="546" w:firstLine="0"/>
            </w:pPr>
            <w:r>
              <w:t xml:space="preserve">Показатель заполняется в случае выбора ответа «да» в предыдущем показателе. </w:t>
            </w:r>
          </w:p>
          <w:p w:rsidR="00BB6D16" w:rsidRDefault="00EB5C24">
            <w:pPr>
              <w:spacing w:after="0" w:line="249" w:lineRule="auto"/>
              <w:ind w:left="1" w:right="35" w:firstLine="0"/>
              <w:jc w:val="left"/>
            </w:pPr>
            <w:r>
              <w:t>Указывается работоспособная ссылка на ресурс(ы), где размещены материалы о проведении региональных мероприятий для родительской общественности по актуальным вопросам перехода на о</w:t>
            </w:r>
            <w:r>
              <w:t xml:space="preserve">бучение по обновленному ФГОС СОО. </w:t>
            </w:r>
          </w:p>
          <w:p w:rsidR="00BB6D16" w:rsidRDefault="00EB5C24">
            <w:pPr>
              <w:spacing w:after="0" w:line="258" w:lineRule="auto"/>
              <w:ind w:left="1" w:firstLine="0"/>
              <w:jc w:val="left"/>
            </w:pPr>
            <w:r>
              <w:t xml:space="preserve">В качестве материалов могут выступать анонсы мероприятий, </w:t>
            </w:r>
            <w:proofErr w:type="spellStart"/>
            <w:r>
              <w:t>прессрелизы</w:t>
            </w:r>
            <w:proofErr w:type="spellEnd"/>
            <w:r>
              <w:t xml:space="preserve"> по итогам проведения мероприятий, их видеозаписи, </w:t>
            </w:r>
            <w:proofErr w:type="spellStart"/>
            <w:r>
              <w:t>паблики</w:t>
            </w:r>
            <w:proofErr w:type="spellEnd"/>
            <w:r>
              <w:t xml:space="preserve"> в социальных сетях и пр. </w:t>
            </w:r>
          </w:p>
          <w:p w:rsidR="00BB6D16" w:rsidRDefault="00EB5C24">
            <w:pPr>
              <w:spacing w:after="41" w:line="238" w:lineRule="auto"/>
              <w:ind w:left="1" w:firstLine="0"/>
              <w:jc w:val="left"/>
            </w:pPr>
            <w:r>
              <w:t xml:space="preserve">В случае внесения нескольких ссылок при заполнении показателя ссылки разделяются пробелом или символом </w:t>
            </w:r>
          </w:p>
          <w:p w:rsidR="00BB6D16" w:rsidRDefault="00EB5C24">
            <w:pPr>
              <w:spacing w:after="0"/>
              <w:ind w:left="1" w:firstLine="0"/>
              <w:jc w:val="left"/>
            </w:pPr>
            <w:r>
              <w:t xml:space="preserve">«;». </w:t>
            </w:r>
          </w:p>
        </w:tc>
      </w:tr>
    </w:tbl>
    <w:p w:rsidR="00BB6D16" w:rsidRDefault="00EB5C24">
      <w:pPr>
        <w:spacing w:after="0"/>
        <w:ind w:left="0" w:firstLine="0"/>
      </w:pPr>
      <w:r>
        <w:rPr>
          <w:sz w:val="28"/>
        </w:rPr>
        <w:t xml:space="preserve"> </w:t>
      </w:r>
    </w:p>
    <w:sectPr w:rsidR="00BB6D16">
      <w:pgSz w:w="11906" w:h="16838"/>
      <w:pgMar w:top="572" w:right="444" w:bottom="708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16"/>
    <w:rsid w:val="00BB6D16"/>
    <w:rsid w:val="00E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39856-F8F0-48F7-8C20-04D13D94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</dc:creator>
  <cp:keywords/>
  <cp:lastModifiedBy>Алевтина П</cp:lastModifiedBy>
  <cp:revision>2</cp:revision>
  <dcterms:created xsi:type="dcterms:W3CDTF">2023-05-16T19:14:00Z</dcterms:created>
  <dcterms:modified xsi:type="dcterms:W3CDTF">2023-05-16T19:14:00Z</dcterms:modified>
</cp:coreProperties>
</file>