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1CC" w:rsidRDefault="008341CC" w:rsidP="00C90954">
      <w:pPr>
        <w:spacing w:after="136" w:line="259" w:lineRule="auto"/>
        <w:ind w:left="0" w:firstLine="0"/>
      </w:pPr>
    </w:p>
    <w:p w:rsidR="008341CC" w:rsidRDefault="008341CC">
      <w:pPr>
        <w:spacing w:after="136" w:line="259" w:lineRule="auto"/>
        <w:ind w:left="0" w:right="492" w:firstLine="0"/>
        <w:jc w:val="center"/>
      </w:pPr>
    </w:p>
    <w:p w:rsidR="008341CC" w:rsidRDefault="00525592">
      <w:pPr>
        <w:spacing w:after="156" w:line="259" w:lineRule="auto"/>
        <w:ind w:left="0" w:right="492" w:firstLine="0"/>
        <w:jc w:val="center"/>
      </w:pPr>
      <w:r>
        <w:t xml:space="preserve"> </w:t>
      </w:r>
    </w:p>
    <w:p w:rsidR="008341CC" w:rsidRDefault="00525592">
      <w:pPr>
        <w:spacing w:after="161" w:line="259" w:lineRule="auto"/>
        <w:ind w:left="0" w:right="492" w:firstLine="0"/>
        <w:jc w:val="center"/>
      </w:pPr>
      <w:r>
        <w:t xml:space="preserve"> </w:t>
      </w:r>
    </w:p>
    <w:p w:rsidR="008341CC" w:rsidRDefault="00525592">
      <w:pPr>
        <w:spacing w:after="160" w:line="259" w:lineRule="auto"/>
        <w:ind w:left="0" w:right="492" w:firstLine="0"/>
        <w:jc w:val="center"/>
      </w:pPr>
      <w:r>
        <w:t xml:space="preserve"> </w:t>
      </w:r>
    </w:p>
    <w:p w:rsidR="008341CC" w:rsidRDefault="00525592">
      <w:pPr>
        <w:spacing w:after="156" w:line="259" w:lineRule="auto"/>
        <w:ind w:left="0" w:right="492" w:firstLine="0"/>
        <w:jc w:val="center"/>
      </w:pPr>
      <w:r>
        <w:t xml:space="preserve"> </w:t>
      </w:r>
    </w:p>
    <w:p w:rsidR="008341CC" w:rsidRDefault="00525592">
      <w:pPr>
        <w:spacing w:after="272" w:line="259" w:lineRule="auto"/>
        <w:ind w:left="0" w:right="492" w:firstLine="0"/>
        <w:jc w:val="center"/>
      </w:pPr>
      <w:r>
        <w:t xml:space="preserve"> </w:t>
      </w:r>
    </w:p>
    <w:p w:rsidR="008341CC" w:rsidRDefault="00525592">
      <w:pPr>
        <w:spacing w:after="223" w:line="259" w:lineRule="auto"/>
        <w:ind w:left="0" w:right="563" w:firstLine="0"/>
        <w:jc w:val="center"/>
      </w:pPr>
      <w:r>
        <w:rPr>
          <w:b/>
          <w:sz w:val="32"/>
        </w:rPr>
        <w:t xml:space="preserve">Дидактические материалы для обучающихся </w:t>
      </w:r>
    </w:p>
    <w:p w:rsidR="008341CC" w:rsidRDefault="00525592">
      <w:pPr>
        <w:spacing w:after="111" w:line="259" w:lineRule="auto"/>
        <w:ind w:left="278" w:right="0" w:firstLine="0"/>
        <w:jc w:val="left"/>
      </w:pPr>
      <w:r>
        <w:rPr>
          <w:b/>
          <w:sz w:val="32"/>
        </w:rPr>
        <w:t>«</w:t>
      </w:r>
      <w:r>
        <w:rPr>
          <w:b/>
          <w:sz w:val="32"/>
        </w:rPr>
        <w:t xml:space="preserve">Задания на формирование естественнонаучной грамотности» </w:t>
      </w:r>
    </w:p>
    <w:p w:rsidR="008341CC" w:rsidRDefault="00525592">
      <w:pPr>
        <w:spacing w:after="161" w:line="259" w:lineRule="auto"/>
        <w:ind w:left="0" w:right="492" w:firstLine="0"/>
        <w:jc w:val="center"/>
      </w:pPr>
      <w:r>
        <w:t xml:space="preserve"> </w:t>
      </w:r>
    </w:p>
    <w:p w:rsidR="008341CC" w:rsidRDefault="00525592">
      <w:pPr>
        <w:spacing w:after="160" w:line="259" w:lineRule="auto"/>
        <w:ind w:left="0" w:right="492" w:firstLine="0"/>
        <w:jc w:val="center"/>
      </w:pPr>
      <w:r>
        <w:t xml:space="preserve"> </w:t>
      </w:r>
    </w:p>
    <w:p w:rsidR="008341CC" w:rsidRDefault="00525592">
      <w:pPr>
        <w:spacing w:after="156" w:line="259" w:lineRule="auto"/>
        <w:ind w:left="0" w:right="492" w:firstLine="0"/>
        <w:jc w:val="center"/>
      </w:pPr>
      <w:r>
        <w:t xml:space="preserve"> </w:t>
      </w:r>
    </w:p>
    <w:p w:rsidR="008341CC" w:rsidRDefault="00525592">
      <w:pPr>
        <w:spacing w:after="160" w:line="259" w:lineRule="auto"/>
        <w:ind w:left="0" w:right="492" w:firstLine="0"/>
        <w:jc w:val="center"/>
      </w:pPr>
      <w:r>
        <w:t xml:space="preserve"> </w:t>
      </w:r>
    </w:p>
    <w:p w:rsidR="008341CC" w:rsidRDefault="00525592">
      <w:pPr>
        <w:spacing w:after="161" w:line="259" w:lineRule="auto"/>
        <w:ind w:left="0" w:right="492" w:firstLine="0"/>
        <w:jc w:val="center"/>
      </w:pPr>
      <w:r>
        <w:t xml:space="preserve"> </w:t>
      </w:r>
    </w:p>
    <w:p w:rsidR="008341CC" w:rsidRDefault="00525592">
      <w:pPr>
        <w:spacing w:after="160" w:line="259" w:lineRule="auto"/>
        <w:ind w:left="0" w:right="492" w:firstLine="0"/>
        <w:jc w:val="center"/>
      </w:pPr>
      <w:r>
        <w:t xml:space="preserve"> </w:t>
      </w:r>
    </w:p>
    <w:p w:rsidR="008341CC" w:rsidRDefault="00525592">
      <w:pPr>
        <w:spacing w:after="156" w:line="259" w:lineRule="auto"/>
        <w:ind w:left="0" w:right="492" w:firstLine="0"/>
        <w:jc w:val="center"/>
      </w:pPr>
      <w:r>
        <w:t xml:space="preserve"> </w:t>
      </w:r>
    </w:p>
    <w:p w:rsidR="008341CC" w:rsidRDefault="00525592">
      <w:pPr>
        <w:spacing w:after="161" w:line="259" w:lineRule="auto"/>
        <w:ind w:left="0" w:right="492" w:firstLine="0"/>
        <w:jc w:val="center"/>
      </w:pPr>
      <w:r>
        <w:t xml:space="preserve"> </w:t>
      </w:r>
    </w:p>
    <w:p w:rsidR="008341CC" w:rsidRDefault="00525592">
      <w:pPr>
        <w:spacing w:after="160" w:line="259" w:lineRule="auto"/>
        <w:ind w:left="0" w:right="492" w:firstLine="0"/>
        <w:jc w:val="center"/>
      </w:pPr>
      <w:r>
        <w:t xml:space="preserve"> </w:t>
      </w:r>
    </w:p>
    <w:p w:rsidR="008341CC" w:rsidRDefault="00525592">
      <w:pPr>
        <w:spacing w:after="214" w:line="259" w:lineRule="auto"/>
        <w:ind w:left="0" w:right="492" w:firstLine="0"/>
        <w:jc w:val="center"/>
      </w:pPr>
      <w:r>
        <w:t xml:space="preserve"> </w:t>
      </w:r>
    </w:p>
    <w:p w:rsidR="008341CC" w:rsidRDefault="00525592">
      <w:pPr>
        <w:spacing w:after="132" w:line="259" w:lineRule="auto"/>
        <w:ind w:right="564"/>
        <w:jc w:val="right"/>
      </w:pPr>
      <w:r>
        <w:t xml:space="preserve"> </w:t>
      </w:r>
    </w:p>
    <w:p w:rsidR="008341CC" w:rsidRDefault="00525592">
      <w:pPr>
        <w:spacing w:after="136" w:line="259" w:lineRule="auto"/>
        <w:ind w:left="0" w:right="492" w:firstLine="0"/>
        <w:jc w:val="right"/>
      </w:pPr>
      <w:r>
        <w:t xml:space="preserve"> </w:t>
      </w:r>
    </w:p>
    <w:p w:rsidR="008341CC" w:rsidRDefault="00525592">
      <w:pPr>
        <w:spacing w:after="132" w:line="259" w:lineRule="auto"/>
        <w:ind w:left="0" w:right="492" w:firstLine="0"/>
        <w:jc w:val="right"/>
      </w:pPr>
      <w:r>
        <w:t xml:space="preserve"> </w:t>
      </w:r>
    </w:p>
    <w:p w:rsidR="00C90954" w:rsidRDefault="00C90954">
      <w:pPr>
        <w:spacing w:after="136" w:line="259" w:lineRule="auto"/>
        <w:ind w:left="0" w:right="492" w:firstLine="0"/>
        <w:jc w:val="right"/>
      </w:pPr>
    </w:p>
    <w:p w:rsidR="00C90954" w:rsidRDefault="00C90954">
      <w:pPr>
        <w:spacing w:after="136" w:line="259" w:lineRule="auto"/>
        <w:ind w:left="0" w:right="492" w:firstLine="0"/>
        <w:jc w:val="right"/>
      </w:pPr>
    </w:p>
    <w:p w:rsidR="00C90954" w:rsidRDefault="00C90954">
      <w:pPr>
        <w:spacing w:after="136" w:line="259" w:lineRule="auto"/>
        <w:ind w:left="0" w:right="492" w:firstLine="0"/>
        <w:jc w:val="right"/>
      </w:pPr>
    </w:p>
    <w:p w:rsidR="00C90954" w:rsidRDefault="00C90954">
      <w:pPr>
        <w:spacing w:after="136" w:line="259" w:lineRule="auto"/>
        <w:ind w:left="0" w:right="492" w:firstLine="0"/>
        <w:jc w:val="right"/>
      </w:pPr>
    </w:p>
    <w:p w:rsidR="00C90954" w:rsidRDefault="00C90954">
      <w:pPr>
        <w:spacing w:after="136" w:line="259" w:lineRule="auto"/>
        <w:ind w:left="0" w:right="492" w:firstLine="0"/>
        <w:jc w:val="right"/>
      </w:pPr>
    </w:p>
    <w:p w:rsidR="008341CC" w:rsidRDefault="00525592">
      <w:pPr>
        <w:spacing w:after="136" w:line="259" w:lineRule="auto"/>
        <w:ind w:left="0" w:right="492" w:firstLine="0"/>
        <w:jc w:val="right"/>
      </w:pPr>
      <w:r>
        <w:t xml:space="preserve"> </w:t>
      </w:r>
    </w:p>
    <w:p w:rsidR="008341CC" w:rsidRDefault="00525592">
      <w:pPr>
        <w:spacing w:after="185" w:line="259" w:lineRule="auto"/>
        <w:ind w:left="0" w:right="492" w:firstLine="0"/>
        <w:jc w:val="right"/>
      </w:pPr>
      <w:r>
        <w:lastRenderedPageBreak/>
        <w:t xml:space="preserve"> </w:t>
      </w:r>
    </w:p>
    <w:sdt>
      <w:sdtPr>
        <w:id w:val="1866402540"/>
        <w:docPartObj>
          <w:docPartGallery w:val="Table of Contents"/>
        </w:docPartObj>
      </w:sdtPr>
      <w:sdtEndPr/>
      <w:sdtContent>
        <w:p w:rsidR="00C90954" w:rsidRDefault="00525592" w:rsidP="00C90954">
          <w:pPr>
            <w:pStyle w:val="31"/>
            <w:tabs>
              <w:tab w:val="right" w:leader="dot" w:pos="9625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"_Toc59235" \h </w:instrText>
          </w:r>
          <w:r>
            <w:fldChar w:fldCharType="separate"/>
          </w:r>
          <w:r>
            <w:t xml:space="preserve"> </w:t>
          </w:r>
          <w:r w:rsidR="00C90954">
            <w:t>Оглавление</w:t>
          </w:r>
        </w:p>
        <w:p w:rsidR="008341CC" w:rsidRDefault="00525592" w:rsidP="00C90954">
          <w:pPr>
            <w:pStyle w:val="31"/>
            <w:tabs>
              <w:tab w:val="right" w:leader="dot" w:pos="9625"/>
            </w:tabs>
          </w:pPr>
          <w:bookmarkStart w:id="0" w:name="_GoBack"/>
          <w:bookmarkEnd w:id="0"/>
          <w:r>
            <w:t>Введение</w:t>
          </w:r>
          <w:r>
            <w:tab/>
          </w:r>
          <w:r>
            <w:fldChar w:fldCharType="begin"/>
          </w:r>
          <w:r>
            <w:instrText xml:space="preserve">PAGEREF _Toc59235 </w:instrText>
          </w:r>
          <w:r>
            <w:instrText>\h</w:instrText>
          </w:r>
          <w:r>
            <w:fldChar w:fldCharType="separate"/>
          </w:r>
          <w:r>
            <w:t xml:space="preserve">3 </w:t>
          </w:r>
          <w:r>
            <w:fldChar w:fldCharType="end"/>
          </w:r>
          <w:r>
            <w:fldChar w:fldCharType="end"/>
          </w:r>
        </w:p>
        <w:p w:rsidR="008341CC" w:rsidRDefault="00525592" w:rsidP="00C90954">
          <w:pPr>
            <w:pStyle w:val="11"/>
          </w:pPr>
          <w:hyperlink w:anchor="_Toc59236">
            <w:r>
              <w:t>Основная часть</w:t>
            </w:r>
            <w:r>
              <w:tab/>
            </w:r>
            <w:r>
              <w:fldChar w:fldCharType="begin"/>
            </w:r>
            <w:r>
              <w:instrText>PAGEREF _Toc59236 \h</w:instrText>
            </w:r>
            <w:r>
              <w:fldChar w:fldCharType="separate"/>
            </w:r>
            <w:r>
              <w:t xml:space="preserve">6 </w:t>
            </w:r>
            <w:r>
              <w:fldChar w:fldCharType="end"/>
            </w:r>
          </w:hyperlink>
        </w:p>
        <w:p w:rsidR="008341CC" w:rsidRDefault="00525592" w:rsidP="00C90954">
          <w:pPr>
            <w:pStyle w:val="21"/>
            <w:tabs>
              <w:tab w:val="right" w:leader="dot" w:pos="9625"/>
            </w:tabs>
          </w:pPr>
          <w:hyperlink w:anchor="_Toc59237">
            <w:r>
              <w:t xml:space="preserve">Задания для изучения </w:t>
            </w:r>
            <w:r>
              <w:t>понятий «химический элемент», «вещество», «химическая реакция»</w:t>
            </w:r>
            <w:r>
              <w:tab/>
            </w:r>
            <w:r>
              <w:fldChar w:fldCharType="begin"/>
            </w:r>
            <w:r>
              <w:instrText>PAGEREF _Toc59237 \h</w:instrText>
            </w:r>
            <w:r>
              <w:fldChar w:fldCharType="separate"/>
            </w:r>
            <w:r>
              <w:t xml:space="preserve">6 </w:t>
            </w:r>
            <w:r>
              <w:fldChar w:fldCharType="end"/>
            </w:r>
          </w:hyperlink>
        </w:p>
        <w:p w:rsidR="008341CC" w:rsidRDefault="00525592" w:rsidP="00C90954">
          <w:pPr>
            <w:pStyle w:val="11"/>
            <w:tabs>
              <w:tab w:val="right" w:leader="dot" w:pos="9625"/>
            </w:tabs>
          </w:pPr>
          <w:hyperlink w:anchor="_Toc59238">
            <w:r>
              <w:t>Ответы (критерии оценивания)</w:t>
            </w:r>
            <w:r>
              <w:tab/>
            </w:r>
            <w:r>
              <w:fldChar w:fldCharType="begin"/>
            </w:r>
            <w:r>
              <w:instrText>PAGEREF _Toc59238 \h</w:instrText>
            </w:r>
            <w:r>
              <w:fldChar w:fldCharType="separate"/>
            </w:r>
            <w:r>
              <w:t xml:space="preserve">29 </w:t>
            </w:r>
            <w:r>
              <w:fldChar w:fldCharType="end"/>
            </w:r>
          </w:hyperlink>
        </w:p>
        <w:p w:rsidR="008341CC" w:rsidRDefault="00525592" w:rsidP="00C90954">
          <w:pPr>
            <w:pStyle w:val="11"/>
            <w:tabs>
              <w:tab w:val="right" w:leader="dot" w:pos="9625"/>
            </w:tabs>
          </w:pPr>
          <w:hyperlink w:anchor="_Toc59239">
            <w:r>
              <w:t>Заключение</w:t>
            </w:r>
            <w:r>
              <w:tab/>
            </w:r>
            <w:r>
              <w:fldChar w:fldCharType="begin"/>
            </w:r>
            <w:r>
              <w:instrText>PAGEREF _Toc59239 \h</w:instrText>
            </w:r>
            <w:r>
              <w:fldChar w:fldCharType="separate"/>
            </w:r>
            <w:r>
              <w:t xml:space="preserve">38 </w:t>
            </w:r>
            <w:r>
              <w:fldChar w:fldCharType="end"/>
            </w:r>
          </w:hyperlink>
        </w:p>
        <w:p w:rsidR="008341CC" w:rsidRDefault="00525592" w:rsidP="00C90954">
          <w:pPr>
            <w:pStyle w:val="11"/>
            <w:tabs>
              <w:tab w:val="right" w:leader="dot" w:pos="9625"/>
            </w:tabs>
          </w:pPr>
          <w:hyperlink w:anchor="_Toc59240">
            <w:r>
              <w:t>Список используемых источников</w:t>
            </w:r>
            <w:r>
              <w:tab/>
            </w:r>
            <w:r>
              <w:fldChar w:fldCharType="begin"/>
            </w:r>
            <w:r>
              <w:instrText>PA</w:instrText>
            </w:r>
            <w:r>
              <w:instrText>GEREF _Toc59240 \h</w:instrText>
            </w:r>
            <w:r>
              <w:fldChar w:fldCharType="separate"/>
            </w:r>
            <w:r>
              <w:t xml:space="preserve">39 </w:t>
            </w:r>
            <w:r>
              <w:fldChar w:fldCharType="end"/>
            </w:r>
          </w:hyperlink>
        </w:p>
        <w:p w:rsidR="008341CC" w:rsidRDefault="00525592">
          <w:r>
            <w:fldChar w:fldCharType="end"/>
          </w:r>
        </w:p>
      </w:sdtContent>
    </w:sdt>
    <w:p w:rsidR="008341CC" w:rsidRDefault="008341CC" w:rsidP="00C90954">
      <w:pPr>
        <w:spacing w:after="136" w:line="259" w:lineRule="auto"/>
        <w:ind w:right="572"/>
      </w:pPr>
    </w:p>
    <w:p w:rsidR="008341CC" w:rsidRDefault="00525592">
      <w:pPr>
        <w:spacing w:after="33"/>
        <w:ind w:right="564"/>
      </w:pPr>
      <w:r>
        <w:rPr>
          <w:rFonts w:ascii="Calibri" w:eastAsia="Calibri" w:hAnsi="Calibri" w:cs="Calibri"/>
        </w:rPr>
        <w:t xml:space="preserve">Введение </w:t>
      </w:r>
    </w:p>
    <w:p w:rsidR="008341CC" w:rsidRDefault="00525592">
      <w:pPr>
        <w:spacing w:after="31" w:line="377" w:lineRule="auto"/>
        <w:ind w:left="-5" w:right="565"/>
      </w:pPr>
      <w:r>
        <w:t xml:space="preserve">         </w:t>
      </w:r>
      <w:r>
        <w:rPr>
          <w:color w:val="333333"/>
        </w:rPr>
        <w:t xml:space="preserve">О функциональной грамотности сегодня говорят всё больше. И это логично: мир с каждым годом становится более наполненным информацией, и детей нужно учить ориентироваться в ней.  </w:t>
      </w:r>
    </w:p>
    <w:p w:rsidR="008341CC" w:rsidRDefault="00525592">
      <w:pPr>
        <w:spacing w:line="397" w:lineRule="auto"/>
        <w:ind w:right="564"/>
      </w:pPr>
      <w:r>
        <w:t xml:space="preserve">  Понятие функциональной грамотности пришло из международного сравнительного и</w:t>
      </w:r>
      <w:r>
        <w:t xml:space="preserve">сследования PISA. </w:t>
      </w:r>
    </w:p>
    <w:p w:rsidR="008341CC" w:rsidRDefault="00525592">
      <w:pPr>
        <w:spacing w:after="41" w:line="367" w:lineRule="auto"/>
        <w:ind w:right="564"/>
      </w:pPr>
      <w:r>
        <w:t>Оценка функциональной грамотности в PISA базируется на компетентностном подходе. Эффективность обучения при таком подходе определяется не только полнотой и систематичностью знаний, но и способностью обучающихся оперировать имеющимся запа</w:t>
      </w:r>
      <w:r>
        <w:t xml:space="preserve">сом предметных знаний и умений в новых ситуациях, в том числе и при решении проблем, возникающих в окружающей действительности. </w:t>
      </w:r>
    </w:p>
    <w:p w:rsidR="008341CC" w:rsidRDefault="00525592">
      <w:pPr>
        <w:spacing w:line="403" w:lineRule="auto"/>
        <w:ind w:right="564"/>
      </w:pPr>
      <w:r>
        <w:t xml:space="preserve">            Одним </w:t>
      </w:r>
      <w:r>
        <w:tab/>
        <w:t xml:space="preserve">из </w:t>
      </w:r>
      <w:r>
        <w:tab/>
        <w:t xml:space="preserve">аспектов </w:t>
      </w:r>
      <w:r>
        <w:tab/>
        <w:t xml:space="preserve">функциональной </w:t>
      </w:r>
      <w:r>
        <w:tab/>
        <w:t xml:space="preserve">грамотности </w:t>
      </w:r>
      <w:r>
        <w:tab/>
        <w:t>является естественнонаучная грамотность (ЕНГ)</w:t>
      </w:r>
      <w:r>
        <w:rPr>
          <w:b/>
        </w:rPr>
        <w:t xml:space="preserve"> </w:t>
      </w:r>
    </w:p>
    <w:p w:rsidR="008341CC" w:rsidRDefault="00525592">
      <w:pPr>
        <w:spacing w:after="308" w:line="376" w:lineRule="auto"/>
        <w:ind w:right="564"/>
      </w:pPr>
      <w:r>
        <w:t>Естественнонаучная</w:t>
      </w:r>
      <w:r>
        <w:t xml:space="preserve"> грамотность – это способность человека занимать активную гражданскую позицию по вопросам, связанным с развитием естественных наук и применением их достижений, его готовность интересоваться </w:t>
      </w:r>
      <w:r>
        <w:lastRenderedPageBreak/>
        <w:t>естественнонаучными идеями. Естественнонаучно грамотный человек ст</w:t>
      </w:r>
      <w:r>
        <w:t xml:space="preserve">ремится участвовать в аргументированном обсуждении проблем, имеющим отношение к естественным наукам и технологиям. </w:t>
      </w:r>
    </w:p>
    <w:p w:rsidR="008341CC" w:rsidRDefault="00525592">
      <w:pPr>
        <w:spacing w:after="255" w:line="377" w:lineRule="auto"/>
        <w:ind w:left="-5" w:right="565"/>
      </w:pPr>
      <w:r>
        <w:rPr>
          <w:color w:val="333333"/>
        </w:rPr>
        <w:t>Разработка  заданий на формирование ЕНТ достаточно сложна, в ней нужно учесть много факторов. Задания должны быть не только привязаны к реал</w:t>
      </w:r>
      <w:r>
        <w:rPr>
          <w:color w:val="333333"/>
        </w:rPr>
        <w:t xml:space="preserve">ьности, но и соответствовать возрасту детей и их когнитивным особенностям. Они должны быть системными, содержать много фактов – в том числе и тех, которые, возможно, не понадобятся ребенку для ее решения, но будут интересны в принципе.  </w:t>
      </w:r>
    </w:p>
    <w:p w:rsidR="008341CC" w:rsidRDefault="00525592">
      <w:pPr>
        <w:spacing w:after="316" w:line="357" w:lineRule="auto"/>
        <w:ind w:right="564"/>
      </w:pPr>
      <w:r>
        <w:t>В результате изуче</w:t>
      </w:r>
      <w:r>
        <w:t>ния различных источников, содержащих задания по формированию ЕНГ, я пришла к выводу, что таких заданий по химии очень мало, особенно для учащихся 8 класса. Именно в 8 классе закладываются основы химических знаний, формируются основные понятия науки. И очен</w:t>
      </w:r>
      <w:r>
        <w:t xml:space="preserve">ь важно заинтересовать предметом и показать значение химических знаний в повседневной жизни. Задания по формированию ЕНГ способствуют этому. </w:t>
      </w:r>
    </w:p>
    <w:p w:rsidR="008341CC" w:rsidRDefault="00525592">
      <w:pPr>
        <w:spacing w:after="219" w:line="401" w:lineRule="auto"/>
        <w:ind w:right="564"/>
      </w:pPr>
      <w:r>
        <w:t xml:space="preserve">Цель: создание заданий для подготовки учащихся к диагностической работе, по оценке функциональной грамотности. </w:t>
      </w:r>
    </w:p>
    <w:p w:rsidR="008341CC" w:rsidRDefault="00525592">
      <w:pPr>
        <w:spacing w:after="279" w:line="401" w:lineRule="auto"/>
        <w:ind w:right="564"/>
      </w:pPr>
      <w:r>
        <w:t>За</w:t>
      </w:r>
      <w:r>
        <w:t xml:space="preserve">дачи: 1) изучение заданий по формированию естественнонаучной грамотности в банке заданий ФИПИ, сайтах педагогов в сети интернет </w:t>
      </w:r>
    </w:p>
    <w:p w:rsidR="008341CC" w:rsidRDefault="00525592">
      <w:pPr>
        <w:spacing w:after="221" w:line="400" w:lineRule="auto"/>
        <w:ind w:right="564"/>
      </w:pPr>
      <w:r>
        <w:t xml:space="preserve">2) разработать содержание заданий, направленных на формирование естественнонаучной грамотности. </w:t>
      </w:r>
    </w:p>
    <w:p w:rsidR="008341CC" w:rsidRDefault="00525592">
      <w:pPr>
        <w:spacing w:after="305" w:line="381" w:lineRule="auto"/>
        <w:ind w:right="564"/>
      </w:pPr>
      <w:r>
        <w:t>Актуальность данной разработки</w:t>
      </w:r>
      <w:r>
        <w:t xml:space="preserve"> заключается в том, что в ней представлены задания для формирования естественнонаучной грамотности на уроках химии в 8 классе при изучении первоначальных химических понятий. </w:t>
      </w:r>
    </w:p>
    <w:p w:rsidR="008341CC" w:rsidRDefault="00525592">
      <w:pPr>
        <w:spacing w:line="378" w:lineRule="auto"/>
        <w:ind w:right="564"/>
      </w:pPr>
      <w:r>
        <w:lastRenderedPageBreak/>
        <w:t>Задания, представленные в работе созданы на основе текстов заданий из открытого б</w:t>
      </w:r>
      <w:r>
        <w:t>анка заданий по оценке естественно-научной грамотности (размещенном на сайте ФГНУ «ФИПИ»). Так как работа по формированию ЕНГ в начале 8 класса на уроках химии только начинается и именно в это время формируются основные понятия «вещество», «химический элем</w:t>
      </w:r>
      <w:r>
        <w:t>ент», «химическая реакция», то в представленных заданиях есть предметные задачи, которые требуют установление и использование знаний конкретного учебного предмета, в ходе анализа условия необходимо «считать информацию», представленную в разных формах, скон</w:t>
      </w:r>
      <w:r>
        <w:t xml:space="preserve">струировать способ решения. Например, задания № 1-4. </w:t>
      </w:r>
      <w:r>
        <w:rPr>
          <w:sz w:val="24"/>
        </w:rPr>
        <w:t xml:space="preserve"> </w:t>
      </w:r>
      <w:r>
        <w:t>Практико-ориентированные задачи: в условии описана такая ситуация, с которой подросток встречается в повседневной своей жизненной практике. Для решения задачи нужно применить знания, приобретенные из по</w:t>
      </w:r>
      <w:r>
        <w:t xml:space="preserve">вседневного опыта самого обучающегося. Данные в задаче должны быть взяты из реальной действительности, например, задание № 8 «Выпечка хлеба».  </w:t>
      </w:r>
    </w:p>
    <w:p w:rsidR="008341CC" w:rsidRDefault="00525592">
      <w:pPr>
        <w:spacing w:after="181" w:line="376" w:lineRule="auto"/>
        <w:ind w:right="564"/>
      </w:pPr>
      <w:r>
        <w:t>Ситуационные задачи: не связаны с непосредственным повседневным опытом обучающегося, но они помогают обучающимся увидеть и понять, как и где могут быть полезны ему в будущем знания из различных предметных областей. Решение ситуационных задач стимулирует ра</w:t>
      </w:r>
      <w:r>
        <w:t xml:space="preserve">звитие познавательной мотивации обучающихся, формируют способы переноса знания в широкий социальнокультурный контекст. Например, задание 13 «Углекислотный огнетушитель» </w:t>
      </w:r>
    </w:p>
    <w:p w:rsidR="008341CC" w:rsidRDefault="00525592">
      <w:pPr>
        <w:pStyle w:val="1"/>
        <w:spacing w:after="181" w:line="376" w:lineRule="auto"/>
        <w:ind w:right="564"/>
        <w:jc w:val="both"/>
      </w:pPr>
      <w:bookmarkStart w:id="1" w:name="_Toc59236"/>
      <w:r>
        <w:t xml:space="preserve">Основная часть </w:t>
      </w:r>
      <w:bookmarkEnd w:id="1"/>
    </w:p>
    <w:p w:rsidR="008341CC" w:rsidRDefault="00525592">
      <w:pPr>
        <w:pStyle w:val="2"/>
      </w:pPr>
      <w:bookmarkStart w:id="2" w:name="_Toc59237"/>
      <w:r>
        <w:t>Задания для изучения понятий «химический элемент», «вещество», «</w:t>
      </w:r>
      <w:r>
        <w:t xml:space="preserve">химическая реакция» </w:t>
      </w:r>
      <w:bookmarkEnd w:id="2"/>
    </w:p>
    <w:p w:rsidR="008341CC" w:rsidRDefault="00525592">
      <w:pPr>
        <w:spacing w:after="349" w:line="259" w:lineRule="auto"/>
        <w:ind w:left="-5" w:right="0"/>
        <w:jc w:val="left"/>
      </w:pPr>
      <w:r>
        <w:rPr>
          <w:b/>
        </w:rPr>
        <w:t xml:space="preserve">1. Вездесущий иод </w:t>
      </w:r>
    </w:p>
    <w:p w:rsidR="008341CC" w:rsidRDefault="00525592">
      <w:pPr>
        <w:spacing w:line="373" w:lineRule="auto"/>
        <w:ind w:right="564"/>
      </w:pPr>
      <w:r>
        <w:t xml:space="preserve">1.Иод – это кристаллическое вещество чёрно-серого цвета с металлическим блеском. 2.Обладает замечательным свойством: при нагревании, не плавясь, т.е. </w:t>
      </w:r>
      <w:r>
        <w:lastRenderedPageBreak/>
        <w:t>минуя жидкое состояние, переходит в газообразное состояние.  3. Па</w:t>
      </w:r>
      <w:r>
        <w:t xml:space="preserve">ры иода имеют резкий запах и фиолетовую окраску, откуда и произошло название данного элемента – «фиалковый» (греч.). 4 В виде свободного вещества ядовит: при вдыхании паров иода появляется головная боль, кашель, насморк, может быть отёк лёгких. </w:t>
      </w:r>
    </w:p>
    <w:p w:rsidR="008341CC" w:rsidRDefault="00525592">
      <w:pPr>
        <w:spacing w:after="119" w:line="259" w:lineRule="auto"/>
        <w:ind w:left="1" w:right="0" w:firstLine="0"/>
        <w:jc w:val="left"/>
      </w:pPr>
      <w:r>
        <w:rPr>
          <w:noProof/>
        </w:rPr>
        <w:drawing>
          <wp:inline distT="0" distB="0" distL="0" distR="0">
            <wp:extent cx="1206500" cy="906082"/>
            <wp:effectExtent l="0" t="0" r="0" b="0"/>
            <wp:docPr id="432" name="Picture 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Picture 4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90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8341CC" w:rsidRDefault="00525592">
      <w:pPr>
        <w:spacing w:line="370" w:lineRule="auto"/>
        <w:ind w:right="564"/>
      </w:pPr>
      <w:r>
        <w:t xml:space="preserve">5. Иод </w:t>
      </w:r>
      <w:r>
        <w:t>– это редкий элемент, его содержание в земной коре составляет около одной стотысячной процента. 6 Вместе с тем с помощью современных методов анализа можно обнаружить присутствие хотя бы незначительных следов иода в почве, воде, растениях, организмах животн</w:t>
      </w:r>
      <w:r>
        <w:t xml:space="preserve">ых. 7. Морские водоросли накапливают иод.  8 «Иод вездесущий», – писал о нём академик А.Е. Ферсман. </w:t>
      </w:r>
    </w:p>
    <w:p w:rsidR="008341CC" w:rsidRDefault="00525592">
      <w:pPr>
        <w:spacing w:line="365" w:lineRule="auto"/>
        <w:ind w:right="564"/>
      </w:pPr>
      <w:r>
        <w:t xml:space="preserve">9.Особую роль иод играет в жизни животных и человека. 10. Добавление небольших доз иода в корм скоту увеличивает удой молока у коров, ускоряет рост шерсти </w:t>
      </w:r>
      <w:r>
        <w:t>у овец, повышает яйценоскость кур.  11. При недостатке иода у человека нарушается интеллект, развивается базедова болезнь, которая обусловлена сбоем в выработке гормона и нарушением функционирования щитовидной железы.  12. Наибольшую славу иод приобрёл бла</w:t>
      </w:r>
      <w:r>
        <w:t xml:space="preserve">годаря активному использованию в качестве средства для дезинфекции кожи вокруг места повреждения. </w:t>
      </w:r>
    </w:p>
    <w:p w:rsidR="008341CC" w:rsidRDefault="00525592">
      <w:pPr>
        <w:spacing w:line="401" w:lineRule="auto"/>
        <w:ind w:right="564"/>
      </w:pPr>
      <w:r>
        <w:t xml:space="preserve">13. Другое применение спиртовой настойки иода в домашних условиях – нанесение иодной сетки на кожу в месте ушиба, шишки (гематомы). </w:t>
      </w:r>
    </w:p>
    <w:p w:rsidR="008341CC" w:rsidRDefault="00525592">
      <w:pPr>
        <w:spacing w:after="189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numPr>
          <w:ilvl w:val="0"/>
          <w:numId w:val="1"/>
        </w:numPr>
        <w:spacing w:line="401" w:lineRule="auto"/>
        <w:ind w:right="564"/>
      </w:pPr>
      <w:r>
        <w:t>Прочитайте предложения</w:t>
      </w:r>
      <w:r>
        <w:t xml:space="preserve"> под номерами 2, 3, 6, 11. Выпишите номера предложений в которых говорится о иоде, как простом веществе. </w:t>
      </w:r>
    </w:p>
    <w:p w:rsidR="008341CC" w:rsidRDefault="00525592">
      <w:pPr>
        <w:numPr>
          <w:ilvl w:val="0"/>
          <w:numId w:val="1"/>
        </w:numPr>
        <w:spacing w:after="184" w:line="380" w:lineRule="auto"/>
        <w:ind w:right="564"/>
      </w:pPr>
      <w:r>
        <w:lastRenderedPageBreak/>
        <w:t xml:space="preserve">Укажите положение иода в Периодической системе химических элементов.  Определите число электронов, протонов, нейтронов в атоме элемента.  </w:t>
      </w:r>
    </w:p>
    <w:p w:rsidR="008341CC" w:rsidRDefault="00525592">
      <w:pPr>
        <w:spacing w:after="106" w:line="399" w:lineRule="auto"/>
        <w:ind w:right="564"/>
      </w:pPr>
      <w:r>
        <w:t xml:space="preserve">        </w:t>
      </w:r>
      <w:r>
        <w:t xml:space="preserve">3С учётом расположения иода в Периодической системе химических элементов объясните твёрдое агрегатное состояние иода и наличие у него металлического блеска. </w:t>
      </w:r>
    </w:p>
    <w:p w:rsidR="008341CC" w:rsidRDefault="00525592">
      <w:pPr>
        <w:spacing w:after="132" w:line="259" w:lineRule="auto"/>
        <w:ind w:left="0" w:right="-21" w:firstLine="0"/>
      </w:pPr>
      <w:r>
        <w:t xml:space="preserve">                                                                                                  </w:t>
      </w:r>
      <w:r>
        <w:t xml:space="preserve">                                                </w:t>
      </w:r>
    </w:p>
    <w:p w:rsidR="008341CC" w:rsidRDefault="00525592">
      <w:pPr>
        <w:numPr>
          <w:ilvl w:val="0"/>
          <w:numId w:val="2"/>
        </w:numPr>
        <w:spacing w:after="178" w:line="381" w:lineRule="auto"/>
        <w:ind w:right="564"/>
      </w:pPr>
      <w:r>
        <w:t>Известно, что во многих районах нашей страны в пище человека и кормах для животных содержится недостаточное количество иода. Как эта проблема решается в нашем государстве? Почему выбран именно такой вариант?</w:t>
      </w:r>
      <w:r>
        <w:t xml:space="preserve">  </w:t>
      </w:r>
    </w:p>
    <w:p w:rsidR="008341CC" w:rsidRDefault="00525592">
      <w:pPr>
        <w:numPr>
          <w:ilvl w:val="0"/>
          <w:numId w:val="2"/>
        </w:numPr>
        <w:spacing w:after="104" w:line="401" w:lineRule="auto"/>
        <w:ind w:right="564"/>
      </w:pPr>
      <w:r>
        <w:t xml:space="preserve">В приведённой ниже таблице представлены некоторые характеристики ковалентной полярной и ковалентной неполярной химической связи. </w:t>
      </w:r>
    </w:p>
    <w:p w:rsidR="008341CC" w:rsidRDefault="00525592">
      <w:pPr>
        <w:spacing w:after="33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41CC" w:rsidRDefault="00525592">
      <w:pPr>
        <w:spacing w:after="3" w:line="259" w:lineRule="auto"/>
        <w:ind w:left="-5" w:right="0"/>
        <w:jc w:val="left"/>
      </w:pPr>
      <w:r>
        <w:rPr>
          <w:b/>
        </w:rPr>
        <w:t>Химическая связь</w:t>
      </w:r>
      <w:r>
        <w:t xml:space="preserve"> </w:t>
      </w:r>
    </w:p>
    <w:tbl>
      <w:tblPr>
        <w:tblStyle w:val="TableGrid"/>
        <w:tblW w:w="9489" w:type="dxa"/>
        <w:tblInd w:w="-65" w:type="dxa"/>
        <w:tblCellMar>
          <w:top w:w="18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75"/>
        <w:gridCol w:w="1349"/>
        <w:gridCol w:w="4965"/>
      </w:tblGrid>
      <w:tr w:rsidR="008341CC">
        <w:trPr>
          <w:trHeight w:val="691"/>
        </w:trPr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25" w:space="0" w:color="FFFFFF"/>
              <w:right w:val="nil"/>
            </w:tcBorders>
            <w:vAlign w:val="center"/>
          </w:tcPr>
          <w:p w:rsidR="008341CC" w:rsidRDefault="00525592">
            <w:pPr>
              <w:spacing w:after="0" w:line="259" w:lineRule="auto"/>
              <w:ind w:left="65" w:right="0" w:firstLine="0"/>
            </w:pPr>
            <w:r>
              <w:rPr>
                <w:b/>
              </w:rPr>
              <w:t>Ковалентная полярная</w:t>
            </w:r>
            <w:r>
              <w:t xml:space="preserve"> 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single" w:sz="25" w:space="0" w:color="FFFFFF"/>
              <w:right w:val="single" w:sz="6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6" w:type="dxa"/>
            <w:tcBorders>
              <w:top w:val="single" w:sz="6" w:space="0" w:color="000000"/>
              <w:left w:val="single" w:sz="6" w:space="0" w:color="000000"/>
              <w:bottom w:val="single" w:sz="25" w:space="0" w:color="FFFFFF"/>
              <w:right w:val="single" w:sz="6" w:space="0" w:color="000000"/>
            </w:tcBorders>
            <w:vAlign w:val="center"/>
          </w:tcPr>
          <w:p w:rsidR="008341CC" w:rsidRDefault="00525592">
            <w:pPr>
              <w:spacing w:after="0" w:line="259" w:lineRule="auto"/>
              <w:ind w:left="65" w:right="0" w:firstLine="0"/>
              <w:jc w:val="left"/>
            </w:pPr>
            <w:r>
              <w:rPr>
                <w:b/>
              </w:rPr>
              <w:t>Ковалентная неполярная</w:t>
            </w:r>
            <w:r>
              <w:t xml:space="preserve"> </w:t>
            </w:r>
          </w:p>
        </w:tc>
      </w:tr>
      <w:tr w:rsidR="008341CC">
        <w:trPr>
          <w:trHeight w:val="1377"/>
        </w:trPr>
        <w:tc>
          <w:tcPr>
            <w:tcW w:w="3175" w:type="dxa"/>
            <w:tcBorders>
              <w:top w:val="single" w:sz="25" w:space="0" w:color="FFFFFF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8341CC" w:rsidRDefault="00525592">
            <w:pPr>
              <w:spacing w:after="0" w:line="259" w:lineRule="auto"/>
              <w:ind w:left="65" w:right="0" w:firstLine="0"/>
              <w:jc w:val="left"/>
            </w:pPr>
            <w:r>
              <w:t xml:space="preserve">Образована </w:t>
            </w:r>
            <w:r>
              <w:tab/>
              <w:t xml:space="preserve">атомами неметаллов </w:t>
            </w:r>
          </w:p>
        </w:tc>
        <w:tc>
          <w:tcPr>
            <w:tcW w:w="1349" w:type="dxa"/>
            <w:tcBorders>
              <w:top w:val="single" w:sz="25" w:space="0" w:color="FFFFFF"/>
              <w:left w:val="nil"/>
              <w:bottom w:val="single" w:sz="6" w:space="0" w:color="000000"/>
              <w:right w:val="single" w:sz="6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различных </w:t>
            </w:r>
          </w:p>
        </w:tc>
        <w:tc>
          <w:tcPr>
            <w:tcW w:w="4966" w:type="dxa"/>
            <w:tcBorders>
              <w:top w:val="single" w:sz="25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1CC" w:rsidRDefault="00525592">
            <w:pPr>
              <w:spacing w:after="0" w:line="259" w:lineRule="auto"/>
              <w:ind w:left="65" w:right="0" w:firstLine="0"/>
              <w:jc w:val="left"/>
            </w:pPr>
            <w:r>
              <w:t xml:space="preserve">Образована атомами одного и того же неметалла </w:t>
            </w:r>
          </w:p>
        </w:tc>
      </w:tr>
    </w:tbl>
    <w:p w:rsidR="008341CC" w:rsidRDefault="00525592">
      <w:pPr>
        <w:spacing w:line="398" w:lineRule="auto"/>
        <w:ind w:right="564"/>
      </w:pPr>
      <w:r>
        <w:t xml:space="preserve"> Используя данную информацию, определите, какой вид химической связи имеет:                                                                                                                       </w:t>
      </w:r>
      <w:r>
        <w:t xml:space="preserve">                </w:t>
      </w:r>
    </w:p>
    <w:p w:rsidR="008341CC" w:rsidRDefault="00525592">
      <w:pPr>
        <w:numPr>
          <w:ilvl w:val="0"/>
          <w:numId w:val="3"/>
        </w:numPr>
        <w:spacing w:after="397"/>
        <w:ind w:right="564" w:hanging="302"/>
      </w:pPr>
      <w:r>
        <w:t xml:space="preserve">иод </w:t>
      </w:r>
    </w:p>
    <w:p w:rsidR="008341CC" w:rsidRDefault="00525592">
      <w:pPr>
        <w:numPr>
          <w:ilvl w:val="0"/>
          <w:numId w:val="3"/>
        </w:numPr>
        <w:ind w:right="564" w:hanging="302"/>
      </w:pPr>
      <w:r>
        <w:t xml:space="preserve">хлороводород </w:t>
      </w:r>
      <w:r>
        <w:tab/>
        <w:t xml:space="preserve"> </w:t>
      </w:r>
    </w:p>
    <w:p w:rsidR="008341CC" w:rsidRDefault="00525592">
      <w:pPr>
        <w:spacing w:after="358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numPr>
          <w:ilvl w:val="0"/>
          <w:numId w:val="4"/>
        </w:numPr>
        <w:spacing w:after="190" w:line="259" w:lineRule="auto"/>
        <w:ind w:right="0" w:hanging="283"/>
        <w:jc w:val="left"/>
      </w:pPr>
      <w:r>
        <w:rPr>
          <w:b/>
        </w:rPr>
        <w:t>Парниковый эффект</w:t>
      </w:r>
      <w:r>
        <w:t xml:space="preserve"> </w:t>
      </w:r>
    </w:p>
    <w:p w:rsidR="008341CC" w:rsidRDefault="00525592">
      <w:pPr>
        <w:ind w:right="564"/>
      </w:pPr>
      <w:r>
        <w:lastRenderedPageBreak/>
        <w:t>Эффект «парника» известен всем, имевшим дело с этим незамысловатым огородным сооружением. В атмосфере он выглядит так. Часть излучения Солнца, не отразившаяся от облаков, проходит через атмосферу, исполняющую роль стекла или плёнки, и нагревает земную пове</w:t>
      </w:r>
      <w:r>
        <w:t>рхность. Нагретая поверхность остывает, испуская тепловое излучение, но это уже другое излучение – инфракрасное. Средняя длина волны такого излучения значительно больше, чем приходящего от Солнца. Потому почти прозрачная для видимого света атмосфера пропус</w:t>
      </w:r>
      <w:r>
        <w:t xml:space="preserve">кает его значительно хуже. «Вклад» в парниковый эффект газов, входящих в состав атмосферы Земли, представлен в таблице. Таблица </w:t>
      </w:r>
    </w:p>
    <w:tbl>
      <w:tblPr>
        <w:tblStyle w:val="TableGrid"/>
        <w:tblW w:w="4346" w:type="dxa"/>
        <w:tblInd w:w="-12" w:type="dxa"/>
        <w:tblCellMar>
          <w:top w:w="24" w:type="dxa"/>
          <w:left w:w="0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1534"/>
        <w:gridCol w:w="1537"/>
        <w:gridCol w:w="1275"/>
      </w:tblGrid>
      <w:tr w:rsidR="008341CC">
        <w:trPr>
          <w:trHeight w:val="605"/>
        </w:trPr>
        <w:tc>
          <w:tcPr>
            <w:tcW w:w="153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</w:rPr>
              <w:t>Газ</w:t>
            </w:r>
            <w:r>
              <w:t xml:space="preserve"> </w:t>
            </w:r>
          </w:p>
        </w:tc>
        <w:tc>
          <w:tcPr>
            <w:tcW w:w="153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187" w:right="0" w:firstLine="0"/>
              <w:jc w:val="left"/>
            </w:pPr>
            <w:r>
              <w:rPr>
                <w:b/>
              </w:rPr>
              <w:t>Формула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45" w:right="0" w:firstLine="0"/>
              <w:jc w:val="left"/>
            </w:pPr>
            <w:r>
              <w:rPr>
                <w:b/>
              </w:rPr>
              <w:t>Вклад</w:t>
            </w:r>
            <w:r>
              <w:t xml:space="preserve"> </w:t>
            </w:r>
          </w:p>
        </w:tc>
      </w:tr>
      <w:tr w:rsidR="008341CC">
        <w:trPr>
          <w:trHeight w:val="605"/>
        </w:trPr>
        <w:tc>
          <w:tcPr>
            <w:tcW w:w="153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31" w:right="0" w:firstLine="0"/>
            </w:pPr>
            <w:r>
              <w:t>водяной пар</w:t>
            </w:r>
          </w:p>
        </w:tc>
        <w:tc>
          <w:tcPr>
            <w:tcW w:w="153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tabs>
                <w:tab w:val="center" w:pos="763"/>
              </w:tabs>
              <w:spacing w:after="0" w:line="259" w:lineRule="auto"/>
              <w:ind w:left="-34" w:right="0" w:firstLine="0"/>
              <w:jc w:val="left"/>
            </w:pPr>
            <w:r>
              <w:t xml:space="preserve"> </w:t>
            </w:r>
            <w:r>
              <w:tab/>
              <w:t>H</w:t>
            </w:r>
            <w:r>
              <w:rPr>
                <w:vertAlign w:val="subscript"/>
              </w:rPr>
              <w:t>2</w:t>
            </w:r>
            <w:r>
              <w:t xml:space="preserve">O 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173" w:right="0" w:firstLine="0"/>
              <w:jc w:val="left"/>
            </w:pPr>
            <w:r>
              <w:t xml:space="preserve">36–72% </w:t>
            </w:r>
          </w:p>
        </w:tc>
      </w:tr>
      <w:tr w:rsidR="008341CC">
        <w:trPr>
          <w:trHeight w:val="1143"/>
        </w:trPr>
        <w:tc>
          <w:tcPr>
            <w:tcW w:w="153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center"/>
            </w:pPr>
            <w:r>
              <w:t xml:space="preserve">диоксид углерода </w:t>
            </w:r>
          </w:p>
        </w:tc>
        <w:tc>
          <w:tcPr>
            <w:tcW w:w="153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196" w:line="259" w:lineRule="auto"/>
              <w:ind w:left="40" w:right="0" w:firstLine="0"/>
              <w:jc w:val="center"/>
            </w:pPr>
            <w:r>
              <w:t>CO</w:t>
            </w:r>
            <w:r>
              <w:rPr>
                <w:vertAlign w:val="subscript"/>
              </w:rPr>
              <w:t>2</w:t>
            </w:r>
            <w:r>
              <w:t xml:space="preserve"> </w:t>
            </w:r>
          </w:p>
          <w:p w:rsidR="008341CC" w:rsidRDefault="00525592">
            <w:pPr>
              <w:spacing w:after="0" w:line="259" w:lineRule="auto"/>
              <w:ind w:left="248" w:right="0" w:firstLine="0"/>
              <w:jc w:val="center"/>
            </w:pPr>
            <w:r>
              <w:t xml:space="preserve">   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40" w:right="0" w:firstLine="0"/>
              <w:jc w:val="left"/>
            </w:pPr>
            <w:r>
              <w:t xml:space="preserve">9–26% </w:t>
            </w:r>
          </w:p>
        </w:tc>
      </w:tr>
      <w:tr w:rsidR="008341CC">
        <w:trPr>
          <w:trHeight w:val="605"/>
        </w:trPr>
        <w:tc>
          <w:tcPr>
            <w:tcW w:w="153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31" w:right="0" w:firstLine="0"/>
              <w:jc w:val="center"/>
            </w:pPr>
            <w:r>
              <w:t xml:space="preserve">метан </w:t>
            </w:r>
          </w:p>
        </w:tc>
        <w:tc>
          <w:tcPr>
            <w:tcW w:w="153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35" w:right="0" w:firstLine="0"/>
              <w:jc w:val="center"/>
            </w:pPr>
            <w:r>
              <w:t>CH</w:t>
            </w:r>
            <w:r>
              <w:rPr>
                <w:vertAlign w:val="subscript"/>
              </w:rPr>
              <w:t>4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39" w:right="0" w:firstLine="0"/>
              <w:jc w:val="center"/>
            </w:pPr>
            <w:r>
              <w:t xml:space="preserve">4–9% </w:t>
            </w:r>
          </w:p>
        </w:tc>
      </w:tr>
      <w:tr w:rsidR="008341CC">
        <w:trPr>
          <w:trHeight w:val="605"/>
        </w:trPr>
        <w:tc>
          <w:tcPr>
            <w:tcW w:w="153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7" w:right="0" w:firstLine="0"/>
              <w:jc w:val="center"/>
            </w:pPr>
            <w:r>
              <w:t xml:space="preserve">озон </w:t>
            </w:r>
          </w:p>
        </w:tc>
        <w:tc>
          <w:tcPr>
            <w:tcW w:w="153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35" w:right="0" w:firstLine="0"/>
              <w:jc w:val="center"/>
            </w:pPr>
            <w:r>
              <w:t>O</w:t>
            </w:r>
            <w:r>
              <w:rPr>
                <w:vertAlign w:val="subscript"/>
              </w:rPr>
              <w:t>3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39" w:right="0" w:firstLine="0"/>
              <w:jc w:val="center"/>
            </w:pPr>
            <w:r>
              <w:t xml:space="preserve">3–7% </w:t>
            </w:r>
          </w:p>
        </w:tc>
      </w:tr>
    </w:tbl>
    <w:p w:rsidR="008341CC" w:rsidRDefault="00525592">
      <w:pPr>
        <w:spacing w:after="183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numPr>
          <w:ilvl w:val="1"/>
          <w:numId w:val="4"/>
        </w:numPr>
        <w:spacing w:line="381" w:lineRule="auto"/>
        <w:ind w:right="564"/>
      </w:pPr>
      <w:r>
        <w:t xml:space="preserve">Какие химические элементы входят в состав указанных в таблице газов атмосферы? Укажите знак и название элементов. Определите положение этих элементов в Периодической системе химических элементов. </w:t>
      </w:r>
    </w:p>
    <w:p w:rsidR="008341CC" w:rsidRDefault="00525592">
      <w:pPr>
        <w:numPr>
          <w:ilvl w:val="1"/>
          <w:numId w:val="4"/>
        </w:numPr>
        <w:spacing w:line="401" w:lineRule="auto"/>
        <w:ind w:right="564"/>
      </w:pPr>
      <w:r>
        <w:t>Из предложенных в таблице формул, выпишите отдельно формулы</w:t>
      </w:r>
      <w:r>
        <w:t xml:space="preserve"> простых и сложных веществ. Объясните свой выбор. </w:t>
      </w:r>
    </w:p>
    <w:p w:rsidR="008341CC" w:rsidRDefault="00525592">
      <w:pPr>
        <w:numPr>
          <w:ilvl w:val="1"/>
          <w:numId w:val="4"/>
        </w:numPr>
        <w:spacing w:line="396" w:lineRule="auto"/>
        <w:ind w:right="56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8768" cy="210617"/>
                <wp:effectExtent l="0" t="0" r="0" b="0"/>
                <wp:docPr id="45402" name="Group 45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8" cy="210617"/>
                          <a:chOff x="0" y="0"/>
                          <a:chExt cx="48768" cy="210617"/>
                        </a:xfrm>
                      </wpg:grpSpPr>
                      <wps:wsp>
                        <wps:cNvPr id="59845" name="Shape 59845"/>
                        <wps:cNvSpPr/>
                        <wps:spPr>
                          <a:xfrm>
                            <a:off x="0" y="0"/>
                            <a:ext cx="48768" cy="21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210617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8768" y="210617"/>
                                </a:lnTo>
                                <a:lnTo>
                                  <a:pt x="0" y="2106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402" style="width:3.84pt;height:16.584pt;mso-position-horizontal-relative:char;mso-position-vertical-relative:line" coordsize="487,2106">
                <v:shape id="Shape 59846" style="position:absolute;width:487;height:2106;left:0;top:0;" coordsize="48768,210617" path="m0,0l48768,0l48768,210617l0,210617l0,0">
                  <v:stroke weight="0pt" endcap="flat" joinstyle="miter" miterlimit="10" on="false" color="#000000" opacity="0"/>
                  <v:fill on="true" color="#f0f0f0"/>
                </v:shape>
              </v:group>
            </w:pict>
          </mc:Fallback>
        </mc:AlternateContent>
      </w:r>
      <w:r>
        <w:t xml:space="preserve">Какой газ играет наибольшую роль в парниковом эффекте атмосферы Земли? Объясните свой выбор. </w:t>
      </w:r>
    </w:p>
    <w:p w:rsidR="008341CC" w:rsidRDefault="00525592">
      <w:pPr>
        <w:numPr>
          <w:ilvl w:val="1"/>
          <w:numId w:val="4"/>
        </w:numPr>
        <w:spacing w:after="28" w:line="379" w:lineRule="auto"/>
        <w:ind w:right="564"/>
      </w:pPr>
      <w:r>
        <w:t>Каким газом, диоксидом углерода или метаном, можно заполнить воздушный шарик? Ответ подтвердите расчётом относ</w:t>
      </w:r>
      <w:r>
        <w:t xml:space="preserve">ительной молекулярной массы этих веществ.  </w:t>
      </w:r>
    </w:p>
    <w:p w:rsidR="008341CC" w:rsidRDefault="00525592">
      <w:pPr>
        <w:numPr>
          <w:ilvl w:val="1"/>
          <w:numId w:val="4"/>
        </w:numPr>
        <w:spacing w:line="399" w:lineRule="auto"/>
        <w:ind w:right="564"/>
      </w:pPr>
      <w:r>
        <w:t xml:space="preserve">Прочитайте два высказывания. Определите в каком из них авторы склонны считать, что климат теплеет главным образом из-за повышения в атмосфере содержания углекислого газа? </w:t>
      </w:r>
    </w:p>
    <w:p w:rsidR="008341CC" w:rsidRDefault="00525592">
      <w:pPr>
        <w:spacing w:after="5" w:line="368" w:lineRule="auto"/>
        <w:ind w:left="-5" w:right="0"/>
        <w:jc w:val="left"/>
      </w:pPr>
      <w:r>
        <w:lastRenderedPageBreak/>
        <w:t>А. Причинами глобального потепления могу</w:t>
      </w:r>
      <w:r>
        <w:t xml:space="preserve">т служить естественные циклы изменения атмосферы, солнечная активность, изменение орбиты Земли, парниковые </w:t>
      </w:r>
      <w:r>
        <w:tab/>
        <w:t xml:space="preserve">газы </w:t>
      </w:r>
      <w:r>
        <w:tab/>
        <w:t xml:space="preserve">и </w:t>
      </w:r>
      <w:r>
        <w:tab/>
        <w:t xml:space="preserve">множество </w:t>
      </w:r>
      <w:r>
        <w:tab/>
        <w:t xml:space="preserve">других </w:t>
      </w:r>
      <w:r>
        <w:tab/>
        <w:t xml:space="preserve">причин.         </w:t>
      </w:r>
    </w:p>
    <w:p w:rsidR="008341CC" w:rsidRDefault="00525592">
      <w:pPr>
        <w:spacing w:after="150" w:line="371" w:lineRule="auto"/>
        <w:ind w:right="564"/>
      </w:pPr>
      <w:r>
        <w:t xml:space="preserve">Б. За последние 200 лет в результате антропогенной деятельности содержание оксида углерода в атмосфере </w:t>
      </w:r>
      <w:r>
        <w:t>возросло на 25%. Связано это, с одной стороны, с интенсивным сжиганием ископаемого топлива: газа, нефти, сланцев, угля и др., а с другой – с ежегодным уменьшением площадей лесов, которые являются основными поглотителями углекислого газа. При нынешних темпа</w:t>
      </w:r>
      <w:r>
        <w:t xml:space="preserve">х использования угля и нефти в ближайшие 50 лет прогнозируется повышение среднегодовой температуры на планете в пределах от 1,5 °С (близ экватора) до 5 °С (в высоких широтах). </w:t>
      </w:r>
    </w:p>
    <w:p w:rsidR="008341CC" w:rsidRDefault="00525592">
      <w:pPr>
        <w:spacing w:after="35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41CC" w:rsidRDefault="00525592">
      <w:pPr>
        <w:numPr>
          <w:ilvl w:val="0"/>
          <w:numId w:val="4"/>
        </w:numPr>
        <w:spacing w:after="291" w:line="259" w:lineRule="auto"/>
        <w:ind w:right="0" w:hanging="283"/>
        <w:jc w:val="left"/>
      </w:pPr>
      <w:r>
        <w:rPr>
          <w:b/>
        </w:rPr>
        <w:t xml:space="preserve">Экстремальные профессии </w:t>
      </w:r>
    </w:p>
    <w:p w:rsidR="008341CC" w:rsidRDefault="00525592">
      <w:pPr>
        <w:spacing w:after="56" w:line="359" w:lineRule="auto"/>
        <w:ind w:right="56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3491764</wp:posOffset>
                </wp:positionH>
                <wp:positionV relativeFrom="paragraph">
                  <wp:posOffset>1069741</wp:posOffset>
                </wp:positionV>
                <wp:extent cx="2423796" cy="2004060"/>
                <wp:effectExtent l="0" t="0" r="0" b="0"/>
                <wp:wrapSquare wrapText="bothSides"/>
                <wp:docPr id="44913" name="Group 44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796" cy="2004060"/>
                          <a:chOff x="0" y="0"/>
                          <a:chExt cx="2423796" cy="2004060"/>
                        </a:xfrm>
                      </wpg:grpSpPr>
                      <wps:wsp>
                        <wps:cNvPr id="955" name="Shape 955"/>
                        <wps:cNvSpPr/>
                        <wps:spPr>
                          <a:xfrm>
                            <a:off x="0" y="0"/>
                            <a:ext cx="2423796" cy="2004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796" h="2004060">
                                <a:moveTo>
                                  <a:pt x="0" y="2004060"/>
                                </a:moveTo>
                                <a:lnTo>
                                  <a:pt x="2423796" y="2004060"/>
                                </a:lnTo>
                                <a:lnTo>
                                  <a:pt x="24237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6" name="Rectangle 956"/>
                        <wps:cNvSpPr/>
                        <wps:spPr>
                          <a:xfrm>
                            <a:off x="2252853" y="1816735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8" name="Picture 95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5885" y="50202"/>
                            <a:ext cx="2157730" cy="18615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913" style="width:190.85pt;height:157.8pt;position:absolute;mso-position-horizontal-relative:text;mso-position-horizontal:absolute;margin-left:274.942pt;mso-position-vertical-relative:text;margin-top:84.2316pt;" coordsize="24237,20040">
                <v:shape id="Shape 955" style="position:absolute;width:24237;height:20040;left:0;top:0;" coordsize="2423796,2004060" path="m0,2004060l2423796,2004060l2423796,0l0,0x">
                  <v:stroke weight="0.75pt" endcap="flat" joinstyle="miter" miterlimit="10" on="true" color="#000000"/>
                  <v:fill on="false" color="#000000" opacity="0"/>
                </v:shape>
                <v:rect id="Rectangle 956" style="position:absolute;width:421;height:1899;left:22528;top:181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58" style="position:absolute;width:21577;height:18615;left:958;top:502;" filled="f">
                  <v:imagedata r:id="rId9"/>
                </v:shape>
                <w10:wrap type="square"/>
              </v:group>
            </w:pict>
          </mc:Fallback>
        </mc:AlternateContent>
      </w:r>
      <w:r>
        <w:t>Кессонная болезнь является профессиональным заболеванием водолазов. Возникает она по следующим причинам. В составе земной атмосферы находится около 80 % азота. В растворённом виде азот постоянно находится в крови, но ни в какие химические реакции не вступа</w:t>
      </w:r>
      <w:r>
        <w:t xml:space="preserve">ет. При спуске на глубину, в условиях повышенного гидростатического давления, действующего на водолаза, приходится повышать и давление </w:t>
      </w:r>
    </w:p>
    <w:p w:rsidR="008341CC" w:rsidRDefault="00525592">
      <w:pPr>
        <w:ind w:right="888"/>
      </w:pPr>
      <w:r>
        <w:t xml:space="preserve">вдыхаемой им газовой смеси. В результате </w:t>
      </w:r>
    </w:p>
    <w:p w:rsidR="008341CC" w:rsidRDefault="00525592">
      <w:pPr>
        <w:spacing w:after="38" w:line="373" w:lineRule="auto"/>
        <w:ind w:right="564"/>
      </w:pPr>
      <w:r>
        <w:t>этого в крови водолаза растворяется больше азота, чем в обычных условиях.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Кес</w:t>
      </w:r>
      <w:r>
        <w:t xml:space="preserve">сонная болезнь возникает при быстром подъёме человека с глубины и быстром понижении давления вдыхаемой им газовой смеси. При этом в крови человека происходят примерно такие же процессы, как в только что открытой </w:t>
      </w:r>
    </w:p>
    <w:p w:rsidR="008341CC" w:rsidRDefault="00525592">
      <w:pPr>
        <w:tabs>
          <w:tab w:val="center" w:pos="4973"/>
          <w:tab w:val="center" w:pos="9297"/>
        </w:tabs>
        <w:spacing w:after="159"/>
        <w:ind w:left="0" w:right="0" w:firstLine="0"/>
        <w:jc w:val="left"/>
      </w:pPr>
      <w:r>
        <w:t xml:space="preserve">бутылке </w:t>
      </w:r>
      <w:r>
        <w:tab/>
        <w:t xml:space="preserve">газированной </w:t>
      </w:r>
      <w:r>
        <w:tab/>
        <w:t>воды.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 </w:t>
      </w:r>
    </w:p>
    <w:p w:rsidR="008341CC" w:rsidRDefault="00525592">
      <w:pPr>
        <w:numPr>
          <w:ilvl w:val="0"/>
          <w:numId w:val="5"/>
        </w:numPr>
        <w:spacing w:after="336"/>
        <w:ind w:right="564" w:hanging="283"/>
      </w:pPr>
      <w:r>
        <w:lastRenderedPageBreak/>
        <w:t>Об азоте как</w:t>
      </w:r>
      <w:r>
        <w:t xml:space="preserve"> элементе или простом веществе идет речь в тексте?  </w:t>
      </w:r>
    </w:p>
    <w:p w:rsidR="008341CC" w:rsidRDefault="00525592">
      <w:pPr>
        <w:numPr>
          <w:ilvl w:val="0"/>
          <w:numId w:val="5"/>
        </w:numPr>
        <w:spacing w:after="179" w:line="381" w:lineRule="auto"/>
        <w:ind w:right="564" w:hanging="283"/>
      </w:pPr>
      <w:r>
        <w:t xml:space="preserve">Запишите химический знак азота. Укажите положение азота  в Периодической системе химических элементов.  Определите число электронов, протонов, нейтронов в атоме элемента. </w:t>
      </w:r>
    </w:p>
    <w:p w:rsidR="008341CC" w:rsidRDefault="00525592">
      <w:pPr>
        <w:numPr>
          <w:ilvl w:val="0"/>
          <w:numId w:val="5"/>
        </w:numPr>
        <w:spacing w:after="158" w:line="400" w:lineRule="auto"/>
        <w:ind w:right="564" w:hanging="283"/>
      </w:pPr>
      <w:r>
        <w:t>Запишите формулу молекулы азота</w:t>
      </w:r>
      <w:r>
        <w:t xml:space="preserve">, состоящую из двух атомов. Простое или сложное это вещество? Рассчитайте относительную молекулярную массу азота. </w:t>
      </w:r>
    </w:p>
    <w:p w:rsidR="008341CC" w:rsidRDefault="00525592">
      <w:pPr>
        <w:numPr>
          <w:ilvl w:val="0"/>
          <w:numId w:val="5"/>
        </w:numPr>
        <w:spacing w:after="199" w:line="369" w:lineRule="auto"/>
        <w:ind w:right="564" w:hanging="283"/>
      </w:pPr>
      <w:r>
        <w:t xml:space="preserve">Из приведенных вариантов ответов выберите те, в которых речь идет об информации, извлеченной из химической формулы: а) отражает качественный </w:t>
      </w:r>
      <w:r>
        <w:t xml:space="preserve">и количественный состав; б) отражает строение данного вещества; в) можно определить название вещества; г) можно судить, простое вещество или сложное; д) отражает положение элементов в Периодической системе. </w:t>
      </w:r>
    </w:p>
    <w:p w:rsidR="008341CC" w:rsidRDefault="00525592">
      <w:pPr>
        <w:spacing w:after="166" w:line="401" w:lineRule="auto"/>
        <w:ind w:right="564"/>
      </w:pPr>
      <w:r>
        <w:t xml:space="preserve">        </w:t>
      </w:r>
      <w:r>
        <w:t xml:space="preserve">5.На основании информации из текста сделайте вывод о зависимости растворимости газов от давления. </w:t>
      </w:r>
    </w:p>
    <w:p w:rsidR="008341CC" w:rsidRDefault="00525592">
      <w:pPr>
        <w:spacing w:after="349" w:line="259" w:lineRule="auto"/>
        <w:ind w:left="-5" w:right="0"/>
        <w:jc w:val="left"/>
      </w:pPr>
      <w:r>
        <w:rPr>
          <w:b/>
        </w:rPr>
        <w:t xml:space="preserve">4. Полезная медь </w:t>
      </w:r>
    </w:p>
    <w:p w:rsidR="008341CC" w:rsidRDefault="00525592">
      <w:pPr>
        <w:spacing w:line="367" w:lineRule="auto"/>
        <w:ind w:right="564"/>
      </w:pPr>
      <w:r>
        <w:t>Медь – один из первых металлов, хорошо освоенных человеком из-за доступности для получения из руды и малой температуры плавления. Этот мета</w:t>
      </w:r>
      <w:r>
        <w:t xml:space="preserve">лл встречается в природе в самородном виде, причём даже чаще, чем золото и серебро, которые обладают крайне низкой химической активностью. Так, например, золото практически не теряет своего блеска даже за длительное время. </w:t>
      </w:r>
    </w:p>
    <w:p w:rsidR="008341CC" w:rsidRDefault="00525592">
      <w:pPr>
        <w:spacing w:after="199" w:line="259" w:lineRule="auto"/>
        <w:ind w:left="0" w:right="3848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989071" cy="1064728"/>
                <wp:effectExtent l="0" t="0" r="0" b="0"/>
                <wp:docPr id="46203" name="Group 46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9071" cy="1064728"/>
                          <a:chOff x="0" y="0"/>
                          <a:chExt cx="3989071" cy="1064728"/>
                        </a:xfrm>
                      </wpg:grpSpPr>
                      <wps:wsp>
                        <wps:cNvPr id="1048" name="Rectangle 1048"/>
                        <wps:cNvSpPr/>
                        <wps:spPr>
                          <a:xfrm>
                            <a:off x="1087882" y="92191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2338197" y="92191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7" name="Picture 113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50826"/>
                            <a:ext cx="1089635" cy="977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9" name="Picture 113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121283" y="0"/>
                            <a:ext cx="1220470" cy="10195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1" name="Picture 114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373249" y="19075"/>
                            <a:ext cx="1615821" cy="1005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203" style="width:314.1pt;height:83.8369pt;mso-position-horizontal-relative:char;mso-position-vertical-relative:line" coordsize="39890,10647">
                <v:rect id="Rectangle 1048" style="position:absolute;width:421;height:1899;left:10878;top:9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9" style="position:absolute;width:421;height:1899;left:23381;top:9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37" style="position:absolute;width:10896;height:9779;left:0;top:508;" filled="f">
                  <v:imagedata r:id="rId13"/>
                </v:shape>
                <v:shape id="Picture 1139" style="position:absolute;width:12204;height:10195;left:11212;top:0;" filled="f">
                  <v:imagedata r:id="rId14"/>
                </v:shape>
                <v:shape id="Picture 1141" style="position:absolute;width:16158;height:10058;left:23732;top:190;" filled="f">
                  <v:imagedata r:id="rId15"/>
                </v:shape>
              </v:group>
            </w:pict>
          </mc:Fallback>
        </mc:AlternateContent>
      </w:r>
      <w:r>
        <w:t xml:space="preserve">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196" w:line="372" w:lineRule="auto"/>
        <w:ind w:right="564"/>
      </w:pPr>
      <w:r>
        <w:lastRenderedPageBreak/>
        <w:t>В промышленности бо</w:t>
      </w:r>
      <w:r>
        <w:t xml:space="preserve">льшое значение имеют некоторые горные породы и минералы, содержащие медь, наиболее известны из них халькопирит CuFeS и халькозин Cu </w:t>
      </w:r>
      <w:r>
        <w:rPr>
          <w:vertAlign w:val="subscript"/>
        </w:rPr>
        <w:t>2</w:t>
      </w:r>
      <w:r>
        <w:t xml:space="preserve">S. В чистом виде медь – металл золотистого цвета с красноватым оттенком. Исключительно хороший тепло- </w:t>
      </w:r>
      <w:r>
        <w:t>и электропроводник, что способствует его активному применению в быту и промышленности. Медь также иногда называют музыкальным металлом. В настоящее время активно используются сплавы меди. Наиболее известными из них являются бронза и латунь. Медь является н</w:t>
      </w:r>
      <w:r>
        <w:t>еобходимым элементом для всех высших растений, животных и человека. Здоровому взрослому человеку необходимо поступление меди в количестве 0,9 мг в день. Наибольшее её количество содержится в печени рыбы. Важно заметить, что риски для здоровья человека от н</w:t>
      </w:r>
      <w:r>
        <w:t xml:space="preserve">едостатка меди в организме многократно выше, чем риски от её избытка. </w:t>
      </w:r>
    </w:p>
    <w:p w:rsidR="008341CC" w:rsidRDefault="00525592">
      <w:pPr>
        <w:numPr>
          <w:ilvl w:val="0"/>
          <w:numId w:val="6"/>
        </w:numPr>
        <w:spacing w:after="162" w:line="398" w:lineRule="auto"/>
        <w:ind w:right="564" w:hanging="331"/>
      </w:pPr>
      <w:r>
        <w:t xml:space="preserve">Расположите названные в тексте металлы в порядке снижения относительной атомной массы их элементов. </w:t>
      </w:r>
    </w:p>
    <w:p w:rsidR="008341CC" w:rsidRDefault="00525592">
      <w:pPr>
        <w:numPr>
          <w:ilvl w:val="0"/>
          <w:numId w:val="6"/>
        </w:numPr>
        <w:spacing w:after="125"/>
        <w:ind w:right="564" w:hanging="331"/>
      </w:pPr>
      <w:r>
        <w:t xml:space="preserve">Заполните пустые клетки в таблице на основании соответствия между </w:t>
      </w:r>
    </w:p>
    <w:p w:rsidR="008341CC" w:rsidRDefault="00525592">
      <w:pPr>
        <w:ind w:right="564"/>
      </w:pPr>
      <w:r>
        <w:t xml:space="preserve">физическим свойством меди и изделием (продуктом производства), получаемом на основании этого свойства. </w:t>
      </w:r>
    </w:p>
    <w:tbl>
      <w:tblPr>
        <w:tblStyle w:val="TableGrid"/>
        <w:tblW w:w="9350" w:type="dxa"/>
        <w:tblInd w:w="-111" w:type="dxa"/>
        <w:tblCellMar>
          <w:top w:w="6" w:type="dxa"/>
          <w:left w:w="111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4678"/>
        <w:gridCol w:w="4672"/>
      </w:tblGrid>
      <w:tr w:rsidR="008341CC">
        <w:trPr>
          <w:trHeight w:val="979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132" w:line="259" w:lineRule="auto"/>
              <w:ind w:left="0" w:right="0" w:firstLine="0"/>
              <w:jc w:val="left"/>
            </w:pPr>
            <w:r>
              <w:t xml:space="preserve">Физическое свойство </w:t>
            </w:r>
          </w:p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132" w:line="259" w:lineRule="auto"/>
              <w:ind w:left="0" w:right="0" w:firstLine="0"/>
              <w:jc w:val="left"/>
            </w:pPr>
            <w:r>
              <w:t xml:space="preserve">Изделие, продукт </w:t>
            </w:r>
          </w:p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341CC">
        <w:trPr>
          <w:trHeight w:val="9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?  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Скульптура, медные музыкальные инструменты </w:t>
            </w:r>
          </w:p>
        </w:tc>
      </w:tr>
      <w:tr w:rsidR="008341CC">
        <w:trPr>
          <w:trHeight w:val="979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136" w:line="259" w:lineRule="auto"/>
              <w:ind w:left="0" w:right="0" w:firstLine="0"/>
              <w:jc w:val="left"/>
            </w:pPr>
            <w:r>
              <w:t xml:space="preserve">Теплопроводность </w:t>
            </w:r>
          </w:p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 ?  ?  </w:t>
            </w:r>
          </w:p>
        </w:tc>
      </w:tr>
      <w:tr w:rsidR="008341CC">
        <w:trPr>
          <w:trHeight w:val="979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? 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136" w:line="259" w:lineRule="auto"/>
              <w:ind w:left="0" w:right="0" w:firstLine="0"/>
              <w:jc w:val="left"/>
            </w:pPr>
            <w:r>
              <w:t xml:space="preserve">Провод, кабель </w:t>
            </w:r>
          </w:p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341CC" w:rsidRDefault="00525592">
      <w:pPr>
        <w:spacing w:after="348" w:line="259" w:lineRule="auto"/>
        <w:ind w:left="0" w:right="0" w:firstLine="0"/>
        <w:jc w:val="left"/>
      </w:pPr>
      <w:r>
        <w:t xml:space="preserve">  </w:t>
      </w:r>
    </w:p>
    <w:p w:rsidR="008341CC" w:rsidRDefault="00525592">
      <w:pPr>
        <w:numPr>
          <w:ilvl w:val="0"/>
          <w:numId w:val="6"/>
        </w:numPr>
        <w:spacing w:after="190" w:line="378" w:lineRule="auto"/>
        <w:ind w:right="564" w:hanging="331"/>
      </w:pPr>
      <w:r>
        <w:lastRenderedPageBreak/>
        <w:t>При нагревании медь легко окисляется кислородом в оксид меди(II). Запищите формулу этого оксида и рассчитайте относительную молекулярную массу</w:t>
      </w:r>
      <w:r>
        <w:rPr>
          <w:sz w:val="22"/>
        </w:rPr>
        <w:t xml:space="preserve">. </w:t>
      </w:r>
      <w:r>
        <w:t xml:space="preserve"> </w:t>
      </w:r>
    </w:p>
    <w:p w:rsidR="008341CC" w:rsidRDefault="00525592">
      <w:pPr>
        <w:numPr>
          <w:ilvl w:val="0"/>
          <w:numId w:val="6"/>
        </w:numPr>
        <w:spacing w:after="162" w:line="397" w:lineRule="auto"/>
        <w:ind w:right="564" w:hanging="331"/>
      </w:pPr>
      <w:r>
        <w:t xml:space="preserve">О какой форме существования меди идёт речь при обсуждении её роли для растений, животных и человека? </w:t>
      </w:r>
    </w:p>
    <w:p w:rsidR="008341CC" w:rsidRDefault="00525592">
      <w:pPr>
        <w:numPr>
          <w:ilvl w:val="0"/>
          <w:numId w:val="7"/>
        </w:numPr>
        <w:spacing w:after="335"/>
        <w:ind w:right="564" w:hanging="302"/>
      </w:pPr>
      <w:r>
        <w:t xml:space="preserve">простое вещество </w:t>
      </w:r>
    </w:p>
    <w:p w:rsidR="008341CC" w:rsidRDefault="00525592">
      <w:pPr>
        <w:numPr>
          <w:ilvl w:val="0"/>
          <w:numId w:val="7"/>
        </w:numPr>
        <w:spacing w:after="337"/>
        <w:ind w:right="564" w:hanging="302"/>
      </w:pPr>
      <w:r>
        <w:t xml:space="preserve">химический элемент </w:t>
      </w:r>
    </w:p>
    <w:p w:rsidR="008341CC" w:rsidRDefault="00525592">
      <w:pPr>
        <w:numPr>
          <w:ilvl w:val="0"/>
          <w:numId w:val="7"/>
        </w:numPr>
        <w:spacing w:after="335"/>
        <w:ind w:right="564" w:hanging="302"/>
      </w:pPr>
      <w:r>
        <w:t xml:space="preserve">сложное вещество </w:t>
      </w:r>
    </w:p>
    <w:p w:rsidR="008341CC" w:rsidRDefault="00525592">
      <w:pPr>
        <w:numPr>
          <w:ilvl w:val="0"/>
          <w:numId w:val="7"/>
        </w:numPr>
        <w:spacing w:after="335"/>
        <w:ind w:right="564" w:hanging="302"/>
      </w:pPr>
      <w:r>
        <w:t xml:space="preserve">смесь веществ </w:t>
      </w:r>
    </w:p>
    <w:p w:rsidR="008341CC" w:rsidRDefault="00525592">
      <w:pPr>
        <w:spacing w:after="164" w:line="401" w:lineRule="auto"/>
        <w:ind w:right="564"/>
      </w:pPr>
      <w:r>
        <w:t xml:space="preserve">        5. Выпишите из текста химические формулы минералов халькопирита и халькозина. Рассчитайте в каком минерале массовая доля меди больше. </w:t>
      </w:r>
    </w:p>
    <w:p w:rsidR="008341CC" w:rsidRDefault="00525592">
      <w:pPr>
        <w:spacing w:after="349" w:line="259" w:lineRule="auto"/>
        <w:ind w:left="-5" w:right="0"/>
        <w:jc w:val="left"/>
      </w:pPr>
      <w:r>
        <w:rPr>
          <w:b/>
        </w:rPr>
        <w:t xml:space="preserve">5. Сера </w:t>
      </w:r>
    </w:p>
    <w:p w:rsidR="008341CC" w:rsidRDefault="00525592">
      <w:pPr>
        <w:spacing w:line="359" w:lineRule="auto"/>
        <w:ind w:right="56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-164896</wp:posOffset>
                </wp:positionH>
                <wp:positionV relativeFrom="paragraph">
                  <wp:posOffset>189655</wp:posOffset>
                </wp:positionV>
                <wp:extent cx="1362151" cy="1083057"/>
                <wp:effectExtent l="0" t="0" r="0" b="0"/>
                <wp:wrapSquare wrapText="bothSides"/>
                <wp:docPr id="45097" name="Group 45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151" cy="1083057"/>
                          <a:chOff x="0" y="0"/>
                          <a:chExt cx="1362151" cy="1083057"/>
                        </a:xfrm>
                      </wpg:grpSpPr>
                      <wps:wsp>
                        <wps:cNvPr id="59875" name="Shape 59875"/>
                        <wps:cNvSpPr/>
                        <wps:spPr>
                          <a:xfrm>
                            <a:off x="0" y="762"/>
                            <a:ext cx="18288" cy="1082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08229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082294"/>
                                </a:lnTo>
                                <a:lnTo>
                                  <a:pt x="0" y="1082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7831" name="Picture 5783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44983" y="-2157"/>
                            <a:ext cx="1216152" cy="10698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097" style="width:107.256pt;height:85.2801pt;position:absolute;mso-position-horizontal-relative:text;mso-position-horizontal:absolute;margin-left:-12.984pt;mso-position-vertical-relative:text;margin-top:14.9335pt;" coordsize="13621,10830">
                <v:shape id="Shape 59876" style="position:absolute;width:182;height:10822;left:0;top:7;" coordsize="18288,1082294" path="m0,0l18288,0l18288,1082294l0,1082294l0,0">
                  <v:stroke weight="0pt" endcap="flat" joinstyle="miter" miterlimit="10" on="false" color="#000000" opacity="0"/>
                  <v:fill on="true" color="#5b9bd5"/>
                </v:shape>
                <v:shape id="Picture 57831" style="position:absolute;width:12161;height:10698;left:1449;top:-21;" filled="f">
                  <v:imagedata r:id="rId17"/>
                </v:shape>
                <w10:wrap type="square"/>
              </v:group>
            </w:pict>
          </mc:Fallback>
        </mc:AlternateContent>
      </w:r>
      <w:r>
        <w:t xml:space="preserve">  Сера широко распространена в п</w:t>
      </w:r>
      <w:r>
        <w:t xml:space="preserve">рироде и известна человеку с древнейших времён. Однако серу как химический элемент первым охарактеризовал французский химик Антуан Лоран </w:t>
      </w:r>
    </w:p>
    <w:p w:rsidR="008341CC" w:rsidRDefault="00525592">
      <w:pPr>
        <w:spacing w:after="0" w:line="259" w:lineRule="auto"/>
        <w:ind w:right="564"/>
        <w:jc w:val="right"/>
      </w:pPr>
      <w:r>
        <w:t xml:space="preserve">Лавуазье: сжигая некие вещества, он обнаружил выделение </w:t>
      </w:r>
    </w:p>
    <w:p w:rsidR="008341CC" w:rsidRDefault="00525592">
      <w:pPr>
        <w:spacing w:after="0" w:line="259" w:lineRule="auto"/>
        <w:ind w:left="1954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341CC" w:rsidRDefault="00525592">
      <w:pPr>
        <w:spacing w:after="37" w:line="370" w:lineRule="auto"/>
        <w:ind w:left="0" w:right="564" w:firstLine="328"/>
      </w:pPr>
      <w:r>
        <w:t>газа. Уже позднее стало известно, что это был сернистый газ</w:t>
      </w:r>
      <w:r>
        <w:t>. Название «сера» означает «горящий камень». Сера – элемент, необходимый для жизни. Она содержится в земной коре, но также входит в состав веществ, которые присутствуют как в растениях, так и в человеческом организме. В состав клетки входит примерно 80 хим</w:t>
      </w:r>
      <w:r>
        <w:t xml:space="preserve">ических элементов системы Менделеева. </w:t>
      </w:r>
    </w:p>
    <w:p w:rsidR="008341CC" w:rsidRDefault="00525592">
      <w:pPr>
        <w:ind w:right="564"/>
      </w:pPr>
      <w:r>
        <w:t xml:space="preserve">Все эти элементы встречаются и в неживой природе. </w:t>
      </w:r>
    </w:p>
    <w:tbl>
      <w:tblPr>
        <w:tblStyle w:val="TableGrid"/>
        <w:tblW w:w="9338" w:type="dxa"/>
        <w:tblInd w:w="-12" w:type="dxa"/>
        <w:tblCellMar>
          <w:top w:w="16" w:type="dxa"/>
          <w:left w:w="12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1557"/>
        <w:gridCol w:w="1705"/>
        <w:gridCol w:w="1398"/>
        <w:gridCol w:w="1561"/>
        <w:gridCol w:w="1560"/>
        <w:gridCol w:w="1557"/>
      </w:tblGrid>
      <w:tr w:rsidR="008341CC">
        <w:trPr>
          <w:trHeight w:val="677"/>
        </w:trPr>
        <w:tc>
          <w:tcPr>
            <w:tcW w:w="3263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Человеческий организм</w:t>
            </w:r>
            <w:r>
              <w:t xml:space="preserve"> </w:t>
            </w:r>
          </w:p>
        </w:tc>
        <w:tc>
          <w:tcPr>
            <w:tcW w:w="2958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</w:rPr>
              <w:t>Растения</w:t>
            </w:r>
            <w:r>
              <w:t xml:space="preserve"> </w:t>
            </w:r>
          </w:p>
        </w:tc>
        <w:tc>
          <w:tcPr>
            <w:tcW w:w="3117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</w:rPr>
              <w:t>Земная кора</w:t>
            </w:r>
            <w:r>
              <w:t xml:space="preserve"> </w:t>
            </w:r>
          </w:p>
        </w:tc>
      </w:tr>
      <w:tr w:rsidR="008341CC">
        <w:trPr>
          <w:trHeight w:val="677"/>
        </w:trPr>
        <w:tc>
          <w:tcPr>
            <w:tcW w:w="155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элемент</w:t>
            </w:r>
            <w:r>
              <w:t xml:space="preserve"> </w:t>
            </w:r>
          </w:p>
        </w:tc>
        <w:tc>
          <w:tcPr>
            <w:tcW w:w="17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>ω</w:t>
            </w:r>
            <w:r>
              <w:rPr>
                <w:b/>
              </w:rPr>
              <w:t>, %</w:t>
            </w:r>
            <w:r>
              <w:t xml:space="preserve"> </w:t>
            </w:r>
          </w:p>
        </w:tc>
        <w:tc>
          <w:tcPr>
            <w:tcW w:w="13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элемент</w:t>
            </w: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7" w:right="0" w:firstLine="0"/>
              <w:jc w:val="left"/>
            </w:pPr>
            <w:r>
              <w:t>ω</w:t>
            </w:r>
            <w:r>
              <w:rPr>
                <w:b/>
              </w:rPr>
              <w:t>, %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элемент</w:t>
            </w:r>
            <w: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>ω</w:t>
            </w:r>
            <w:r>
              <w:rPr>
                <w:b/>
              </w:rPr>
              <w:t>, %</w:t>
            </w:r>
            <w:r>
              <w:t xml:space="preserve"> </w:t>
            </w:r>
          </w:p>
        </w:tc>
      </w:tr>
      <w:tr w:rsidR="008341CC">
        <w:trPr>
          <w:trHeight w:val="673"/>
        </w:trPr>
        <w:tc>
          <w:tcPr>
            <w:tcW w:w="155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H </w:t>
            </w:r>
          </w:p>
        </w:tc>
        <w:tc>
          <w:tcPr>
            <w:tcW w:w="17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60,3 </w:t>
            </w:r>
          </w:p>
        </w:tc>
        <w:tc>
          <w:tcPr>
            <w:tcW w:w="13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H </w:t>
            </w:r>
          </w:p>
        </w:tc>
        <w:tc>
          <w:tcPr>
            <w:tcW w:w="156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7" w:right="0" w:firstLine="0"/>
              <w:jc w:val="left"/>
            </w:pPr>
            <w:r>
              <w:t xml:space="preserve">10,0 </w:t>
            </w:r>
          </w:p>
        </w:tc>
        <w:tc>
          <w:tcPr>
            <w:tcW w:w="15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H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&lt;0,0001 </w:t>
            </w:r>
          </w:p>
        </w:tc>
      </w:tr>
      <w:tr w:rsidR="008341CC">
        <w:trPr>
          <w:trHeight w:val="672"/>
        </w:trPr>
        <w:tc>
          <w:tcPr>
            <w:tcW w:w="155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O </w:t>
            </w:r>
          </w:p>
        </w:tc>
        <w:tc>
          <w:tcPr>
            <w:tcW w:w="17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25,5 </w:t>
            </w:r>
          </w:p>
        </w:tc>
        <w:tc>
          <w:tcPr>
            <w:tcW w:w="13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O </w:t>
            </w:r>
          </w:p>
        </w:tc>
        <w:tc>
          <w:tcPr>
            <w:tcW w:w="156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7" w:right="0" w:firstLine="0"/>
              <w:jc w:val="left"/>
            </w:pPr>
            <w:r>
              <w:t xml:space="preserve">70,7 </w:t>
            </w:r>
          </w:p>
        </w:tc>
        <w:tc>
          <w:tcPr>
            <w:tcW w:w="15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O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62,5 </w:t>
            </w:r>
          </w:p>
        </w:tc>
      </w:tr>
      <w:tr w:rsidR="008341CC">
        <w:trPr>
          <w:trHeight w:val="672"/>
        </w:trPr>
        <w:tc>
          <w:tcPr>
            <w:tcW w:w="155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C </w:t>
            </w:r>
          </w:p>
        </w:tc>
        <w:tc>
          <w:tcPr>
            <w:tcW w:w="17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10,5 </w:t>
            </w:r>
          </w:p>
        </w:tc>
        <w:tc>
          <w:tcPr>
            <w:tcW w:w="13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C </w:t>
            </w:r>
          </w:p>
        </w:tc>
        <w:tc>
          <w:tcPr>
            <w:tcW w:w="156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7" w:right="0" w:firstLine="0"/>
              <w:jc w:val="left"/>
            </w:pPr>
            <w:r>
              <w:t xml:space="preserve">18,0 </w:t>
            </w:r>
          </w:p>
        </w:tc>
        <w:tc>
          <w:tcPr>
            <w:tcW w:w="15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C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0,08 </w:t>
            </w:r>
          </w:p>
        </w:tc>
      </w:tr>
      <w:tr w:rsidR="008341CC">
        <w:trPr>
          <w:trHeight w:val="672"/>
        </w:trPr>
        <w:tc>
          <w:tcPr>
            <w:tcW w:w="155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N </w:t>
            </w:r>
          </w:p>
        </w:tc>
        <w:tc>
          <w:tcPr>
            <w:tcW w:w="17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2,42 </w:t>
            </w:r>
          </w:p>
        </w:tc>
        <w:tc>
          <w:tcPr>
            <w:tcW w:w="13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N </w:t>
            </w:r>
          </w:p>
        </w:tc>
        <w:tc>
          <w:tcPr>
            <w:tcW w:w="156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7" w:right="0" w:firstLine="0"/>
              <w:jc w:val="left"/>
            </w:pPr>
            <w:r>
              <w:t xml:space="preserve">0,4 </w:t>
            </w:r>
          </w:p>
        </w:tc>
        <w:tc>
          <w:tcPr>
            <w:tcW w:w="15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N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0,0001 </w:t>
            </w:r>
          </w:p>
        </w:tc>
      </w:tr>
      <w:tr w:rsidR="008341CC">
        <w:trPr>
          <w:trHeight w:val="677"/>
        </w:trPr>
        <w:tc>
          <w:tcPr>
            <w:tcW w:w="155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P </w:t>
            </w:r>
          </w:p>
        </w:tc>
        <w:tc>
          <w:tcPr>
            <w:tcW w:w="17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0,143 </w:t>
            </w:r>
          </w:p>
        </w:tc>
        <w:tc>
          <w:tcPr>
            <w:tcW w:w="13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P </w:t>
            </w:r>
          </w:p>
        </w:tc>
        <w:tc>
          <w:tcPr>
            <w:tcW w:w="156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7" w:right="0" w:firstLine="0"/>
              <w:jc w:val="left"/>
            </w:pPr>
            <w:r>
              <w:t xml:space="preserve">0,03 </w:t>
            </w:r>
          </w:p>
        </w:tc>
        <w:tc>
          <w:tcPr>
            <w:tcW w:w="15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P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0,093 </w:t>
            </w:r>
          </w:p>
        </w:tc>
      </w:tr>
      <w:tr w:rsidR="008341CC">
        <w:trPr>
          <w:trHeight w:val="673"/>
        </w:trPr>
        <w:tc>
          <w:tcPr>
            <w:tcW w:w="155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S </w:t>
            </w:r>
          </w:p>
        </w:tc>
        <w:tc>
          <w:tcPr>
            <w:tcW w:w="17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0,152 </w:t>
            </w:r>
          </w:p>
        </w:tc>
        <w:tc>
          <w:tcPr>
            <w:tcW w:w="13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S </w:t>
            </w:r>
          </w:p>
        </w:tc>
        <w:tc>
          <w:tcPr>
            <w:tcW w:w="156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7" w:right="0" w:firstLine="0"/>
              <w:jc w:val="left"/>
            </w:pPr>
            <w:r>
              <w:t xml:space="preserve">0,3 </w:t>
            </w:r>
          </w:p>
        </w:tc>
        <w:tc>
          <w:tcPr>
            <w:tcW w:w="156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S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2" w:right="0" w:firstLine="0"/>
              <w:jc w:val="left"/>
            </w:pPr>
            <w:r>
              <w:t xml:space="preserve">0,05 </w:t>
            </w:r>
          </w:p>
        </w:tc>
      </w:tr>
    </w:tbl>
    <w:p w:rsidR="008341CC" w:rsidRDefault="00525592">
      <w:pPr>
        <w:spacing w:after="179"/>
        <w:ind w:right="564"/>
      </w:pPr>
      <w:r>
        <w:t xml:space="preserve">      1. Проанализируйте данные таблицы по распространённости серы. </w:t>
      </w:r>
    </w:p>
    <w:p w:rsidR="008341CC" w:rsidRDefault="00525592">
      <w:pPr>
        <w:spacing w:after="333"/>
        <w:ind w:right="564"/>
      </w:pPr>
      <w:r>
        <w:t xml:space="preserve">Сформулируйте ответы на вопросы. </w:t>
      </w:r>
    </w:p>
    <w:p w:rsidR="008341CC" w:rsidRDefault="00525592">
      <w:pPr>
        <w:numPr>
          <w:ilvl w:val="0"/>
          <w:numId w:val="8"/>
        </w:numPr>
        <w:spacing w:after="283"/>
        <w:ind w:right="564" w:hanging="302"/>
      </w:pPr>
      <w:r>
        <w:t xml:space="preserve">В каком </w:t>
      </w:r>
      <w:r>
        <w:t xml:space="preserve">из трёх компонентов природы массовая доля (ω) серы наибольшая? </w:t>
      </w:r>
    </w:p>
    <w:p w:rsidR="008341CC" w:rsidRDefault="00525592">
      <w:pPr>
        <w:numPr>
          <w:ilvl w:val="0"/>
          <w:numId w:val="8"/>
        </w:numPr>
        <w:spacing w:after="156" w:line="401" w:lineRule="auto"/>
        <w:ind w:right="564" w:hanging="302"/>
      </w:pPr>
      <w:r>
        <w:t xml:space="preserve">В виде простого вещества или в виде химического элемента сера входит в состав человеческого организма? </w:t>
      </w:r>
    </w:p>
    <w:p w:rsidR="008341CC" w:rsidRDefault="00525592">
      <w:pPr>
        <w:numPr>
          <w:ilvl w:val="2"/>
          <w:numId w:val="9"/>
        </w:numPr>
        <w:spacing w:after="179"/>
        <w:ind w:right="564" w:hanging="312"/>
      </w:pPr>
      <w:r>
        <w:t xml:space="preserve">Ртуть из-за своей летучести – опасное для здоровья человека вещество, </w:t>
      </w:r>
    </w:p>
    <w:p w:rsidR="008341CC" w:rsidRDefault="00525592">
      <w:pPr>
        <w:spacing w:after="193" w:line="376" w:lineRule="auto"/>
        <w:ind w:right="564"/>
      </w:pPr>
      <w:r>
        <w:t xml:space="preserve">однако </w:t>
      </w:r>
      <w:r>
        <w:t>в некоторых приборах без неё не обойтись. Поэтому иногда ртуть оказывается на открытом воздухе, например, вытекая из разбитого ртутного градусника. Сотрудники МЧС первым делом собирают крупные шарики ртути, а те места, из которых маленькие серебристые капл</w:t>
      </w:r>
      <w:r>
        <w:t xml:space="preserve">и не извлекаются, засыпают порошком жёлтого цвета – серой. Через непродолжительное время образуется кирпично-красная киноварь, которая совершенно безопасна для человека. </w:t>
      </w:r>
    </w:p>
    <w:p w:rsidR="008341CC" w:rsidRDefault="00525592">
      <w:pPr>
        <w:spacing w:after="161" w:line="398" w:lineRule="auto"/>
        <w:ind w:right="564"/>
      </w:pPr>
      <w:r>
        <w:t>Сформулируйте объяснение: о каком явлении – физическом или химическом – идёт речь. От</w:t>
      </w:r>
      <w:r>
        <w:t xml:space="preserve">вет подтвердите характерными признаками явления. </w:t>
      </w:r>
    </w:p>
    <w:p w:rsidR="008341CC" w:rsidRDefault="00525592">
      <w:pPr>
        <w:numPr>
          <w:ilvl w:val="2"/>
          <w:numId w:val="9"/>
        </w:numPr>
        <w:spacing w:after="57" w:line="359" w:lineRule="auto"/>
        <w:ind w:right="564" w:hanging="312"/>
      </w:pPr>
      <w:r>
        <w:t xml:space="preserve">Кристаллическая сера плохо растворима в воде и большинстве других растворителей. В чистом виде она может находиться вблизи </w:t>
      </w:r>
      <w:r>
        <w:lastRenderedPageBreak/>
        <w:t xml:space="preserve">природных горячих источников в вулканических районах. Некоторые живые организмы </w:t>
      </w:r>
    </w:p>
    <w:p w:rsidR="008341CC" w:rsidRDefault="00525592">
      <w:pPr>
        <w:spacing w:after="178" w:line="387" w:lineRule="auto"/>
        <w:ind w:right="564"/>
      </w:pPr>
      <w:r>
        <w:t>(б</w:t>
      </w:r>
      <w:r>
        <w:t>актерии) способны перерабатывать серу в сложные соединения. Так она попадает в земную кору, входит в состав минералов, ископаемого сырья (угля, нефти и др.). В составе морской воды сера занимает шестое место по распространённости. Присутствие соединений се</w:t>
      </w:r>
      <w:r>
        <w:t xml:space="preserve">ры в воздухе – причина выпадения кислотных дождей </w:t>
      </w:r>
    </w:p>
    <w:p w:rsidR="008341CC" w:rsidRDefault="00525592">
      <w:pPr>
        <w:spacing w:after="336"/>
        <w:ind w:right="564"/>
      </w:pPr>
      <w:r>
        <w:t xml:space="preserve">Выберите все правильные утверждения. </w:t>
      </w:r>
    </w:p>
    <w:p w:rsidR="008341CC" w:rsidRDefault="00525592">
      <w:pPr>
        <w:numPr>
          <w:ilvl w:val="1"/>
          <w:numId w:val="8"/>
        </w:numPr>
        <w:spacing w:after="283"/>
        <w:ind w:right="564" w:hanging="302"/>
      </w:pPr>
      <w:r>
        <w:t xml:space="preserve">в морской воде сера содержится в виде простого вещества. </w:t>
      </w:r>
    </w:p>
    <w:p w:rsidR="008341CC" w:rsidRDefault="00525592">
      <w:pPr>
        <w:numPr>
          <w:ilvl w:val="1"/>
          <w:numId w:val="8"/>
        </w:numPr>
        <w:spacing w:after="162" w:line="399" w:lineRule="auto"/>
        <w:ind w:right="564" w:hanging="302"/>
      </w:pPr>
      <w:r>
        <w:t xml:space="preserve">В атмосферу сера попадает в виде соединений, образующихся при сжигании топлива. </w:t>
      </w:r>
    </w:p>
    <w:p w:rsidR="008341CC" w:rsidRDefault="00525592">
      <w:pPr>
        <w:numPr>
          <w:ilvl w:val="1"/>
          <w:numId w:val="8"/>
        </w:numPr>
        <w:spacing w:after="333"/>
        <w:ind w:right="564" w:hanging="302"/>
      </w:pPr>
      <w:r>
        <w:t>В земную кору сера может поп</w:t>
      </w:r>
      <w:r>
        <w:t xml:space="preserve">адать только в результате кислотных дождей. </w:t>
      </w:r>
    </w:p>
    <w:p w:rsidR="008341CC" w:rsidRDefault="00525592">
      <w:pPr>
        <w:numPr>
          <w:ilvl w:val="1"/>
          <w:numId w:val="8"/>
        </w:numPr>
        <w:spacing w:after="338"/>
        <w:ind w:right="564" w:hanging="302"/>
      </w:pPr>
      <w:r>
        <w:t xml:space="preserve">Сера является твёрдым веществом, практически нерастворимым в воде. </w:t>
      </w:r>
    </w:p>
    <w:p w:rsidR="008341CC" w:rsidRDefault="00525592">
      <w:pPr>
        <w:numPr>
          <w:ilvl w:val="1"/>
          <w:numId w:val="8"/>
        </w:numPr>
        <w:spacing w:after="160" w:line="398" w:lineRule="auto"/>
        <w:ind w:right="564" w:hanging="302"/>
      </w:pPr>
      <w:r>
        <w:t xml:space="preserve">В организм человека сера попадает в составе растительной и животной пищи. </w:t>
      </w:r>
    </w:p>
    <w:p w:rsidR="008341CC" w:rsidRDefault="00525592">
      <w:pPr>
        <w:numPr>
          <w:ilvl w:val="2"/>
          <w:numId w:val="8"/>
        </w:numPr>
        <w:spacing w:after="194" w:line="373" w:lineRule="auto"/>
        <w:ind w:right="564" w:hanging="283"/>
      </w:pPr>
      <w:r>
        <w:t>Сера является восьмым наиболее распространенным элементом в человече</w:t>
      </w:r>
      <w:r>
        <w:t xml:space="preserve">ском теле. Например, в теле человека весом 70 кг содержится около 140 граммов серы. Вычислите массу серы в теле учащегося, если его вес составляет 44 кг. Ответ подтвердите расчётами. </w:t>
      </w:r>
    </w:p>
    <w:p w:rsidR="008341CC" w:rsidRDefault="00525592">
      <w:pPr>
        <w:numPr>
          <w:ilvl w:val="2"/>
          <w:numId w:val="8"/>
        </w:numPr>
        <w:spacing w:after="108" w:line="398" w:lineRule="auto"/>
        <w:ind w:right="564" w:hanging="283"/>
      </w:pPr>
      <w:r>
        <w:t xml:space="preserve">В каком из веществ: сероводороде или сернистом газе (оксиде серы(IV)) – </w:t>
      </w:r>
      <w:r>
        <w:t xml:space="preserve">массовая доля серы больше? Ответ подтвердите расчётами. </w:t>
      </w:r>
    </w:p>
    <w:p w:rsidR="008341CC" w:rsidRDefault="00525592">
      <w:pPr>
        <w:spacing w:after="341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numPr>
          <w:ilvl w:val="2"/>
          <w:numId w:val="8"/>
        </w:numPr>
        <w:spacing w:after="191" w:line="259" w:lineRule="auto"/>
        <w:ind w:right="564" w:hanging="283"/>
      </w:pPr>
      <w:r>
        <w:rPr>
          <w:b/>
        </w:rPr>
        <w:t xml:space="preserve">Кислород </w:t>
      </w:r>
    </w:p>
    <w:p w:rsidR="008341CC" w:rsidRDefault="00525592">
      <w:pPr>
        <w:spacing w:after="179"/>
        <w:ind w:right="564"/>
      </w:pPr>
      <w:r>
        <w:t xml:space="preserve">Изучая свойства кислорода, Д. Пристли ставит опыты.  </w:t>
      </w:r>
    </w:p>
    <w:p w:rsidR="008341CC" w:rsidRDefault="00525592">
      <w:pPr>
        <w:spacing w:line="359" w:lineRule="auto"/>
        <w:ind w:right="564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-164896</wp:posOffset>
                </wp:positionH>
                <wp:positionV relativeFrom="paragraph">
                  <wp:posOffset>193716</wp:posOffset>
                </wp:positionV>
                <wp:extent cx="2193366" cy="1487423"/>
                <wp:effectExtent l="0" t="0" r="0" b="0"/>
                <wp:wrapSquare wrapText="bothSides"/>
                <wp:docPr id="45517" name="Group 45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366" cy="1487423"/>
                          <a:chOff x="0" y="0"/>
                          <a:chExt cx="2193366" cy="1487423"/>
                        </a:xfrm>
                      </wpg:grpSpPr>
                      <wps:wsp>
                        <wps:cNvPr id="59899" name="Shape 59899"/>
                        <wps:cNvSpPr/>
                        <wps:spPr>
                          <a:xfrm>
                            <a:off x="0" y="2412"/>
                            <a:ext cx="18288" cy="1485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48501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485011"/>
                                </a:lnTo>
                                <a:lnTo>
                                  <a:pt x="0" y="14850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7832" name="Picture 5783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44983" y="-3048"/>
                            <a:ext cx="2048256" cy="1487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517" style="width:172.706pt;height:117.12pt;position:absolute;mso-position-horizontal-relative:text;mso-position-horizontal:absolute;margin-left:-12.984pt;mso-position-vertical-relative:text;margin-top:15.2532pt;" coordsize="21933,14874">
                <v:shape id="Shape 59900" style="position:absolute;width:182;height:14850;left:0;top:24;" coordsize="18288,1485011" path="m0,0l18288,0l18288,1485011l0,1485011l0,0">
                  <v:stroke weight="0pt" endcap="flat" joinstyle="miter" miterlimit="10" on="false" color="#000000" opacity="0"/>
                  <v:fill on="true" color="#5b9bd5"/>
                </v:shape>
                <v:shape id="Picture 57832" style="position:absolute;width:20482;height:14874;left:1449;top:-30;" filled="f">
                  <v:imagedata r:id="rId19"/>
                </v:shape>
                <w10:wrap type="square"/>
              </v:group>
            </w:pict>
          </mc:Fallback>
        </mc:AlternateContent>
      </w:r>
      <w:r>
        <w:t xml:space="preserve"> Вот как он описывает один из них: «Я взял некоторое количество воздуха испорченного дыханием мыши, которая в нем погибла; разделив </w:t>
      </w:r>
      <w:r>
        <w:t xml:space="preserve">его на две части, я ввел одну в сосуд, погруженный в воду, в другую же часть его, также заключенную в сосуд с водой, я ввел ветку мяты. Это было сделано в начале августа 1771 года. Через 8-9 дней я нашел, что мышь прекрасно могла жить в той части воздуха, </w:t>
      </w:r>
      <w:r>
        <w:t xml:space="preserve">в которой росла ветка мяты, но моментально погибла в другой его части. В течение 7-ми дней пребывания в сосуде с испорченным воздухом побег вырос почти на 3 дюйма на старых ветвях». </w:t>
      </w:r>
    </w:p>
    <w:p w:rsidR="008341CC" w:rsidRDefault="00525592">
      <w:pPr>
        <w:numPr>
          <w:ilvl w:val="3"/>
          <w:numId w:val="8"/>
        </w:numPr>
        <w:spacing w:line="401" w:lineRule="auto"/>
        <w:ind w:right="564" w:hanging="298"/>
      </w:pPr>
      <w:r>
        <w:t xml:space="preserve">Почему осталась живой мышь в сосуде, где была ветка мяты? Почему погибла </w:t>
      </w:r>
      <w:r>
        <w:t xml:space="preserve">во втором сосуде? </w:t>
      </w:r>
    </w:p>
    <w:p w:rsidR="008341CC" w:rsidRDefault="00525592">
      <w:pPr>
        <w:numPr>
          <w:ilvl w:val="3"/>
          <w:numId w:val="8"/>
        </w:numPr>
        <w:spacing w:after="154"/>
        <w:ind w:right="564" w:hanging="298"/>
      </w:pPr>
      <w:r>
        <w:t xml:space="preserve">Перед вами 3 прибора для получения и собирания газов, зачеркните тот, </w:t>
      </w:r>
    </w:p>
    <w:p w:rsidR="008341CC" w:rsidRDefault="00525592">
      <w:pPr>
        <w:tabs>
          <w:tab w:val="center" w:pos="1772"/>
          <w:tab w:val="center" w:pos="3328"/>
          <w:tab w:val="center" w:pos="4695"/>
          <w:tab w:val="center" w:pos="5899"/>
          <w:tab w:val="center" w:pos="7554"/>
          <w:tab w:val="center" w:pos="9106"/>
        </w:tabs>
        <w:spacing w:after="94"/>
        <w:ind w:left="0" w:right="0" w:firstLine="0"/>
        <w:jc w:val="left"/>
      </w:pPr>
      <w:r>
        <w:t xml:space="preserve">который </w:t>
      </w:r>
      <w:r>
        <w:tab/>
        <w:t xml:space="preserve">нельзя </w:t>
      </w:r>
      <w:r>
        <w:tab/>
        <w:t xml:space="preserve">использовать </w:t>
      </w:r>
      <w:r>
        <w:tab/>
        <w:t xml:space="preserve">для </w:t>
      </w:r>
      <w:r>
        <w:tab/>
        <w:t xml:space="preserve">получения </w:t>
      </w:r>
      <w:r>
        <w:tab/>
        <w:t xml:space="preserve">кислорода. </w:t>
      </w:r>
      <w:r>
        <w:tab/>
        <w:t>Почему?</w:t>
      </w:r>
      <w:r>
        <w:rPr>
          <w:sz w:val="24"/>
        </w:rPr>
        <w:t xml:space="preserve"> </w:t>
      </w:r>
    </w:p>
    <w:p w:rsidR="008341CC" w:rsidRDefault="00525592">
      <w:pPr>
        <w:spacing w:after="55" w:line="259" w:lineRule="auto"/>
        <w:ind w:left="0" w:right="1491" w:firstLine="0"/>
        <w:jc w:val="right"/>
      </w:pPr>
      <w:r>
        <w:rPr>
          <w:noProof/>
        </w:rPr>
        <w:drawing>
          <wp:inline distT="0" distB="0" distL="0" distR="0">
            <wp:extent cx="5492370" cy="1623695"/>
            <wp:effectExtent l="0" t="0" r="0" b="0"/>
            <wp:docPr id="2326" name="Picture 2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6" name="Picture 232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9237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8341CC" w:rsidRDefault="00525592">
      <w:pPr>
        <w:spacing w:after="197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8341CC" w:rsidRDefault="00525592">
      <w:pPr>
        <w:numPr>
          <w:ilvl w:val="3"/>
          <w:numId w:val="8"/>
        </w:numPr>
        <w:spacing w:after="12" w:line="402" w:lineRule="auto"/>
        <w:ind w:right="564" w:hanging="298"/>
      </w:pPr>
      <w:r>
        <w:rPr>
          <w:color w:val="181818"/>
        </w:rPr>
        <w:t xml:space="preserve">Укажите, какое свойство кислорода учитывается при использовании каждого верного способа его получения и собирания. </w:t>
      </w:r>
    </w:p>
    <w:p w:rsidR="008341CC" w:rsidRDefault="00525592">
      <w:pPr>
        <w:spacing w:after="118" w:line="271" w:lineRule="auto"/>
        <w:ind w:left="-5" w:right="559"/>
      </w:pPr>
      <w:r>
        <w:rPr>
          <w:b/>
          <w:color w:val="181818"/>
        </w:rPr>
        <w:t xml:space="preserve"> </w:t>
      </w:r>
      <w:r>
        <w:rPr>
          <w:color w:val="181818"/>
        </w:rPr>
        <w:t xml:space="preserve">Ответ запишите в таблицу. </w:t>
      </w:r>
    </w:p>
    <w:p w:rsidR="008341CC" w:rsidRDefault="00525592">
      <w:pPr>
        <w:spacing w:after="0" w:line="259" w:lineRule="auto"/>
        <w:ind w:left="0" w:right="0" w:firstLine="0"/>
        <w:jc w:val="left"/>
      </w:pPr>
      <w:r>
        <w:rPr>
          <w:color w:val="181818"/>
        </w:rPr>
        <w:t xml:space="preserve">  </w:t>
      </w:r>
    </w:p>
    <w:p w:rsidR="008341CC" w:rsidRDefault="00525592">
      <w:pPr>
        <w:spacing w:after="57" w:line="259" w:lineRule="auto"/>
        <w:ind w:left="-120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242276" cy="1585213"/>
                <wp:effectExtent l="0" t="0" r="0" b="0"/>
                <wp:docPr id="47286" name="Group 47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2276" cy="1585213"/>
                          <a:chOff x="0" y="0"/>
                          <a:chExt cx="6242276" cy="1585213"/>
                        </a:xfrm>
                      </wpg:grpSpPr>
                      <wps:wsp>
                        <wps:cNvPr id="8645" name="Rectangle 8645"/>
                        <wps:cNvSpPr/>
                        <wps:spPr>
                          <a:xfrm>
                            <a:off x="1298259" y="48113"/>
                            <a:ext cx="1115892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81818"/>
                                </w:rPr>
                                <w:t xml:space="preserve">собирания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44" name="Rectangle 8644"/>
                        <wps:cNvSpPr/>
                        <wps:spPr>
                          <a:xfrm>
                            <a:off x="76505" y="48113"/>
                            <a:ext cx="714773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81818"/>
                                </w:rPr>
                                <w:t xml:space="preserve">Метод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2" name="Rectangle 2212"/>
                        <wps:cNvSpPr/>
                        <wps:spPr>
                          <a:xfrm>
                            <a:off x="76505" y="355961"/>
                            <a:ext cx="1040418" cy="213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81818"/>
                                </w:rPr>
                                <w:t>кислорода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3" name="Rectangle 2213"/>
                        <wps:cNvSpPr/>
                        <wps:spPr>
                          <a:xfrm>
                            <a:off x="863168" y="318546"/>
                            <a:ext cx="65325" cy="262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1818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6" name="Rectangle 2216"/>
                        <wps:cNvSpPr/>
                        <wps:spPr>
                          <a:xfrm>
                            <a:off x="2232101" y="48113"/>
                            <a:ext cx="1530414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81818"/>
                                </w:rPr>
                                <w:t>Номер рисунка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7" name="Rectangle 2217"/>
                        <wps:cNvSpPr/>
                        <wps:spPr>
                          <a:xfrm>
                            <a:off x="3387801" y="10699"/>
                            <a:ext cx="65325" cy="262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1818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0" name="Rectangle 2220"/>
                        <wps:cNvSpPr/>
                        <wps:spPr>
                          <a:xfrm>
                            <a:off x="3763086" y="48113"/>
                            <a:ext cx="994334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81818"/>
                                </w:rPr>
                                <w:t xml:space="preserve">Свойства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2" name="Rectangle 2222"/>
                        <wps:cNvSpPr/>
                        <wps:spPr>
                          <a:xfrm>
                            <a:off x="3763086" y="355961"/>
                            <a:ext cx="1040418" cy="213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81818"/>
                                </w:rPr>
                                <w:t>кислорода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" name="Rectangle 2223"/>
                        <wps:cNvSpPr/>
                        <wps:spPr>
                          <a:xfrm>
                            <a:off x="4549724" y="318546"/>
                            <a:ext cx="65325" cy="262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1818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03" name="Shape 59903"/>
                        <wps:cNvSpPr/>
                        <wps:spPr>
                          <a:xfrm>
                            <a:off x="0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04" name="Shape 59904"/>
                        <wps:cNvSpPr/>
                        <wps:spPr>
                          <a:xfrm>
                            <a:off x="12192" y="0"/>
                            <a:ext cx="21436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633" h="12192">
                                <a:moveTo>
                                  <a:pt x="0" y="0"/>
                                </a:moveTo>
                                <a:lnTo>
                                  <a:pt x="2143633" y="0"/>
                                </a:lnTo>
                                <a:lnTo>
                                  <a:pt x="214363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05" name="Shape 59905"/>
                        <wps:cNvSpPr/>
                        <wps:spPr>
                          <a:xfrm>
                            <a:off x="2155901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06" name="Shape 59906"/>
                        <wps:cNvSpPr/>
                        <wps:spPr>
                          <a:xfrm>
                            <a:off x="2168093" y="0"/>
                            <a:ext cx="151853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539" h="12192">
                                <a:moveTo>
                                  <a:pt x="0" y="0"/>
                                </a:moveTo>
                                <a:lnTo>
                                  <a:pt x="1518539" y="0"/>
                                </a:lnTo>
                                <a:lnTo>
                                  <a:pt x="151853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07" name="Shape 59907"/>
                        <wps:cNvSpPr/>
                        <wps:spPr>
                          <a:xfrm>
                            <a:off x="3686505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08" name="Shape 59908"/>
                        <wps:cNvSpPr/>
                        <wps:spPr>
                          <a:xfrm>
                            <a:off x="3698697" y="0"/>
                            <a:ext cx="151879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793" h="12192">
                                <a:moveTo>
                                  <a:pt x="0" y="0"/>
                                </a:moveTo>
                                <a:lnTo>
                                  <a:pt x="1518793" y="0"/>
                                </a:lnTo>
                                <a:lnTo>
                                  <a:pt x="151879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09" name="Shape 59909"/>
                        <wps:cNvSpPr/>
                        <wps:spPr>
                          <a:xfrm>
                            <a:off x="5217617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10" name="Shape 59910"/>
                        <wps:cNvSpPr/>
                        <wps:spPr>
                          <a:xfrm>
                            <a:off x="0" y="12192"/>
                            <a:ext cx="12192" cy="612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126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12648"/>
                                </a:lnTo>
                                <a:lnTo>
                                  <a:pt x="0" y="612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11" name="Shape 59911"/>
                        <wps:cNvSpPr/>
                        <wps:spPr>
                          <a:xfrm>
                            <a:off x="2155901" y="12192"/>
                            <a:ext cx="12192" cy="612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126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12648"/>
                                </a:lnTo>
                                <a:lnTo>
                                  <a:pt x="0" y="612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12" name="Shape 59912"/>
                        <wps:cNvSpPr/>
                        <wps:spPr>
                          <a:xfrm>
                            <a:off x="3686505" y="12192"/>
                            <a:ext cx="12192" cy="612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126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12648"/>
                                </a:lnTo>
                                <a:lnTo>
                                  <a:pt x="0" y="612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13" name="Shape 59913"/>
                        <wps:cNvSpPr/>
                        <wps:spPr>
                          <a:xfrm>
                            <a:off x="5217617" y="12192"/>
                            <a:ext cx="12192" cy="612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126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12648"/>
                                </a:lnTo>
                                <a:lnTo>
                                  <a:pt x="0" y="612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9" name="Rectangle 2239"/>
                        <wps:cNvSpPr/>
                        <wps:spPr>
                          <a:xfrm>
                            <a:off x="76505" y="676001"/>
                            <a:ext cx="2056854" cy="213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81818"/>
                                </w:rPr>
                                <w:t>Вытеснение воздуха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0" name="Rectangle 2240"/>
                        <wps:cNvSpPr/>
                        <wps:spPr>
                          <a:xfrm>
                            <a:off x="1625549" y="641062"/>
                            <a:ext cx="11958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818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1" name="Rectangle 2241"/>
                        <wps:cNvSpPr/>
                        <wps:spPr>
                          <a:xfrm>
                            <a:off x="1716989" y="638586"/>
                            <a:ext cx="65325" cy="262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1818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4" name="Rectangle 2244"/>
                        <wps:cNvSpPr/>
                        <wps:spPr>
                          <a:xfrm>
                            <a:off x="2232101" y="64106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818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5" name="Rectangle 2245"/>
                        <wps:cNvSpPr/>
                        <wps:spPr>
                          <a:xfrm>
                            <a:off x="2278075" y="638586"/>
                            <a:ext cx="65325" cy="262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1818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8" name="Rectangle 2248"/>
                        <wps:cNvSpPr/>
                        <wps:spPr>
                          <a:xfrm>
                            <a:off x="3763086" y="64106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818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9" name="Rectangle 2249"/>
                        <wps:cNvSpPr/>
                        <wps:spPr>
                          <a:xfrm>
                            <a:off x="3808806" y="638586"/>
                            <a:ext cx="65325" cy="262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1818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14" name="Shape 59914"/>
                        <wps:cNvSpPr/>
                        <wps:spPr>
                          <a:xfrm>
                            <a:off x="0" y="62483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15" name="Shape 59915"/>
                        <wps:cNvSpPr/>
                        <wps:spPr>
                          <a:xfrm>
                            <a:off x="12192" y="624839"/>
                            <a:ext cx="21436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633" h="12192">
                                <a:moveTo>
                                  <a:pt x="0" y="0"/>
                                </a:moveTo>
                                <a:lnTo>
                                  <a:pt x="2143633" y="0"/>
                                </a:lnTo>
                                <a:lnTo>
                                  <a:pt x="214363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16" name="Shape 59916"/>
                        <wps:cNvSpPr/>
                        <wps:spPr>
                          <a:xfrm>
                            <a:off x="2155901" y="62483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17" name="Shape 59917"/>
                        <wps:cNvSpPr/>
                        <wps:spPr>
                          <a:xfrm>
                            <a:off x="2168093" y="624839"/>
                            <a:ext cx="151853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539" h="12192">
                                <a:moveTo>
                                  <a:pt x="0" y="0"/>
                                </a:moveTo>
                                <a:lnTo>
                                  <a:pt x="1518539" y="0"/>
                                </a:lnTo>
                                <a:lnTo>
                                  <a:pt x="151853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18" name="Shape 59918"/>
                        <wps:cNvSpPr/>
                        <wps:spPr>
                          <a:xfrm>
                            <a:off x="3686505" y="62483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19" name="Shape 59919"/>
                        <wps:cNvSpPr/>
                        <wps:spPr>
                          <a:xfrm>
                            <a:off x="3698697" y="624839"/>
                            <a:ext cx="151879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793" h="12192">
                                <a:moveTo>
                                  <a:pt x="0" y="0"/>
                                </a:moveTo>
                                <a:lnTo>
                                  <a:pt x="1518793" y="0"/>
                                </a:lnTo>
                                <a:lnTo>
                                  <a:pt x="151879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20" name="Shape 59920"/>
                        <wps:cNvSpPr/>
                        <wps:spPr>
                          <a:xfrm>
                            <a:off x="5217617" y="62483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21" name="Shape 59921"/>
                        <wps:cNvSpPr/>
                        <wps:spPr>
                          <a:xfrm>
                            <a:off x="0" y="637032"/>
                            <a:ext cx="12192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078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22" name="Shape 59922"/>
                        <wps:cNvSpPr/>
                        <wps:spPr>
                          <a:xfrm>
                            <a:off x="2155901" y="637032"/>
                            <a:ext cx="12192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078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23" name="Shape 59923"/>
                        <wps:cNvSpPr/>
                        <wps:spPr>
                          <a:xfrm>
                            <a:off x="3686505" y="637032"/>
                            <a:ext cx="12192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078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24" name="Shape 59924"/>
                        <wps:cNvSpPr/>
                        <wps:spPr>
                          <a:xfrm>
                            <a:off x="5217617" y="637032"/>
                            <a:ext cx="12192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078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76505" y="993247"/>
                            <a:ext cx="1781995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81818"/>
                                </w:rPr>
                                <w:t>Вытеснение воды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1420952" y="955832"/>
                            <a:ext cx="65325" cy="262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1818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7" name="Rectangle 2267"/>
                        <wps:cNvSpPr/>
                        <wps:spPr>
                          <a:xfrm>
                            <a:off x="2232101" y="95830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818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" name="Rectangle 2268"/>
                        <wps:cNvSpPr/>
                        <wps:spPr>
                          <a:xfrm>
                            <a:off x="2278075" y="955832"/>
                            <a:ext cx="65325" cy="262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1818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1" name="Rectangle 2271"/>
                        <wps:cNvSpPr/>
                        <wps:spPr>
                          <a:xfrm>
                            <a:off x="3763086" y="95830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818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3808806" y="955832"/>
                            <a:ext cx="65325" cy="262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1818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25" name="Shape 59925"/>
                        <wps:cNvSpPr/>
                        <wps:spPr>
                          <a:xfrm>
                            <a:off x="0" y="94488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26" name="Shape 59926"/>
                        <wps:cNvSpPr/>
                        <wps:spPr>
                          <a:xfrm>
                            <a:off x="12192" y="944880"/>
                            <a:ext cx="21436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633" h="12192">
                                <a:moveTo>
                                  <a:pt x="0" y="0"/>
                                </a:moveTo>
                                <a:lnTo>
                                  <a:pt x="2143633" y="0"/>
                                </a:lnTo>
                                <a:lnTo>
                                  <a:pt x="214363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27" name="Shape 59927"/>
                        <wps:cNvSpPr/>
                        <wps:spPr>
                          <a:xfrm>
                            <a:off x="2155901" y="94488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28" name="Shape 59928"/>
                        <wps:cNvSpPr/>
                        <wps:spPr>
                          <a:xfrm>
                            <a:off x="2168093" y="944880"/>
                            <a:ext cx="151853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539" h="12192">
                                <a:moveTo>
                                  <a:pt x="0" y="0"/>
                                </a:moveTo>
                                <a:lnTo>
                                  <a:pt x="1518539" y="0"/>
                                </a:lnTo>
                                <a:lnTo>
                                  <a:pt x="151853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29" name="Shape 59929"/>
                        <wps:cNvSpPr/>
                        <wps:spPr>
                          <a:xfrm>
                            <a:off x="3686505" y="94488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30" name="Shape 59930"/>
                        <wps:cNvSpPr/>
                        <wps:spPr>
                          <a:xfrm>
                            <a:off x="3698697" y="944880"/>
                            <a:ext cx="151879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793" h="12192">
                                <a:moveTo>
                                  <a:pt x="0" y="0"/>
                                </a:moveTo>
                                <a:lnTo>
                                  <a:pt x="1518793" y="0"/>
                                </a:lnTo>
                                <a:lnTo>
                                  <a:pt x="151879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31" name="Shape 59931"/>
                        <wps:cNvSpPr/>
                        <wps:spPr>
                          <a:xfrm>
                            <a:off x="5217617" y="94488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32" name="Shape 59932"/>
                        <wps:cNvSpPr/>
                        <wps:spPr>
                          <a:xfrm>
                            <a:off x="0" y="957021"/>
                            <a:ext cx="12192" cy="308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0815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08153"/>
                                </a:lnTo>
                                <a:lnTo>
                                  <a:pt x="0" y="3081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33" name="Shape 59933"/>
                        <wps:cNvSpPr/>
                        <wps:spPr>
                          <a:xfrm>
                            <a:off x="0" y="126517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34" name="Shape 59934"/>
                        <wps:cNvSpPr/>
                        <wps:spPr>
                          <a:xfrm>
                            <a:off x="12192" y="1265174"/>
                            <a:ext cx="21436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633" h="12192">
                                <a:moveTo>
                                  <a:pt x="0" y="0"/>
                                </a:moveTo>
                                <a:lnTo>
                                  <a:pt x="2143633" y="0"/>
                                </a:lnTo>
                                <a:lnTo>
                                  <a:pt x="214363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35" name="Shape 59935"/>
                        <wps:cNvSpPr/>
                        <wps:spPr>
                          <a:xfrm>
                            <a:off x="2155901" y="957021"/>
                            <a:ext cx="12192" cy="308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0815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08153"/>
                                </a:lnTo>
                                <a:lnTo>
                                  <a:pt x="0" y="3081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36" name="Shape 59936"/>
                        <wps:cNvSpPr/>
                        <wps:spPr>
                          <a:xfrm>
                            <a:off x="2155901" y="126517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37" name="Shape 59937"/>
                        <wps:cNvSpPr/>
                        <wps:spPr>
                          <a:xfrm>
                            <a:off x="2168093" y="1265174"/>
                            <a:ext cx="151853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539" h="12192">
                                <a:moveTo>
                                  <a:pt x="0" y="0"/>
                                </a:moveTo>
                                <a:lnTo>
                                  <a:pt x="1518539" y="0"/>
                                </a:lnTo>
                                <a:lnTo>
                                  <a:pt x="151853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38" name="Shape 59938"/>
                        <wps:cNvSpPr/>
                        <wps:spPr>
                          <a:xfrm>
                            <a:off x="3686505" y="957021"/>
                            <a:ext cx="12192" cy="308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0815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08153"/>
                                </a:lnTo>
                                <a:lnTo>
                                  <a:pt x="0" y="3081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39" name="Shape 59939"/>
                        <wps:cNvSpPr/>
                        <wps:spPr>
                          <a:xfrm>
                            <a:off x="3686505" y="126517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40" name="Shape 59940"/>
                        <wps:cNvSpPr/>
                        <wps:spPr>
                          <a:xfrm>
                            <a:off x="3698697" y="1265174"/>
                            <a:ext cx="151879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793" h="12192">
                                <a:moveTo>
                                  <a:pt x="0" y="0"/>
                                </a:moveTo>
                                <a:lnTo>
                                  <a:pt x="1518793" y="0"/>
                                </a:lnTo>
                                <a:lnTo>
                                  <a:pt x="151879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41" name="Shape 59941"/>
                        <wps:cNvSpPr/>
                        <wps:spPr>
                          <a:xfrm>
                            <a:off x="5217617" y="957021"/>
                            <a:ext cx="12192" cy="308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0815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08153"/>
                                </a:lnTo>
                                <a:lnTo>
                                  <a:pt x="0" y="3081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42" name="Shape 59942"/>
                        <wps:cNvSpPr/>
                        <wps:spPr>
                          <a:xfrm>
                            <a:off x="5217617" y="126517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43" name="Shape 59943"/>
                        <wps:cNvSpPr/>
                        <wps:spPr>
                          <a:xfrm>
                            <a:off x="57912" y="1277366"/>
                            <a:ext cx="6159754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4" h="307848">
                                <a:moveTo>
                                  <a:pt x="0" y="0"/>
                                </a:moveTo>
                                <a:lnTo>
                                  <a:pt x="6159754" y="0"/>
                                </a:lnTo>
                                <a:lnTo>
                                  <a:pt x="6159754" y="3078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" name="Rectangle 2294"/>
                        <wps:cNvSpPr/>
                        <wps:spPr>
                          <a:xfrm>
                            <a:off x="76505" y="1278347"/>
                            <a:ext cx="414756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80" name="Rectangle 46680"/>
                        <wps:cNvSpPr/>
                        <wps:spPr>
                          <a:xfrm>
                            <a:off x="390474" y="1313287"/>
                            <a:ext cx="11756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81" name="Rectangle 46681"/>
                        <wps:cNvSpPr/>
                        <wps:spPr>
                          <a:xfrm>
                            <a:off x="478866" y="1313287"/>
                            <a:ext cx="6279188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. Запишите химические формулы оксидов кальция м магния.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6" name="Rectangle 2296"/>
                        <wps:cNvSpPr/>
                        <wps:spPr>
                          <a:xfrm>
                            <a:off x="5208092" y="1278347"/>
                            <a:ext cx="58781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818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5269433" y="1313287"/>
                            <a:ext cx="129388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81818"/>
                                </w:rPr>
                                <w:t xml:space="preserve">Рассчитайте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286" style="width:491.518pt;height:124.82pt;mso-position-horizontal-relative:char;mso-position-vertical-relative:line" coordsize="62422,15852">
                <v:rect id="Rectangle 8645" style="position:absolute;width:11158;height:2138;left:12982;top: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81818"/>
                          </w:rPr>
                          <w:t xml:space="preserve">собирания </w:t>
                        </w:r>
                      </w:p>
                    </w:txbxContent>
                  </v:textbox>
                </v:rect>
                <v:rect id="Rectangle 8644" style="position:absolute;width:7147;height:2138;left:765;top: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81818"/>
                          </w:rPr>
                          <w:t xml:space="preserve">Метод </w:t>
                        </w:r>
                      </w:p>
                    </w:txbxContent>
                  </v:textbox>
                </v:rect>
                <v:rect id="Rectangle 2212" style="position:absolute;width:10404;height:2138;left:765;top:35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81818"/>
                          </w:rPr>
                          <w:t xml:space="preserve">кислорода</w:t>
                        </w:r>
                      </w:p>
                    </w:txbxContent>
                  </v:textbox>
                </v:rect>
                <v:rect id="Rectangle 2213" style="position:absolute;width:653;height:2621;left:8631;top:31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1818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6" style="position:absolute;width:15304;height:2138;left:22321;top: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81818"/>
                          </w:rPr>
                          <w:t xml:space="preserve">Номер рисунка</w:t>
                        </w:r>
                      </w:p>
                    </w:txbxContent>
                  </v:textbox>
                </v:rect>
                <v:rect id="Rectangle 2217" style="position:absolute;width:653;height:2621;left:33878;top:1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1818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0" style="position:absolute;width:9943;height:2138;left:37630;top: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81818"/>
                          </w:rPr>
                          <w:t xml:space="preserve">Свойства </w:t>
                        </w:r>
                      </w:p>
                    </w:txbxContent>
                  </v:textbox>
                </v:rect>
                <v:rect id="Rectangle 2222" style="position:absolute;width:10404;height:2138;left:37630;top:35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81818"/>
                          </w:rPr>
                          <w:t xml:space="preserve">кислорода</w:t>
                        </w:r>
                      </w:p>
                    </w:txbxContent>
                  </v:textbox>
                </v:rect>
                <v:rect id="Rectangle 2223" style="position:absolute;width:653;height:2621;left:45497;top:31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1818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944" style="position:absolute;width:121;height:121;left:0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9945" style="position:absolute;width:21436;height:121;left:121;top:0;" coordsize="2143633,12192" path="m0,0l2143633,0l2143633,12192l0,12192l0,0">
                  <v:stroke weight="0pt" endcap="flat" joinstyle="miter" miterlimit="10" on="false" color="#000000" opacity="0"/>
                  <v:fill on="true" color="#000000"/>
                </v:shape>
                <v:shape id="Shape 59946" style="position:absolute;width:121;height:121;left:21559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9947" style="position:absolute;width:15185;height:121;left:21680;top:0;" coordsize="1518539,12192" path="m0,0l1518539,0l1518539,12192l0,12192l0,0">
                  <v:stroke weight="0pt" endcap="flat" joinstyle="miter" miterlimit="10" on="false" color="#000000" opacity="0"/>
                  <v:fill on="true" color="#000000"/>
                </v:shape>
                <v:shape id="Shape 59948" style="position:absolute;width:121;height:121;left:36865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9949" style="position:absolute;width:15187;height:121;left:36986;top:0;" coordsize="1518793,12192" path="m0,0l1518793,0l1518793,12192l0,12192l0,0">
                  <v:stroke weight="0pt" endcap="flat" joinstyle="miter" miterlimit="10" on="false" color="#000000" opacity="0"/>
                  <v:fill on="true" color="#000000"/>
                </v:shape>
                <v:shape id="Shape 59950" style="position:absolute;width:121;height:121;left:52176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9951" style="position:absolute;width:121;height:6126;left:0;top:121;" coordsize="12192,612648" path="m0,0l12192,0l12192,612648l0,612648l0,0">
                  <v:stroke weight="0pt" endcap="flat" joinstyle="miter" miterlimit="10" on="false" color="#000000" opacity="0"/>
                  <v:fill on="true" color="#000000"/>
                </v:shape>
                <v:shape id="Shape 59952" style="position:absolute;width:121;height:6126;left:21559;top:121;" coordsize="12192,612648" path="m0,0l12192,0l12192,612648l0,612648l0,0">
                  <v:stroke weight="0pt" endcap="flat" joinstyle="miter" miterlimit="10" on="false" color="#000000" opacity="0"/>
                  <v:fill on="true" color="#000000"/>
                </v:shape>
                <v:shape id="Shape 59953" style="position:absolute;width:121;height:6126;left:36865;top:121;" coordsize="12192,612648" path="m0,0l12192,0l12192,612648l0,612648l0,0">
                  <v:stroke weight="0pt" endcap="flat" joinstyle="miter" miterlimit="10" on="false" color="#000000" opacity="0"/>
                  <v:fill on="true" color="#000000"/>
                </v:shape>
                <v:shape id="Shape 59954" style="position:absolute;width:121;height:6126;left:52176;top:121;" coordsize="12192,612648" path="m0,0l12192,0l12192,612648l0,612648l0,0">
                  <v:stroke weight="0pt" endcap="flat" joinstyle="miter" miterlimit="10" on="false" color="#000000" opacity="0"/>
                  <v:fill on="true" color="#000000"/>
                </v:shape>
                <v:rect id="Rectangle 2239" style="position:absolute;width:20568;height:2138;left:765;top:67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81818"/>
                          </w:rPr>
                          <w:t xml:space="preserve">Вытеснение воздуха</w:t>
                        </w:r>
                      </w:p>
                    </w:txbxContent>
                  </v:textbox>
                </v:rect>
                <v:rect id="Rectangle 2240" style="position:absolute;width:1195;height:2602;left:16255;top: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818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241" style="position:absolute;width:653;height:2621;left:17169;top:6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1818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4" style="position:absolute;width:587;height:2602;left:22321;top: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818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5" style="position:absolute;width:653;height:2621;left:22780;top:6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1818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8" style="position:absolute;width:587;height:2602;left:37630;top: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818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9" style="position:absolute;width:653;height:2621;left:38088;top:6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1818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955" style="position:absolute;width:121;height:121;left:0;top:624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9956" style="position:absolute;width:21436;height:121;left:121;top:6248;" coordsize="2143633,12192" path="m0,0l2143633,0l2143633,12192l0,12192l0,0">
                  <v:stroke weight="0pt" endcap="flat" joinstyle="miter" miterlimit="10" on="false" color="#000000" opacity="0"/>
                  <v:fill on="true" color="#000000"/>
                </v:shape>
                <v:shape id="Shape 59957" style="position:absolute;width:121;height:121;left:21559;top:624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9958" style="position:absolute;width:15185;height:121;left:21680;top:6248;" coordsize="1518539,12192" path="m0,0l1518539,0l1518539,12192l0,12192l0,0">
                  <v:stroke weight="0pt" endcap="flat" joinstyle="miter" miterlimit="10" on="false" color="#000000" opacity="0"/>
                  <v:fill on="true" color="#000000"/>
                </v:shape>
                <v:shape id="Shape 59959" style="position:absolute;width:121;height:121;left:36865;top:624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9960" style="position:absolute;width:15187;height:121;left:36986;top:6248;" coordsize="1518793,12192" path="m0,0l1518793,0l1518793,12192l0,12192l0,0">
                  <v:stroke weight="0pt" endcap="flat" joinstyle="miter" miterlimit="10" on="false" color="#000000" opacity="0"/>
                  <v:fill on="true" color="#000000"/>
                </v:shape>
                <v:shape id="Shape 59961" style="position:absolute;width:121;height:121;left:52176;top:624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9962" style="position:absolute;width:121;height:3078;left:0;top:6370;" coordsize="12192,307848" path="m0,0l12192,0l12192,307848l0,307848l0,0">
                  <v:stroke weight="0pt" endcap="flat" joinstyle="miter" miterlimit="10" on="false" color="#000000" opacity="0"/>
                  <v:fill on="true" color="#000000"/>
                </v:shape>
                <v:shape id="Shape 59963" style="position:absolute;width:121;height:3078;left:21559;top:6370;" coordsize="12192,307848" path="m0,0l12192,0l12192,307848l0,307848l0,0">
                  <v:stroke weight="0pt" endcap="flat" joinstyle="miter" miterlimit="10" on="false" color="#000000" opacity="0"/>
                  <v:fill on="true" color="#000000"/>
                </v:shape>
                <v:shape id="Shape 59964" style="position:absolute;width:121;height:3078;left:36865;top:6370;" coordsize="12192,307848" path="m0,0l12192,0l12192,307848l0,307848l0,0">
                  <v:stroke weight="0pt" endcap="flat" joinstyle="miter" miterlimit="10" on="false" color="#000000" opacity="0"/>
                  <v:fill on="true" color="#000000"/>
                </v:shape>
                <v:shape id="Shape 59965" style="position:absolute;width:121;height:3078;left:52176;top:6370;" coordsize="12192,307848" path="m0,0l12192,0l12192,307848l0,307848l0,0">
                  <v:stroke weight="0pt" endcap="flat" joinstyle="miter" miterlimit="10" on="false" color="#000000" opacity="0"/>
                  <v:fill on="true" color="#000000"/>
                </v:shape>
                <v:rect id="Rectangle 2263" style="position:absolute;width:17819;height:2138;left:765;top:99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81818"/>
                          </w:rPr>
                          <w:t xml:space="preserve">Вытеснение воды</w:t>
                        </w:r>
                      </w:p>
                    </w:txbxContent>
                  </v:textbox>
                </v:rect>
                <v:rect id="Rectangle 2264" style="position:absolute;width:653;height:2621;left:14209;top:9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1818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7" style="position:absolute;width:587;height:2602;left:22321;top:95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818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8" style="position:absolute;width:653;height:2621;left:22780;top:9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1818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1" style="position:absolute;width:587;height:2602;left:37630;top:95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818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2" style="position:absolute;width:653;height:2621;left:38088;top:9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1818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966" style="position:absolute;width:121;height:121;left:0;top:944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9967" style="position:absolute;width:21436;height:121;left:121;top:9448;" coordsize="2143633,12192" path="m0,0l2143633,0l2143633,12192l0,12192l0,0">
                  <v:stroke weight="0pt" endcap="flat" joinstyle="miter" miterlimit="10" on="false" color="#000000" opacity="0"/>
                  <v:fill on="true" color="#000000"/>
                </v:shape>
                <v:shape id="Shape 59968" style="position:absolute;width:121;height:121;left:21559;top:944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9969" style="position:absolute;width:15185;height:121;left:21680;top:9448;" coordsize="1518539,12192" path="m0,0l1518539,0l1518539,12192l0,12192l0,0">
                  <v:stroke weight="0pt" endcap="flat" joinstyle="miter" miterlimit="10" on="false" color="#000000" opacity="0"/>
                  <v:fill on="true" color="#000000"/>
                </v:shape>
                <v:shape id="Shape 59970" style="position:absolute;width:121;height:121;left:36865;top:944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9971" style="position:absolute;width:15187;height:121;left:36986;top:9448;" coordsize="1518793,12192" path="m0,0l1518793,0l1518793,12192l0,12192l0,0">
                  <v:stroke weight="0pt" endcap="flat" joinstyle="miter" miterlimit="10" on="false" color="#000000" opacity="0"/>
                  <v:fill on="true" color="#000000"/>
                </v:shape>
                <v:shape id="Shape 59972" style="position:absolute;width:121;height:121;left:52176;top:9448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9973" style="position:absolute;width:121;height:3081;left:0;top:9570;" coordsize="12192,308153" path="m0,0l12192,0l12192,308153l0,308153l0,0">
                  <v:stroke weight="0pt" endcap="flat" joinstyle="miter" miterlimit="10" on="false" color="#000000" opacity="0"/>
                  <v:fill on="true" color="#000000"/>
                </v:shape>
                <v:shape id="Shape 59974" style="position:absolute;width:121;height:121;left:0;top:12651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9975" style="position:absolute;width:21436;height:121;left:121;top:12651;" coordsize="2143633,12192" path="m0,0l2143633,0l2143633,12192l0,12192l0,0">
                  <v:stroke weight="0pt" endcap="flat" joinstyle="miter" miterlimit="10" on="false" color="#000000" opacity="0"/>
                  <v:fill on="true" color="#000000"/>
                </v:shape>
                <v:shape id="Shape 59976" style="position:absolute;width:121;height:3081;left:21559;top:9570;" coordsize="12192,308153" path="m0,0l12192,0l12192,308153l0,308153l0,0">
                  <v:stroke weight="0pt" endcap="flat" joinstyle="miter" miterlimit="10" on="false" color="#000000" opacity="0"/>
                  <v:fill on="true" color="#000000"/>
                </v:shape>
                <v:shape id="Shape 59977" style="position:absolute;width:121;height:121;left:21559;top:12651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9978" style="position:absolute;width:15185;height:121;left:21680;top:12651;" coordsize="1518539,12192" path="m0,0l1518539,0l1518539,12192l0,12192l0,0">
                  <v:stroke weight="0pt" endcap="flat" joinstyle="miter" miterlimit="10" on="false" color="#000000" opacity="0"/>
                  <v:fill on="true" color="#000000"/>
                </v:shape>
                <v:shape id="Shape 59979" style="position:absolute;width:121;height:3081;left:36865;top:9570;" coordsize="12192,308153" path="m0,0l12192,0l12192,308153l0,308153l0,0">
                  <v:stroke weight="0pt" endcap="flat" joinstyle="miter" miterlimit="10" on="false" color="#000000" opacity="0"/>
                  <v:fill on="true" color="#000000"/>
                </v:shape>
                <v:shape id="Shape 59980" style="position:absolute;width:121;height:121;left:36865;top:12651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9981" style="position:absolute;width:15187;height:121;left:36986;top:12651;" coordsize="1518793,12192" path="m0,0l1518793,0l1518793,12192l0,12192l0,0">
                  <v:stroke weight="0pt" endcap="flat" joinstyle="miter" miterlimit="10" on="false" color="#000000" opacity="0"/>
                  <v:fill on="true" color="#000000"/>
                </v:shape>
                <v:shape id="Shape 59982" style="position:absolute;width:121;height:3081;left:52176;top:9570;" coordsize="12192,308153" path="m0,0l12192,0l12192,308153l0,308153l0,0">
                  <v:stroke weight="0pt" endcap="flat" joinstyle="miter" miterlimit="10" on="false" color="#000000" opacity="0"/>
                  <v:fill on="true" color="#000000"/>
                </v:shape>
                <v:shape id="Shape 59983" style="position:absolute;width:121;height:121;left:52176;top:12651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9984" style="position:absolute;width:61597;height:3078;left:579;top:12773;" coordsize="6159754,307848" path="m0,0l6159754,0l6159754,307848l0,307848l0,0">
                  <v:stroke weight="0pt" endcap="flat" joinstyle="miter" miterlimit="10" on="false" color="#000000" opacity="0"/>
                  <v:fill on="true" color="#ffffff"/>
                </v:shape>
                <v:rect id="Rectangle 2294" style="position:absolute;width:4147;height:2602;left:765;top:12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      </w:t>
                        </w:r>
                      </w:p>
                    </w:txbxContent>
                  </v:textbox>
                </v:rect>
                <v:rect id="Rectangle 46680" style="position:absolute;width:1175;height:2138;left:3904;top:131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4</w:t>
                        </w:r>
                      </w:p>
                    </w:txbxContent>
                  </v:textbox>
                </v:rect>
                <v:rect id="Rectangle 46681" style="position:absolute;width:62791;height:2138;left:4788;top:131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. Запишите химические формулы оксидов кальция м магния.</w:t>
                        </w:r>
                      </w:p>
                    </w:txbxContent>
                  </v:textbox>
                </v:rect>
                <v:rect id="Rectangle 2296" style="position:absolute;width:587;height:2602;left:52080;top:12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818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7" style="position:absolute;width:12938;height:2138;left:52694;top:131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81818"/>
                          </w:rPr>
                          <w:t xml:space="preserve">Рассчитайте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341CC" w:rsidRDefault="00525592">
      <w:pPr>
        <w:spacing w:after="163" w:line="397" w:lineRule="auto"/>
        <w:ind w:left="-5" w:right="559"/>
      </w:pPr>
      <w:r>
        <w:rPr>
          <w:color w:val="181818"/>
        </w:rPr>
        <w:t xml:space="preserve">массовую долю кислорода в этих оксидах Укажите, какой из оксидов богаче кислородом. </w:t>
      </w:r>
    </w:p>
    <w:p w:rsidR="008341CC" w:rsidRDefault="00525592">
      <w:pPr>
        <w:spacing w:after="12" w:line="405" w:lineRule="auto"/>
        <w:ind w:left="-5" w:right="559"/>
      </w:pPr>
      <w:r>
        <w:rPr>
          <w:color w:val="181818"/>
        </w:rPr>
        <w:t xml:space="preserve">     </w:t>
      </w:r>
      <w:r>
        <w:rPr>
          <w:color w:val="181818"/>
        </w:rPr>
        <w:t>5. Определите валентность атомов элементов по формулам их соединений с кислородом:  SO</w:t>
      </w:r>
      <w:r>
        <w:rPr>
          <w:color w:val="181818"/>
          <w:vertAlign w:val="subscript"/>
        </w:rPr>
        <w:t xml:space="preserve">3 , </w:t>
      </w:r>
      <w:r>
        <w:rPr>
          <w:color w:val="181818"/>
        </w:rPr>
        <w:t>NiO, MnO</w:t>
      </w:r>
      <w:r>
        <w:rPr>
          <w:color w:val="181818"/>
          <w:vertAlign w:val="subscript"/>
        </w:rPr>
        <w:t xml:space="preserve">2 , </w:t>
      </w:r>
      <w:r>
        <w:rPr>
          <w:color w:val="181818"/>
        </w:rPr>
        <w:t>B</w:t>
      </w:r>
      <w:r>
        <w:rPr>
          <w:color w:val="181818"/>
          <w:vertAlign w:val="subscript"/>
        </w:rPr>
        <w:t>2</w:t>
      </w:r>
      <w:r>
        <w:rPr>
          <w:color w:val="181818"/>
        </w:rPr>
        <w:t>O</w:t>
      </w:r>
      <w:r>
        <w:rPr>
          <w:color w:val="181818"/>
          <w:vertAlign w:val="subscript"/>
        </w:rPr>
        <w:t xml:space="preserve">3.  </w:t>
      </w:r>
      <w:r>
        <w:rPr>
          <w:color w:val="181818"/>
        </w:rPr>
        <w:t>Определите</w:t>
      </w:r>
      <w:r>
        <w:rPr>
          <w:color w:val="181818"/>
          <w:vertAlign w:val="subscript"/>
        </w:rPr>
        <w:t xml:space="preserve"> </w:t>
      </w:r>
      <w:r>
        <w:rPr>
          <w:color w:val="181818"/>
        </w:rPr>
        <w:t xml:space="preserve">класс представленных веществ, дайте им названия. </w:t>
      </w:r>
    </w:p>
    <w:p w:rsidR="008341CC" w:rsidRDefault="00525592">
      <w:pPr>
        <w:spacing w:after="349" w:line="259" w:lineRule="auto"/>
        <w:ind w:left="-5" w:right="0"/>
        <w:jc w:val="left"/>
      </w:pPr>
      <w:r>
        <w:rPr>
          <w:b/>
        </w:rPr>
        <w:t xml:space="preserve">7. Аммиак </w:t>
      </w:r>
    </w:p>
    <w:p w:rsidR="008341CC" w:rsidRDefault="00525592">
      <w:pPr>
        <w:spacing w:after="69" w:line="350" w:lineRule="auto"/>
        <w:ind w:right="564"/>
      </w:pPr>
      <w:r>
        <w:t>Aммиaк NH</w:t>
      </w:r>
      <w:r>
        <w:rPr>
          <w:noProof/>
        </w:rPr>
        <w:drawing>
          <wp:inline distT="0" distB="0" distL="0" distR="0">
            <wp:extent cx="54864" cy="76200"/>
            <wp:effectExtent l="0" t="0" r="0" b="0"/>
            <wp:docPr id="57833" name="Picture 57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33" name="Picture 5783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— </w:t>
      </w:r>
      <w:r>
        <w:t xml:space="preserve">одно из самых используемых веществ в химической прoмышлeннoсти. Хoтя пoлyчaть aммиaк в прoмышлeнных масштабах нayчились лишь в нaчaлe 20 вeкa, этo вeщeствo былo извeстнo людям давно. </w:t>
      </w:r>
    </w:p>
    <w:p w:rsidR="008341CC" w:rsidRDefault="00525592">
      <w:pPr>
        <w:spacing w:after="64" w:line="362" w:lineRule="auto"/>
        <w:ind w:right="564"/>
      </w:pPr>
      <w:r>
        <w:t>Eгo oткрыли eщё дрeвнeeгипeтскиe жрeцы, нaзвaв в чeсть бoгa Aмoнa — «aмм</w:t>
      </w:r>
      <w:r>
        <w:t>oниaк». Пoзжe нaзвaниe сoкрaтилoсь дo «aммиaк». Аммиак (NH</w:t>
      </w:r>
      <w:r>
        <w:rPr>
          <w:vertAlign w:val="subscript"/>
        </w:rPr>
        <w:t>3</w:t>
      </w:r>
      <w:r>
        <w:t xml:space="preserve">) в промышленности получают взаимодействием простых веществ азота и водорода при температуре 400–450 °С под давлением в присутствии катализатора. В лаборатории аммиак можно получить, например, </w:t>
      </w:r>
    </w:p>
    <w:p w:rsidR="008341CC" w:rsidRDefault="00525592">
      <w:pPr>
        <w:spacing w:after="148" w:line="369" w:lineRule="auto"/>
        <w:ind w:right="564"/>
      </w:pPr>
      <w:r>
        <w:t>вза</w:t>
      </w:r>
      <w:r>
        <w:t>имодействием хлорида аммония (NH</w:t>
      </w:r>
      <w:r>
        <w:rPr>
          <w:vertAlign w:val="subscript"/>
        </w:rPr>
        <w:t>4</w:t>
      </w:r>
      <w:r>
        <w:t xml:space="preserve"> Cl) со щелочами (например, Ca(OH)</w:t>
      </w:r>
      <w:r>
        <w:rPr>
          <w:vertAlign w:val="subscript"/>
        </w:rPr>
        <w:t>2</w:t>
      </w:r>
      <w:r>
        <w:t xml:space="preserve"> . Аммиак — газ с характерным резким запахом, очень хорошо растворяется в воде. Водный раствор аммиака называется аммиачной водой или нашатырным спиртом. С его помощью можно привести в чув</w:t>
      </w:r>
      <w:r>
        <w:t xml:space="preserve">ства человека при обмороке, хирурги обрабатывают им руки перед операцией. Примочки из раствора аммиака снимают боль и зуд при укусах насекомых. Помимо того, этот препарат нашёл широкое применение в косметологии. </w:t>
      </w:r>
      <w:r>
        <w:rPr>
          <w:sz w:val="23"/>
        </w:rPr>
        <w:t xml:space="preserve"> </w:t>
      </w:r>
    </w:p>
    <w:p w:rsidR="008341CC" w:rsidRDefault="00525592">
      <w:pPr>
        <w:spacing w:after="188" w:line="378" w:lineRule="auto"/>
        <w:ind w:right="564"/>
      </w:pPr>
      <w:r>
        <w:lastRenderedPageBreak/>
        <w:t xml:space="preserve">Аммиак легко взаимодействует с кислотами, </w:t>
      </w:r>
      <w:r>
        <w:t>образуя соли аммония. Так, аммиак с азотной кислотой (HNO</w:t>
      </w:r>
      <w:r>
        <w:rPr>
          <w:vertAlign w:val="subscript"/>
        </w:rPr>
        <w:t>3</w:t>
      </w:r>
      <w:r>
        <w:t xml:space="preserve">) образует нитрат аммония (NH </w:t>
      </w:r>
      <w:r>
        <w:rPr>
          <w:vertAlign w:val="subscript"/>
        </w:rPr>
        <w:t>4</w:t>
      </w:r>
      <w:r>
        <w:t>NO</w:t>
      </w:r>
      <w:r>
        <w:rPr>
          <w:vertAlign w:val="subscript"/>
        </w:rPr>
        <w:t>3</w:t>
      </w:r>
      <w:r>
        <w:t>). ммиак является исходным веществом для получения в промышленности и азотных удобрений азотной кислоты. Aммиaк можно использовать кaк топливо в двигателях внутренн</w:t>
      </w:r>
      <w:r>
        <w:t>его сгорания. Вo врeмя втoрoй мирoвoй вoйны рeйсoвыe aвтoбyсы в Бeльгии были пeрeвeдeны нa aммиaк, т. к. oбычнoгo бeнзинa и дизeля в стрaнe нe былo. Тaкжe aммиaк мoжeт испoльзoвaться кaк тoпливo и в рeaктивных двигaтeлях.</w:t>
      </w:r>
      <w:r>
        <w:rPr>
          <w:sz w:val="23"/>
        </w:rPr>
        <w:t xml:space="preserve"> </w:t>
      </w:r>
      <w:r>
        <w:t xml:space="preserve"> </w:t>
      </w:r>
    </w:p>
    <w:p w:rsidR="008341CC" w:rsidRDefault="00525592">
      <w:pPr>
        <w:spacing w:line="387" w:lineRule="auto"/>
        <w:ind w:right="564"/>
      </w:pPr>
      <w:r>
        <w:t xml:space="preserve">      1. Сложные неорганические </w:t>
      </w:r>
      <w:r>
        <w:t xml:space="preserve">вещества можно классифицировать по четырём группам, как показано на схеме. В эту схему для каждой из четырёх групп впишите по одной химической формуле веществ из числа тех, о которых говорится в приведённом тексте. </w:t>
      </w:r>
    </w:p>
    <w:p w:rsidR="008341CC" w:rsidRDefault="00525592">
      <w:pPr>
        <w:spacing w:after="0" w:line="259" w:lineRule="auto"/>
        <w:ind w:left="0" w:right="492" w:firstLine="0"/>
        <w:jc w:val="center"/>
      </w:pPr>
      <w:r>
        <w:rPr>
          <w:b/>
        </w:rPr>
        <w:t xml:space="preserve"> </w:t>
      </w:r>
    </w:p>
    <w:p w:rsidR="008341CC" w:rsidRDefault="00525592">
      <w:pPr>
        <w:spacing w:after="177" w:line="259" w:lineRule="auto"/>
        <w:ind w:left="-7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05419" cy="2101389"/>
                <wp:effectExtent l="0" t="0" r="0" b="0"/>
                <wp:docPr id="47483" name="Group 47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5419" cy="2101389"/>
                          <a:chOff x="0" y="0"/>
                          <a:chExt cx="6205419" cy="2101389"/>
                        </a:xfrm>
                      </wpg:grpSpPr>
                      <wps:wsp>
                        <wps:cNvPr id="2469" name="Rectangle 2469"/>
                        <wps:cNvSpPr/>
                        <wps:spPr>
                          <a:xfrm>
                            <a:off x="46025" y="34940"/>
                            <a:ext cx="1927066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Сложные вещества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0" name="Rectangle 2470"/>
                        <wps:cNvSpPr/>
                        <wps:spPr>
                          <a:xfrm>
                            <a:off x="1500200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1" name="Rectangle 2471"/>
                        <wps:cNvSpPr/>
                        <wps:spPr>
                          <a:xfrm>
                            <a:off x="46025" y="535192"/>
                            <a:ext cx="581694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оксид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2" name="Rectangle 2472"/>
                        <wps:cNvSpPr/>
                        <wps:spPr>
                          <a:xfrm>
                            <a:off x="484962" y="50025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3" name="Rectangle 2473"/>
                        <wps:cNvSpPr/>
                        <wps:spPr>
                          <a:xfrm>
                            <a:off x="908888" y="535192"/>
                            <a:ext cx="103642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основание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4" name="Rectangle 2474"/>
                        <wps:cNvSpPr/>
                        <wps:spPr>
                          <a:xfrm>
                            <a:off x="1692605" y="50025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5" name="Rectangle 2475"/>
                        <wps:cNvSpPr/>
                        <wps:spPr>
                          <a:xfrm>
                            <a:off x="2345131" y="535192"/>
                            <a:ext cx="78531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кислота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6" name="Rectangle 2476"/>
                        <wps:cNvSpPr/>
                        <wps:spPr>
                          <a:xfrm>
                            <a:off x="2939491" y="50025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7" name="Rectangle 2477"/>
                        <wps:cNvSpPr/>
                        <wps:spPr>
                          <a:xfrm>
                            <a:off x="3464001" y="535192"/>
                            <a:ext cx="49987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Соль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8" name="Rectangle 2478"/>
                        <wps:cNvSpPr/>
                        <wps:spPr>
                          <a:xfrm>
                            <a:off x="3842334" y="50025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85" name="Shape 59985"/>
                        <wps:cNvSpPr/>
                        <wps:spPr>
                          <a:xfrm>
                            <a:off x="0" y="401734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86" name="Shape 59986"/>
                        <wps:cNvSpPr/>
                        <wps:spPr>
                          <a:xfrm>
                            <a:off x="0" y="4017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87" name="Shape 59987"/>
                        <wps:cNvSpPr/>
                        <wps:spPr>
                          <a:xfrm>
                            <a:off x="9144" y="401735"/>
                            <a:ext cx="8540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050" h="9144">
                                <a:moveTo>
                                  <a:pt x="0" y="0"/>
                                </a:moveTo>
                                <a:lnTo>
                                  <a:pt x="854050" y="0"/>
                                </a:lnTo>
                                <a:lnTo>
                                  <a:pt x="8540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88" name="Shape 59988"/>
                        <wps:cNvSpPr/>
                        <wps:spPr>
                          <a:xfrm>
                            <a:off x="863168" y="410879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89" name="Shape 59989"/>
                        <wps:cNvSpPr/>
                        <wps:spPr>
                          <a:xfrm>
                            <a:off x="863168" y="4017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90" name="Shape 59990"/>
                        <wps:cNvSpPr/>
                        <wps:spPr>
                          <a:xfrm>
                            <a:off x="872312" y="401735"/>
                            <a:ext cx="14270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 h="9144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  <a:lnTo>
                                  <a:pt x="14270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91" name="Shape 59991"/>
                        <wps:cNvSpPr/>
                        <wps:spPr>
                          <a:xfrm>
                            <a:off x="2299411" y="410879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92" name="Shape 59992"/>
                        <wps:cNvSpPr/>
                        <wps:spPr>
                          <a:xfrm>
                            <a:off x="2299411" y="4017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93" name="Shape 59993"/>
                        <wps:cNvSpPr/>
                        <wps:spPr>
                          <a:xfrm>
                            <a:off x="2308555" y="401735"/>
                            <a:ext cx="11128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825" h="9144">
                                <a:moveTo>
                                  <a:pt x="0" y="0"/>
                                </a:moveTo>
                                <a:lnTo>
                                  <a:pt x="1112825" y="0"/>
                                </a:lnTo>
                                <a:lnTo>
                                  <a:pt x="11128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94" name="Shape 59994"/>
                        <wps:cNvSpPr/>
                        <wps:spPr>
                          <a:xfrm>
                            <a:off x="3421329" y="410879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95" name="Shape 59995"/>
                        <wps:cNvSpPr/>
                        <wps:spPr>
                          <a:xfrm>
                            <a:off x="3421329" y="4017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96" name="Shape 59996"/>
                        <wps:cNvSpPr/>
                        <wps:spPr>
                          <a:xfrm>
                            <a:off x="3430473" y="401735"/>
                            <a:ext cx="747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65" h="9144">
                                <a:moveTo>
                                  <a:pt x="0" y="0"/>
                                </a:moveTo>
                                <a:lnTo>
                                  <a:pt x="747065" y="0"/>
                                </a:lnTo>
                                <a:lnTo>
                                  <a:pt x="747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97" name="Shape 59997"/>
                        <wps:cNvSpPr/>
                        <wps:spPr>
                          <a:xfrm>
                            <a:off x="4177614" y="401734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98" name="Shape 59998"/>
                        <wps:cNvSpPr/>
                        <wps:spPr>
                          <a:xfrm>
                            <a:off x="4177614" y="4017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99" name="Shape 59999"/>
                        <wps:cNvSpPr/>
                        <wps:spPr>
                          <a:xfrm>
                            <a:off x="0" y="450504"/>
                            <a:ext cx="9144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0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0144"/>
                                </a:lnTo>
                                <a:lnTo>
                                  <a:pt x="0" y="390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00" name="Shape 60000"/>
                        <wps:cNvSpPr/>
                        <wps:spPr>
                          <a:xfrm>
                            <a:off x="863168" y="450504"/>
                            <a:ext cx="9144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0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0144"/>
                                </a:lnTo>
                                <a:lnTo>
                                  <a:pt x="0" y="390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01" name="Shape 60001"/>
                        <wps:cNvSpPr/>
                        <wps:spPr>
                          <a:xfrm>
                            <a:off x="2299411" y="450504"/>
                            <a:ext cx="9144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0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0144"/>
                                </a:lnTo>
                                <a:lnTo>
                                  <a:pt x="0" y="390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02" name="Shape 60002"/>
                        <wps:cNvSpPr/>
                        <wps:spPr>
                          <a:xfrm>
                            <a:off x="3421329" y="450504"/>
                            <a:ext cx="9144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0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0144"/>
                                </a:lnTo>
                                <a:lnTo>
                                  <a:pt x="0" y="390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03" name="Shape 60003"/>
                        <wps:cNvSpPr/>
                        <wps:spPr>
                          <a:xfrm>
                            <a:off x="4177614" y="450504"/>
                            <a:ext cx="9144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0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0144"/>
                                </a:lnTo>
                                <a:lnTo>
                                  <a:pt x="0" y="390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8" name="Rectangle 2498"/>
                        <wps:cNvSpPr/>
                        <wps:spPr>
                          <a:xfrm>
                            <a:off x="46025" y="93916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9" name="Rectangle 2499"/>
                        <wps:cNvSpPr/>
                        <wps:spPr>
                          <a:xfrm>
                            <a:off x="908888" y="93916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0" name="Rectangle 2500"/>
                        <wps:cNvSpPr/>
                        <wps:spPr>
                          <a:xfrm>
                            <a:off x="2345131" y="93916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1" name="Rectangle 2501"/>
                        <wps:cNvSpPr/>
                        <wps:spPr>
                          <a:xfrm>
                            <a:off x="3464001" y="93916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04" name="Shape 60004"/>
                        <wps:cNvSpPr/>
                        <wps:spPr>
                          <a:xfrm>
                            <a:off x="0" y="840647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05" name="Shape 60005"/>
                        <wps:cNvSpPr/>
                        <wps:spPr>
                          <a:xfrm>
                            <a:off x="9144" y="840647"/>
                            <a:ext cx="8540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050" h="9144">
                                <a:moveTo>
                                  <a:pt x="0" y="0"/>
                                </a:moveTo>
                                <a:lnTo>
                                  <a:pt x="854050" y="0"/>
                                </a:lnTo>
                                <a:lnTo>
                                  <a:pt x="8540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06" name="Shape 60006"/>
                        <wps:cNvSpPr/>
                        <wps:spPr>
                          <a:xfrm>
                            <a:off x="863168" y="840647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07" name="Shape 60007"/>
                        <wps:cNvSpPr/>
                        <wps:spPr>
                          <a:xfrm>
                            <a:off x="872312" y="840647"/>
                            <a:ext cx="14270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 h="9144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  <a:lnTo>
                                  <a:pt x="14270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08" name="Shape 60008"/>
                        <wps:cNvSpPr/>
                        <wps:spPr>
                          <a:xfrm>
                            <a:off x="2299411" y="840647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09" name="Shape 60009"/>
                        <wps:cNvSpPr/>
                        <wps:spPr>
                          <a:xfrm>
                            <a:off x="2308555" y="840647"/>
                            <a:ext cx="11128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825" h="9144">
                                <a:moveTo>
                                  <a:pt x="0" y="0"/>
                                </a:moveTo>
                                <a:lnTo>
                                  <a:pt x="1112825" y="0"/>
                                </a:lnTo>
                                <a:lnTo>
                                  <a:pt x="11128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10" name="Shape 60010"/>
                        <wps:cNvSpPr/>
                        <wps:spPr>
                          <a:xfrm>
                            <a:off x="3421329" y="840647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11" name="Shape 60011"/>
                        <wps:cNvSpPr/>
                        <wps:spPr>
                          <a:xfrm>
                            <a:off x="3430473" y="840647"/>
                            <a:ext cx="747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65" h="9144">
                                <a:moveTo>
                                  <a:pt x="0" y="0"/>
                                </a:moveTo>
                                <a:lnTo>
                                  <a:pt x="747065" y="0"/>
                                </a:lnTo>
                                <a:lnTo>
                                  <a:pt x="747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12" name="Shape 60012"/>
                        <wps:cNvSpPr/>
                        <wps:spPr>
                          <a:xfrm>
                            <a:off x="4177614" y="840647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13" name="Shape 60013"/>
                        <wps:cNvSpPr/>
                        <wps:spPr>
                          <a:xfrm>
                            <a:off x="0" y="889415"/>
                            <a:ext cx="9144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3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3192"/>
                                </a:lnTo>
                                <a:lnTo>
                                  <a:pt x="0" y="393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14" name="Shape 60014"/>
                        <wps:cNvSpPr/>
                        <wps:spPr>
                          <a:xfrm>
                            <a:off x="0" y="12826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15" name="Shape 60015"/>
                        <wps:cNvSpPr/>
                        <wps:spPr>
                          <a:xfrm>
                            <a:off x="9144" y="1282608"/>
                            <a:ext cx="8540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050" h="9144">
                                <a:moveTo>
                                  <a:pt x="0" y="0"/>
                                </a:moveTo>
                                <a:lnTo>
                                  <a:pt x="854050" y="0"/>
                                </a:lnTo>
                                <a:lnTo>
                                  <a:pt x="8540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16" name="Shape 60016"/>
                        <wps:cNvSpPr/>
                        <wps:spPr>
                          <a:xfrm>
                            <a:off x="863168" y="889415"/>
                            <a:ext cx="9144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3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3192"/>
                                </a:lnTo>
                                <a:lnTo>
                                  <a:pt x="0" y="393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17" name="Shape 60017"/>
                        <wps:cNvSpPr/>
                        <wps:spPr>
                          <a:xfrm>
                            <a:off x="863168" y="12826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18" name="Shape 60018"/>
                        <wps:cNvSpPr/>
                        <wps:spPr>
                          <a:xfrm>
                            <a:off x="872312" y="1282608"/>
                            <a:ext cx="14270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 h="9144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  <a:lnTo>
                                  <a:pt x="14270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19" name="Shape 60019"/>
                        <wps:cNvSpPr/>
                        <wps:spPr>
                          <a:xfrm>
                            <a:off x="2299411" y="889415"/>
                            <a:ext cx="9144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3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3192"/>
                                </a:lnTo>
                                <a:lnTo>
                                  <a:pt x="0" y="393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20" name="Shape 60020"/>
                        <wps:cNvSpPr/>
                        <wps:spPr>
                          <a:xfrm>
                            <a:off x="2299411" y="12826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21" name="Shape 60021"/>
                        <wps:cNvSpPr/>
                        <wps:spPr>
                          <a:xfrm>
                            <a:off x="2308555" y="1282608"/>
                            <a:ext cx="11128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825" h="9144">
                                <a:moveTo>
                                  <a:pt x="0" y="0"/>
                                </a:moveTo>
                                <a:lnTo>
                                  <a:pt x="1112825" y="0"/>
                                </a:lnTo>
                                <a:lnTo>
                                  <a:pt x="11128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22" name="Shape 60022"/>
                        <wps:cNvSpPr/>
                        <wps:spPr>
                          <a:xfrm>
                            <a:off x="3421329" y="889415"/>
                            <a:ext cx="9144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3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3192"/>
                                </a:lnTo>
                                <a:lnTo>
                                  <a:pt x="0" y="393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23" name="Shape 60023"/>
                        <wps:cNvSpPr/>
                        <wps:spPr>
                          <a:xfrm>
                            <a:off x="3421329" y="12826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24" name="Shape 60024"/>
                        <wps:cNvSpPr/>
                        <wps:spPr>
                          <a:xfrm>
                            <a:off x="3430473" y="1282608"/>
                            <a:ext cx="747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65" h="9144">
                                <a:moveTo>
                                  <a:pt x="0" y="0"/>
                                </a:moveTo>
                                <a:lnTo>
                                  <a:pt x="747065" y="0"/>
                                </a:lnTo>
                                <a:lnTo>
                                  <a:pt x="747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25" name="Shape 60025"/>
                        <wps:cNvSpPr/>
                        <wps:spPr>
                          <a:xfrm>
                            <a:off x="4177614" y="889415"/>
                            <a:ext cx="9144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3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3192"/>
                                </a:lnTo>
                                <a:lnTo>
                                  <a:pt x="0" y="393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26" name="Shape 60026"/>
                        <wps:cNvSpPr/>
                        <wps:spPr>
                          <a:xfrm>
                            <a:off x="4177614" y="12826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27" name="Shape 60027"/>
                        <wps:cNvSpPr/>
                        <wps:spPr>
                          <a:xfrm>
                            <a:off x="27432" y="1291700"/>
                            <a:ext cx="6159754" cy="30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4" h="305105">
                                <a:moveTo>
                                  <a:pt x="0" y="0"/>
                                </a:moveTo>
                                <a:lnTo>
                                  <a:pt x="6159754" y="0"/>
                                </a:lnTo>
                                <a:lnTo>
                                  <a:pt x="6159754" y="305105"/>
                                </a:lnTo>
                                <a:lnTo>
                                  <a:pt x="0" y="3051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28" name="Shape 60028"/>
                        <wps:cNvSpPr/>
                        <wps:spPr>
                          <a:xfrm>
                            <a:off x="46025" y="1282557"/>
                            <a:ext cx="545592" cy="21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592" h="210617">
                                <a:moveTo>
                                  <a:pt x="0" y="0"/>
                                </a:moveTo>
                                <a:lnTo>
                                  <a:pt x="545592" y="0"/>
                                </a:lnTo>
                                <a:lnTo>
                                  <a:pt x="545592" y="210617"/>
                                </a:lnTo>
                                <a:lnTo>
                                  <a:pt x="0" y="2106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FBF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9" name="Rectangle 2529"/>
                        <wps:cNvSpPr/>
                        <wps:spPr>
                          <a:xfrm>
                            <a:off x="46025" y="1292987"/>
                            <a:ext cx="354095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22222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49" name="Rectangle 46149"/>
                        <wps:cNvSpPr/>
                        <wps:spPr>
                          <a:xfrm>
                            <a:off x="314274" y="1292987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2222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51" name="Rectangle 46151"/>
                        <wps:cNvSpPr/>
                        <wps:spPr>
                          <a:xfrm>
                            <a:off x="402666" y="1292987"/>
                            <a:ext cx="119442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22222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1" name="Rectangle 2531"/>
                        <wps:cNvSpPr/>
                        <wps:spPr>
                          <a:xfrm>
                            <a:off x="591642" y="1327927"/>
                            <a:ext cx="7466323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 приведённой ниже таблице перечислены характерные свойства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3" name="Rectangle 2533"/>
                        <wps:cNvSpPr/>
                        <wps:spPr>
                          <a:xfrm>
                            <a:off x="46025" y="1632727"/>
                            <a:ext cx="5955894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веществ, которые имеют молекулярное и ионное строение.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4" name="Rectangle 2534"/>
                        <wps:cNvSpPr/>
                        <wps:spPr>
                          <a:xfrm>
                            <a:off x="4534484" y="159778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6" name="Rectangle 2536"/>
                        <wps:cNvSpPr/>
                        <wps:spPr>
                          <a:xfrm>
                            <a:off x="46025" y="1940575"/>
                            <a:ext cx="315182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Характерные свойства веществ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7" name="Rectangle 2537"/>
                        <wps:cNvSpPr/>
                        <wps:spPr>
                          <a:xfrm>
                            <a:off x="2421331" y="190563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483" style="width:488.616pt;height:165.464pt;mso-position-horizontal-relative:char;mso-position-vertical-relative:line" coordsize="62054,21013">
                <v:rect id="Rectangle 2469" style="position:absolute;width:19270;height:2138;left:460;top:3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Сложные вещества</w:t>
                        </w:r>
                      </w:p>
                    </w:txbxContent>
                  </v:textbox>
                </v:rect>
                <v:rect id="Rectangle 2470" style="position:absolute;width:587;height:2602;left:1500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471" style="position:absolute;width:5816;height:2138;left:460;top:53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оксид</w:t>
                        </w:r>
                      </w:p>
                    </w:txbxContent>
                  </v:textbox>
                </v:rect>
                <v:rect id="Rectangle 2472" style="position:absolute;width:587;height:2602;left:4849;top:5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473" style="position:absolute;width:10364;height:2138;left:9088;top:53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основание</w:t>
                        </w:r>
                      </w:p>
                    </w:txbxContent>
                  </v:textbox>
                </v:rect>
                <v:rect id="Rectangle 2474" style="position:absolute;width:587;height:2602;left:16926;top:5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475" style="position:absolute;width:7853;height:2138;left:23451;top:53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кислота</w:t>
                        </w:r>
                      </w:p>
                    </w:txbxContent>
                  </v:textbox>
                </v:rect>
                <v:rect id="Rectangle 2476" style="position:absolute;width:587;height:2602;left:29394;top:5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477" style="position:absolute;width:4998;height:2138;left:34640;top:53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Соль</w:t>
                        </w:r>
                      </w:p>
                    </w:txbxContent>
                  </v:textbox>
                </v:rect>
                <v:rect id="Rectangle 2478" style="position:absolute;width:587;height:2602;left:38423;top:5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60029" style="position:absolute;width:91;height:487;left:0;top:4017;" coordsize="9144,48768" path="m0,0l9144,0l9144,48768l0,48768l0,0">
                  <v:stroke weight="0pt" endcap="flat" joinstyle="miter" miterlimit="10" on="false" color="#000000" opacity="0"/>
                  <v:fill on="true" color="#000000"/>
                </v:shape>
                <v:shape id="Shape 60030" style="position:absolute;width:91;height:91;left:0;top:401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031" style="position:absolute;width:8540;height:91;left:91;top:4017;" coordsize="854050,9144" path="m0,0l854050,0l854050,9144l0,9144l0,0">
                  <v:stroke weight="0pt" endcap="flat" joinstyle="miter" miterlimit="10" on="false" color="#000000" opacity="0"/>
                  <v:fill on="true" color="#000000"/>
                </v:shape>
                <v:shape id="Shape 60032" style="position:absolute;width:91;height:396;left:8631;top:4108;" coordsize="9144,39624" path="m0,0l9144,0l9144,39624l0,39624l0,0">
                  <v:stroke weight="0pt" endcap="flat" joinstyle="miter" miterlimit="10" on="false" color="#000000" opacity="0"/>
                  <v:fill on="true" color="#000000"/>
                </v:shape>
                <v:shape id="Shape 60033" style="position:absolute;width:91;height:91;left:8631;top:401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034" style="position:absolute;width:14270;height:91;left:8723;top:4017;" coordsize="1427099,9144" path="m0,0l1427099,0l1427099,9144l0,9144l0,0">
                  <v:stroke weight="0pt" endcap="flat" joinstyle="miter" miterlimit="10" on="false" color="#000000" opacity="0"/>
                  <v:fill on="true" color="#000000"/>
                </v:shape>
                <v:shape id="Shape 60035" style="position:absolute;width:91;height:396;left:22994;top:4108;" coordsize="9144,39624" path="m0,0l9144,0l9144,39624l0,39624l0,0">
                  <v:stroke weight="0pt" endcap="flat" joinstyle="miter" miterlimit="10" on="false" color="#000000" opacity="0"/>
                  <v:fill on="true" color="#000000"/>
                </v:shape>
                <v:shape id="Shape 60036" style="position:absolute;width:91;height:91;left:22994;top:401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037" style="position:absolute;width:11128;height:91;left:23085;top:4017;" coordsize="1112825,9144" path="m0,0l1112825,0l1112825,9144l0,9144l0,0">
                  <v:stroke weight="0pt" endcap="flat" joinstyle="miter" miterlimit="10" on="false" color="#000000" opacity="0"/>
                  <v:fill on="true" color="#000000"/>
                </v:shape>
                <v:shape id="Shape 60038" style="position:absolute;width:91;height:396;left:34213;top:4108;" coordsize="9144,39624" path="m0,0l9144,0l9144,39624l0,39624l0,0">
                  <v:stroke weight="0pt" endcap="flat" joinstyle="miter" miterlimit="10" on="false" color="#000000" opacity="0"/>
                  <v:fill on="true" color="#000000"/>
                </v:shape>
                <v:shape id="Shape 60039" style="position:absolute;width:91;height:91;left:34213;top:401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040" style="position:absolute;width:7470;height:91;left:34304;top:4017;" coordsize="747065,9144" path="m0,0l747065,0l747065,9144l0,9144l0,0">
                  <v:stroke weight="0pt" endcap="flat" joinstyle="miter" miterlimit="10" on="false" color="#000000" opacity="0"/>
                  <v:fill on="true" color="#000000"/>
                </v:shape>
                <v:shape id="Shape 60041" style="position:absolute;width:91;height:487;left:41776;top:4017;" coordsize="9144,48768" path="m0,0l9144,0l9144,48768l0,48768l0,0">
                  <v:stroke weight="0pt" endcap="flat" joinstyle="miter" miterlimit="10" on="false" color="#000000" opacity="0"/>
                  <v:fill on="true" color="#000000"/>
                </v:shape>
                <v:shape id="Shape 60042" style="position:absolute;width:91;height:91;left:41776;top:401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043" style="position:absolute;width:91;height:3901;left:0;top:4505;" coordsize="9144,390144" path="m0,0l9144,0l9144,390144l0,390144l0,0">
                  <v:stroke weight="0pt" endcap="flat" joinstyle="miter" miterlimit="10" on="false" color="#000000" opacity="0"/>
                  <v:fill on="true" color="#000000"/>
                </v:shape>
                <v:shape id="Shape 60044" style="position:absolute;width:91;height:3901;left:8631;top:4505;" coordsize="9144,390144" path="m0,0l9144,0l9144,390144l0,390144l0,0">
                  <v:stroke weight="0pt" endcap="flat" joinstyle="miter" miterlimit="10" on="false" color="#000000" opacity="0"/>
                  <v:fill on="true" color="#000000"/>
                </v:shape>
                <v:shape id="Shape 60045" style="position:absolute;width:91;height:3901;left:22994;top:4505;" coordsize="9144,390144" path="m0,0l9144,0l9144,390144l0,390144l0,0">
                  <v:stroke weight="0pt" endcap="flat" joinstyle="miter" miterlimit="10" on="false" color="#000000" opacity="0"/>
                  <v:fill on="true" color="#000000"/>
                </v:shape>
                <v:shape id="Shape 60046" style="position:absolute;width:91;height:3901;left:34213;top:4505;" coordsize="9144,390144" path="m0,0l9144,0l9144,390144l0,390144l0,0">
                  <v:stroke weight="0pt" endcap="flat" joinstyle="miter" miterlimit="10" on="false" color="#000000" opacity="0"/>
                  <v:fill on="true" color="#000000"/>
                </v:shape>
                <v:shape id="Shape 60047" style="position:absolute;width:91;height:3901;left:41776;top:4505;" coordsize="9144,390144" path="m0,0l9144,0l9144,390144l0,390144l0,0">
                  <v:stroke weight="0pt" endcap="flat" joinstyle="miter" miterlimit="10" on="false" color="#000000" opacity="0"/>
                  <v:fill on="true" color="#000000"/>
                </v:shape>
                <v:rect id="Rectangle 2498" style="position:absolute;width:587;height:2602;left:460;top:9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499" style="position:absolute;width:587;height:2602;left:9088;top:9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500" style="position:absolute;width:587;height:2602;left:23451;top:9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501" style="position:absolute;width:587;height:2602;left:34640;top:9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60048" style="position:absolute;width:91;height:487;left:0;top:8406;" coordsize="9144,48768" path="m0,0l9144,0l9144,48768l0,48768l0,0">
                  <v:stroke weight="0pt" endcap="flat" joinstyle="miter" miterlimit="10" on="false" color="#000000" opacity="0"/>
                  <v:fill on="true" color="#000000"/>
                </v:shape>
                <v:shape id="Shape 60049" style="position:absolute;width:8540;height:91;left:91;top:8406;" coordsize="854050,9144" path="m0,0l854050,0l854050,9144l0,9144l0,0">
                  <v:stroke weight="0pt" endcap="flat" joinstyle="miter" miterlimit="10" on="false" color="#000000" opacity="0"/>
                  <v:fill on="true" color="#000000"/>
                </v:shape>
                <v:shape id="Shape 60050" style="position:absolute;width:91;height:487;left:8631;top:8406;" coordsize="9144,48768" path="m0,0l9144,0l9144,48768l0,48768l0,0">
                  <v:stroke weight="0pt" endcap="flat" joinstyle="miter" miterlimit="10" on="false" color="#000000" opacity="0"/>
                  <v:fill on="true" color="#000000"/>
                </v:shape>
                <v:shape id="Shape 60051" style="position:absolute;width:14270;height:91;left:8723;top:8406;" coordsize="1427099,9144" path="m0,0l1427099,0l1427099,9144l0,9144l0,0">
                  <v:stroke weight="0pt" endcap="flat" joinstyle="miter" miterlimit="10" on="false" color="#000000" opacity="0"/>
                  <v:fill on="true" color="#000000"/>
                </v:shape>
                <v:shape id="Shape 60052" style="position:absolute;width:91;height:487;left:22994;top:8406;" coordsize="9144,48768" path="m0,0l9144,0l9144,48768l0,48768l0,0">
                  <v:stroke weight="0pt" endcap="flat" joinstyle="miter" miterlimit="10" on="false" color="#000000" opacity="0"/>
                  <v:fill on="true" color="#000000"/>
                </v:shape>
                <v:shape id="Shape 60053" style="position:absolute;width:11128;height:91;left:23085;top:8406;" coordsize="1112825,9144" path="m0,0l1112825,0l1112825,9144l0,9144l0,0">
                  <v:stroke weight="0pt" endcap="flat" joinstyle="miter" miterlimit="10" on="false" color="#000000" opacity="0"/>
                  <v:fill on="true" color="#000000"/>
                </v:shape>
                <v:shape id="Shape 60054" style="position:absolute;width:91;height:487;left:34213;top:8406;" coordsize="9144,48768" path="m0,0l9144,0l9144,48768l0,48768l0,0">
                  <v:stroke weight="0pt" endcap="flat" joinstyle="miter" miterlimit="10" on="false" color="#000000" opacity="0"/>
                  <v:fill on="true" color="#000000"/>
                </v:shape>
                <v:shape id="Shape 60055" style="position:absolute;width:7470;height:91;left:34304;top:8406;" coordsize="747065,9144" path="m0,0l747065,0l747065,9144l0,9144l0,0">
                  <v:stroke weight="0pt" endcap="flat" joinstyle="miter" miterlimit="10" on="false" color="#000000" opacity="0"/>
                  <v:fill on="true" color="#000000"/>
                </v:shape>
                <v:shape id="Shape 60056" style="position:absolute;width:91;height:487;left:41776;top:8406;" coordsize="9144,48768" path="m0,0l9144,0l9144,48768l0,48768l0,0">
                  <v:stroke weight="0pt" endcap="flat" joinstyle="miter" miterlimit="10" on="false" color="#000000" opacity="0"/>
                  <v:fill on="true" color="#000000"/>
                </v:shape>
                <v:shape id="Shape 60057" style="position:absolute;width:91;height:3931;left:0;top:8894;" coordsize="9144,393192" path="m0,0l9144,0l9144,393192l0,393192l0,0">
                  <v:stroke weight="0pt" endcap="flat" joinstyle="miter" miterlimit="10" on="false" color="#000000" opacity="0"/>
                  <v:fill on="true" color="#000000"/>
                </v:shape>
                <v:shape id="Shape 60058" style="position:absolute;width:91;height:91;left:0;top:1282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059" style="position:absolute;width:8540;height:91;left:91;top:12826;" coordsize="854050,9144" path="m0,0l854050,0l854050,9144l0,9144l0,0">
                  <v:stroke weight="0pt" endcap="flat" joinstyle="miter" miterlimit="10" on="false" color="#000000" opacity="0"/>
                  <v:fill on="true" color="#000000"/>
                </v:shape>
                <v:shape id="Shape 60060" style="position:absolute;width:91;height:3931;left:8631;top:8894;" coordsize="9144,393192" path="m0,0l9144,0l9144,393192l0,393192l0,0">
                  <v:stroke weight="0pt" endcap="flat" joinstyle="miter" miterlimit="10" on="false" color="#000000" opacity="0"/>
                  <v:fill on="true" color="#000000"/>
                </v:shape>
                <v:shape id="Shape 60061" style="position:absolute;width:91;height:91;left:8631;top:1282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062" style="position:absolute;width:14270;height:91;left:8723;top:12826;" coordsize="1427099,9144" path="m0,0l1427099,0l1427099,9144l0,9144l0,0">
                  <v:stroke weight="0pt" endcap="flat" joinstyle="miter" miterlimit="10" on="false" color="#000000" opacity="0"/>
                  <v:fill on="true" color="#000000"/>
                </v:shape>
                <v:shape id="Shape 60063" style="position:absolute;width:91;height:3931;left:22994;top:8894;" coordsize="9144,393192" path="m0,0l9144,0l9144,393192l0,393192l0,0">
                  <v:stroke weight="0pt" endcap="flat" joinstyle="miter" miterlimit="10" on="false" color="#000000" opacity="0"/>
                  <v:fill on="true" color="#000000"/>
                </v:shape>
                <v:shape id="Shape 60064" style="position:absolute;width:91;height:91;left:22994;top:1282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065" style="position:absolute;width:11128;height:91;left:23085;top:12826;" coordsize="1112825,9144" path="m0,0l1112825,0l1112825,9144l0,9144l0,0">
                  <v:stroke weight="0pt" endcap="flat" joinstyle="miter" miterlimit="10" on="false" color="#000000" opacity="0"/>
                  <v:fill on="true" color="#000000"/>
                </v:shape>
                <v:shape id="Shape 60066" style="position:absolute;width:91;height:3931;left:34213;top:8894;" coordsize="9144,393192" path="m0,0l9144,0l9144,393192l0,393192l0,0">
                  <v:stroke weight="0pt" endcap="flat" joinstyle="miter" miterlimit="10" on="false" color="#000000" opacity="0"/>
                  <v:fill on="true" color="#000000"/>
                </v:shape>
                <v:shape id="Shape 60067" style="position:absolute;width:91;height:91;left:34213;top:1282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068" style="position:absolute;width:7470;height:91;left:34304;top:12826;" coordsize="747065,9144" path="m0,0l747065,0l747065,9144l0,9144l0,0">
                  <v:stroke weight="0pt" endcap="flat" joinstyle="miter" miterlimit="10" on="false" color="#000000" opacity="0"/>
                  <v:fill on="true" color="#000000"/>
                </v:shape>
                <v:shape id="Shape 60069" style="position:absolute;width:91;height:3931;left:41776;top:8894;" coordsize="9144,393192" path="m0,0l9144,0l9144,393192l0,393192l0,0">
                  <v:stroke weight="0pt" endcap="flat" joinstyle="miter" miterlimit="10" on="false" color="#000000" opacity="0"/>
                  <v:fill on="true" color="#000000"/>
                </v:shape>
                <v:shape id="Shape 60070" style="position:absolute;width:91;height:91;left:41776;top:1282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071" style="position:absolute;width:61597;height:3051;left:274;top:12917;" coordsize="6159754,305105" path="m0,0l6159754,0l6159754,305105l0,305105l0,0">
                  <v:stroke weight="0pt" endcap="flat" joinstyle="miter" miterlimit="10" on="false" color="#000000" opacity="0"/>
                  <v:fill on="true" color="#ffffff"/>
                </v:shape>
                <v:shape id="Shape 60072" style="position:absolute;width:5455;height:2106;left:460;top:12825;" coordsize="545592,210617" path="m0,0l545592,0l545592,210617l0,210617l0,0">
                  <v:stroke weight="0pt" endcap="flat" joinstyle="miter" miterlimit="10" on="false" color="#000000" opacity="0"/>
                  <v:fill on="true" color="#fbfbfb"/>
                </v:shape>
                <v:rect id="Rectangle 2529" style="position:absolute;width:3540;height:2602;left:460;top:129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22222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46149" style="position:absolute;width:1175;height:2602;left:3142;top:129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22222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46151" style="position:absolute;width:1194;height:2602;left:4026;top:129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222222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531" style="position:absolute;width:74663;height:2138;left:5916;top:132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В приведённой ниже таблице перечислены характерные свойства </w:t>
                        </w:r>
                      </w:p>
                    </w:txbxContent>
                  </v:textbox>
                </v:rect>
                <v:rect id="Rectangle 2533" style="position:absolute;width:59558;height:2138;left:460;top:163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веществ, которые имеют молекулярное и ионное строение.</w:t>
                        </w:r>
                      </w:p>
                    </w:txbxContent>
                  </v:textbox>
                </v:rect>
                <v:rect id="Rectangle 2534" style="position:absolute;width:587;height:2602;left:45344;top:15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536" style="position:absolute;width:31518;height:2138;left:460;top:194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Характерные свойства веществ</w:t>
                        </w:r>
                      </w:p>
                    </w:txbxContent>
                  </v:textbox>
                </v:rect>
                <v:rect id="Rectangle 2537" style="position:absolute;width:587;height:2602;left:24213;top:190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341CC" w:rsidRDefault="00525592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49" w:type="dxa"/>
        <w:tblCellMar>
          <w:top w:w="7" w:type="dxa"/>
          <w:left w:w="4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65"/>
        <w:gridCol w:w="4523"/>
      </w:tblGrid>
      <w:tr w:rsidR="008341CC">
        <w:trPr>
          <w:trHeight w:val="696"/>
        </w:trPr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Молекулярного строения</w:t>
            </w:r>
            <w:r>
              <w:t xml:space="preserve"> 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1CC" w:rsidRDefault="00525592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</w:rPr>
              <w:t>Ионного строения</w:t>
            </w:r>
            <w:r>
              <w:t xml:space="preserve"> </w:t>
            </w:r>
          </w:p>
        </w:tc>
      </w:tr>
      <w:tr w:rsidR="008341CC">
        <w:trPr>
          <w:trHeight w:val="3036"/>
        </w:trPr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1CC" w:rsidRDefault="00525592">
            <w:pPr>
              <w:spacing w:after="53" w:line="361" w:lineRule="auto"/>
              <w:ind w:left="0" w:right="0" w:firstLine="0"/>
            </w:pPr>
            <w:r>
              <w:t xml:space="preserve">— при обычных условиях имеют жидкое, газообразное и твёрдое агрегатное </w:t>
            </w:r>
          </w:p>
          <w:p w:rsidR="008341CC" w:rsidRDefault="00525592">
            <w:pPr>
              <w:spacing w:after="186" w:line="259" w:lineRule="auto"/>
              <w:ind w:left="0" w:right="0" w:firstLine="0"/>
              <w:jc w:val="left"/>
            </w:pPr>
            <w:r>
              <w:t xml:space="preserve">состояние; </w:t>
            </w:r>
          </w:p>
          <w:p w:rsidR="008341CC" w:rsidRDefault="00525592">
            <w:pPr>
              <w:spacing w:after="0" w:line="401" w:lineRule="auto"/>
              <w:ind w:left="0" w:right="0" w:firstLine="0"/>
            </w:pPr>
            <w:r>
              <w:t xml:space="preserve">— имеют низкие значения температур кипения и плавления; </w:t>
            </w:r>
          </w:p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— имеют низкую теплопроводность 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1CC" w:rsidRDefault="00525592">
            <w:pPr>
              <w:spacing w:after="182" w:line="259" w:lineRule="auto"/>
              <w:ind w:left="16" w:right="0" w:firstLine="0"/>
              <w:jc w:val="left"/>
            </w:pPr>
            <w:r>
              <w:t xml:space="preserve">— твёрдые при обычных условиях; </w:t>
            </w:r>
          </w:p>
          <w:p w:rsidR="008341CC" w:rsidRDefault="00525592">
            <w:pPr>
              <w:spacing w:after="188" w:line="259" w:lineRule="auto"/>
              <w:ind w:left="16" w:right="0" w:firstLine="0"/>
              <w:jc w:val="left"/>
            </w:pPr>
            <w:r>
              <w:t xml:space="preserve">— </w:t>
            </w:r>
            <w:r>
              <w:t xml:space="preserve">хрупкие; </w:t>
            </w:r>
          </w:p>
          <w:p w:rsidR="008341CC" w:rsidRDefault="00525592">
            <w:pPr>
              <w:spacing w:after="182" w:line="259" w:lineRule="auto"/>
              <w:ind w:left="16" w:right="0" w:firstLine="0"/>
              <w:jc w:val="left"/>
            </w:pPr>
            <w:r>
              <w:t xml:space="preserve">— тугоплавкие; </w:t>
            </w:r>
          </w:p>
          <w:p w:rsidR="008341CC" w:rsidRDefault="00525592">
            <w:pPr>
              <w:spacing w:after="137" w:line="259" w:lineRule="auto"/>
              <w:ind w:left="16" w:right="0" w:firstLine="0"/>
              <w:jc w:val="left"/>
            </w:pPr>
            <w:r>
              <w:t xml:space="preserve">— нелетучие; </w:t>
            </w:r>
          </w:p>
          <w:p w:rsidR="008341CC" w:rsidRDefault="00525592">
            <w:pPr>
              <w:spacing w:after="0" w:line="259" w:lineRule="auto"/>
              <w:ind w:left="16" w:right="0" w:firstLine="0"/>
              <w:jc w:val="left"/>
            </w:pPr>
            <w:r>
              <w:t xml:space="preserve"> </w:t>
            </w:r>
          </w:p>
        </w:tc>
      </w:tr>
      <w:tr w:rsidR="008341CC">
        <w:trPr>
          <w:trHeight w:val="485"/>
        </w:trPr>
        <w:tc>
          <w:tcPr>
            <w:tcW w:w="968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</w:tc>
      </w:tr>
    </w:tbl>
    <w:p w:rsidR="008341CC" w:rsidRDefault="00525592">
      <w:pPr>
        <w:spacing w:after="158"/>
        <w:ind w:right="564"/>
      </w:pPr>
      <w:r>
        <w:t xml:space="preserve">Используя данную информацию, определите, какое строение имеют вещества: </w:t>
      </w:r>
    </w:p>
    <w:p w:rsidR="008341CC" w:rsidRDefault="00525592">
      <w:pPr>
        <w:numPr>
          <w:ilvl w:val="0"/>
          <w:numId w:val="10"/>
        </w:numPr>
        <w:spacing w:after="117"/>
        <w:ind w:right="564" w:hanging="302"/>
      </w:pPr>
      <w:r>
        <w:t>аммиак  NH</w:t>
      </w:r>
      <w:r>
        <w:rPr>
          <w:noProof/>
        </w:rPr>
        <w:drawing>
          <wp:inline distT="0" distB="0" distL="0" distR="0">
            <wp:extent cx="54864" cy="79248"/>
            <wp:effectExtent l="0" t="0" r="0" b="0"/>
            <wp:docPr id="57834" name="Picture 57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34" name="Picture 5783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-              </w:t>
      </w:r>
    </w:p>
    <w:p w:rsidR="008341CC" w:rsidRDefault="00525592">
      <w:pPr>
        <w:numPr>
          <w:ilvl w:val="0"/>
          <w:numId w:val="10"/>
        </w:numPr>
        <w:spacing w:after="179"/>
        <w:ind w:right="564" w:hanging="302"/>
      </w:pPr>
      <w:r>
        <w:t xml:space="preserve">хлорид натрия </w:t>
      </w:r>
      <w:r>
        <w:rPr>
          <w:noProof/>
        </w:rPr>
        <w:drawing>
          <wp:inline distT="0" distB="0" distL="0" distR="0">
            <wp:extent cx="400050" cy="171450"/>
            <wp:effectExtent l="0" t="0" r="0" b="0"/>
            <wp:docPr id="2641" name="Picture 2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1" name="Picture 264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8341CC" w:rsidRDefault="00525592">
      <w:pPr>
        <w:spacing w:line="369" w:lineRule="auto"/>
        <w:ind w:right="564"/>
      </w:pPr>
      <w:r>
        <w:t xml:space="preserve">   </w:t>
      </w:r>
      <w:r>
        <w:rPr>
          <w:rFonts w:ascii="Verdana" w:eastAsia="Verdana" w:hAnsi="Verdana" w:cs="Verdana"/>
          <w:sz w:val="18"/>
        </w:rPr>
        <w:t xml:space="preserve"> </w:t>
      </w:r>
      <w:r>
        <w:t xml:space="preserve">3. Пары аммиака сильно раздражают слизистые оболочки глаз и органов дыхания, а также кожные покровы. Это мы и воспринимаем как резкий запах. Пары аммиака вызывают обильное слезотечение, боль в глазах, химический ожог конъюнктивы и роговицы, потерю зрения, </w:t>
      </w:r>
      <w:r>
        <w:t xml:space="preserve">приступы кашля, покраснение и зуд кожи. </w:t>
      </w:r>
    </w:p>
    <w:p w:rsidR="008341CC" w:rsidRDefault="00525592">
      <w:pPr>
        <w:spacing w:line="361" w:lineRule="auto"/>
        <w:ind w:right="564"/>
      </w:pPr>
      <w:r>
        <w:t>Как могут работники предприятия до объявления об аварии узнать, что произошла утечка аммиака?  Подняться на верхние этажи здания или спуститься в подвальные помещения должны работники этого предприятия при аварии? О</w:t>
      </w:r>
      <w:r>
        <w:t xml:space="preserve">бъясните действия работников. </w:t>
      </w:r>
    </w:p>
    <w:p w:rsidR="008341CC" w:rsidRDefault="00525592">
      <w:pPr>
        <w:spacing w:after="349" w:line="259" w:lineRule="auto"/>
        <w:ind w:left="-5" w:right="1069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3375558</wp:posOffset>
                </wp:positionH>
                <wp:positionV relativeFrom="paragraph">
                  <wp:posOffset>61867</wp:posOffset>
                </wp:positionV>
                <wp:extent cx="2425065" cy="1663065"/>
                <wp:effectExtent l="0" t="0" r="0" b="0"/>
                <wp:wrapSquare wrapText="bothSides"/>
                <wp:docPr id="48970" name="Group 48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5065" cy="1663065"/>
                          <a:chOff x="0" y="0"/>
                          <a:chExt cx="2425065" cy="1663065"/>
                        </a:xfrm>
                      </wpg:grpSpPr>
                      <wps:wsp>
                        <wps:cNvPr id="2756" name="Shape 2756"/>
                        <wps:cNvSpPr/>
                        <wps:spPr>
                          <a:xfrm>
                            <a:off x="0" y="0"/>
                            <a:ext cx="2425065" cy="1663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065" h="1663065">
                                <a:moveTo>
                                  <a:pt x="0" y="1663065"/>
                                </a:moveTo>
                                <a:lnTo>
                                  <a:pt x="2425065" y="1663065"/>
                                </a:lnTo>
                                <a:lnTo>
                                  <a:pt x="2425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7" name="Rectangle 2757"/>
                        <wps:cNvSpPr/>
                        <wps:spPr>
                          <a:xfrm>
                            <a:off x="2259330" y="138938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9" name="Picture 275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95885" y="50165"/>
                            <a:ext cx="2161286" cy="1440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970" style="width:190.95pt;height:130.95pt;position:absolute;mso-position-horizontal-relative:text;mso-position-horizontal:absolute;margin-left:265.792pt;mso-position-vertical-relative:text;margin-top:4.87142pt;" coordsize="24250,16630">
                <v:shape id="Shape 2756" style="position:absolute;width:24250;height:16630;left:0;top:0;" coordsize="2425065,1663065" path="m0,1663065l2425065,1663065l2425065,0l0,0x">
                  <v:stroke weight="0.75pt" endcap="flat" joinstyle="miter" miterlimit="10" on="true" color="#000000"/>
                  <v:fill on="false" color="#000000" opacity="0"/>
                </v:shape>
                <v:rect id="Rectangle 2757" style="position:absolute;width:421;height:1899;left:22593;top:138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759" style="position:absolute;width:21612;height:14401;left:958;top:501;" filled="f">
                  <v:imagedata r:id="rId25"/>
                </v:shape>
                <w10:wrap type="square"/>
              </v:group>
            </w:pict>
          </mc:Fallback>
        </mc:AlternateContent>
      </w:r>
      <w:r>
        <w:t>8</w:t>
      </w:r>
      <w:r>
        <w:rPr>
          <w:b/>
        </w:rPr>
        <w:t xml:space="preserve">. Выпечка хлеба </w:t>
      </w:r>
    </w:p>
    <w:p w:rsidR="008341CC" w:rsidRDefault="00525592">
      <w:pPr>
        <w:spacing w:after="39" w:line="368" w:lineRule="auto"/>
        <w:ind w:left="-5" w:right="1481"/>
        <w:jc w:val="left"/>
      </w:pPr>
      <w:r>
        <w:t xml:space="preserve">С древности для приготовления теста для хлеба хлебопёк смешивает муку, воду, соль и дрожжи. После этого тесто длительно </w:t>
      </w:r>
      <w:r>
        <w:tab/>
        <w:t xml:space="preserve">месят </w:t>
      </w:r>
      <w:r>
        <w:tab/>
        <w:t xml:space="preserve">и </w:t>
      </w:r>
      <w:r>
        <w:tab/>
        <w:t xml:space="preserve">помещают </w:t>
      </w:r>
      <w:r>
        <w:tab/>
        <w:t xml:space="preserve">на несколько часов в тёплое место, чтобы </w:t>
      </w:r>
    </w:p>
    <w:p w:rsidR="008341CC" w:rsidRDefault="00525592">
      <w:pPr>
        <w:spacing w:line="398" w:lineRule="auto"/>
        <w:ind w:right="564"/>
      </w:pPr>
      <w:r>
        <w:t xml:space="preserve">начался процесс брожения. Ферменты, вырабатываемые дрожжами, являются </w:t>
      </w:r>
    </w:p>
    <w:p w:rsidR="008341CC" w:rsidRDefault="00525592">
      <w:pPr>
        <w:spacing w:line="388" w:lineRule="auto"/>
        <w:ind w:right="564"/>
      </w:pPr>
      <w:r>
        <w:t>катализаторами реакций брожения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(наибольшая скорость реакции достигается при 35 </w:t>
      </w:r>
      <w:r>
        <w:rPr>
          <w:vertAlign w:val="superscript"/>
        </w:rPr>
        <w:t>0</w:t>
      </w:r>
      <w:r>
        <w:t xml:space="preserve">С, а при 40 </w:t>
      </w:r>
      <w:r>
        <w:rPr>
          <w:vertAlign w:val="superscript"/>
        </w:rPr>
        <w:t xml:space="preserve">0 </w:t>
      </w:r>
      <w:r>
        <w:t xml:space="preserve">С реакция прекращается, так как дрожжевые грибки гибнут). На разрезе качественного хлеба, </w:t>
      </w:r>
      <w:r>
        <w:t xml:space="preserve">приготовленного из кислого теста, видно множество мелких отверстий. Это результат химических реакций, протекающих с выделением углекислого газа, воды (пара) и </w:t>
      </w:r>
    </w:p>
    <w:p w:rsidR="008341CC" w:rsidRDefault="00525592">
      <w:pPr>
        <w:spacing w:after="159" w:line="398" w:lineRule="auto"/>
        <w:ind w:right="564"/>
      </w:pPr>
      <w:r>
        <w:t>других газообразных продуктов. В реакциях участвуют молекулы крахмала и белков, которые разлагаю</w:t>
      </w:r>
      <w:r>
        <w:t>тся на более мелкие молекулы при температурах 7080</w:t>
      </w:r>
      <w:r>
        <w:rPr>
          <w:sz w:val="18"/>
        </w:rPr>
        <w:t xml:space="preserve"> </w:t>
      </w:r>
      <w:r>
        <w:rPr>
          <w:vertAlign w:val="superscript"/>
        </w:rPr>
        <w:t xml:space="preserve">0 </w:t>
      </w:r>
      <w:r>
        <w:t xml:space="preserve">С. В процессах созревания и выпечки теста образуются глюкоза, спирт, </w:t>
      </w:r>
      <w:r>
        <w:lastRenderedPageBreak/>
        <w:t xml:space="preserve">кислоты, газы и другие органические и неорганические вещества, создающие структуру и особый вкус, аромат хлеба. </w:t>
      </w:r>
    </w:p>
    <w:p w:rsidR="008341CC" w:rsidRDefault="00525592">
      <w:pPr>
        <w:ind w:right="564"/>
      </w:pPr>
      <w:r>
        <w:rPr>
          <w:b/>
        </w:rPr>
        <w:t xml:space="preserve">       1. </w:t>
      </w:r>
      <w:r>
        <w:t>При выпечке</w:t>
      </w:r>
      <w:r>
        <w:t xml:space="preserve"> хлеба происходят различные физические и химические процессы. Отнесите перечисленные ниже процессы к той или иной группе в таблице: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350" w:type="dxa"/>
        <w:tblInd w:w="-111" w:type="dxa"/>
        <w:tblCellMar>
          <w:top w:w="11" w:type="dxa"/>
          <w:left w:w="11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2"/>
      </w:tblGrid>
      <w:tr w:rsidR="008341CC">
        <w:trPr>
          <w:trHeight w:val="49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Физические процессы 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Химические процессы </w:t>
            </w:r>
          </w:p>
        </w:tc>
      </w:tr>
      <w:tr w:rsidR="008341CC">
        <w:trPr>
          <w:trHeight w:val="49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</w:tbl>
    <w:p w:rsidR="008341CC" w:rsidRDefault="00525592">
      <w:pPr>
        <w:tabs>
          <w:tab w:val="center" w:pos="1859"/>
          <w:tab w:val="center" w:pos="3190"/>
          <w:tab w:val="center" w:pos="4151"/>
          <w:tab w:val="center" w:pos="5665"/>
          <w:tab w:val="center" w:pos="7646"/>
          <w:tab w:val="center" w:pos="9052"/>
        </w:tabs>
        <w:spacing w:after="191" w:line="259" w:lineRule="auto"/>
        <w:ind w:left="0" w:right="0" w:firstLine="0"/>
        <w:jc w:val="left"/>
      </w:pPr>
      <w:r>
        <w:rPr>
          <w:i/>
        </w:rPr>
        <w:t xml:space="preserve">Впишите </w:t>
      </w:r>
      <w:r>
        <w:rPr>
          <w:i/>
        </w:rPr>
        <w:tab/>
        <w:t xml:space="preserve">номера </w:t>
      </w:r>
      <w:r>
        <w:rPr>
          <w:i/>
        </w:rPr>
        <w:tab/>
        <w:t xml:space="preserve">процессов </w:t>
      </w:r>
      <w:r>
        <w:rPr>
          <w:i/>
        </w:rPr>
        <w:tab/>
        <w:t xml:space="preserve">в </w:t>
      </w:r>
      <w:r>
        <w:rPr>
          <w:i/>
        </w:rPr>
        <w:tab/>
        <w:t xml:space="preserve">соответствующие </w:t>
      </w:r>
      <w:r>
        <w:rPr>
          <w:i/>
        </w:rPr>
        <w:tab/>
        <w:t xml:space="preserve">столбцы </w:t>
      </w:r>
      <w:r>
        <w:rPr>
          <w:i/>
        </w:rPr>
        <w:tab/>
        <w:t>таблицы.</w:t>
      </w:r>
      <w:r>
        <w:t xml:space="preserve"> </w:t>
      </w:r>
    </w:p>
    <w:p w:rsidR="008341CC" w:rsidRDefault="00525592">
      <w:pPr>
        <w:numPr>
          <w:ilvl w:val="0"/>
          <w:numId w:val="11"/>
        </w:numPr>
        <w:spacing w:after="182"/>
        <w:ind w:right="564" w:hanging="3822"/>
      </w:pPr>
      <w:r>
        <w:t xml:space="preserve">Прогревание </w:t>
      </w:r>
      <w:r>
        <w:tab/>
        <w:t xml:space="preserve">теста. </w:t>
      </w:r>
    </w:p>
    <w:p w:rsidR="008341CC" w:rsidRDefault="00525592">
      <w:pPr>
        <w:numPr>
          <w:ilvl w:val="0"/>
          <w:numId w:val="11"/>
        </w:numPr>
        <w:spacing w:after="187"/>
        <w:ind w:right="564" w:hanging="3822"/>
      </w:pPr>
      <w:r>
        <w:t xml:space="preserve">Крахмал при </w:t>
      </w:r>
      <w:r>
        <w:tab/>
        <w:t xml:space="preserve">выпечке  разлагается на более мелкие </w:t>
      </w:r>
      <w:r>
        <w:tab/>
        <w:t xml:space="preserve">молекулы. </w:t>
      </w:r>
    </w:p>
    <w:p w:rsidR="008341CC" w:rsidRDefault="00525592">
      <w:pPr>
        <w:numPr>
          <w:ilvl w:val="0"/>
          <w:numId w:val="11"/>
        </w:numPr>
        <w:spacing w:after="187"/>
        <w:ind w:right="564" w:hanging="3822"/>
      </w:pPr>
      <w:r>
        <w:t xml:space="preserve">Осуществляется влагообмен между тестом – хлебом и паровоздушной средой </w:t>
      </w:r>
      <w:r>
        <w:tab/>
        <w:t xml:space="preserve">пекарной </w:t>
      </w:r>
      <w:r>
        <w:tab/>
        <w:t xml:space="preserve">камеры. </w:t>
      </w:r>
    </w:p>
    <w:p w:rsidR="008341CC" w:rsidRDefault="00525592">
      <w:pPr>
        <w:numPr>
          <w:ilvl w:val="0"/>
          <w:numId w:val="11"/>
        </w:numPr>
        <w:spacing w:after="163" w:line="396" w:lineRule="auto"/>
        <w:ind w:right="564" w:hanging="3822"/>
      </w:pPr>
      <w:r>
        <w:t xml:space="preserve">Белки теряют воду, при этом разрушаются их пространственные структуры </w:t>
      </w:r>
    </w:p>
    <w:p w:rsidR="008341CC" w:rsidRDefault="00525592">
      <w:pPr>
        <w:numPr>
          <w:ilvl w:val="1"/>
          <w:numId w:val="11"/>
        </w:numPr>
        <w:spacing w:after="149" w:line="404" w:lineRule="auto"/>
        <w:ind w:right="282" w:hanging="278"/>
        <w:jc w:val="left"/>
      </w:pPr>
      <w:r>
        <w:t xml:space="preserve">В качестве разрыхлителя в бездрожжевом тесте можно использовать питьевую соду </w:t>
      </w:r>
      <w:r>
        <w:rPr>
          <w:color w:val="222222"/>
        </w:rPr>
        <w:t>NaHCO</w:t>
      </w:r>
      <w:r>
        <w:rPr>
          <w:color w:val="222222"/>
          <w:vertAlign w:val="subscript"/>
        </w:rPr>
        <w:t>3</w:t>
      </w:r>
      <w:r>
        <w:t>, с  которой под действием температуры происходит превращение</w:t>
      </w:r>
      <w:r>
        <w:rPr>
          <w:color w:val="222222"/>
        </w:rPr>
        <w:t>: NaHCO</w:t>
      </w:r>
      <w:r>
        <w:rPr>
          <w:color w:val="222222"/>
          <w:vertAlign w:val="subscript"/>
        </w:rPr>
        <w:t>3</w:t>
      </w:r>
      <w:r>
        <w:rPr>
          <w:color w:val="222222"/>
        </w:rPr>
        <w:t xml:space="preserve"> = СО</w:t>
      </w:r>
      <w:r>
        <w:rPr>
          <w:color w:val="222222"/>
          <w:vertAlign w:val="subscript"/>
        </w:rPr>
        <w:t>2</w:t>
      </w:r>
      <w:r>
        <w:rPr>
          <w:color w:val="222222"/>
        </w:rPr>
        <w:t xml:space="preserve"> + H </w:t>
      </w:r>
      <w:r>
        <w:rPr>
          <w:color w:val="222222"/>
          <w:vertAlign w:val="subscript"/>
        </w:rPr>
        <w:t xml:space="preserve">2 </w:t>
      </w:r>
      <w:r>
        <w:rPr>
          <w:color w:val="222222"/>
        </w:rPr>
        <w:t xml:space="preserve">O + Na </w:t>
      </w:r>
      <w:r>
        <w:rPr>
          <w:color w:val="222222"/>
          <w:vertAlign w:val="subscript"/>
        </w:rPr>
        <w:t>2</w:t>
      </w:r>
      <w:r>
        <w:rPr>
          <w:color w:val="222222"/>
        </w:rPr>
        <w:t>CO</w:t>
      </w:r>
      <w:r>
        <w:rPr>
          <w:color w:val="222222"/>
          <w:vertAlign w:val="subscript"/>
        </w:rPr>
        <w:t>3</w:t>
      </w:r>
      <w:r>
        <w:rPr>
          <w:color w:val="222222"/>
        </w:rPr>
        <w:t xml:space="preserve">.  Расставьте коэффициенты и укажите тип реакции.  </w:t>
      </w:r>
    </w:p>
    <w:p w:rsidR="008341CC" w:rsidRDefault="00525592">
      <w:pPr>
        <w:numPr>
          <w:ilvl w:val="1"/>
          <w:numId w:val="11"/>
        </w:numPr>
        <w:spacing w:after="327" w:line="259" w:lineRule="auto"/>
        <w:ind w:right="282" w:hanging="278"/>
        <w:jc w:val="left"/>
      </w:pPr>
      <w:r>
        <w:rPr>
          <w:color w:val="222222"/>
        </w:rPr>
        <w:t xml:space="preserve">Установите соответствие </w:t>
      </w:r>
    </w:p>
    <w:p w:rsidR="008341CC" w:rsidRDefault="00525592">
      <w:pPr>
        <w:spacing w:after="327" w:line="259" w:lineRule="auto"/>
        <w:ind w:left="-5" w:right="0"/>
        <w:jc w:val="left"/>
      </w:pPr>
      <w:r>
        <w:rPr>
          <w:color w:val="222222"/>
        </w:rPr>
        <w:t>Ур</w:t>
      </w:r>
      <w:r>
        <w:rPr>
          <w:color w:val="222222"/>
        </w:rPr>
        <w:t xml:space="preserve">авнение реакции                                                   Тип реакции </w:t>
      </w:r>
    </w:p>
    <w:p w:rsidR="008341CC" w:rsidRDefault="00525592">
      <w:pPr>
        <w:spacing w:after="177"/>
        <w:ind w:right="564"/>
      </w:pPr>
      <w:r>
        <w:t xml:space="preserve">1  3CaO + P 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5</w:t>
      </w:r>
      <w:r>
        <w:t xml:space="preserve"> = Ca </w:t>
      </w:r>
      <w:r>
        <w:rPr>
          <w:vertAlign w:val="subscript"/>
        </w:rPr>
        <w:t xml:space="preserve">3 </w:t>
      </w:r>
      <w:r>
        <w:t>(PO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 xml:space="preserve">                     а) замещение         </w:t>
      </w:r>
    </w:p>
    <w:p w:rsidR="008341CC" w:rsidRDefault="00525592">
      <w:pPr>
        <w:spacing w:after="160"/>
        <w:ind w:right="564"/>
      </w:pPr>
      <w:r>
        <w:t>2. 3Zn +2 FeCl</w:t>
      </w:r>
      <w:r>
        <w:rPr>
          <w:vertAlign w:val="subscript"/>
        </w:rPr>
        <w:t>3</w:t>
      </w:r>
      <w:r>
        <w:t xml:space="preserve"> = 3ZnCl</w:t>
      </w:r>
      <w:r>
        <w:rPr>
          <w:vertAlign w:val="subscript"/>
        </w:rPr>
        <w:t>2</w:t>
      </w:r>
      <w:r>
        <w:t xml:space="preserve"> +2 Fe                                б) разложение         </w:t>
      </w:r>
    </w:p>
    <w:p w:rsidR="008341CC" w:rsidRDefault="00525592">
      <w:pPr>
        <w:numPr>
          <w:ilvl w:val="0"/>
          <w:numId w:val="12"/>
        </w:numPr>
        <w:spacing w:after="172"/>
        <w:ind w:right="564" w:hanging="374"/>
      </w:pPr>
      <w:r>
        <w:t>2 KMnO</w:t>
      </w:r>
      <w:r>
        <w:rPr>
          <w:vertAlign w:val="subscript"/>
        </w:rPr>
        <w:t>4</w:t>
      </w:r>
      <w:r>
        <w:t xml:space="preserve"> = K </w:t>
      </w:r>
      <w:r>
        <w:rPr>
          <w:vertAlign w:val="subscript"/>
        </w:rPr>
        <w:t>2</w:t>
      </w:r>
      <w:r>
        <w:t>MnO</w:t>
      </w:r>
      <w:r>
        <w:rPr>
          <w:vertAlign w:val="subscript"/>
        </w:rPr>
        <w:t>2</w:t>
      </w:r>
      <w:r>
        <w:t xml:space="preserve"> + </w:t>
      </w:r>
      <w:r>
        <w:t>MnO</w:t>
      </w:r>
      <w:r>
        <w:rPr>
          <w:vertAlign w:val="subscript"/>
        </w:rPr>
        <w:t>2</w:t>
      </w:r>
      <w:r>
        <w:t xml:space="preserve"> +O</w:t>
      </w:r>
      <w:r>
        <w:rPr>
          <w:vertAlign w:val="subscript"/>
        </w:rPr>
        <w:t xml:space="preserve">2 </w:t>
      </w:r>
      <w:r>
        <w:t xml:space="preserve">                      в) соединения         </w:t>
      </w:r>
    </w:p>
    <w:p w:rsidR="008341CC" w:rsidRPr="00C90954" w:rsidRDefault="00525592">
      <w:pPr>
        <w:numPr>
          <w:ilvl w:val="0"/>
          <w:numId w:val="12"/>
        </w:numPr>
        <w:spacing w:after="292"/>
        <w:ind w:right="564" w:hanging="374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146304</wp:posOffset>
                </wp:positionH>
                <wp:positionV relativeFrom="paragraph">
                  <wp:posOffset>-31805</wp:posOffset>
                </wp:positionV>
                <wp:extent cx="39624" cy="210312"/>
                <wp:effectExtent l="0" t="0" r="0" b="0"/>
                <wp:wrapNone/>
                <wp:docPr id="49356" name="Group 49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24" cy="210312"/>
                          <a:chOff x="0" y="0"/>
                          <a:chExt cx="39624" cy="210312"/>
                        </a:xfrm>
                      </wpg:grpSpPr>
                      <wps:wsp>
                        <wps:cNvPr id="60087" name="Shape 60087"/>
                        <wps:cNvSpPr/>
                        <wps:spPr>
                          <a:xfrm>
                            <a:off x="0" y="0"/>
                            <a:ext cx="3962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210312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4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356" style="width:3.12pt;height:16.56pt;position:absolute;z-index:-2147483567;mso-position-horizontal-relative:text;mso-position-horizontal:absolute;margin-left:11.52pt;mso-position-vertical-relative:text;margin-top:-2.50439pt;" coordsize="396,2103">
                <v:shape id="Shape 60088" style="position:absolute;width:396;height:2103;left:0;top:0;" coordsize="39624,210312" path="m0,0l39624,0l39624,210312l0,210312l0,0">
                  <v:stroke weight="0pt" endcap="flat" joinstyle="miter" miterlimit="10" on="false" color="#000000" opacity="0"/>
                  <v:fill on="true" color="#f4f4f4"/>
                </v:shape>
              </v:group>
            </w:pict>
          </mc:Fallback>
        </mc:AlternateContent>
      </w:r>
      <w:r w:rsidRPr="00C90954">
        <w:rPr>
          <w:lang w:val="en-US"/>
        </w:rPr>
        <w:t>CaCl</w:t>
      </w:r>
      <w:r w:rsidRPr="00C90954">
        <w:rPr>
          <w:vertAlign w:val="subscript"/>
          <w:lang w:val="en-US"/>
        </w:rPr>
        <w:t>2</w:t>
      </w:r>
      <w:r w:rsidRPr="00C90954">
        <w:rPr>
          <w:lang w:val="en-US"/>
        </w:rPr>
        <w:t xml:space="preserve"> + 2Na</w:t>
      </w:r>
      <w:r w:rsidRPr="00C90954">
        <w:rPr>
          <w:vertAlign w:val="subscript"/>
          <w:lang w:val="en-US"/>
        </w:rPr>
        <w:t>2</w:t>
      </w:r>
      <w:r w:rsidRPr="00C90954">
        <w:rPr>
          <w:lang w:val="en-US"/>
        </w:rPr>
        <w:t>CO</w:t>
      </w:r>
      <w:r w:rsidRPr="00C90954">
        <w:rPr>
          <w:vertAlign w:val="subscript"/>
          <w:lang w:val="en-US"/>
        </w:rPr>
        <w:t>3</w:t>
      </w:r>
      <w:r w:rsidRPr="00C90954">
        <w:rPr>
          <w:lang w:val="en-US"/>
        </w:rPr>
        <w:t xml:space="preserve"> = CaCO</w:t>
      </w:r>
      <w:r w:rsidRPr="00C90954">
        <w:rPr>
          <w:vertAlign w:val="subscript"/>
          <w:lang w:val="en-US"/>
        </w:rPr>
        <w:t>3</w:t>
      </w:r>
      <w:r w:rsidRPr="00C90954">
        <w:rPr>
          <w:lang w:val="en-US"/>
        </w:rPr>
        <w:t xml:space="preserve"> + 2NaCl                     </w:t>
      </w:r>
      <w:r>
        <w:t>г</w:t>
      </w:r>
      <w:r w:rsidRPr="00C90954">
        <w:rPr>
          <w:lang w:val="en-US"/>
        </w:rPr>
        <w:t xml:space="preserve">) </w:t>
      </w:r>
      <w:r>
        <w:t>обмен</w:t>
      </w:r>
      <w:r w:rsidRPr="00C90954">
        <w:rPr>
          <w:lang w:val="en-US"/>
        </w:rPr>
        <w:t xml:space="preserve"> </w:t>
      </w:r>
    </w:p>
    <w:p w:rsidR="008341CC" w:rsidRPr="00C90954" w:rsidRDefault="00525592">
      <w:pPr>
        <w:spacing w:after="300" w:line="259" w:lineRule="auto"/>
        <w:ind w:left="0" w:right="0" w:firstLine="0"/>
        <w:jc w:val="left"/>
        <w:rPr>
          <w:lang w:val="en-US"/>
        </w:rPr>
      </w:pPr>
      <w:r w:rsidRPr="00C90954">
        <w:rPr>
          <w:lang w:val="en-US"/>
        </w:rPr>
        <w:t xml:space="preserve"> </w:t>
      </w:r>
    </w:p>
    <w:p w:rsidR="008341CC" w:rsidRPr="00C90954" w:rsidRDefault="00525592">
      <w:pPr>
        <w:spacing w:after="353" w:line="259" w:lineRule="auto"/>
        <w:ind w:left="0" w:right="0" w:firstLine="0"/>
        <w:jc w:val="left"/>
        <w:rPr>
          <w:lang w:val="en-US"/>
        </w:rPr>
      </w:pPr>
      <w:r w:rsidRPr="00C90954">
        <w:rPr>
          <w:b/>
          <w:lang w:val="en-US"/>
        </w:rPr>
        <w:lastRenderedPageBreak/>
        <w:t xml:space="preserve"> </w:t>
      </w:r>
    </w:p>
    <w:p w:rsidR="008341CC" w:rsidRDefault="00525592">
      <w:pPr>
        <w:spacing w:after="290" w:line="259" w:lineRule="auto"/>
        <w:ind w:left="-5" w:right="0"/>
        <w:jc w:val="left"/>
      </w:pPr>
      <w:r>
        <w:rPr>
          <w:b/>
        </w:rPr>
        <w:t xml:space="preserve">9. Малахитовая шкатулка </w:t>
      </w:r>
    </w:p>
    <w:p w:rsidR="008341CC" w:rsidRDefault="00525592">
      <w:pPr>
        <w:spacing w:line="372" w:lineRule="auto"/>
        <w:ind w:right="564"/>
      </w:pPr>
      <w:r>
        <w:t xml:space="preserve">Все, кто видел изделия из малахита, согласятся, что это один из красивейших поделочных камней. Уникальными по красоте и размеру произведениями искусства из малахита могут считаться колонны у алтаря Исаакиевского собора, а также Малахитовый зал в Эрмитаже, </w:t>
      </w:r>
      <w:r>
        <w:t xml:space="preserve">на отделку которого пошло две тонны малахита. Малахит известен с античных времен, а его название происходит от греческого «malache» – мальва, так как цвет малахита напоминает ярко-зелёные листья этого растения. </w:t>
      </w:r>
    </w:p>
    <w:p w:rsidR="008341CC" w:rsidRDefault="00525592">
      <w:pPr>
        <w:spacing w:after="255" w:line="259" w:lineRule="auto"/>
        <w:ind w:left="0" w:right="2561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806569" cy="1351214"/>
                <wp:effectExtent l="0" t="0" r="0" b="0"/>
                <wp:docPr id="48209" name="Group 48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6569" cy="1351214"/>
                          <a:chOff x="0" y="0"/>
                          <a:chExt cx="4806569" cy="1351214"/>
                        </a:xfrm>
                      </wpg:grpSpPr>
                      <wps:wsp>
                        <wps:cNvPr id="2948" name="Rectangle 2948"/>
                        <wps:cNvSpPr/>
                        <wps:spPr>
                          <a:xfrm>
                            <a:off x="1752727" y="120840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9" name="Rectangle 2949"/>
                        <wps:cNvSpPr/>
                        <wps:spPr>
                          <a:xfrm>
                            <a:off x="3478403" y="120840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02" name="Picture 300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314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4" name="Picture 300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784223" y="19050"/>
                            <a:ext cx="1685925" cy="1285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6" name="Picture 300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511169" y="19050"/>
                            <a:ext cx="1295400" cy="1295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209" style="width:378.47pt;height:106.395pt;mso-position-horizontal-relative:char;mso-position-vertical-relative:line" coordsize="48065,13512">
                <v:rect id="Rectangle 2948" style="position:absolute;width:421;height:1899;left:17527;top:120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49" style="position:absolute;width:421;height:1899;left:34784;top:120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002" style="position:absolute;width:17526;height:13144;left:0;top:0;" filled="f">
                  <v:imagedata r:id="rId29"/>
                </v:shape>
                <v:shape id="Picture 3004" style="position:absolute;width:16859;height:12858;left:17842;top:190;" filled="f">
                  <v:imagedata r:id="rId30"/>
                </v:shape>
                <v:shape id="Picture 3006" style="position:absolute;width:12954;height:12954;left:35111;top:190;" filled="f">
                  <v:imagedata r:id="rId31"/>
                </v:shape>
              </v:group>
            </w:pict>
          </mc:Fallback>
        </mc:AlternateContent>
      </w:r>
      <w:r>
        <w:t xml:space="preserve"> </w:t>
      </w:r>
    </w:p>
    <w:p w:rsidR="008341CC" w:rsidRDefault="00525592">
      <w:pPr>
        <w:spacing w:after="129" w:line="383" w:lineRule="auto"/>
        <w:ind w:right="564"/>
      </w:pPr>
      <w:r>
        <w:t>Состав малахита несложен – (CuOH)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2</w:t>
      </w:r>
      <w:r>
        <w:t xml:space="preserve">. В кристаллическом виде малахит встречается редко, а сами кристаллы имеют небольшие размеры и разнообразную форму: сфероидную, столбчатую, пластинчатую, игольчатую.  </w:t>
      </w:r>
    </w:p>
    <w:p w:rsidR="008341CC" w:rsidRDefault="00525592">
      <w:pPr>
        <w:spacing w:after="204" w:line="370" w:lineRule="auto"/>
        <w:ind w:right="564"/>
      </w:pPr>
      <w:r>
        <w:t>Как и для всех карбонатов, для малахита характерна реакция с кислотами. Так, с солян</w:t>
      </w:r>
      <w:r>
        <w:t xml:space="preserve">ой кислотой (HCl) малахит легко вступает в реакцию, при этом на поверхности происходит шипение и вспенивание. Аналогично могут протекать реакции и с другими кислотами. Если же нагреть малахит выше 200 ºС, то он почернеет, так как образуется порошок оксида </w:t>
      </w:r>
      <w:r>
        <w:t>меди(II), при этом одновременно выделяются пары воды и углекислого газа. Обратная реакция приводит к образованию патины – зеленоватого налёта, такого же, как на поверхности медных и бронзовых изделий, которые, например, находят при археологических раскопка</w:t>
      </w:r>
      <w:r>
        <w:t xml:space="preserve">х. </w:t>
      </w:r>
    </w:p>
    <w:p w:rsidR="008341CC" w:rsidRDefault="00525592">
      <w:pPr>
        <w:spacing w:after="160" w:line="397" w:lineRule="auto"/>
        <w:ind w:left="931" w:right="564" w:hanging="408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К какому классу неорганических соединений относится вещество, составляющее основу малахита?  </w:t>
      </w:r>
    </w:p>
    <w:p w:rsidR="008341CC" w:rsidRDefault="00525592">
      <w:pPr>
        <w:numPr>
          <w:ilvl w:val="0"/>
          <w:numId w:val="13"/>
        </w:numPr>
        <w:spacing w:after="335"/>
        <w:ind w:right="564" w:hanging="302"/>
      </w:pPr>
      <w:r>
        <w:t xml:space="preserve">основание </w:t>
      </w:r>
    </w:p>
    <w:p w:rsidR="008341CC" w:rsidRDefault="00525592">
      <w:pPr>
        <w:numPr>
          <w:ilvl w:val="0"/>
          <w:numId w:val="13"/>
        </w:numPr>
        <w:spacing w:after="327"/>
        <w:ind w:right="564" w:hanging="302"/>
      </w:pPr>
      <w:r>
        <w:t xml:space="preserve">кислота  </w:t>
      </w:r>
    </w:p>
    <w:p w:rsidR="008341CC" w:rsidRDefault="00525592">
      <w:pPr>
        <w:numPr>
          <w:ilvl w:val="0"/>
          <w:numId w:val="13"/>
        </w:numPr>
        <w:spacing w:after="335"/>
        <w:ind w:right="564" w:hanging="302"/>
      </w:pPr>
      <w:r>
        <w:t xml:space="preserve">соль </w:t>
      </w:r>
    </w:p>
    <w:p w:rsidR="008341CC" w:rsidRDefault="00525592">
      <w:pPr>
        <w:numPr>
          <w:ilvl w:val="0"/>
          <w:numId w:val="13"/>
        </w:numPr>
        <w:spacing w:after="335"/>
        <w:ind w:right="564" w:hanging="302"/>
      </w:pPr>
      <w:r>
        <w:t xml:space="preserve">оксид </w:t>
      </w:r>
    </w:p>
    <w:p w:rsidR="008341CC" w:rsidRDefault="00525592">
      <w:pPr>
        <w:numPr>
          <w:ilvl w:val="1"/>
          <w:numId w:val="13"/>
        </w:numPr>
        <w:spacing w:after="157" w:line="401" w:lineRule="auto"/>
        <w:ind w:right="564"/>
      </w:pPr>
      <w:r>
        <w:t xml:space="preserve">Используя приведённое в тексте описание, составьте уравнение реакции разложения малахита. </w:t>
      </w:r>
    </w:p>
    <w:p w:rsidR="008341CC" w:rsidRDefault="00525592">
      <w:pPr>
        <w:numPr>
          <w:ilvl w:val="1"/>
          <w:numId w:val="13"/>
        </w:numPr>
        <w:spacing w:after="160" w:line="357" w:lineRule="auto"/>
        <w:ind w:right="564"/>
      </w:pPr>
      <w:r>
        <w:t xml:space="preserve">Можно ли из малахита сделать фольгу или проволоку, как, например, из металлов? Свой ответ аргументируйте с позиции физических свойств этих материалов. Предложите опыт, который бы подтвердил физические свойства малахита. </w:t>
      </w:r>
    </w:p>
    <w:p w:rsidR="008341CC" w:rsidRDefault="00525592">
      <w:pPr>
        <w:numPr>
          <w:ilvl w:val="1"/>
          <w:numId w:val="13"/>
        </w:numPr>
        <w:spacing w:after="161" w:line="398" w:lineRule="auto"/>
        <w:ind w:right="564"/>
      </w:pPr>
      <w:r>
        <w:t>Почему малахит часто используют для</w:t>
      </w:r>
      <w:r>
        <w:t xml:space="preserve"> оформления помещений и практически не применяют для наружной отделки зданий? </w:t>
      </w:r>
    </w:p>
    <w:p w:rsidR="008341CC" w:rsidRDefault="00525592">
      <w:pPr>
        <w:numPr>
          <w:ilvl w:val="1"/>
          <w:numId w:val="13"/>
        </w:numPr>
        <w:spacing w:after="179" w:line="381" w:lineRule="auto"/>
        <w:ind w:right="564"/>
      </w:pPr>
      <w:r>
        <w:t xml:space="preserve">Приведите примеры изделий, на которых можно увидеть патину. Учитывая свойства малахита, предложите способ удаления патины с поверхности изделий </w:t>
      </w:r>
    </w:p>
    <w:p w:rsidR="008341CC" w:rsidRDefault="00525592">
      <w:pPr>
        <w:spacing w:after="195" w:line="259" w:lineRule="auto"/>
        <w:ind w:left="-5" w:right="0"/>
        <w:jc w:val="left"/>
      </w:pPr>
      <w:r>
        <w:t>10.</w:t>
      </w:r>
      <w:r>
        <w:rPr>
          <w:b/>
        </w:rPr>
        <w:t xml:space="preserve"> Углекислый газ</w:t>
      </w:r>
      <w:r>
        <w:t xml:space="preserve"> </w:t>
      </w:r>
    </w:p>
    <w:p w:rsidR="008341CC" w:rsidRDefault="00525592">
      <w:pPr>
        <w:spacing w:after="51" w:line="371" w:lineRule="auto"/>
        <w:ind w:right="564"/>
      </w:pPr>
      <w:r>
        <w:t>Диоксид угле</w:t>
      </w:r>
      <w:r>
        <w:t>рода известен в основном в своем газообразном состоянии, то есть в качестве углекислого газа. В таком виде он существует в нормальных условиях – при атмосферном давлении и «обычных» температурах. Газообразный диоксид углерода распространен повсюду: он выде</w:t>
      </w:r>
      <w:r>
        <w:t>ляется в процессе дыхания животных и растений и является важной составляющей частью химического состава атмосферы и океана. Процесс дыхания растений мало чем отличается от дыхания животных и человека. Растения используют углекислый газ из воздуха в процесс</w:t>
      </w:r>
      <w:r>
        <w:t xml:space="preserve">ах фотосинтеза.  </w:t>
      </w:r>
    </w:p>
    <w:p w:rsidR="008341CC" w:rsidRDefault="00525592">
      <w:pPr>
        <w:spacing w:line="382" w:lineRule="auto"/>
        <w:ind w:right="564"/>
      </w:pPr>
      <w:r>
        <w:lastRenderedPageBreak/>
        <w:t>Углекислый газ CO</w:t>
      </w:r>
      <w:r>
        <w:rPr>
          <w:vertAlign w:val="subscript"/>
        </w:rPr>
        <w:t>2</w:t>
      </w:r>
      <w:r>
        <w:t xml:space="preserve"> не имеет цвета и запаха, в обычных условиях он не имеет и вкуса. Газ не поддерживает горение, поэтому его используют в огнетушителях и системах пожаротушения.  </w:t>
      </w:r>
    </w:p>
    <w:p w:rsidR="008341CC" w:rsidRDefault="00525592">
      <w:pPr>
        <w:spacing w:after="34" w:line="381" w:lineRule="auto"/>
        <w:ind w:right="564"/>
      </w:pPr>
      <w:r>
        <w:t>В выдыхаемом человеком воздухе содержится около 4,5% углек</w:t>
      </w:r>
      <w:r>
        <w:t>ислого газа, что примерно в 70-110 раз больше, чем во вдыхаемом. Организм человека выделяет приблизительно 1 кг углекислого газа в сутки</w:t>
      </w:r>
      <w:r>
        <w:rPr>
          <w:rFonts w:ascii="Calibri" w:eastAsia="Calibri" w:hAnsi="Calibri" w:cs="Calibri"/>
        </w:rPr>
        <w:t xml:space="preserve">. </w:t>
      </w:r>
    </w:p>
    <w:p w:rsidR="008341CC" w:rsidRDefault="00525592">
      <w:pPr>
        <w:spacing w:line="369" w:lineRule="auto"/>
        <w:ind w:right="564"/>
      </w:pPr>
      <w:r>
        <w:t xml:space="preserve">Сухой лёд – так называют углекислый газ в кристаллическом состоянии. Его вырабатывают на специальных концентраторах, </w:t>
      </w:r>
      <w:r>
        <w:t xml:space="preserve">в результате чего он приобретает сходство со льдом. Особенность сухого льда в том, что он быстро испаряется и сразу превращается в обычный углекислый газ, минуя жидкое состояние. </w:t>
      </w:r>
    </w:p>
    <w:p w:rsidR="008341CC" w:rsidRDefault="00525592">
      <w:pPr>
        <w:spacing w:line="357" w:lineRule="auto"/>
        <w:ind w:right="564"/>
      </w:pPr>
      <w:r>
        <w:t>Сухой лёд используется главным образом в пищевой промышленности: для шоковой заморозки продуктов, их охлаждения и транспортировки. Также его применяют в научно-исследовательской деятельности, например, при испытаниях и сборке некоторых агрегатов в машиност</w:t>
      </w:r>
      <w:r>
        <w:t xml:space="preserve">роении. Кроме того, сухой лёд часто становится атрибутом химических шоу, так как от него исходит эффектная пелена тумана. </w:t>
      </w:r>
    </w:p>
    <w:p w:rsidR="008341CC" w:rsidRDefault="00525592">
      <w:pPr>
        <w:spacing w:after="5" w:line="259" w:lineRule="auto"/>
        <w:ind w:left="1" w:right="0" w:firstLine="0"/>
        <w:jc w:val="left"/>
      </w:pPr>
      <w:r>
        <w:rPr>
          <w:noProof/>
        </w:rPr>
        <w:drawing>
          <wp:inline distT="0" distB="0" distL="0" distR="0">
            <wp:extent cx="2943225" cy="1609725"/>
            <wp:effectExtent l="0" t="0" r="0" b="0"/>
            <wp:docPr id="3148" name="Picture 3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8" name="Picture 314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1CC" w:rsidRDefault="00525592">
      <w:pPr>
        <w:spacing w:after="305" w:line="259" w:lineRule="auto"/>
        <w:ind w:left="0" w:right="905" w:firstLine="0"/>
        <w:jc w:val="center"/>
      </w:pPr>
      <w:r>
        <w:rPr>
          <w:sz w:val="2"/>
        </w:rPr>
        <w:t xml:space="preserve"> </w:t>
      </w:r>
    </w:p>
    <w:p w:rsidR="008341CC" w:rsidRDefault="00525592">
      <w:pPr>
        <w:spacing w:after="347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160" w:line="398" w:lineRule="auto"/>
        <w:ind w:right="564"/>
      </w:pPr>
      <w:r>
        <w:t xml:space="preserve">     1.Запишите формулу углекислого газа, если по систематической номенклатуре вещество называется оксид углерода (IV).  </w:t>
      </w:r>
    </w:p>
    <w:p w:rsidR="008341CC" w:rsidRDefault="00525592">
      <w:pPr>
        <w:numPr>
          <w:ilvl w:val="0"/>
          <w:numId w:val="14"/>
        </w:numPr>
        <w:spacing w:after="103" w:line="399" w:lineRule="auto"/>
        <w:ind w:right="564" w:hanging="316"/>
      </w:pPr>
      <w:r>
        <w:lastRenderedPageBreak/>
        <w:t xml:space="preserve">Перед вами 3 прибора для получения и собирания газов, выберите тот, который можно использовать для получения углекислого газа. Почему? Для ответа также используйте и фотографию в тексте.  </w:t>
      </w:r>
    </w:p>
    <w:p w:rsidR="008341CC" w:rsidRDefault="00525592">
      <w:pPr>
        <w:spacing w:after="280" w:line="259" w:lineRule="auto"/>
        <w:ind w:left="0" w:right="1481" w:firstLine="0"/>
        <w:jc w:val="right"/>
      </w:pPr>
      <w:r>
        <w:rPr>
          <w:noProof/>
        </w:rPr>
        <w:drawing>
          <wp:inline distT="0" distB="0" distL="0" distR="0">
            <wp:extent cx="5492370" cy="1623695"/>
            <wp:effectExtent l="0" t="0" r="0" b="0"/>
            <wp:docPr id="3150" name="Picture 3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" name="Picture 315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9237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8341CC" w:rsidRDefault="00525592">
      <w:pPr>
        <w:numPr>
          <w:ilvl w:val="0"/>
          <w:numId w:val="14"/>
        </w:numPr>
        <w:spacing w:after="157" w:line="359" w:lineRule="auto"/>
        <w:ind w:right="564" w:hanging="316"/>
      </w:pPr>
      <w:r>
        <w:t>Углекислый газ используется при тушении возгораний. Первое огнет</w:t>
      </w:r>
      <w:r>
        <w:t xml:space="preserve">ушащие устройство представляло деревянную бочку, заполненную водой, оснащенную, также, небольшим количеством </w:t>
      </w:r>
      <w:r>
        <w:rPr>
          <w:b/>
        </w:rPr>
        <w:t>чёрного пороха</w:t>
      </w:r>
      <w:r>
        <w:t xml:space="preserve">, содержащего калиевую селитру (нитрат калия), древесный уголь и серу, и </w:t>
      </w:r>
      <w:r>
        <w:rPr>
          <w:b/>
        </w:rPr>
        <w:t>запалом</w:t>
      </w:r>
      <w:r>
        <w:t xml:space="preserve">. В случае пожара запал поджигали, а бочку бросали в </w:t>
      </w:r>
      <w:r>
        <w:t>очаг.  Под действием высоких температур бочка с порохом взрывалась, а брызги воды и продукт взрыва тушили возгорание. Запищите уравнение реакции, если получаются азот, оксид углерода (IV) и сульфид калия. Расставьте коэффициенты. За счет каких продуктов вз</w:t>
      </w:r>
      <w:r>
        <w:t xml:space="preserve">рыва происходило тушение пожара? </w:t>
      </w:r>
    </w:p>
    <w:p w:rsidR="008341CC" w:rsidRDefault="00525592">
      <w:pPr>
        <w:numPr>
          <w:ilvl w:val="0"/>
          <w:numId w:val="14"/>
        </w:numPr>
        <w:spacing w:after="174"/>
        <w:ind w:right="564" w:hanging="316"/>
      </w:pPr>
      <w:r>
        <w:t xml:space="preserve">Расставьте коэффициенты в уравнениях реакций, укажите тип реакций. </w:t>
      </w:r>
    </w:p>
    <w:p w:rsidR="008341CC" w:rsidRDefault="00525592">
      <w:pPr>
        <w:spacing w:after="155"/>
        <w:ind w:right="564"/>
      </w:pPr>
      <w:r>
        <w:t xml:space="preserve">Что общего у всех этих процессов? </w:t>
      </w:r>
    </w:p>
    <w:p w:rsidR="008341CC" w:rsidRDefault="00525592">
      <w:pPr>
        <w:numPr>
          <w:ilvl w:val="0"/>
          <w:numId w:val="15"/>
        </w:numPr>
        <w:spacing w:after="185"/>
        <w:ind w:right="564" w:hanging="283"/>
      </w:pPr>
      <w:r>
        <w:t>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 xml:space="preserve"> +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  →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+ H</w:t>
      </w:r>
      <w:r>
        <w:rPr>
          <w:vertAlign w:val="subscript"/>
        </w:rPr>
        <w:t>2</w:t>
      </w:r>
      <w:r>
        <w:t>O + CO</w:t>
      </w:r>
      <w:r>
        <w:rPr>
          <w:vertAlign w:val="subscript"/>
        </w:rPr>
        <w:t>2</w:t>
      </w:r>
      <w:r>
        <w:t xml:space="preserve"> </w:t>
      </w:r>
    </w:p>
    <w:p w:rsidR="008341CC" w:rsidRDefault="00525592">
      <w:pPr>
        <w:numPr>
          <w:ilvl w:val="0"/>
          <w:numId w:val="15"/>
        </w:numPr>
        <w:spacing w:after="304"/>
        <w:ind w:right="564" w:hanging="283"/>
      </w:pPr>
      <w:r>
        <w:t>CO + O</w:t>
      </w:r>
      <w:r>
        <w:rPr>
          <w:vertAlign w:val="subscript"/>
        </w:rPr>
        <w:t>2</w:t>
      </w:r>
      <w:r>
        <w:t xml:space="preserve"> →  CO</w:t>
      </w:r>
      <w:r>
        <w:rPr>
          <w:vertAlign w:val="subscript"/>
        </w:rPr>
        <w:t xml:space="preserve">2   </w:t>
      </w:r>
    </w:p>
    <w:p w:rsidR="008341CC" w:rsidRDefault="00525592">
      <w:pPr>
        <w:numPr>
          <w:ilvl w:val="0"/>
          <w:numId w:val="15"/>
        </w:numPr>
        <w:spacing w:after="344"/>
        <w:ind w:right="564" w:hanging="283"/>
      </w:pPr>
      <w:r>
        <w:t>CuOH)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 xml:space="preserve">  → CuO + H</w:t>
      </w:r>
      <w:r>
        <w:rPr>
          <w:vertAlign w:val="subscript"/>
        </w:rPr>
        <w:t>2</w:t>
      </w:r>
      <w:r>
        <w:t>О + CO</w:t>
      </w:r>
      <w:r>
        <w:rPr>
          <w:vertAlign w:val="subscript"/>
        </w:rPr>
        <w:t>2</w:t>
      </w:r>
      <w:r>
        <w:t xml:space="preserve"> </w:t>
      </w:r>
    </w:p>
    <w:p w:rsidR="008341CC" w:rsidRDefault="00525592">
      <w:pPr>
        <w:spacing w:after="244" w:line="259" w:lineRule="auto"/>
        <w:ind w:left="-5" w:right="0"/>
        <w:jc w:val="left"/>
      </w:pPr>
      <w:r>
        <w:rPr>
          <w:b/>
        </w:rPr>
        <w:t>11. Плащ-невидимка</w:t>
      </w:r>
      <w:r>
        <w:t xml:space="preserve"> </w:t>
      </w:r>
    </w:p>
    <w:p w:rsidR="008341CC" w:rsidRDefault="00525592">
      <w:pPr>
        <w:spacing w:after="51" w:line="366" w:lineRule="auto"/>
        <w:ind w:right="564"/>
      </w:pPr>
      <w:r>
        <w:t xml:space="preserve">Учёные изобрели плащ-невидимку, использовав известное природное явление – мираж. Мираж в природе появляется при резких скачках температуры на поверхности небольшой площади. Лучи света преломляются и попадают на </w:t>
      </w:r>
      <w:r>
        <w:lastRenderedPageBreak/>
        <w:t>сетчатку глаза, не отражаясь при этом от пове</w:t>
      </w:r>
      <w:r>
        <w:t xml:space="preserve">рхности. Поэтому если в пустыне у человека перед глазами возникает образ озера, то это часто оказывается лишь отражением голубого неба, которое отразилось от горячей прослойки воздуха у раскалённого песка. </w:t>
      </w:r>
    </w:p>
    <w:p w:rsidR="008341CC" w:rsidRDefault="00525592">
      <w:pPr>
        <w:spacing w:after="98" w:line="370" w:lineRule="auto"/>
        <w:ind w:right="564"/>
      </w:pPr>
      <w:r>
        <w:t>Новый материал, созданный на базе графена, облада</w:t>
      </w:r>
      <w:r>
        <w:t xml:space="preserve">ет свойствами, сходными с раскалённым песком в пустыне. Пуская по листу из графена электрический ток, можно добиться его быстрого нагрева до очень высоких температур. Отдавая тепло окружающей среде, лист из графена заставляет лучи света отклоняться, что и </w:t>
      </w:r>
      <w:r>
        <w:t xml:space="preserve">приводит к эффекту невидимости. </w:t>
      </w:r>
    </w:p>
    <w:p w:rsidR="008341CC" w:rsidRDefault="00525592">
      <w:pPr>
        <w:numPr>
          <w:ilvl w:val="0"/>
          <w:numId w:val="16"/>
        </w:numPr>
        <w:spacing w:after="159" w:line="400" w:lineRule="auto"/>
        <w:ind w:right="564" w:hanging="278"/>
      </w:pPr>
      <w:r>
        <w:t xml:space="preserve">Какое явление, физическое или химическое, используется при создании плаща – невидимки? </w:t>
      </w:r>
    </w:p>
    <w:p w:rsidR="008341CC" w:rsidRDefault="00525592">
      <w:pPr>
        <w:numPr>
          <w:ilvl w:val="0"/>
          <w:numId w:val="16"/>
        </w:numPr>
        <w:spacing w:line="357" w:lineRule="auto"/>
        <w:ind w:right="564" w:hanging="278"/>
      </w:pPr>
      <w:r>
        <w:t xml:space="preserve">Кусочки графена, на основе которого создан плащ-невидимка, состоят из шестиугольных ячеек и образуются при механическом воздействии на </w:t>
      </w:r>
      <w:r>
        <w:t xml:space="preserve">графит </w:t>
      </w:r>
    </w:p>
    <w:p w:rsidR="008341CC" w:rsidRDefault="00525592">
      <w:pPr>
        <w:spacing w:after="157" w:line="360" w:lineRule="auto"/>
        <w:ind w:right="95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3966108</wp:posOffset>
                </wp:positionH>
                <wp:positionV relativeFrom="paragraph">
                  <wp:posOffset>230779</wp:posOffset>
                </wp:positionV>
                <wp:extent cx="1906271" cy="1466215"/>
                <wp:effectExtent l="0" t="0" r="0" b="0"/>
                <wp:wrapSquare wrapText="bothSides"/>
                <wp:docPr id="48515" name="Group 48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1" cy="1466215"/>
                          <a:chOff x="0" y="0"/>
                          <a:chExt cx="1906271" cy="1466215"/>
                        </a:xfrm>
                      </wpg:grpSpPr>
                      <wps:wsp>
                        <wps:cNvPr id="3271" name="Shape 3271"/>
                        <wps:cNvSpPr/>
                        <wps:spPr>
                          <a:xfrm>
                            <a:off x="0" y="0"/>
                            <a:ext cx="1906271" cy="1466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6271" h="1466215">
                                <a:moveTo>
                                  <a:pt x="0" y="1466215"/>
                                </a:moveTo>
                                <a:lnTo>
                                  <a:pt x="1906271" y="1466215"/>
                                </a:lnTo>
                                <a:lnTo>
                                  <a:pt x="1906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7835" name="Picture 57835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93218" y="46482"/>
                            <a:ext cx="1450848" cy="13685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515" style="width:150.1pt;height:115.45pt;position:absolute;mso-position-horizontal-relative:text;mso-position-horizontal:absolute;margin-left:312.292pt;mso-position-vertical-relative:text;margin-top:18.1716pt;" coordsize="19062,14662">
                <v:shape id="Shape 3271" style="position:absolute;width:19062;height:14662;left:0;top:0;" coordsize="1906271,1466215" path="m0,1466215l1906271,1466215l1906271,0l0,0x">
                  <v:stroke weight="0.75pt" endcap="flat" joinstyle="miter" miterlimit="10" on="true" color="#000000"/>
                  <v:fill on="false" color="#000000" opacity="0"/>
                </v:shape>
                <v:shape id="Picture 57835" style="position:absolute;width:14508;height:13685;left:932;top:464;" filled="f">
                  <v:imagedata r:id="rId34"/>
                </v:shape>
                <w10:wrap type="square"/>
              </v:group>
            </w:pict>
          </mc:Fallback>
        </mc:AlternateContent>
      </w:r>
      <w:r>
        <w:t>(структура на рисунке). Сначала плоские куски графита помещают между липкими лентами (скотч) и расщепляют раз за разом, создавая достаточно тонкие слои. После отшелушивания скотч с тонкими плёнками графита прижимают к подложке окислённого кремния.</w:t>
      </w:r>
      <w:r>
        <w:t xml:space="preserve"> Атомы какого химического элемента образуют графен? </w:t>
      </w:r>
    </w:p>
    <w:p w:rsidR="008341CC" w:rsidRDefault="00525592">
      <w:pPr>
        <w:numPr>
          <w:ilvl w:val="0"/>
          <w:numId w:val="16"/>
        </w:numPr>
        <w:spacing w:after="162" w:line="397" w:lineRule="auto"/>
        <w:ind w:right="564" w:hanging="278"/>
      </w:pPr>
      <w:r>
        <w:t xml:space="preserve">Углерод образует кроме графита, ещё и алмаз. Почему именно графит используют для получения графена? </w:t>
      </w:r>
    </w:p>
    <w:p w:rsidR="008341CC" w:rsidRDefault="00525592">
      <w:pPr>
        <w:numPr>
          <w:ilvl w:val="0"/>
          <w:numId w:val="16"/>
        </w:numPr>
        <w:spacing w:after="203" w:line="367" w:lineRule="auto"/>
        <w:ind w:right="564" w:hanging="278"/>
      </w:pPr>
      <w:r>
        <w:t>Углерод входит в состав и сложных веществ. Одно из них является компонентом природного газа. Это вещество называется метан. Его молекула состоит из одного атома углерода и четырёх атомов водорода. При горении метана выделяется много теплоты. Запишите уравн</w:t>
      </w:r>
      <w:r>
        <w:t xml:space="preserve">ение горения метана в кислороде, если в ходе реакции образуется углекислый газ (оксид углерода (IV)) и вода. Экзо- или эндотермической является эта реакция? </w:t>
      </w:r>
    </w:p>
    <w:p w:rsidR="008341CC" w:rsidRDefault="00525592">
      <w:pPr>
        <w:numPr>
          <w:ilvl w:val="0"/>
          <w:numId w:val="16"/>
        </w:numPr>
        <w:spacing w:after="284"/>
        <w:ind w:right="564" w:hanging="278"/>
      </w:pPr>
      <w:r>
        <w:lastRenderedPageBreak/>
        <w:t xml:space="preserve">Почему природный газ используют в качестве топлива? </w:t>
      </w:r>
    </w:p>
    <w:p w:rsidR="008341CC" w:rsidRDefault="00525592">
      <w:pPr>
        <w:spacing w:after="358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349" w:line="259" w:lineRule="auto"/>
        <w:ind w:left="-5" w:right="0"/>
        <w:jc w:val="left"/>
      </w:pPr>
      <w:r>
        <w:rPr>
          <w:b/>
        </w:rPr>
        <w:t xml:space="preserve">12.Замечательный калий </w:t>
      </w:r>
    </w:p>
    <w:p w:rsidR="008341CC" w:rsidRDefault="00525592">
      <w:pPr>
        <w:spacing w:after="142" w:line="373" w:lineRule="auto"/>
        <w:ind w:right="99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4121683</wp:posOffset>
                </wp:positionH>
                <wp:positionV relativeFrom="paragraph">
                  <wp:posOffset>-161625</wp:posOffset>
                </wp:positionV>
                <wp:extent cx="1723390" cy="1548764"/>
                <wp:effectExtent l="0" t="0" r="0" b="0"/>
                <wp:wrapSquare wrapText="bothSides"/>
                <wp:docPr id="48690" name="Group 48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3390" cy="1548764"/>
                          <a:chOff x="0" y="0"/>
                          <a:chExt cx="1723390" cy="1548764"/>
                        </a:xfrm>
                      </wpg:grpSpPr>
                      <wps:wsp>
                        <wps:cNvPr id="3360" name="Shape 3360"/>
                        <wps:cNvSpPr/>
                        <wps:spPr>
                          <a:xfrm>
                            <a:off x="0" y="0"/>
                            <a:ext cx="1723390" cy="1548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390" h="1548764">
                                <a:moveTo>
                                  <a:pt x="0" y="1548764"/>
                                </a:moveTo>
                                <a:lnTo>
                                  <a:pt x="1723390" y="1548764"/>
                                </a:lnTo>
                                <a:lnTo>
                                  <a:pt x="17233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7836" name="Picture 5783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94107" y="49403"/>
                            <a:ext cx="1533144" cy="13289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690" style="width:135.7pt;height:121.95pt;position:absolute;mso-position-horizontal-relative:text;mso-position-horizontal:absolute;margin-left:324.542pt;mso-position-vertical-relative:text;margin-top:-12.7264pt;" coordsize="17233,15487">
                <v:shape id="Shape 3360" style="position:absolute;width:17233;height:15487;left:0;top:0;" coordsize="1723390,1548764" path="m0,1548764l1723390,1548764l1723390,0l0,0x">
                  <v:stroke weight="0.75pt" endcap="flat" joinstyle="miter" miterlimit="10" on="true" color="#000000"/>
                  <v:fill on="false" color="#000000" opacity="0"/>
                </v:shape>
                <v:shape id="Picture 57836" style="position:absolute;width:15331;height:13289;left:941;top:494;" filled="f">
                  <v:imagedata r:id="rId36"/>
                </v:shape>
                <w10:wrap type="square"/>
              </v:group>
            </w:pict>
          </mc:Fallback>
        </mc:AlternateContent>
      </w:r>
      <w:r>
        <w:t>Калий – это замеча</w:t>
      </w:r>
      <w:r>
        <w:t xml:space="preserve">тельный металл, который относится к группе щелочных металлов. Калий хранится под слоем керосина, режется ножом, скользит по воде и реагирует с ней. </w:t>
      </w:r>
    </w:p>
    <w:p w:rsidR="008341CC" w:rsidRDefault="00525592">
      <w:pPr>
        <w:spacing w:after="329" w:line="259" w:lineRule="auto"/>
        <w:ind w:left="0" w:right="999" w:firstLine="0"/>
        <w:jc w:val="left"/>
      </w:pPr>
      <w:r>
        <w:t xml:space="preserve">  </w:t>
      </w:r>
    </w:p>
    <w:p w:rsidR="008341CC" w:rsidRDefault="00525592">
      <w:pPr>
        <w:tabs>
          <w:tab w:val="center" w:pos="1442"/>
          <w:tab w:val="center" w:pos="2874"/>
          <w:tab w:val="center" w:pos="4989"/>
        </w:tabs>
        <w:spacing w:after="132"/>
        <w:ind w:left="0" w:right="0" w:firstLine="0"/>
        <w:jc w:val="left"/>
      </w:pPr>
      <w:r>
        <w:t xml:space="preserve">При </w:t>
      </w:r>
      <w:r>
        <w:tab/>
        <w:t xml:space="preserve">этом </w:t>
      </w:r>
      <w:r>
        <w:tab/>
        <w:t xml:space="preserve">реакция </w:t>
      </w:r>
      <w:r>
        <w:tab/>
        <w:t xml:space="preserve">сопровождается </w:t>
      </w:r>
    </w:p>
    <w:p w:rsidR="008341CC" w:rsidRDefault="00525592">
      <w:pPr>
        <w:spacing w:after="134" w:line="379" w:lineRule="auto"/>
        <w:ind w:right="145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3897529</wp:posOffset>
                </wp:positionH>
                <wp:positionV relativeFrom="paragraph">
                  <wp:posOffset>-103484</wp:posOffset>
                </wp:positionV>
                <wp:extent cx="1656080" cy="1310640"/>
                <wp:effectExtent l="0" t="0" r="0" b="0"/>
                <wp:wrapSquare wrapText="bothSides"/>
                <wp:docPr id="48691" name="Group 48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6080" cy="1310640"/>
                          <a:chOff x="0" y="0"/>
                          <a:chExt cx="1656080" cy="1310640"/>
                        </a:xfrm>
                      </wpg:grpSpPr>
                      <wps:wsp>
                        <wps:cNvPr id="3364" name="Shape 3364"/>
                        <wps:cNvSpPr/>
                        <wps:spPr>
                          <a:xfrm>
                            <a:off x="0" y="0"/>
                            <a:ext cx="1656080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080" h="1310640">
                                <a:moveTo>
                                  <a:pt x="0" y="1310640"/>
                                </a:moveTo>
                                <a:lnTo>
                                  <a:pt x="1656080" y="1310640"/>
                                </a:lnTo>
                                <a:lnTo>
                                  <a:pt x="16560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7837" name="Picture 5783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92710" y="47117"/>
                            <a:ext cx="1469136" cy="12131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691" style="width:130.4pt;height:103.2pt;position:absolute;mso-position-horizontal-relative:text;mso-position-horizontal:absolute;margin-left:306.892pt;mso-position-vertical-relative:text;margin-top:-8.14844pt;" coordsize="16560,13106">
                <v:shape id="Shape 3364" style="position:absolute;width:16560;height:13106;left:0;top:0;" coordsize="1656080,1310640" path="m0,1310640l1656080,1310640l1656080,0l0,0x">
                  <v:stroke weight="0.75pt" endcap="flat" joinstyle="miter" miterlimit="10" on="true" color="#000000"/>
                  <v:fill on="false" color="#000000" opacity="0"/>
                </v:shape>
                <v:shape id="Picture 57837" style="position:absolute;width:14691;height:12131;left:927;top:471;" filled="f">
                  <v:imagedata r:id="rId38"/>
                </v:shape>
                <w10:wrap type="square"/>
              </v:group>
            </w:pict>
          </mc:Fallback>
        </mc:AlternateContent>
      </w:r>
      <w:r>
        <w:t xml:space="preserve">воспламенением и взрывами. А если в воду добавить фенолфталеин, то раствор окрасится в малиновый цвет. </w:t>
      </w:r>
    </w:p>
    <w:p w:rsidR="008341CC" w:rsidRDefault="00525592">
      <w:pPr>
        <w:spacing w:after="295" w:line="259" w:lineRule="auto"/>
        <w:ind w:left="0" w:right="1458" w:firstLine="0"/>
        <w:jc w:val="left"/>
      </w:pPr>
      <w:r>
        <w:t xml:space="preserve"> </w:t>
      </w:r>
    </w:p>
    <w:p w:rsidR="008341CC" w:rsidRDefault="00525592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8341CC" w:rsidRDefault="00525592">
      <w:pPr>
        <w:spacing w:after="134" w:line="379" w:lineRule="auto"/>
        <w:ind w:right="564"/>
      </w:pPr>
      <w:r>
        <w:t xml:space="preserve">Наряду с азотом и фосфором он является одним из трёх макроэлементов, которые необходимы для роста растений. Калий в качестве важного элемента калийных удобрений позитивно влияет на созревание плодов растений. </w:t>
      </w:r>
    </w:p>
    <w:p w:rsidR="008341CC" w:rsidRDefault="00525592">
      <w:pPr>
        <w:spacing w:after="33" w:line="376" w:lineRule="auto"/>
        <w:ind w:right="564"/>
      </w:pPr>
      <w:r>
        <w:t>Калий также необходим для нормальной жизнедеят</w:t>
      </w:r>
      <w:r>
        <w:t>ельности клеток человека, так как участвует в передаче нервных импульсов.</w:t>
      </w:r>
      <w:r>
        <w:rPr>
          <w:sz w:val="23"/>
        </w:rPr>
        <w:t xml:space="preserve"> </w:t>
      </w:r>
      <w:r>
        <w:t>Определённая концентрация калия в крови необходима для нормальной работы сердца (3,5—5,0 ммоль/л).</w:t>
      </w:r>
      <w:r>
        <w:rPr>
          <w:sz w:val="23"/>
        </w:rPr>
        <w:t xml:space="preserve"> </w:t>
      </w:r>
      <w:r>
        <w:t xml:space="preserve"> Следует заметить, что опасным является как дефицит калия, так и его избыточное сод</w:t>
      </w:r>
      <w:r>
        <w:t>ержание. Средняя суточная потребность в калии – 3,5 г. Для пополнения запасов калия в питание включают, например, курагу, морскую капусту, орехи, бобовые, злаки.</w:t>
      </w:r>
      <w:r>
        <w:rPr>
          <w:sz w:val="23"/>
        </w:rPr>
        <w:t xml:space="preserve">  </w:t>
      </w:r>
    </w:p>
    <w:p w:rsidR="008341CC" w:rsidRDefault="00525592">
      <w:pPr>
        <w:spacing w:after="174"/>
        <w:ind w:right="564"/>
      </w:pPr>
      <w:r>
        <w:t xml:space="preserve">    1.На основании текста сделайте вывод о химической активности калия. </w:t>
      </w:r>
    </w:p>
    <w:p w:rsidR="008341CC" w:rsidRDefault="00525592">
      <w:pPr>
        <w:spacing w:after="336"/>
        <w:ind w:right="564"/>
      </w:pPr>
      <w:r>
        <w:t>Приведите доказател</w:t>
      </w:r>
      <w:r>
        <w:t xml:space="preserve">ьства своего мнения из теста. </w:t>
      </w:r>
    </w:p>
    <w:p w:rsidR="008341CC" w:rsidRDefault="00525592">
      <w:pPr>
        <w:numPr>
          <w:ilvl w:val="0"/>
          <w:numId w:val="17"/>
        </w:numPr>
        <w:spacing w:after="337"/>
        <w:ind w:right="564" w:hanging="283"/>
      </w:pPr>
      <w:r>
        <w:lastRenderedPageBreak/>
        <w:t xml:space="preserve">Какое физическое свойство калия позволяет ему «скользить по воде»? </w:t>
      </w:r>
    </w:p>
    <w:p w:rsidR="008341CC" w:rsidRDefault="00525592">
      <w:pPr>
        <w:numPr>
          <w:ilvl w:val="0"/>
          <w:numId w:val="17"/>
        </w:numPr>
        <w:spacing w:after="186" w:line="379" w:lineRule="auto"/>
        <w:ind w:right="564" w:hanging="283"/>
      </w:pPr>
      <w:r>
        <w:t xml:space="preserve">Объясните, почему при добавлении фенолфталеина к раствору, образовавшемуся после реакции калия с водой, появляется малиновое окрашивание. Запишите уравнение </w:t>
      </w:r>
      <w:r>
        <w:t xml:space="preserve">реакции.  </w:t>
      </w:r>
    </w:p>
    <w:p w:rsidR="008341CC" w:rsidRDefault="00525592">
      <w:pPr>
        <w:ind w:right="564"/>
      </w:pPr>
      <w:r>
        <w:t xml:space="preserve">   4.Проанализируйте представленный фрагмент Периодической системы химических элементов. </w:t>
      </w:r>
    </w:p>
    <w:tbl>
      <w:tblPr>
        <w:tblStyle w:val="TableGrid"/>
        <w:tblW w:w="4240" w:type="dxa"/>
        <w:tblInd w:w="-12" w:type="dxa"/>
        <w:tblCellMar>
          <w:top w:w="45" w:type="dxa"/>
          <w:left w:w="1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272"/>
        <w:gridCol w:w="1561"/>
        <w:gridCol w:w="1407"/>
      </w:tblGrid>
      <w:tr w:rsidR="008341CC">
        <w:trPr>
          <w:trHeight w:val="605"/>
        </w:trPr>
        <w:tc>
          <w:tcPr>
            <w:tcW w:w="127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5" w:right="0" w:firstLine="0"/>
              <w:jc w:val="left"/>
            </w:pPr>
            <w:r>
              <w:t xml:space="preserve">I группа </w:t>
            </w:r>
          </w:p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5" w:right="0" w:firstLine="0"/>
              <w:jc w:val="left"/>
            </w:pPr>
            <w:r>
              <w:t xml:space="preserve">II группа </w:t>
            </w:r>
          </w:p>
        </w:tc>
      </w:tr>
      <w:tr w:rsidR="008341CC">
        <w:trPr>
          <w:trHeight w:val="600"/>
        </w:trPr>
        <w:tc>
          <w:tcPr>
            <w:tcW w:w="127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период </w:t>
            </w:r>
          </w:p>
        </w:tc>
        <w:tc>
          <w:tcPr>
            <w:tcW w:w="156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>3</w:t>
            </w:r>
            <w:r>
              <w:t xml:space="preserve">Li </w:t>
            </w:r>
          </w:p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>4</w:t>
            </w:r>
            <w:r>
              <w:t xml:space="preserve">Be </w:t>
            </w:r>
          </w:p>
        </w:tc>
      </w:tr>
      <w:tr w:rsidR="008341CC">
        <w:trPr>
          <w:trHeight w:val="605"/>
        </w:trPr>
        <w:tc>
          <w:tcPr>
            <w:tcW w:w="127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3 период </w:t>
            </w:r>
          </w:p>
        </w:tc>
        <w:tc>
          <w:tcPr>
            <w:tcW w:w="156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>11</w:t>
            </w:r>
            <w:r>
              <w:t xml:space="preserve">Na </w:t>
            </w:r>
          </w:p>
        </w:tc>
        <w:tc>
          <w:tcPr>
            <w:tcW w:w="140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>12</w:t>
            </w:r>
            <w:r>
              <w:t xml:space="preserve">Mg </w:t>
            </w:r>
          </w:p>
        </w:tc>
      </w:tr>
    </w:tbl>
    <w:p w:rsidR="008341CC" w:rsidRDefault="00525592">
      <w:pPr>
        <w:spacing w:after="193" w:line="373" w:lineRule="auto"/>
        <w:ind w:right="564"/>
      </w:pPr>
      <w:r>
        <w:t>Как известно, металлические свойства простых веществ в группе с увеличением порядкового номера химического элемента усиливаются, а в периоде они ослабевают. С учётом данной закономерности расположите указанные химические элементы в порядке усиления металли</w:t>
      </w:r>
      <w:r>
        <w:t xml:space="preserve">ческих свойств. </w:t>
      </w:r>
    </w:p>
    <w:p w:rsidR="008341CC" w:rsidRDefault="00525592">
      <w:pPr>
        <w:spacing w:after="159" w:line="361" w:lineRule="auto"/>
        <w:ind w:right="564"/>
      </w:pPr>
      <w:r>
        <w:t xml:space="preserve">    5.  Сергей ведёт здоровый образ жизни. По утрам бегает по парку. Вредных привычек у Сергея нет. Соблюдает режим питания, ест только мясо, яйца, масло, и балует себя сырами разных сортов. В 25 лет он прошёл плановый медицинский осмотр. </w:t>
      </w:r>
      <w:r>
        <w:t xml:space="preserve">Результаты анализа огорчили его лечащего врача. </w:t>
      </w:r>
    </w:p>
    <w:p w:rsidR="008341CC" w:rsidRDefault="00525592">
      <w:pPr>
        <w:spacing w:after="172"/>
        <w:ind w:right="564"/>
      </w:pPr>
      <w:r>
        <w:t xml:space="preserve">Результат биохимического анализа крови </w:t>
      </w:r>
    </w:p>
    <w:p w:rsidR="008341CC" w:rsidRDefault="00525592">
      <w:pPr>
        <w:spacing w:after="178"/>
        <w:ind w:right="564"/>
      </w:pPr>
      <w:r>
        <w:t xml:space="preserve">Имя: Сергей </w:t>
      </w:r>
    </w:p>
    <w:p w:rsidR="008341CC" w:rsidRDefault="00525592">
      <w:pPr>
        <w:spacing w:after="178"/>
        <w:ind w:right="564"/>
      </w:pPr>
      <w:r>
        <w:t xml:space="preserve">Фамилия: Смирнов </w:t>
      </w:r>
    </w:p>
    <w:p w:rsidR="008341CC" w:rsidRDefault="00525592">
      <w:pPr>
        <w:spacing w:after="174"/>
        <w:ind w:right="564"/>
      </w:pPr>
      <w:r>
        <w:t xml:space="preserve">Возраст: 25 лет </w:t>
      </w:r>
    </w:p>
    <w:p w:rsidR="008341CC" w:rsidRDefault="00525592">
      <w:pPr>
        <w:spacing w:after="125"/>
        <w:ind w:right="564"/>
      </w:pPr>
      <w:r>
        <w:t xml:space="preserve">Калий: 3 ммоль/л </w:t>
      </w:r>
    </w:p>
    <w:p w:rsidR="008341CC" w:rsidRDefault="00525592">
      <w:pPr>
        <w:spacing w:line="369" w:lineRule="auto"/>
        <w:ind w:right="564"/>
      </w:pPr>
      <w:r>
        <w:t>Почему у Сергея низкий уровень калия? Какие рекомендации мог дать ему лечащий врач</w:t>
      </w:r>
      <w:r>
        <w:rPr>
          <w:sz w:val="23"/>
        </w:rPr>
        <w:t xml:space="preserve">? </w:t>
      </w:r>
    </w:p>
    <w:p w:rsidR="008341CC" w:rsidRDefault="00525592">
      <w:pPr>
        <w:spacing w:after="219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290" w:line="259" w:lineRule="auto"/>
        <w:ind w:left="-5" w:right="0"/>
        <w:jc w:val="left"/>
      </w:pPr>
      <w:r>
        <w:rPr>
          <w:b/>
        </w:rPr>
        <w:t xml:space="preserve">13. Углекислотный огнетушитель  </w:t>
      </w:r>
    </w:p>
    <w:p w:rsidR="008341CC" w:rsidRDefault="00525592">
      <w:pPr>
        <w:spacing w:line="370" w:lineRule="auto"/>
        <w:ind w:right="564"/>
      </w:pPr>
      <w:r>
        <w:lastRenderedPageBreak/>
        <w:t>Углекислотный огнетушитель (ОУ) является универсальным первичным средством ликвидации пожаров, пригодным для эксплуатации в различных ситуациях и случаях. Он  может использоваться как в жилых квартирах и частных домовладени</w:t>
      </w:r>
      <w:r>
        <w:t>ях, так и на объектах социального назначения (школы, больницы и пр.), в помещениях офисных, производственных и складских. Углекислотный тип огнетушащих приспособлений незаменим при борьбе с огнем во всех вариантах, когда в процессе горения в качестве актив</w:t>
      </w:r>
      <w:r>
        <w:t xml:space="preserve">ного вещества необходим кислород. Углекислота в ходе ликвидации пожара достаточно быстро испаряется, не причиняя вреда и не оставляя повреждений. </w:t>
      </w:r>
    </w:p>
    <w:p w:rsidR="008341CC" w:rsidRDefault="00525592">
      <w:pPr>
        <w:spacing w:after="0" w:line="259" w:lineRule="auto"/>
        <w:ind w:left="0" w:right="-68" w:firstLine="0"/>
        <w:jc w:val="right"/>
      </w:pPr>
      <w:r>
        <w:t xml:space="preserve">         </w:t>
      </w:r>
    </w:p>
    <w:p w:rsidR="008341CC" w:rsidRDefault="00525592">
      <w:pPr>
        <w:spacing w:after="39" w:line="368" w:lineRule="auto"/>
        <w:ind w:left="159" w:right="1481"/>
        <w:jc w:val="left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2892324</wp:posOffset>
            </wp:positionH>
            <wp:positionV relativeFrom="paragraph">
              <wp:posOffset>108122</wp:posOffset>
            </wp:positionV>
            <wp:extent cx="2646426" cy="2168525"/>
            <wp:effectExtent l="0" t="0" r="0" b="0"/>
            <wp:wrapSquare wrapText="bothSides"/>
            <wp:docPr id="3689" name="Picture 3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9" name="Picture 368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46426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Углекислотные огнетушители предназначены для быстрого охлаждения поверхности и рассеивания газа. Б</w:t>
      </w:r>
      <w:r>
        <w:t xml:space="preserve">лагодаря такому действия диоксида углерода материальные ценности практически не  разрушаются, на </w:t>
      </w:r>
    </w:p>
    <w:p w:rsidR="008341CC" w:rsidRDefault="00525592">
      <w:pPr>
        <w:spacing w:after="200" w:line="368" w:lineRule="auto"/>
        <w:ind w:left="159" w:right="1481"/>
        <w:jc w:val="left"/>
      </w:pPr>
      <w:r>
        <w:t xml:space="preserve">них не остается разводов и пятен                       </w:t>
      </w:r>
      <w:r>
        <w:t>Принцип действия углекислотного огнетушителя основан на вытеснении двуокиси углерода избыточным давлением собственных паров. При открывании запорно-пускового устройства углекислый газ по сифонной трубке поступает к раструбу. Двуокись углерода из сжиженного</w:t>
      </w:r>
      <w:r>
        <w:t xml:space="preserve"> состояния переходит в газообразное. К очагу горения она поступает уже в виде очень холодной снегообразной массы </w:t>
      </w:r>
    </w:p>
    <w:p w:rsidR="008341CC" w:rsidRDefault="00525592">
      <w:pPr>
        <w:spacing w:line="401" w:lineRule="auto"/>
        <w:ind w:right="564"/>
      </w:pPr>
      <w:r>
        <w:t xml:space="preserve">     1. На фотографиях показано, как ученики провели опыт – «как погасить огонь без воды». В стакане находилось вещество, которое ученики пред</w:t>
      </w:r>
      <w:r>
        <w:t xml:space="preserve">варительно получили из соды. </w:t>
      </w:r>
    </w:p>
    <w:p w:rsidR="008341CC" w:rsidRDefault="00525592">
      <w:pPr>
        <w:numPr>
          <w:ilvl w:val="0"/>
          <w:numId w:val="18"/>
        </w:numPr>
        <w:spacing w:line="401" w:lineRule="auto"/>
        <w:ind w:right="564"/>
      </w:pPr>
      <w:r>
        <w:lastRenderedPageBreak/>
        <w:t xml:space="preserve">Укажите название вещества, которое было в стакане, запишите его химическую формулу. </w:t>
      </w:r>
    </w:p>
    <w:p w:rsidR="008341CC" w:rsidRDefault="00525592">
      <w:pPr>
        <w:numPr>
          <w:ilvl w:val="0"/>
          <w:numId w:val="18"/>
        </w:numPr>
        <w:spacing w:line="399" w:lineRule="auto"/>
        <w:ind w:right="564"/>
      </w:pPr>
      <w:r>
        <w:t xml:space="preserve">Предположите, какую гипотезу выдвинули ученики перед проведением опыта. </w:t>
      </w:r>
    </w:p>
    <w:p w:rsidR="008341CC" w:rsidRDefault="00525592">
      <w:pPr>
        <w:tabs>
          <w:tab w:val="center" w:pos="7923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705350" cy="2105961"/>
                <wp:effectExtent l="0" t="0" r="0" b="0"/>
                <wp:docPr id="49279" name="Group 49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5350" cy="2105961"/>
                          <a:chOff x="0" y="0"/>
                          <a:chExt cx="4705350" cy="2105961"/>
                        </a:xfrm>
                      </wpg:grpSpPr>
                      <wps:wsp>
                        <wps:cNvPr id="3759" name="Rectangle 3759"/>
                        <wps:cNvSpPr/>
                        <wps:spPr>
                          <a:xfrm>
                            <a:off x="2341245" y="2099213"/>
                            <a:ext cx="2027" cy="8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62" name="Picture 376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2104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4" name="Picture 3764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2343150" y="1"/>
                            <a:ext cx="2362200" cy="2105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279" style="width:370.5pt;height:165.824pt;mso-position-horizontal-relative:char;mso-position-vertical-relative:line" coordsize="47053,21059">
                <v:rect id="Rectangle 3759" style="position:absolute;width:20;height:89;left:23412;top:20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62" style="position:absolute;width:23431;height:21043;left:0;top:0;" filled="f">
                  <v:imagedata r:id="rId42"/>
                </v:shape>
                <v:shape id="Picture 3764" style="position:absolute;width:23622;height:21050;left:23431;top:0;" filled="f">
                  <v:imagedata r:id="rId43"/>
                </v:shape>
              </v:group>
            </w:pict>
          </mc:Fallback>
        </mc:AlternateContent>
      </w:r>
      <w:r>
        <w:tab/>
        <w:t xml:space="preserve"> </w:t>
      </w:r>
    </w:p>
    <w:p w:rsidR="008341CC" w:rsidRDefault="00525592">
      <w:pPr>
        <w:spacing w:after="310" w:line="259" w:lineRule="auto"/>
        <w:ind w:left="4627" w:right="0" w:firstLine="0"/>
        <w:jc w:val="center"/>
      </w:pPr>
      <w:r>
        <w:rPr>
          <w:sz w:val="2"/>
        </w:rPr>
        <w:t xml:space="preserve"> </w:t>
      </w:r>
    </w:p>
    <w:p w:rsidR="008341CC" w:rsidRDefault="00525592">
      <w:pPr>
        <w:spacing w:after="347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numPr>
          <w:ilvl w:val="1"/>
          <w:numId w:val="18"/>
        </w:numPr>
        <w:spacing w:after="159" w:line="398" w:lineRule="auto"/>
        <w:ind w:right="564"/>
      </w:pPr>
      <w:r>
        <w:t xml:space="preserve">Можно ли тушить углекислотным огнетушителем горящего человека или животного? Поясните свой ответ. </w:t>
      </w:r>
    </w:p>
    <w:p w:rsidR="008341CC" w:rsidRDefault="00525592">
      <w:pPr>
        <w:numPr>
          <w:ilvl w:val="1"/>
          <w:numId w:val="18"/>
        </w:numPr>
        <w:spacing w:line="370" w:lineRule="auto"/>
        <w:ind w:right="564"/>
      </w:pPr>
      <w:r>
        <w:t>Другая модель современного углекислотного огнетушителя представляет собой стальной баллон, заполненный раствором соды (карбонат натрия). Сверху помещена ампу</w:t>
      </w:r>
      <w:r>
        <w:t xml:space="preserve">ла с серной кислотой. Когда огнетушитель приводят в действие, ампула разбивается, кислота реагирует с содой, начинает выделяться углекислый газ и образуется пена.  </w:t>
      </w:r>
    </w:p>
    <w:p w:rsidR="008341CC" w:rsidRDefault="00525592">
      <w:pPr>
        <w:spacing w:after="157" w:line="401" w:lineRule="auto"/>
        <w:ind w:right="564"/>
      </w:pPr>
      <w:r>
        <w:rPr>
          <w:b/>
        </w:rPr>
        <w:t xml:space="preserve">  </w:t>
      </w:r>
      <w:r>
        <w:t>Составьте уравнение реакции лежащей в основе работы данного огнетушителя. Укажите тип реа</w:t>
      </w:r>
      <w:r>
        <w:t xml:space="preserve">кции. </w:t>
      </w:r>
    </w:p>
    <w:p w:rsidR="008341CC" w:rsidRDefault="00525592">
      <w:pPr>
        <w:numPr>
          <w:ilvl w:val="1"/>
          <w:numId w:val="18"/>
        </w:numPr>
        <w:spacing w:after="139" w:line="379" w:lineRule="auto"/>
        <w:ind w:right="564"/>
      </w:pPr>
      <w:r>
        <w:t>Углекислый газ не горит и не поддерживает горения, однако магний продолжает в нем гореть с образованием оксида и выделением углерода в виде сажи. Запишите уравнение этой реакции, укажите ее тип. Можно ли использовать углекислотный огнетушитель для т</w:t>
      </w:r>
      <w:r>
        <w:t xml:space="preserve">ушения горящего магния и почему? </w:t>
      </w:r>
    </w:p>
    <w:p w:rsidR="008341CC" w:rsidRDefault="00525592">
      <w:pPr>
        <w:spacing w:after="189" w:line="259" w:lineRule="auto"/>
        <w:ind w:left="0" w:right="0" w:firstLine="0"/>
        <w:jc w:val="left"/>
      </w:pPr>
      <w:r>
        <w:lastRenderedPageBreak/>
        <w:t xml:space="preserve"> </w:t>
      </w:r>
    </w:p>
    <w:p w:rsidR="008341CC" w:rsidRDefault="00525592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 xml:space="preserve"> </w:t>
      </w:r>
      <w:r>
        <w:br w:type="page"/>
      </w:r>
    </w:p>
    <w:p w:rsidR="008341CC" w:rsidRDefault="00525592">
      <w:pPr>
        <w:pStyle w:val="1"/>
        <w:spacing w:after="95" w:line="308" w:lineRule="auto"/>
        <w:ind w:left="0" w:firstLine="3020"/>
        <w:jc w:val="left"/>
      </w:pPr>
      <w:bookmarkStart w:id="3" w:name="_Toc59238"/>
      <w:r>
        <w:lastRenderedPageBreak/>
        <w:t xml:space="preserve">Ответы (критерии оценивания) </w:t>
      </w:r>
      <w:bookmarkEnd w:id="3"/>
    </w:p>
    <w:p w:rsidR="008341CC" w:rsidRDefault="00525592">
      <w:pPr>
        <w:spacing w:after="95" w:line="308" w:lineRule="auto"/>
        <w:ind w:left="0" w:right="3315" w:firstLine="3020"/>
        <w:jc w:val="left"/>
      </w:pPr>
      <w:r>
        <w:t xml:space="preserve">1. Вездесущий иод  </w:t>
      </w:r>
    </w:p>
    <w:p w:rsidR="008341CC" w:rsidRDefault="00525592">
      <w:pPr>
        <w:ind w:right="564"/>
      </w:pPr>
      <w:r>
        <w:t xml:space="preserve">1. </w:t>
      </w:r>
    </w:p>
    <w:tbl>
      <w:tblPr>
        <w:tblStyle w:val="TableGrid"/>
        <w:tblW w:w="9350" w:type="dxa"/>
        <w:tblInd w:w="-111" w:type="dxa"/>
        <w:tblCellMar>
          <w:top w:w="35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938"/>
        <w:gridCol w:w="1412"/>
      </w:tblGrid>
      <w:tr w:rsidR="008341CC">
        <w:trPr>
          <w:trHeight w:val="418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2,3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422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Выбрана только одна верная цифра или все цифры не верны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2.  </w:t>
      </w:r>
    </w:p>
    <w:tbl>
      <w:tblPr>
        <w:tblStyle w:val="TableGrid"/>
        <w:tblW w:w="9350" w:type="dxa"/>
        <w:tblInd w:w="-111" w:type="dxa"/>
        <w:tblCellMar>
          <w:top w:w="83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938"/>
        <w:gridCol w:w="1412"/>
      </w:tblGrid>
      <w:tr w:rsidR="008341CC">
        <w:trPr>
          <w:trHeight w:val="807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numPr>
                <w:ilvl w:val="0"/>
                <w:numId w:val="22"/>
              </w:numPr>
              <w:spacing w:after="90" w:line="259" w:lineRule="auto"/>
              <w:ind w:left="283" w:right="0" w:hanging="283"/>
              <w:jc w:val="left"/>
            </w:pPr>
            <w:r>
              <w:t xml:space="preserve">VII группа главная подгруппа (А) 5 период. </w:t>
            </w:r>
          </w:p>
          <w:p w:rsidR="008341CC" w:rsidRDefault="00525592">
            <w:pPr>
              <w:numPr>
                <w:ilvl w:val="0"/>
                <w:numId w:val="22"/>
              </w:numPr>
              <w:spacing w:after="0" w:line="259" w:lineRule="auto"/>
              <w:ind w:left="283" w:right="0" w:hanging="283"/>
              <w:jc w:val="left"/>
            </w:pPr>
            <w:r>
              <w:t>53 протона, 76 нейтронов, 53 электрона.</w:t>
            </w:r>
            <w:r>
              <w:rPr>
                <w:b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422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Верно указаны два элемента ответа,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допущена одна ошибка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балла </w:t>
            </w:r>
          </w:p>
        </w:tc>
      </w:tr>
      <w:tr w:rsidR="008341CC">
        <w:trPr>
          <w:trHeight w:val="422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Верно указан один элемент ответа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423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3.  </w:t>
      </w:r>
    </w:p>
    <w:tbl>
      <w:tblPr>
        <w:tblStyle w:val="TableGrid"/>
        <w:tblW w:w="9350" w:type="dxa"/>
        <w:tblInd w:w="-111" w:type="dxa"/>
        <w:tblCellMar>
          <w:top w:w="86" w:type="dxa"/>
          <w:left w:w="110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7938"/>
        <w:gridCol w:w="1412"/>
      </w:tblGrid>
      <w:tr w:rsidR="008341CC">
        <w:trPr>
          <w:trHeight w:val="1388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70" w:firstLine="0"/>
            </w:pPr>
            <w:r>
              <w:t xml:space="preserve">  </w:t>
            </w:r>
            <w:r>
              <w:t>Положение иода в Периодической системе предполагает большой радиус атома химического элемента. А с увеличением</w:t>
            </w:r>
            <w:r>
              <w:rPr>
                <w:i/>
              </w:rPr>
              <w:t xml:space="preserve"> </w:t>
            </w:r>
            <w:r>
              <w:t xml:space="preserve">порядкового номера химического элемента металлические свойства усиливаются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 </w:t>
            </w:r>
          </w:p>
        </w:tc>
      </w:tr>
      <w:tr w:rsidR="008341CC">
        <w:trPr>
          <w:trHeight w:val="422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4. </w:t>
      </w:r>
    </w:p>
    <w:tbl>
      <w:tblPr>
        <w:tblStyle w:val="TableGrid"/>
        <w:tblW w:w="9350" w:type="dxa"/>
        <w:tblInd w:w="-111" w:type="dxa"/>
        <w:tblCellMar>
          <w:top w:w="70" w:type="dxa"/>
          <w:left w:w="11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7938"/>
        <w:gridCol w:w="1412"/>
      </w:tblGrid>
      <w:tr w:rsidR="008341CC">
        <w:trPr>
          <w:trHeight w:val="1992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87" w:lineRule="auto"/>
              <w:ind w:left="0" w:right="70" w:firstLine="0"/>
            </w:pPr>
            <w:r>
              <w:rPr>
                <w:i/>
              </w:rPr>
              <w:t xml:space="preserve"> </w:t>
            </w:r>
            <w:r>
              <w:t xml:space="preserve">В России соединения иода добавляют в поваренную соль –  иодируют соль. Поваренную соль используют для приготовления пищи в каждой семье. </w:t>
            </w:r>
          </w:p>
          <w:p w:rsidR="008341CC" w:rsidRDefault="00525592">
            <w:pPr>
              <w:spacing w:after="0" w:line="259" w:lineRule="auto"/>
              <w:ind w:left="0" w:right="75" w:firstLine="0"/>
            </w:pPr>
            <w:r>
              <w:t xml:space="preserve">Возможен вариант: включение в рацион и добавление в пищу продуктов, содержащих иод – </w:t>
            </w:r>
            <w:r>
              <w:t xml:space="preserve">морепродукты (морская капуста), рыба, яйца и др.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423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Назван только процесс иодирования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422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Ответ отсутствует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 5.  </w:t>
      </w:r>
    </w:p>
    <w:tbl>
      <w:tblPr>
        <w:tblStyle w:val="TableGrid"/>
        <w:tblW w:w="9350" w:type="dxa"/>
        <w:tblInd w:w="-111" w:type="dxa"/>
        <w:tblCellMar>
          <w:top w:w="34" w:type="dxa"/>
          <w:left w:w="11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7782"/>
        <w:gridCol w:w="157"/>
        <w:gridCol w:w="1411"/>
      </w:tblGrid>
      <w:tr w:rsidR="008341CC">
        <w:trPr>
          <w:trHeight w:val="802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84" w:line="259" w:lineRule="auto"/>
              <w:ind w:left="0" w:right="0" w:firstLine="0"/>
              <w:jc w:val="left"/>
            </w:pPr>
            <w:r>
              <w:t xml:space="preserve">Иод- ковалентная неполярная </w:t>
            </w:r>
          </w:p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Хлороводород - ковалентная полярная </w:t>
            </w:r>
          </w:p>
        </w:tc>
        <w:tc>
          <w:tcPr>
            <w:tcW w:w="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 </w:t>
            </w:r>
          </w:p>
        </w:tc>
      </w:tr>
      <w:tr w:rsidR="008341CC">
        <w:trPr>
          <w:trHeight w:val="422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  <w:tr w:rsidR="008341CC">
        <w:trPr>
          <w:trHeight w:val="1057"/>
        </w:trPr>
        <w:tc>
          <w:tcPr>
            <w:tcW w:w="77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15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8341CC" w:rsidRDefault="00525592">
            <w:pPr>
              <w:spacing w:after="31" w:line="259" w:lineRule="auto"/>
              <w:ind w:left="0" w:right="0" w:firstLine="0"/>
              <w:jc w:val="left"/>
            </w:pPr>
            <w:r>
              <w:rPr>
                <w:b/>
              </w:rPr>
              <w:t>2. Парниковый эффект</w:t>
            </w:r>
            <w:r>
              <w:t xml:space="preserve"> </w:t>
            </w:r>
          </w:p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1CC">
        <w:trPr>
          <w:trHeight w:val="1301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numPr>
                <w:ilvl w:val="0"/>
                <w:numId w:val="23"/>
              </w:numPr>
              <w:spacing w:after="26" w:line="259" w:lineRule="auto"/>
              <w:ind w:right="35" w:firstLine="0"/>
              <w:jc w:val="left"/>
            </w:pPr>
            <w:r>
              <w:lastRenderedPageBreak/>
              <w:t xml:space="preserve">Водород -  Н ,  углерод -  С, кислород  - О </w:t>
            </w:r>
          </w:p>
          <w:p w:rsidR="008341CC" w:rsidRDefault="00525592">
            <w:pPr>
              <w:numPr>
                <w:ilvl w:val="0"/>
                <w:numId w:val="23"/>
              </w:numPr>
              <w:spacing w:after="0" w:line="259" w:lineRule="auto"/>
              <w:ind w:right="35" w:firstLine="0"/>
              <w:jc w:val="left"/>
            </w:pPr>
            <w:r>
              <w:t xml:space="preserve">Водород – I группа главная подгруппа, 1 период,   углерод – IV  группа главная подгруппа, 2 период, кислород - VI группа главная подгруппа, 2 период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4 балла </w:t>
            </w:r>
          </w:p>
        </w:tc>
      </w:tr>
      <w:tr w:rsidR="008341CC">
        <w:trPr>
          <w:trHeight w:val="653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Правильно выполнен элемент 1, в элементе 2 правильно определено положение двух химических элементов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3 балла </w:t>
            </w:r>
          </w:p>
        </w:tc>
      </w:tr>
      <w:tr w:rsidR="008341CC">
        <w:trPr>
          <w:trHeight w:val="658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Правильно выполнен элемент 1, в элементе 2 правильно определено положение одного  химического  элемента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1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Правильно выполнен элемент 1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2. 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7938"/>
        <w:gridCol w:w="1412"/>
      </w:tblGrid>
      <w:tr w:rsidR="008341CC">
        <w:trPr>
          <w:trHeight w:val="1066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numPr>
                <w:ilvl w:val="0"/>
                <w:numId w:val="24"/>
              </w:numPr>
              <w:spacing w:after="94" w:line="259" w:lineRule="auto"/>
              <w:ind w:right="0" w:firstLine="0"/>
            </w:pPr>
            <w:r>
              <w:t>Сложные вещества: H</w:t>
            </w:r>
            <w:r>
              <w:rPr>
                <w:vertAlign w:val="subscript"/>
              </w:rPr>
              <w:t>2</w:t>
            </w:r>
            <w:r>
              <w:t>O   CO</w:t>
            </w:r>
            <w:r>
              <w:rPr>
                <w:vertAlign w:val="subscript"/>
              </w:rPr>
              <w:t xml:space="preserve">2   </w:t>
            </w:r>
            <w:r>
              <w:t xml:space="preserve">  CH</w:t>
            </w:r>
            <w:r>
              <w:rPr>
                <w:vertAlign w:val="subscript"/>
              </w:rPr>
              <w:t xml:space="preserve">4.  </w:t>
            </w:r>
            <w:r>
              <w:t xml:space="preserve">  Простое вещество - O</w:t>
            </w:r>
            <w:r>
              <w:rPr>
                <w:vertAlign w:val="subscript"/>
              </w:rPr>
              <w:t>3</w:t>
            </w:r>
            <w:r>
              <w:t xml:space="preserve"> </w:t>
            </w:r>
          </w:p>
          <w:p w:rsidR="008341CC" w:rsidRDefault="00525592">
            <w:pPr>
              <w:numPr>
                <w:ilvl w:val="0"/>
                <w:numId w:val="24"/>
              </w:numPr>
              <w:spacing w:after="0" w:line="259" w:lineRule="auto"/>
              <w:ind w:right="0" w:firstLine="0"/>
            </w:pPr>
            <w:r>
              <w:t xml:space="preserve">Сложные вещества состоят из нескольких элементов, простые – из одного.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653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Правильно выполнен элемент 1, нет объяснения или дано только объяснение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2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3.  </w:t>
      </w:r>
    </w:p>
    <w:tbl>
      <w:tblPr>
        <w:tblStyle w:val="TableGrid"/>
        <w:tblW w:w="9350" w:type="dxa"/>
        <w:tblInd w:w="-111" w:type="dxa"/>
        <w:tblCellMar>
          <w:top w:w="62" w:type="dxa"/>
          <w:left w:w="0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5791"/>
        <w:gridCol w:w="2147"/>
        <w:gridCol w:w="1412"/>
      </w:tblGrid>
      <w:tr w:rsidR="008341CC">
        <w:trPr>
          <w:trHeight w:val="974"/>
        </w:trPr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27" w:line="259" w:lineRule="auto"/>
              <w:ind w:left="111" w:right="0" w:firstLine="0"/>
              <w:jc w:val="left"/>
            </w:pPr>
            <w:r>
              <w:t xml:space="preserve">Наибольшую роль играет водяной пар. </w:t>
            </w:r>
          </w:p>
          <w:p w:rsidR="008341CC" w:rsidRDefault="00525592">
            <w:pPr>
              <w:spacing w:after="0" w:line="259" w:lineRule="auto"/>
              <w:ind w:left="111" w:right="2206" w:firstLine="0"/>
              <w:jc w:val="left"/>
            </w:pPr>
            <w:r>
              <w:t xml:space="preserve">парниковый эффект газов 36 – 72 % самый больщой </w:t>
            </w:r>
          </w:p>
        </w:tc>
        <w:tc>
          <w:tcPr>
            <w:tcW w:w="2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«Вклад» его в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11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2"/>
        </w:trPr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111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2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11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4. 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7938"/>
        <w:gridCol w:w="1412"/>
      </w:tblGrid>
      <w:tr w:rsidR="008341CC">
        <w:trPr>
          <w:trHeight w:val="98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numPr>
                <w:ilvl w:val="0"/>
                <w:numId w:val="25"/>
              </w:numPr>
              <w:spacing w:after="28" w:line="259" w:lineRule="auto"/>
              <w:ind w:right="0" w:firstLine="0"/>
              <w:jc w:val="left"/>
            </w:pPr>
            <w:r>
              <w:t xml:space="preserve">Можно заполнить шарик метаном </w:t>
            </w:r>
          </w:p>
          <w:p w:rsidR="008341CC" w:rsidRDefault="00525592">
            <w:pPr>
              <w:numPr>
                <w:ilvl w:val="0"/>
                <w:numId w:val="25"/>
              </w:numPr>
              <w:spacing w:after="0" w:line="259" w:lineRule="auto"/>
              <w:ind w:right="0" w:firstLine="0"/>
              <w:jc w:val="left"/>
            </w:pPr>
            <w:r>
              <w:t>Мr (СН</w:t>
            </w:r>
            <w:r>
              <w:rPr>
                <w:vertAlign w:val="subscript"/>
              </w:rPr>
              <w:t>4</w:t>
            </w:r>
            <w:r>
              <w:t>) =16 и это значение  меньше, чем  Мr(СО</w:t>
            </w:r>
            <w:r>
              <w:rPr>
                <w:vertAlign w:val="subscript"/>
              </w:rPr>
              <w:t>2</w:t>
            </w:r>
            <w:r>
              <w:t xml:space="preserve">) равное 44 (метан легче диоксида углерода)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1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Выполнен только элемент 1 без объяснения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5. 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938"/>
        <w:gridCol w:w="1412"/>
      </w:tblGrid>
      <w:tr w:rsidR="008341CC">
        <w:trPr>
          <w:trHeight w:val="331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Высказывание 2 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 </w:t>
            </w:r>
          </w:p>
        </w:tc>
      </w:tr>
      <w:tr w:rsidR="008341CC">
        <w:trPr>
          <w:trHeight w:val="332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Выбрана цифра 1 или нет ответа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О баллов </w:t>
            </w:r>
          </w:p>
        </w:tc>
      </w:tr>
    </w:tbl>
    <w:p w:rsidR="008341CC" w:rsidRDefault="00525592">
      <w:pPr>
        <w:spacing w:after="204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tabs>
          <w:tab w:val="center" w:pos="4254"/>
          <w:tab w:val="center" w:pos="8967"/>
        </w:tabs>
        <w:spacing w:after="0" w:line="259" w:lineRule="auto"/>
        <w:ind w:left="-15" w:right="0" w:firstLine="0"/>
        <w:jc w:val="left"/>
      </w:pPr>
      <w:r>
        <w:rPr>
          <w:b/>
        </w:rPr>
        <w:t xml:space="preserve">3. </w:t>
      </w:r>
      <w:r>
        <w:rPr>
          <w:b/>
        </w:rPr>
        <w:tab/>
        <w:t xml:space="preserve">Экстремальная </w:t>
      </w:r>
      <w:r>
        <w:rPr>
          <w:b/>
        </w:rPr>
        <w:tab/>
        <w:t xml:space="preserve">профессия         </w:t>
      </w:r>
    </w:p>
    <w:p w:rsidR="008341CC" w:rsidRDefault="00525592">
      <w:pPr>
        <w:ind w:right="564"/>
      </w:pPr>
      <w:r>
        <w:t>1.</w:t>
      </w:r>
      <w:r>
        <w:rPr>
          <w:b/>
        </w:rPr>
        <w:t xml:space="preserve">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799"/>
        <w:gridCol w:w="1551"/>
      </w:tblGrid>
      <w:tr w:rsidR="008341CC">
        <w:trPr>
          <w:trHeight w:val="331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Об элементе 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Другие ответы или ответ отсутствует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2.  </w:t>
      </w:r>
    </w:p>
    <w:tbl>
      <w:tblPr>
        <w:tblStyle w:val="TableGrid"/>
        <w:tblW w:w="9350" w:type="dxa"/>
        <w:tblInd w:w="-111" w:type="dxa"/>
        <w:tblCellMar>
          <w:top w:w="58" w:type="dxa"/>
          <w:left w:w="11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7799"/>
        <w:gridCol w:w="1551"/>
      </w:tblGrid>
      <w:tr w:rsidR="008341CC">
        <w:trPr>
          <w:trHeight w:val="653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1. знак N </w:t>
            </w:r>
            <w:r>
              <w:t xml:space="preserve">, 2.  Vгруппа главная подгруппа, 2 период.  3. 7 протонов, 7 нейтронов, 7 электронов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1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Выполнены только 1и 2 элементы или 1 и 3 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3 </w:t>
      </w:r>
    </w:p>
    <w:tbl>
      <w:tblPr>
        <w:tblStyle w:val="TableGrid"/>
        <w:tblW w:w="9350" w:type="dxa"/>
        <w:tblInd w:w="-111" w:type="dxa"/>
        <w:tblCellMar>
          <w:top w:w="5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938"/>
        <w:gridCol w:w="1412"/>
      </w:tblGrid>
      <w:tr w:rsidR="008341CC">
        <w:trPr>
          <w:trHeight w:val="332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>1.  формула - N</w:t>
            </w:r>
            <w:r>
              <w:rPr>
                <w:vertAlign w:val="subscript"/>
              </w:rPr>
              <w:t xml:space="preserve">2 </w:t>
            </w:r>
            <w:r>
              <w:t xml:space="preserve">, 2 -  вещество простое,  3- Мr =28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1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Выполнены только два элемента ответа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6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Выполнен один элемент или нет ответа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4. 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938"/>
        <w:gridCol w:w="1412"/>
      </w:tblGrid>
      <w:tr w:rsidR="008341CC">
        <w:trPr>
          <w:trHeight w:val="332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Информация из химической формулы:  а,в,г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1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Выбраны только две верные буквы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6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Выбрана одна верная буква или ответ не верный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5.  </w:t>
      </w:r>
    </w:p>
    <w:tbl>
      <w:tblPr>
        <w:tblStyle w:val="TableGrid"/>
        <w:tblW w:w="9350" w:type="dxa"/>
        <w:tblInd w:w="-111" w:type="dxa"/>
        <w:tblCellMar>
          <w:top w:w="11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938"/>
        <w:gridCol w:w="1412"/>
      </w:tblGrid>
      <w:tr w:rsidR="008341CC">
        <w:trPr>
          <w:trHeight w:val="332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С повышением давления растворимость газов увеличивается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  <w:tr w:rsidR="008341CC">
        <w:trPr>
          <w:trHeight w:val="1508"/>
        </w:trPr>
        <w:tc>
          <w:tcPr>
            <w:tcW w:w="7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214" w:line="259" w:lineRule="auto"/>
              <w:ind w:left="0" w:right="0" w:firstLine="0"/>
              <w:jc w:val="left"/>
            </w:pPr>
            <w:r>
              <w:t xml:space="preserve">  </w:t>
            </w:r>
          </w:p>
          <w:p w:rsidR="008341CC" w:rsidRDefault="00525592">
            <w:pPr>
              <w:spacing w:after="161" w:line="259" w:lineRule="auto"/>
              <w:ind w:left="0" w:right="0" w:firstLine="0"/>
              <w:jc w:val="left"/>
            </w:pPr>
            <w:r>
              <w:t xml:space="preserve">4. Полезная медь </w:t>
            </w:r>
          </w:p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14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1CC">
        <w:trPr>
          <w:trHeight w:val="331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 Au - Ag  - Cu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6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2. </w:t>
      </w:r>
    </w:p>
    <w:tbl>
      <w:tblPr>
        <w:tblStyle w:val="TableGrid"/>
        <w:tblW w:w="9350" w:type="dxa"/>
        <w:tblInd w:w="-111" w:type="dxa"/>
        <w:tblCellMar>
          <w:top w:w="0" w:type="dxa"/>
          <w:left w:w="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123"/>
        <w:gridCol w:w="3568"/>
        <w:gridCol w:w="3973"/>
        <w:gridCol w:w="274"/>
        <w:gridCol w:w="1412"/>
      </w:tblGrid>
      <w:tr w:rsidR="008341CC">
        <w:trPr>
          <w:trHeight w:val="457"/>
        </w:trPr>
        <w:tc>
          <w:tcPr>
            <w:tcW w:w="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F0F0F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68" w:type="dxa"/>
            <w:tcBorders>
              <w:top w:val="single" w:sz="4" w:space="0" w:color="00000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>Физическое свойство</w:t>
            </w:r>
            <w:r>
              <w:t xml:space="preserve"> 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</w:rPr>
              <w:t>Изделие, продукт</w:t>
            </w:r>
            <w:r>
              <w:t xml:space="preserve"> </w:t>
            </w:r>
          </w:p>
        </w:tc>
        <w:tc>
          <w:tcPr>
            <w:tcW w:w="274" w:type="dxa"/>
            <w:vMerge w:val="restart"/>
            <w:tcBorders>
              <w:top w:val="single" w:sz="4" w:space="0" w:color="000000"/>
              <w:left w:val="single" w:sz="6" w:space="0" w:color="A0A0A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-14" w:right="0" w:firstLine="0"/>
              <w:jc w:val="left"/>
            </w:pPr>
            <w:r>
              <w:t xml:space="preserve"> 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11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7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F0F0F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6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12" w:right="0" w:firstLine="0"/>
              <w:jc w:val="left"/>
            </w:pPr>
            <w:r>
              <w:t xml:space="preserve">Пластичность </w:t>
            </w:r>
          </w:p>
        </w:tc>
        <w:tc>
          <w:tcPr>
            <w:tcW w:w="39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tabs>
                <w:tab w:val="right" w:pos="3954"/>
              </w:tabs>
              <w:spacing w:after="39" w:line="259" w:lineRule="auto"/>
              <w:ind w:left="0" w:right="0" w:firstLine="0"/>
              <w:jc w:val="left"/>
            </w:pPr>
            <w:r>
              <w:t xml:space="preserve">Скульптура, </w:t>
            </w:r>
            <w:r>
              <w:tab/>
              <w:t>медные</w:t>
            </w:r>
          </w:p>
          <w:p w:rsidR="008341CC" w:rsidRDefault="00525592">
            <w:pPr>
              <w:spacing w:after="0" w:line="259" w:lineRule="auto"/>
              <w:ind w:left="17" w:right="0" w:firstLine="0"/>
              <w:jc w:val="left"/>
            </w:pPr>
            <w:r>
              <w:t xml:space="preserve">музыкальные инструменты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1CC">
        <w:trPr>
          <w:trHeight w:val="4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F0F0F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6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12" w:right="0" w:firstLine="0"/>
              <w:jc w:val="left"/>
            </w:pPr>
            <w:r>
              <w:t xml:space="preserve">Теплопроводность </w:t>
            </w:r>
          </w:p>
        </w:tc>
        <w:tc>
          <w:tcPr>
            <w:tcW w:w="39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17" w:right="0" w:firstLine="0"/>
              <w:jc w:val="left"/>
            </w:pPr>
            <w:r>
              <w:t xml:space="preserve">Самовар, радиатор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1CC">
        <w:trPr>
          <w:trHeight w:val="4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F0F0F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68" w:type="dxa"/>
            <w:tcBorders>
              <w:top w:val="single" w:sz="6" w:space="0" w:color="A0A0A0"/>
              <w:left w:val="single" w:sz="6" w:space="0" w:color="F0F0F0"/>
              <w:bottom w:val="single" w:sz="4" w:space="0" w:color="00000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12" w:right="0" w:firstLine="0"/>
              <w:jc w:val="left"/>
            </w:pPr>
            <w:r>
              <w:t xml:space="preserve">Электропроводность </w:t>
            </w:r>
          </w:p>
        </w:tc>
        <w:tc>
          <w:tcPr>
            <w:tcW w:w="3973" w:type="dxa"/>
            <w:tcBorders>
              <w:top w:val="single" w:sz="6" w:space="0" w:color="A0A0A0"/>
              <w:left w:val="single" w:sz="6" w:space="0" w:color="A0A0A0"/>
              <w:bottom w:val="single" w:sz="4" w:space="0" w:color="000000"/>
              <w:right w:val="single" w:sz="6" w:space="0" w:color="A0A0A0"/>
            </w:tcBorders>
          </w:tcPr>
          <w:p w:rsidR="008341CC" w:rsidRDefault="00525592">
            <w:pPr>
              <w:spacing w:after="0" w:line="259" w:lineRule="auto"/>
              <w:ind w:left="17" w:right="0" w:firstLine="0"/>
              <w:jc w:val="left"/>
            </w:pPr>
            <w:r>
              <w:t xml:space="preserve">Провод, кабель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4" w:space="0" w:color="000000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1CC">
        <w:trPr>
          <w:trHeight w:val="345"/>
        </w:trPr>
        <w:tc>
          <w:tcPr>
            <w:tcW w:w="7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306" w:line="259" w:lineRule="auto"/>
              <w:ind w:left="111" w:righ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8341CC" w:rsidRDefault="00525592">
            <w:pPr>
              <w:spacing w:after="0" w:line="259" w:lineRule="auto"/>
              <w:ind w:left="111" w:right="0" w:firstLine="0"/>
              <w:jc w:val="left"/>
            </w:pPr>
            <w:r>
              <w:t xml:space="preserve">Заполнены два недостающих пропуска в таблице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11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6"/>
        </w:trPr>
        <w:tc>
          <w:tcPr>
            <w:tcW w:w="7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111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11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3.  </w:t>
      </w:r>
    </w:p>
    <w:tbl>
      <w:tblPr>
        <w:tblStyle w:val="TableGrid"/>
        <w:tblW w:w="9350" w:type="dxa"/>
        <w:tblInd w:w="-111" w:type="dxa"/>
        <w:tblCellMar>
          <w:top w:w="4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938"/>
        <w:gridCol w:w="1412"/>
      </w:tblGrid>
      <w:tr w:rsidR="008341CC">
        <w:trPr>
          <w:trHeight w:val="332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 Формула оксида меди (II) – СuO  Мr (СuO) = 64+16=80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1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Записана только формула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6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Другие ответы или ответ отсутствует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4. </w:t>
      </w:r>
    </w:p>
    <w:tbl>
      <w:tblPr>
        <w:tblStyle w:val="TableGrid"/>
        <w:tblW w:w="9350" w:type="dxa"/>
        <w:tblInd w:w="-111" w:type="dxa"/>
        <w:tblCellMar>
          <w:top w:w="11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938"/>
        <w:gridCol w:w="1412"/>
      </w:tblGrid>
      <w:tr w:rsidR="008341CC">
        <w:trPr>
          <w:trHeight w:val="332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химический элемент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  <w:tr w:rsidR="008341CC">
        <w:trPr>
          <w:trHeight w:val="494"/>
        </w:trPr>
        <w:tc>
          <w:tcPr>
            <w:tcW w:w="7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5.  </w:t>
            </w:r>
          </w:p>
        </w:tc>
        <w:tc>
          <w:tcPr>
            <w:tcW w:w="14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1CC">
        <w:trPr>
          <w:trHeight w:val="975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360" w:firstLine="0"/>
              <w:jc w:val="left"/>
            </w:pPr>
            <w:r>
              <w:t xml:space="preserve"> халькопирит CuFeS и халькозин Cu </w:t>
            </w:r>
            <w:r>
              <w:rPr>
                <w:vertAlign w:val="subscript"/>
              </w:rPr>
              <w:t>2</w:t>
            </w:r>
            <w:r>
              <w:t xml:space="preserve">S </w:t>
            </w:r>
            <w:r>
              <w:rPr>
                <w:color w:val="202122"/>
                <w:shd w:val="clear" w:color="auto" w:fill="F8F9FA"/>
              </w:rPr>
              <w:t>ω (Cu в</w:t>
            </w:r>
            <w:r>
              <w:t xml:space="preserve"> CuFeS) = 64/153 = 0.42  </w:t>
            </w:r>
            <w:r>
              <w:rPr>
                <w:color w:val="202122"/>
                <w:shd w:val="clear" w:color="auto" w:fill="F8F9FA"/>
              </w:rPr>
              <w:t>ω (Cu в</w:t>
            </w:r>
            <w:r>
              <w:t xml:space="preserve"> Cu </w:t>
            </w:r>
            <w:r>
              <w:rPr>
                <w:vertAlign w:val="subscript"/>
              </w:rPr>
              <w:t>2</w:t>
            </w:r>
            <w:r>
              <w:t xml:space="preserve">S) = 128/160 = 0,8  Массовая доля меди больше в халькозине.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балла </w:t>
            </w:r>
          </w:p>
        </w:tc>
      </w:tr>
      <w:tr w:rsidR="008341CC">
        <w:trPr>
          <w:trHeight w:val="331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numPr>
          <w:ilvl w:val="0"/>
          <w:numId w:val="19"/>
        </w:numPr>
        <w:spacing w:after="149"/>
        <w:ind w:right="564" w:hanging="283"/>
      </w:pPr>
      <w:r>
        <w:t xml:space="preserve">Сера  </w:t>
      </w:r>
    </w:p>
    <w:p w:rsidR="008341CC" w:rsidRDefault="00525592">
      <w:pPr>
        <w:ind w:right="564"/>
      </w:pPr>
      <w:r>
        <w:t xml:space="preserve">  1. 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8082"/>
        <w:gridCol w:w="1268"/>
      </w:tblGrid>
      <w:tr w:rsidR="008341CC">
        <w:trPr>
          <w:trHeight w:val="1148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numPr>
                <w:ilvl w:val="0"/>
                <w:numId w:val="26"/>
              </w:numPr>
              <w:spacing w:after="40" w:line="259" w:lineRule="auto"/>
              <w:ind w:right="0" w:firstLine="0"/>
              <w:jc w:val="left"/>
            </w:pPr>
            <w:r>
              <w:t xml:space="preserve">наибольшая концентрация серы – в растениях; </w:t>
            </w:r>
          </w:p>
          <w:p w:rsidR="008341CC" w:rsidRDefault="00525592">
            <w:pPr>
              <w:numPr>
                <w:ilvl w:val="0"/>
                <w:numId w:val="26"/>
              </w:numPr>
              <w:spacing w:after="0" w:line="259" w:lineRule="auto"/>
              <w:ind w:right="0" w:firstLine="0"/>
              <w:jc w:val="left"/>
            </w:pPr>
            <w:r>
              <w:t xml:space="preserve">сера входит в состав человеческого организма в виде химического элемента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1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Дан один верный ответ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6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2. 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8082"/>
        <w:gridCol w:w="1268"/>
      </w:tblGrid>
      <w:tr w:rsidR="008341CC">
        <w:trPr>
          <w:trHeight w:val="65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речь идёт о химическом явлении (химической реакции), так как при этом изменяется цвет веществ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6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3.  </w:t>
      </w:r>
    </w:p>
    <w:tbl>
      <w:tblPr>
        <w:tblStyle w:val="TableGrid"/>
        <w:tblW w:w="9350" w:type="dxa"/>
        <w:tblInd w:w="-111" w:type="dxa"/>
        <w:tblCellMar>
          <w:top w:w="11" w:type="dxa"/>
          <w:left w:w="11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8082"/>
        <w:gridCol w:w="1268"/>
      </w:tblGrid>
      <w:tr w:rsidR="008341CC">
        <w:trPr>
          <w:trHeight w:val="331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245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1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Допущена одна ошибка в ответе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6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4.  </w:t>
      </w:r>
    </w:p>
    <w:tbl>
      <w:tblPr>
        <w:tblStyle w:val="TableGrid"/>
        <w:tblW w:w="9350" w:type="dxa"/>
        <w:tblInd w:w="-111" w:type="dxa"/>
        <w:tblCellMar>
          <w:top w:w="11" w:type="dxa"/>
          <w:left w:w="11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8082"/>
        <w:gridCol w:w="1268"/>
      </w:tblGrid>
      <w:tr w:rsidR="008341CC">
        <w:trPr>
          <w:trHeight w:val="758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62" w:line="259" w:lineRule="auto"/>
              <w:ind w:left="0" w:right="0" w:firstLine="0"/>
              <w:jc w:val="left"/>
            </w:pPr>
            <w:r>
              <w:t xml:space="preserve"> масса серы – 88 г . </w:t>
            </w:r>
          </w:p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Вычисления: 44 : 70 </w:t>
            </w:r>
            <w:r>
              <w:rPr>
                <w:noProof/>
              </w:rPr>
              <w:drawing>
                <wp:inline distT="0" distB="0" distL="0" distR="0">
                  <wp:extent cx="27432" cy="27432"/>
                  <wp:effectExtent l="0" t="0" r="0" b="0"/>
                  <wp:docPr id="57838" name="Picture 57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38" name="Picture 5783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27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140 = 88 </w:t>
            </w:r>
            <w:r>
              <w:rPr>
                <w:i/>
              </w:rPr>
              <w:t>г</w:t>
            </w:r>
            <w:r>
              <w:t xml:space="preserve">44 : 70 </w:t>
            </w:r>
            <w:r>
              <w:rPr>
                <w:noProof/>
              </w:rPr>
              <w:drawing>
                <wp:inline distT="0" distB="0" distL="0" distR="0">
                  <wp:extent cx="24384" cy="27432"/>
                  <wp:effectExtent l="0" t="0" r="0" b="0"/>
                  <wp:docPr id="57839" name="Picture 578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39" name="Picture 57839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27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140 = 88 г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6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0 баллов </w:t>
            </w:r>
          </w:p>
        </w:tc>
      </w:tr>
      <w:tr w:rsidR="008341CC">
        <w:trPr>
          <w:trHeight w:val="490"/>
        </w:trPr>
        <w:tc>
          <w:tcPr>
            <w:tcW w:w="80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5. 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1CC">
        <w:trPr>
          <w:trHeight w:val="821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100" w:line="259" w:lineRule="auto"/>
              <w:ind w:left="0" w:right="0" w:firstLine="0"/>
              <w:jc w:val="left"/>
            </w:pPr>
            <w:r>
              <w:t xml:space="preserve">Ответ: массовая доля серы больше в сероводороде. </w:t>
            </w:r>
          </w:p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Вычисления: 32 / 34 &gt; (больше, чем) 32 / 64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0 баллов </w:t>
            </w:r>
          </w:p>
        </w:tc>
      </w:tr>
    </w:tbl>
    <w:p w:rsidR="008341CC" w:rsidRDefault="00525592">
      <w:pPr>
        <w:spacing w:after="211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numPr>
          <w:ilvl w:val="0"/>
          <w:numId w:val="19"/>
        </w:numPr>
        <w:spacing w:after="120"/>
        <w:ind w:right="564" w:hanging="283"/>
      </w:pPr>
      <w:r>
        <w:lastRenderedPageBreak/>
        <w:t>Кислород</w:t>
      </w:r>
      <w:r>
        <w:rPr>
          <w:b/>
        </w:rPr>
        <w:t xml:space="preserve">  </w:t>
      </w:r>
    </w:p>
    <w:p w:rsidR="008341CC" w:rsidRDefault="00525592">
      <w:pPr>
        <w:spacing w:after="26"/>
        <w:ind w:right="564"/>
      </w:pPr>
      <w:r>
        <w:t xml:space="preserve">1.  </w:t>
      </w:r>
    </w:p>
    <w:p w:rsidR="008341CC" w:rsidRDefault="00525592">
      <w:pPr>
        <w:spacing w:after="30"/>
        <w:ind w:right="179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-73456</wp:posOffset>
                </wp:positionH>
                <wp:positionV relativeFrom="paragraph">
                  <wp:posOffset>-44771</wp:posOffset>
                </wp:positionV>
                <wp:extent cx="6266383" cy="2536825"/>
                <wp:effectExtent l="0" t="0" r="0" b="0"/>
                <wp:wrapNone/>
                <wp:docPr id="56424" name="Group 56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383" cy="2536825"/>
                          <a:chOff x="0" y="0"/>
                          <a:chExt cx="6266383" cy="2536825"/>
                        </a:xfrm>
                      </wpg:grpSpPr>
                      <wps:wsp>
                        <wps:cNvPr id="60155" name="Shape 6015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56" name="Shape 60156"/>
                        <wps:cNvSpPr/>
                        <wps:spPr>
                          <a:xfrm>
                            <a:off x="6096" y="0"/>
                            <a:ext cx="48545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575" h="9144">
                                <a:moveTo>
                                  <a:pt x="0" y="0"/>
                                </a:moveTo>
                                <a:lnTo>
                                  <a:pt x="4854575" y="0"/>
                                </a:lnTo>
                                <a:lnTo>
                                  <a:pt x="48545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57" name="Shape 60157"/>
                        <wps:cNvSpPr/>
                        <wps:spPr>
                          <a:xfrm>
                            <a:off x="486062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58" name="Shape 60158"/>
                        <wps:cNvSpPr/>
                        <wps:spPr>
                          <a:xfrm>
                            <a:off x="4866716" y="0"/>
                            <a:ext cx="10701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3" h="9144">
                                <a:moveTo>
                                  <a:pt x="0" y="0"/>
                                </a:moveTo>
                                <a:lnTo>
                                  <a:pt x="1070153" y="0"/>
                                </a:lnTo>
                                <a:lnTo>
                                  <a:pt x="10701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59" name="Shape 60159"/>
                        <wps:cNvSpPr/>
                        <wps:spPr>
                          <a:xfrm>
                            <a:off x="59369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60" name="Shape 60160"/>
                        <wps:cNvSpPr/>
                        <wps:spPr>
                          <a:xfrm>
                            <a:off x="0" y="6045"/>
                            <a:ext cx="9144" cy="616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0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001"/>
                                </a:lnTo>
                                <a:lnTo>
                                  <a:pt x="0" y="6160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61" name="Shape 60161"/>
                        <wps:cNvSpPr/>
                        <wps:spPr>
                          <a:xfrm>
                            <a:off x="4860621" y="6045"/>
                            <a:ext cx="9144" cy="616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0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001"/>
                                </a:lnTo>
                                <a:lnTo>
                                  <a:pt x="0" y="6160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62" name="Shape 60162"/>
                        <wps:cNvSpPr/>
                        <wps:spPr>
                          <a:xfrm>
                            <a:off x="5936946" y="6045"/>
                            <a:ext cx="9144" cy="616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0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001"/>
                                </a:lnTo>
                                <a:lnTo>
                                  <a:pt x="0" y="6160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63" name="Shape 60163"/>
                        <wps:cNvSpPr/>
                        <wps:spPr>
                          <a:xfrm>
                            <a:off x="0" y="6220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64" name="Shape 60164"/>
                        <wps:cNvSpPr/>
                        <wps:spPr>
                          <a:xfrm>
                            <a:off x="6096" y="622046"/>
                            <a:ext cx="48545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575" h="9144">
                                <a:moveTo>
                                  <a:pt x="0" y="0"/>
                                </a:moveTo>
                                <a:lnTo>
                                  <a:pt x="4854575" y="0"/>
                                </a:lnTo>
                                <a:lnTo>
                                  <a:pt x="48545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65" name="Shape 60165"/>
                        <wps:cNvSpPr/>
                        <wps:spPr>
                          <a:xfrm>
                            <a:off x="4860621" y="6220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66" name="Shape 60166"/>
                        <wps:cNvSpPr/>
                        <wps:spPr>
                          <a:xfrm>
                            <a:off x="4866716" y="622046"/>
                            <a:ext cx="10701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3" h="9144">
                                <a:moveTo>
                                  <a:pt x="0" y="0"/>
                                </a:moveTo>
                                <a:lnTo>
                                  <a:pt x="1070153" y="0"/>
                                </a:lnTo>
                                <a:lnTo>
                                  <a:pt x="10701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67" name="Shape 60167"/>
                        <wps:cNvSpPr/>
                        <wps:spPr>
                          <a:xfrm>
                            <a:off x="5936946" y="6220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68" name="Shape 60168"/>
                        <wps:cNvSpPr/>
                        <wps:spPr>
                          <a:xfrm>
                            <a:off x="0" y="628142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69" name="Shape 60169"/>
                        <wps:cNvSpPr/>
                        <wps:spPr>
                          <a:xfrm>
                            <a:off x="0" y="8323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70" name="Shape 60170"/>
                        <wps:cNvSpPr/>
                        <wps:spPr>
                          <a:xfrm>
                            <a:off x="6096" y="832358"/>
                            <a:ext cx="48545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575" h="9144">
                                <a:moveTo>
                                  <a:pt x="0" y="0"/>
                                </a:moveTo>
                                <a:lnTo>
                                  <a:pt x="4854575" y="0"/>
                                </a:lnTo>
                                <a:lnTo>
                                  <a:pt x="48545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71" name="Shape 60171"/>
                        <wps:cNvSpPr/>
                        <wps:spPr>
                          <a:xfrm>
                            <a:off x="4860621" y="628142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72" name="Shape 60172"/>
                        <wps:cNvSpPr/>
                        <wps:spPr>
                          <a:xfrm>
                            <a:off x="4860621" y="8323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73" name="Shape 60173"/>
                        <wps:cNvSpPr/>
                        <wps:spPr>
                          <a:xfrm>
                            <a:off x="4866716" y="832358"/>
                            <a:ext cx="10701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3" h="9144">
                                <a:moveTo>
                                  <a:pt x="0" y="0"/>
                                </a:moveTo>
                                <a:lnTo>
                                  <a:pt x="1070153" y="0"/>
                                </a:lnTo>
                                <a:lnTo>
                                  <a:pt x="10701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74" name="Shape 60174"/>
                        <wps:cNvSpPr/>
                        <wps:spPr>
                          <a:xfrm>
                            <a:off x="5936946" y="628142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75" name="Shape 60175"/>
                        <wps:cNvSpPr/>
                        <wps:spPr>
                          <a:xfrm>
                            <a:off x="5936946" y="8323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76" name="Shape 60176"/>
                        <wps:cNvSpPr/>
                        <wps:spPr>
                          <a:xfrm>
                            <a:off x="54864" y="838454"/>
                            <a:ext cx="615975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4" h="204216">
                                <a:moveTo>
                                  <a:pt x="0" y="0"/>
                                </a:moveTo>
                                <a:lnTo>
                                  <a:pt x="6159754" y="0"/>
                                </a:lnTo>
                                <a:lnTo>
                                  <a:pt x="615975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77" name="Shape 60177"/>
                        <wps:cNvSpPr/>
                        <wps:spPr>
                          <a:xfrm>
                            <a:off x="0" y="10426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78" name="Shape 60178"/>
                        <wps:cNvSpPr/>
                        <wps:spPr>
                          <a:xfrm>
                            <a:off x="6096" y="1042670"/>
                            <a:ext cx="48545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575" h="9144">
                                <a:moveTo>
                                  <a:pt x="0" y="0"/>
                                </a:moveTo>
                                <a:lnTo>
                                  <a:pt x="4854575" y="0"/>
                                </a:lnTo>
                                <a:lnTo>
                                  <a:pt x="48545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79" name="Shape 60179"/>
                        <wps:cNvSpPr/>
                        <wps:spPr>
                          <a:xfrm>
                            <a:off x="4860621" y="10426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80" name="Shape 60180"/>
                        <wps:cNvSpPr/>
                        <wps:spPr>
                          <a:xfrm>
                            <a:off x="4866716" y="1042670"/>
                            <a:ext cx="10701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3" h="9144">
                                <a:moveTo>
                                  <a:pt x="0" y="0"/>
                                </a:moveTo>
                                <a:lnTo>
                                  <a:pt x="1070153" y="0"/>
                                </a:lnTo>
                                <a:lnTo>
                                  <a:pt x="10701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81" name="Shape 60181"/>
                        <wps:cNvSpPr/>
                        <wps:spPr>
                          <a:xfrm>
                            <a:off x="5936946" y="10426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82" name="Shape 60182"/>
                        <wps:cNvSpPr/>
                        <wps:spPr>
                          <a:xfrm>
                            <a:off x="0" y="1048841"/>
                            <a:ext cx="9144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87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737"/>
                                </a:lnTo>
                                <a:lnTo>
                                  <a:pt x="0" y="408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83" name="Shape 60183"/>
                        <wps:cNvSpPr/>
                        <wps:spPr>
                          <a:xfrm>
                            <a:off x="4860621" y="1048841"/>
                            <a:ext cx="9144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87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737"/>
                                </a:lnTo>
                                <a:lnTo>
                                  <a:pt x="0" y="408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84" name="Shape 60184"/>
                        <wps:cNvSpPr/>
                        <wps:spPr>
                          <a:xfrm>
                            <a:off x="5936946" y="1048841"/>
                            <a:ext cx="9144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87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737"/>
                                </a:lnTo>
                                <a:lnTo>
                                  <a:pt x="0" y="408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85" name="Shape 60185"/>
                        <wps:cNvSpPr/>
                        <wps:spPr>
                          <a:xfrm>
                            <a:off x="0" y="14575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86" name="Shape 60186"/>
                        <wps:cNvSpPr/>
                        <wps:spPr>
                          <a:xfrm>
                            <a:off x="6096" y="1457579"/>
                            <a:ext cx="48545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575" h="9144">
                                <a:moveTo>
                                  <a:pt x="0" y="0"/>
                                </a:moveTo>
                                <a:lnTo>
                                  <a:pt x="4854575" y="0"/>
                                </a:lnTo>
                                <a:lnTo>
                                  <a:pt x="48545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87" name="Shape 60187"/>
                        <wps:cNvSpPr/>
                        <wps:spPr>
                          <a:xfrm>
                            <a:off x="4860621" y="14575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88" name="Shape 60188"/>
                        <wps:cNvSpPr/>
                        <wps:spPr>
                          <a:xfrm>
                            <a:off x="4866716" y="1457579"/>
                            <a:ext cx="10701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3" h="9144">
                                <a:moveTo>
                                  <a:pt x="0" y="0"/>
                                </a:moveTo>
                                <a:lnTo>
                                  <a:pt x="1070153" y="0"/>
                                </a:lnTo>
                                <a:lnTo>
                                  <a:pt x="10701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89" name="Shape 60189"/>
                        <wps:cNvSpPr/>
                        <wps:spPr>
                          <a:xfrm>
                            <a:off x="5936946" y="14575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90" name="Shape 60190"/>
                        <wps:cNvSpPr/>
                        <wps:spPr>
                          <a:xfrm>
                            <a:off x="0" y="1463675"/>
                            <a:ext cx="914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91" name="Shape 60191"/>
                        <wps:cNvSpPr/>
                        <wps:spPr>
                          <a:xfrm>
                            <a:off x="4860621" y="1463675"/>
                            <a:ext cx="914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92" name="Shape 60192"/>
                        <wps:cNvSpPr/>
                        <wps:spPr>
                          <a:xfrm>
                            <a:off x="5936946" y="1463675"/>
                            <a:ext cx="914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93" name="Shape 60193"/>
                        <wps:cNvSpPr/>
                        <wps:spPr>
                          <a:xfrm>
                            <a:off x="0" y="16678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94" name="Shape 60194"/>
                        <wps:cNvSpPr/>
                        <wps:spPr>
                          <a:xfrm>
                            <a:off x="6096" y="1667891"/>
                            <a:ext cx="48545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575" h="9144">
                                <a:moveTo>
                                  <a:pt x="0" y="0"/>
                                </a:moveTo>
                                <a:lnTo>
                                  <a:pt x="4854575" y="0"/>
                                </a:lnTo>
                                <a:lnTo>
                                  <a:pt x="48545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95" name="Shape 60195"/>
                        <wps:cNvSpPr/>
                        <wps:spPr>
                          <a:xfrm>
                            <a:off x="4860621" y="16678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96" name="Shape 60196"/>
                        <wps:cNvSpPr/>
                        <wps:spPr>
                          <a:xfrm>
                            <a:off x="4866716" y="1667891"/>
                            <a:ext cx="10701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3" h="9144">
                                <a:moveTo>
                                  <a:pt x="0" y="0"/>
                                </a:moveTo>
                                <a:lnTo>
                                  <a:pt x="1070153" y="0"/>
                                </a:lnTo>
                                <a:lnTo>
                                  <a:pt x="10701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97" name="Shape 60197"/>
                        <wps:cNvSpPr/>
                        <wps:spPr>
                          <a:xfrm>
                            <a:off x="5936946" y="16678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98" name="Shape 60198"/>
                        <wps:cNvSpPr/>
                        <wps:spPr>
                          <a:xfrm>
                            <a:off x="0" y="1673986"/>
                            <a:ext cx="9144" cy="207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72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7265"/>
                                </a:lnTo>
                                <a:lnTo>
                                  <a:pt x="0" y="2072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99" name="Shape 60199"/>
                        <wps:cNvSpPr/>
                        <wps:spPr>
                          <a:xfrm>
                            <a:off x="0" y="18812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00" name="Shape 60200"/>
                        <wps:cNvSpPr/>
                        <wps:spPr>
                          <a:xfrm>
                            <a:off x="6096" y="1881250"/>
                            <a:ext cx="48545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575" h="9144">
                                <a:moveTo>
                                  <a:pt x="0" y="0"/>
                                </a:moveTo>
                                <a:lnTo>
                                  <a:pt x="4854575" y="0"/>
                                </a:lnTo>
                                <a:lnTo>
                                  <a:pt x="48545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01" name="Shape 60201"/>
                        <wps:cNvSpPr/>
                        <wps:spPr>
                          <a:xfrm>
                            <a:off x="4860621" y="1673986"/>
                            <a:ext cx="9144" cy="207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72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7265"/>
                                </a:lnTo>
                                <a:lnTo>
                                  <a:pt x="0" y="2072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02" name="Shape 60202"/>
                        <wps:cNvSpPr/>
                        <wps:spPr>
                          <a:xfrm>
                            <a:off x="4860621" y="18812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03" name="Shape 60203"/>
                        <wps:cNvSpPr/>
                        <wps:spPr>
                          <a:xfrm>
                            <a:off x="4866716" y="1881250"/>
                            <a:ext cx="10701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3" h="9144">
                                <a:moveTo>
                                  <a:pt x="0" y="0"/>
                                </a:moveTo>
                                <a:lnTo>
                                  <a:pt x="1070153" y="0"/>
                                </a:lnTo>
                                <a:lnTo>
                                  <a:pt x="10701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04" name="Shape 60204"/>
                        <wps:cNvSpPr/>
                        <wps:spPr>
                          <a:xfrm>
                            <a:off x="5936946" y="1673986"/>
                            <a:ext cx="9144" cy="207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72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7265"/>
                                </a:lnTo>
                                <a:lnTo>
                                  <a:pt x="0" y="2072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05" name="Shape 60205"/>
                        <wps:cNvSpPr/>
                        <wps:spPr>
                          <a:xfrm>
                            <a:off x="5936946" y="18812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06" name="Shape 60206"/>
                        <wps:cNvSpPr/>
                        <wps:spPr>
                          <a:xfrm>
                            <a:off x="54864" y="1887347"/>
                            <a:ext cx="615975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4" h="204215">
                                <a:moveTo>
                                  <a:pt x="0" y="0"/>
                                </a:moveTo>
                                <a:lnTo>
                                  <a:pt x="6159754" y="0"/>
                                </a:lnTo>
                                <a:lnTo>
                                  <a:pt x="6159754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07" name="Shape 60207"/>
                        <wps:cNvSpPr/>
                        <wps:spPr>
                          <a:xfrm>
                            <a:off x="73457" y="209766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08" name="Shape 60208"/>
                        <wps:cNvSpPr/>
                        <wps:spPr>
                          <a:xfrm>
                            <a:off x="85649" y="2097660"/>
                            <a:ext cx="175323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5" h="12192">
                                <a:moveTo>
                                  <a:pt x="0" y="0"/>
                                </a:moveTo>
                                <a:lnTo>
                                  <a:pt x="1753235" y="0"/>
                                </a:lnTo>
                                <a:lnTo>
                                  <a:pt x="175323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09" name="Shape 60209"/>
                        <wps:cNvSpPr/>
                        <wps:spPr>
                          <a:xfrm>
                            <a:off x="1838909" y="209766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10" name="Shape 60210"/>
                        <wps:cNvSpPr/>
                        <wps:spPr>
                          <a:xfrm>
                            <a:off x="1851101" y="2097660"/>
                            <a:ext cx="17501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0187" h="12192">
                                <a:moveTo>
                                  <a:pt x="0" y="0"/>
                                </a:moveTo>
                                <a:lnTo>
                                  <a:pt x="1750187" y="0"/>
                                </a:lnTo>
                                <a:lnTo>
                                  <a:pt x="17501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11" name="Shape 60211"/>
                        <wps:cNvSpPr/>
                        <wps:spPr>
                          <a:xfrm>
                            <a:off x="3601161" y="209766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12" name="Shape 60212"/>
                        <wps:cNvSpPr/>
                        <wps:spPr>
                          <a:xfrm>
                            <a:off x="3613353" y="2097660"/>
                            <a:ext cx="175348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489" h="12192">
                                <a:moveTo>
                                  <a:pt x="0" y="0"/>
                                </a:moveTo>
                                <a:lnTo>
                                  <a:pt x="1753489" y="0"/>
                                </a:lnTo>
                                <a:lnTo>
                                  <a:pt x="175348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13" name="Shape 60213"/>
                        <wps:cNvSpPr/>
                        <wps:spPr>
                          <a:xfrm>
                            <a:off x="5366970" y="209766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14" name="Shape 60214"/>
                        <wps:cNvSpPr/>
                        <wps:spPr>
                          <a:xfrm>
                            <a:off x="73457" y="2109800"/>
                            <a:ext cx="12192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873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8737"/>
                                </a:lnTo>
                                <a:lnTo>
                                  <a:pt x="0" y="408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15" name="Shape 60215"/>
                        <wps:cNvSpPr/>
                        <wps:spPr>
                          <a:xfrm>
                            <a:off x="73457" y="251853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16" name="Shape 60216"/>
                        <wps:cNvSpPr/>
                        <wps:spPr>
                          <a:xfrm>
                            <a:off x="85649" y="2518536"/>
                            <a:ext cx="175323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5" h="12192">
                                <a:moveTo>
                                  <a:pt x="0" y="0"/>
                                </a:moveTo>
                                <a:lnTo>
                                  <a:pt x="1753235" y="0"/>
                                </a:lnTo>
                                <a:lnTo>
                                  <a:pt x="175323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17" name="Shape 60217"/>
                        <wps:cNvSpPr/>
                        <wps:spPr>
                          <a:xfrm>
                            <a:off x="1838909" y="2109800"/>
                            <a:ext cx="12192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873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8737"/>
                                </a:lnTo>
                                <a:lnTo>
                                  <a:pt x="0" y="408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18" name="Shape 60218"/>
                        <wps:cNvSpPr/>
                        <wps:spPr>
                          <a:xfrm>
                            <a:off x="1838909" y="251853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19" name="Shape 60219"/>
                        <wps:cNvSpPr/>
                        <wps:spPr>
                          <a:xfrm>
                            <a:off x="1851101" y="2518536"/>
                            <a:ext cx="17501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0187" h="12192">
                                <a:moveTo>
                                  <a:pt x="0" y="0"/>
                                </a:moveTo>
                                <a:lnTo>
                                  <a:pt x="1750187" y="0"/>
                                </a:lnTo>
                                <a:lnTo>
                                  <a:pt x="17501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20" name="Shape 60220"/>
                        <wps:cNvSpPr/>
                        <wps:spPr>
                          <a:xfrm>
                            <a:off x="3601161" y="2109800"/>
                            <a:ext cx="12192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873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8737"/>
                                </a:lnTo>
                                <a:lnTo>
                                  <a:pt x="0" y="408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21" name="Shape 60221"/>
                        <wps:cNvSpPr/>
                        <wps:spPr>
                          <a:xfrm>
                            <a:off x="3601161" y="251853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22" name="Shape 60222"/>
                        <wps:cNvSpPr/>
                        <wps:spPr>
                          <a:xfrm>
                            <a:off x="3613353" y="2518536"/>
                            <a:ext cx="175348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489" h="12192">
                                <a:moveTo>
                                  <a:pt x="0" y="0"/>
                                </a:moveTo>
                                <a:lnTo>
                                  <a:pt x="1753489" y="0"/>
                                </a:lnTo>
                                <a:lnTo>
                                  <a:pt x="175348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23" name="Shape 60223"/>
                        <wps:cNvSpPr/>
                        <wps:spPr>
                          <a:xfrm>
                            <a:off x="5366970" y="2109800"/>
                            <a:ext cx="12192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873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8737"/>
                                </a:lnTo>
                                <a:lnTo>
                                  <a:pt x="0" y="408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24" name="Shape 60224"/>
                        <wps:cNvSpPr/>
                        <wps:spPr>
                          <a:xfrm>
                            <a:off x="5366970" y="251853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25" name="Shape 60225"/>
                        <wps:cNvSpPr/>
                        <wps:spPr>
                          <a:xfrm>
                            <a:off x="0" y="20915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26" name="Shape 60226"/>
                        <wps:cNvSpPr/>
                        <wps:spPr>
                          <a:xfrm>
                            <a:off x="6096" y="2091562"/>
                            <a:ext cx="54400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045" h="9144">
                                <a:moveTo>
                                  <a:pt x="0" y="0"/>
                                </a:moveTo>
                                <a:lnTo>
                                  <a:pt x="5440045" y="0"/>
                                </a:lnTo>
                                <a:lnTo>
                                  <a:pt x="54400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27" name="Shape 60227"/>
                        <wps:cNvSpPr/>
                        <wps:spPr>
                          <a:xfrm>
                            <a:off x="5446217" y="20915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28" name="Shape 60228"/>
                        <wps:cNvSpPr/>
                        <wps:spPr>
                          <a:xfrm>
                            <a:off x="5452314" y="2091562"/>
                            <a:ext cx="8080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 h="9144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  <a:lnTo>
                                  <a:pt x="8080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29" name="Shape 60229"/>
                        <wps:cNvSpPr/>
                        <wps:spPr>
                          <a:xfrm>
                            <a:off x="6260287" y="20915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30" name="Shape 60230"/>
                        <wps:cNvSpPr/>
                        <wps:spPr>
                          <a:xfrm>
                            <a:off x="0" y="2097608"/>
                            <a:ext cx="9144" cy="433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31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3121"/>
                                </a:lnTo>
                                <a:lnTo>
                                  <a:pt x="0" y="4331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31" name="Shape 60231"/>
                        <wps:cNvSpPr/>
                        <wps:spPr>
                          <a:xfrm>
                            <a:off x="0" y="25307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32" name="Shape 60232"/>
                        <wps:cNvSpPr/>
                        <wps:spPr>
                          <a:xfrm>
                            <a:off x="6096" y="2530729"/>
                            <a:ext cx="54400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045" h="9144">
                                <a:moveTo>
                                  <a:pt x="0" y="0"/>
                                </a:moveTo>
                                <a:lnTo>
                                  <a:pt x="5440045" y="0"/>
                                </a:lnTo>
                                <a:lnTo>
                                  <a:pt x="54400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33" name="Shape 60233"/>
                        <wps:cNvSpPr/>
                        <wps:spPr>
                          <a:xfrm>
                            <a:off x="5446217" y="2097608"/>
                            <a:ext cx="9144" cy="433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31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3121"/>
                                </a:lnTo>
                                <a:lnTo>
                                  <a:pt x="0" y="4331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34" name="Shape 60234"/>
                        <wps:cNvSpPr/>
                        <wps:spPr>
                          <a:xfrm>
                            <a:off x="5446217" y="25307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35" name="Shape 60235"/>
                        <wps:cNvSpPr/>
                        <wps:spPr>
                          <a:xfrm>
                            <a:off x="5452314" y="2530729"/>
                            <a:ext cx="8080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 h="9144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  <a:lnTo>
                                  <a:pt x="8080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36" name="Shape 60236"/>
                        <wps:cNvSpPr/>
                        <wps:spPr>
                          <a:xfrm>
                            <a:off x="6260287" y="2097608"/>
                            <a:ext cx="9144" cy="433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31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3121"/>
                                </a:lnTo>
                                <a:lnTo>
                                  <a:pt x="0" y="4331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37" name="Shape 60237"/>
                        <wps:cNvSpPr/>
                        <wps:spPr>
                          <a:xfrm>
                            <a:off x="6260287" y="25307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424" style="width:493.416pt;height:199.75pt;position:absolute;z-index:-2147483315;mso-position-horizontal-relative:text;mso-position-horizontal:absolute;margin-left:-5.784pt;mso-position-vertical-relative:text;margin-top:-3.52539pt;" coordsize="62663,25368">
                <v:shape id="Shape 60238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39" style="position:absolute;width:48545;height:91;left:60;top:0;" coordsize="4854575,9144" path="m0,0l4854575,0l4854575,9144l0,9144l0,0">
                  <v:stroke weight="0pt" endcap="flat" joinstyle="miter" miterlimit="10" on="false" color="#000000" opacity="0"/>
                  <v:fill on="true" color="#000000"/>
                </v:shape>
                <v:shape id="Shape 60240" style="position:absolute;width:91;height:91;left:4860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41" style="position:absolute;width:10701;height:91;left:48667;top:0;" coordsize="1070153,9144" path="m0,0l1070153,0l1070153,9144l0,9144l0,0">
                  <v:stroke weight="0pt" endcap="flat" joinstyle="miter" miterlimit="10" on="false" color="#000000" opacity="0"/>
                  <v:fill on="true" color="#000000"/>
                </v:shape>
                <v:shape id="Shape 60242" style="position:absolute;width:91;height:91;left:5936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43" style="position:absolute;width:91;height:6160;left:0;top:60;" coordsize="9144,616001" path="m0,0l9144,0l9144,616001l0,616001l0,0">
                  <v:stroke weight="0pt" endcap="flat" joinstyle="miter" miterlimit="10" on="false" color="#000000" opacity="0"/>
                  <v:fill on="true" color="#000000"/>
                </v:shape>
                <v:shape id="Shape 60244" style="position:absolute;width:91;height:6160;left:48606;top:60;" coordsize="9144,616001" path="m0,0l9144,0l9144,616001l0,616001l0,0">
                  <v:stroke weight="0pt" endcap="flat" joinstyle="miter" miterlimit="10" on="false" color="#000000" opacity="0"/>
                  <v:fill on="true" color="#000000"/>
                </v:shape>
                <v:shape id="Shape 60245" style="position:absolute;width:91;height:6160;left:59369;top:60;" coordsize="9144,616001" path="m0,0l9144,0l9144,616001l0,616001l0,0">
                  <v:stroke weight="0pt" endcap="flat" joinstyle="miter" miterlimit="10" on="false" color="#000000" opacity="0"/>
                  <v:fill on="true" color="#000000"/>
                </v:shape>
                <v:shape id="Shape 60246" style="position:absolute;width:91;height:91;left:0;top:622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47" style="position:absolute;width:48545;height:91;left:60;top:6220;" coordsize="4854575,9144" path="m0,0l4854575,0l4854575,9144l0,9144l0,0">
                  <v:stroke weight="0pt" endcap="flat" joinstyle="miter" miterlimit="10" on="false" color="#000000" opacity="0"/>
                  <v:fill on="true" color="#000000"/>
                </v:shape>
                <v:shape id="Shape 60248" style="position:absolute;width:91;height:91;left:48606;top:622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49" style="position:absolute;width:10701;height:91;left:48667;top:6220;" coordsize="1070153,9144" path="m0,0l1070153,0l1070153,9144l0,9144l0,0">
                  <v:stroke weight="0pt" endcap="flat" joinstyle="miter" miterlimit="10" on="false" color="#000000" opacity="0"/>
                  <v:fill on="true" color="#000000"/>
                </v:shape>
                <v:shape id="Shape 60250" style="position:absolute;width:91;height:91;left:59369;top:622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51" style="position:absolute;width:91;height:2042;left:0;top:6281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60252" style="position:absolute;width:91;height:91;left:0;top:832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53" style="position:absolute;width:48545;height:91;left:60;top:8323;" coordsize="4854575,9144" path="m0,0l4854575,0l4854575,9144l0,9144l0,0">
                  <v:stroke weight="0pt" endcap="flat" joinstyle="miter" miterlimit="10" on="false" color="#000000" opacity="0"/>
                  <v:fill on="true" color="#000000"/>
                </v:shape>
                <v:shape id="Shape 60254" style="position:absolute;width:91;height:2042;left:48606;top:6281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60255" style="position:absolute;width:91;height:91;left:48606;top:832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56" style="position:absolute;width:10701;height:91;left:48667;top:8323;" coordsize="1070153,9144" path="m0,0l1070153,0l1070153,9144l0,9144l0,0">
                  <v:stroke weight="0pt" endcap="flat" joinstyle="miter" miterlimit="10" on="false" color="#000000" opacity="0"/>
                  <v:fill on="true" color="#000000"/>
                </v:shape>
                <v:shape id="Shape 60257" style="position:absolute;width:91;height:2042;left:59369;top:6281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60258" style="position:absolute;width:91;height:91;left:59369;top:832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59" style="position:absolute;width:61597;height:2042;left:548;top:8384;" coordsize="6159754,204216" path="m0,0l6159754,0l6159754,204216l0,204216l0,0">
                  <v:stroke weight="0pt" endcap="flat" joinstyle="miter" miterlimit="10" on="false" color="#000000" opacity="0"/>
                  <v:fill on="true" color="#ffffff"/>
                </v:shape>
                <v:shape id="Shape 60260" style="position:absolute;width:91;height:91;left:0;top:1042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61" style="position:absolute;width:48545;height:91;left:60;top:10426;" coordsize="4854575,9144" path="m0,0l4854575,0l4854575,9144l0,9144l0,0">
                  <v:stroke weight="0pt" endcap="flat" joinstyle="miter" miterlimit="10" on="false" color="#000000" opacity="0"/>
                  <v:fill on="true" color="#000000"/>
                </v:shape>
                <v:shape id="Shape 60262" style="position:absolute;width:91;height:91;left:48606;top:1042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63" style="position:absolute;width:10701;height:91;left:48667;top:10426;" coordsize="1070153,9144" path="m0,0l1070153,0l1070153,9144l0,9144l0,0">
                  <v:stroke weight="0pt" endcap="flat" joinstyle="miter" miterlimit="10" on="false" color="#000000" opacity="0"/>
                  <v:fill on="true" color="#000000"/>
                </v:shape>
                <v:shape id="Shape 60264" style="position:absolute;width:91;height:91;left:59369;top:1042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65" style="position:absolute;width:91;height:4087;left:0;top:10488;" coordsize="9144,408737" path="m0,0l9144,0l9144,408737l0,408737l0,0">
                  <v:stroke weight="0pt" endcap="flat" joinstyle="miter" miterlimit="10" on="false" color="#000000" opacity="0"/>
                  <v:fill on="true" color="#000000"/>
                </v:shape>
                <v:shape id="Shape 60266" style="position:absolute;width:91;height:4087;left:48606;top:10488;" coordsize="9144,408737" path="m0,0l9144,0l9144,408737l0,408737l0,0">
                  <v:stroke weight="0pt" endcap="flat" joinstyle="miter" miterlimit="10" on="false" color="#000000" opacity="0"/>
                  <v:fill on="true" color="#000000"/>
                </v:shape>
                <v:shape id="Shape 60267" style="position:absolute;width:91;height:4087;left:59369;top:10488;" coordsize="9144,408737" path="m0,0l9144,0l9144,408737l0,408737l0,0">
                  <v:stroke weight="0pt" endcap="flat" joinstyle="miter" miterlimit="10" on="false" color="#000000" opacity="0"/>
                  <v:fill on="true" color="#000000"/>
                </v:shape>
                <v:shape id="Shape 60268" style="position:absolute;width:91;height:91;left:0;top:1457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69" style="position:absolute;width:48545;height:91;left:60;top:14575;" coordsize="4854575,9144" path="m0,0l4854575,0l4854575,9144l0,9144l0,0">
                  <v:stroke weight="0pt" endcap="flat" joinstyle="miter" miterlimit="10" on="false" color="#000000" opacity="0"/>
                  <v:fill on="true" color="#000000"/>
                </v:shape>
                <v:shape id="Shape 60270" style="position:absolute;width:91;height:91;left:48606;top:1457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71" style="position:absolute;width:10701;height:91;left:48667;top:14575;" coordsize="1070153,9144" path="m0,0l1070153,0l1070153,9144l0,9144l0,0">
                  <v:stroke weight="0pt" endcap="flat" joinstyle="miter" miterlimit="10" on="false" color="#000000" opacity="0"/>
                  <v:fill on="true" color="#000000"/>
                </v:shape>
                <v:shape id="Shape 60272" style="position:absolute;width:91;height:91;left:59369;top:1457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73" style="position:absolute;width:91;height:2042;left:0;top:14636;" coordsize="9144,204215" path="m0,0l9144,0l9144,204215l0,204215l0,0">
                  <v:stroke weight="0pt" endcap="flat" joinstyle="miter" miterlimit="10" on="false" color="#000000" opacity="0"/>
                  <v:fill on="true" color="#000000"/>
                </v:shape>
                <v:shape id="Shape 60274" style="position:absolute;width:91;height:2042;left:48606;top:14636;" coordsize="9144,204215" path="m0,0l9144,0l9144,204215l0,204215l0,0">
                  <v:stroke weight="0pt" endcap="flat" joinstyle="miter" miterlimit="10" on="false" color="#000000" opacity="0"/>
                  <v:fill on="true" color="#000000"/>
                </v:shape>
                <v:shape id="Shape 60275" style="position:absolute;width:91;height:2042;left:59369;top:14636;" coordsize="9144,204215" path="m0,0l9144,0l9144,204215l0,204215l0,0">
                  <v:stroke weight="0pt" endcap="flat" joinstyle="miter" miterlimit="10" on="false" color="#000000" opacity="0"/>
                  <v:fill on="true" color="#000000"/>
                </v:shape>
                <v:shape id="Shape 60276" style="position:absolute;width:91;height:91;left:0;top:1667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77" style="position:absolute;width:48545;height:91;left:60;top:16678;" coordsize="4854575,9144" path="m0,0l4854575,0l4854575,9144l0,9144l0,0">
                  <v:stroke weight="0pt" endcap="flat" joinstyle="miter" miterlimit="10" on="false" color="#000000" opacity="0"/>
                  <v:fill on="true" color="#000000"/>
                </v:shape>
                <v:shape id="Shape 60278" style="position:absolute;width:91;height:91;left:48606;top:1667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79" style="position:absolute;width:10701;height:91;left:48667;top:16678;" coordsize="1070153,9144" path="m0,0l1070153,0l1070153,9144l0,9144l0,0">
                  <v:stroke weight="0pt" endcap="flat" joinstyle="miter" miterlimit="10" on="false" color="#000000" opacity="0"/>
                  <v:fill on="true" color="#000000"/>
                </v:shape>
                <v:shape id="Shape 60280" style="position:absolute;width:91;height:91;left:59369;top:1667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81" style="position:absolute;width:91;height:2072;left:0;top:16739;" coordsize="9144,207265" path="m0,0l9144,0l9144,207265l0,207265l0,0">
                  <v:stroke weight="0pt" endcap="flat" joinstyle="miter" miterlimit="10" on="false" color="#000000" opacity="0"/>
                  <v:fill on="true" color="#000000"/>
                </v:shape>
                <v:shape id="Shape 60282" style="position:absolute;width:91;height:91;left:0;top:1881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83" style="position:absolute;width:48545;height:91;left:60;top:18812;" coordsize="4854575,9144" path="m0,0l4854575,0l4854575,9144l0,9144l0,0">
                  <v:stroke weight="0pt" endcap="flat" joinstyle="miter" miterlimit="10" on="false" color="#000000" opacity="0"/>
                  <v:fill on="true" color="#000000"/>
                </v:shape>
                <v:shape id="Shape 60284" style="position:absolute;width:91;height:2072;left:48606;top:16739;" coordsize="9144,207265" path="m0,0l9144,0l9144,207265l0,207265l0,0">
                  <v:stroke weight="0pt" endcap="flat" joinstyle="miter" miterlimit="10" on="false" color="#000000" opacity="0"/>
                  <v:fill on="true" color="#000000"/>
                </v:shape>
                <v:shape id="Shape 60285" style="position:absolute;width:91;height:91;left:48606;top:1881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86" style="position:absolute;width:10701;height:91;left:48667;top:18812;" coordsize="1070153,9144" path="m0,0l1070153,0l1070153,9144l0,9144l0,0">
                  <v:stroke weight="0pt" endcap="flat" joinstyle="miter" miterlimit="10" on="false" color="#000000" opacity="0"/>
                  <v:fill on="true" color="#000000"/>
                </v:shape>
                <v:shape id="Shape 60287" style="position:absolute;width:91;height:2072;left:59369;top:16739;" coordsize="9144,207265" path="m0,0l9144,0l9144,207265l0,207265l0,0">
                  <v:stroke weight="0pt" endcap="flat" joinstyle="miter" miterlimit="10" on="false" color="#000000" opacity="0"/>
                  <v:fill on="true" color="#000000"/>
                </v:shape>
                <v:shape id="Shape 60288" style="position:absolute;width:91;height:91;left:59369;top:1881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289" style="position:absolute;width:61597;height:2042;left:548;top:18873;" coordsize="6159754,204215" path="m0,0l6159754,0l6159754,204215l0,204215l0,0">
                  <v:stroke weight="0pt" endcap="flat" joinstyle="miter" miterlimit="10" on="false" color="#000000" opacity="0"/>
                  <v:fill on="true" color="#ffffff"/>
                </v:shape>
                <v:shape id="Shape 60290" style="position:absolute;width:121;height:121;left:734;top:2097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0291" style="position:absolute;width:17532;height:121;left:856;top:20976;" coordsize="1753235,12192" path="m0,0l1753235,0l1753235,12192l0,12192l0,0">
                  <v:stroke weight="0pt" endcap="flat" joinstyle="miter" miterlimit="10" on="false" color="#000000" opacity="0"/>
                  <v:fill on="true" color="#000000"/>
                </v:shape>
                <v:shape id="Shape 60292" style="position:absolute;width:121;height:121;left:18389;top:2097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0293" style="position:absolute;width:17501;height:121;left:18511;top:20976;" coordsize="1750187,12192" path="m0,0l1750187,0l1750187,12192l0,12192l0,0">
                  <v:stroke weight="0pt" endcap="flat" joinstyle="miter" miterlimit="10" on="false" color="#000000" opacity="0"/>
                  <v:fill on="true" color="#000000"/>
                </v:shape>
                <v:shape id="Shape 60294" style="position:absolute;width:121;height:121;left:36011;top:2097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0295" style="position:absolute;width:17534;height:121;left:36133;top:20976;" coordsize="1753489,12192" path="m0,0l1753489,0l1753489,12192l0,12192l0,0">
                  <v:stroke weight="0pt" endcap="flat" joinstyle="miter" miterlimit="10" on="false" color="#000000" opacity="0"/>
                  <v:fill on="true" color="#000000"/>
                </v:shape>
                <v:shape id="Shape 60296" style="position:absolute;width:121;height:121;left:53669;top:2097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0297" style="position:absolute;width:121;height:4087;left:734;top:21098;" coordsize="12192,408737" path="m0,0l12192,0l12192,408737l0,408737l0,0">
                  <v:stroke weight="0pt" endcap="flat" joinstyle="miter" miterlimit="10" on="false" color="#000000" opacity="0"/>
                  <v:fill on="true" color="#000000"/>
                </v:shape>
                <v:shape id="Shape 60298" style="position:absolute;width:121;height:121;left:734;top:2518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0299" style="position:absolute;width:17532;height:121;left:856;top:25185;" coordsize="1753235,12192" path="m0,0l1753235,0l1753235,12192l0,12192l0,0">
                  <v:stroke weight="0pt" endcap="flat" joinstyle="miter" miterlimit="10" on="false" color="#000000" opacity="0"/>
                  <v:fill on="true" color="#000000"/>
                </v:shape>
                <v:shape id="Shape 60300" style="position:absolute;width:121;height:4087;left:18389;top:21098;" coordsize="12192,408737" path="m0,0l12192,0l12192,408737l0,408737l0,0">
                  <v:stroke weight="0pt" endcap="flat" joinstyle="miter" miterlimit="10" on="false" color="#000000" opacity="0"/>
                  <v:fill on="true" color="#000000"/>
                </v:shape>
                <v:shape id="Shape 60301" style="position:absolute;width:121;height:121;left:18389;top:2518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0302" style="position:absolute;width:17501;height:121;left:18511;top:25185;" coordsize="1750187,12192" path="m0,0l1750187,0l1750187,12192l0,12192l0,0">
                  <v:stroke weight="0pt" endcap="flat" joinstyle="miter" miterlimit="10" on="false" color="#000000" opacity="0"/>
                  <v:fill on="true" color="#000000"/>
                </v:shape>
                <v:shape id="Shape 60303" style="position:absolute;width:121;height:4087;left:36011;top:21098;" coordsize="12192,408737" path="m0,0l12192,0l12192,408737l0,408737l0,0">
                  <v:stroke weight="0pt" endcap="flat" joinstyle="miter" miterlimit="10" on="false" color="#000000" opacity="0"/>
                  <v:fill on="true" color="#000000"/>
                </v:shape>
                <v:shape id="Shape 60304" style="position:absolute;width:121;height:121;left:36011;top:2518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0305" style="position:absolute;width:17534;height:121;left:36133;top:25185;" coordsize="1753489,12192" path="m0,0l1753489,0l1753489,12192l0,12192l0,0">
                  <v:stroke weight="0pt" endcap="flat" joinstyle="miter" miterlimit="10" on="false" color="#000000" opacity="0"/>
                  <v:fill on="true" color="#000000"/>
                </v:shape>
                <v:shape id="Shape 60306" style="position:absolute;width:121;height:4087;left:53669;top:21098;" coordsize="12192,408737" path="m0,0l12192,0l12192,408737l0,408737l0,0">
                  <v:stroke weight="0pt" endcap="flat" joinstyle="miter" miterlimit="10" on="false" color="#000000" opacity="0"/>
                  <v:fill on="true" color="#000000"/>
                </v:shape>
                <v:shape id="Shape 60307" style="position:absolute;width:121;height:121;left:53669;top:2518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0308" style="position:absolute;width:91;height:91;left:0;top:2091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309" style="position:absolute;width:54400;height:91;left:60;top:20915;" coordsize="5440045,9144" path="m0,0l5440045,0l5440045,9144l0,9144l0,0">
                  <v:stroke weight="0pt" endcap="flat" joinstyle="miter" miterlimit="10" on="false" color="#000000" opacity="0"/>
                  <v:fill on="true" color="#000000"/>
                </v:shape>
                <v:shape id="Shape 60310" style="position:absolute;width:91;height:91;left:54462;top:2091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311" style="position:absolute;width:8080;height:91;left:54523;top:20915;" coordsize="808025,9144" path="m0,0l808025,0l808025,9144l0,9144l0,0">
                  <v:stroke weight="0pt" endcap="flat" joinstyle="miter" miterlimit="10" on="false" color="#000000" opacity="0"/>
                  <v:fill on="true" color="#000000"/>
                </v:shape>
                <v:shape id="Shape 60312" style="position:absolute;width:91;height:91;left:62602;top:2091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313" style="position:absolute;width:91;height:4331;left:0;top:20976;" coordsize="9144,433121" path="m0,0l9144,0l9144,433121l0,433121l0,0">
                  <v:stroke weight="0pt" endcap="flat" joinstyle="miter" miterlimit="10" on="false" color="#000000" opacity="0"/>
                  <v:fill on="true" color="#000000"/>
                </v:shape>
                <v:shape id="Shape 60314" style="position:absolute;width:91;height:91;left:0;top:2530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315" style="position:absolute;width:54400;height:91;left:60;top:25307;" coordsize="5440045,9144" path="m0,0l5440045,0l5440045,9144l0,9144l0,0">
                  <v:stroke weight="0pt" endcap="flat" joinstyle="miter" miterlimit="10" on="false" color="#000000" opacity="0"/>
                  <v:fill on="true" color="#000000"/>
                </v:shape>
                <v:shape id="Shape 60316" style="position:absolute;width:91;height:4331;left:54462;top:20976;" coordsize="9144,433121" path="m0,0l9144,0l9144,433121l0,433121l0,0">
                  <v:stroke weight="0pt" endcap="flat" joinstyle="miter" miterlimit="10" on="false" color="#000000" opacity="0"/>
                  <v:fill on="true" color="#000000"/>
                </v:shape>
                <v:shape id="Shape 60317" style="position:absolute;width:91;height:91;left:54462;top:2530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318" style="position:absolute;width:8080;height:91;left:54523;top:25307;" coordsize="808025,9144" path="m0,0l808025,0l808025,9144l0,9144l0,0">
                  <v:stroke weight="0pt" endcap="flat" joinstyle="miter" miterlimit="10" on="false" color="#000000" opacity="0"/>
                  <v:fill on="true" color="#000000"/>
                </v:shape>
                <v:shape id="Shape 60319" style="position:absolute;width:91;height:4331;left:62602;top:20976;" coordsize="9144,433121" path="m0,0l9144,0l9144,433121l0,433121l0,0">
                  <v:stroke weight="0pt" endcap="flat" joinstyle="miter" miterlimit="10" on="false" color="#000000" opacity="0"/>
                  <v:fill on="true" color="#000000"/>
                </v:shape>
                <v:shape id="Shape 60320" style="position:absolute;width:91;height:91;left:62602;top:2530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Мышь осталась жива в сосуде с веткой мяты, т.к в нем есть 1 балл необходимый для дыхания кислород. В другом сосуде нет кислорода </w:t>
      </w:r>
    </w:p>
    <w:p w:rsidR="008341CC" w:rsidRDefault="00525592">
      <w:pPr>
        <w:tabs>
          <w:tab w:val="center" w:pos="8168"/>
        </w:tabs>
        <w:ind w:left="0" w:right="0" w:firstLine="0"/>
        <w:jc w:val="left"/>
      </w:pPr>
      <w:r>
        <w:t xml:space="preserve">Другие ответы или ответ отсутствует </w:t>
      </w:r>
      <w:r>
        <w:tab/>
        <w:t xml:space="preserve">0 баллов </w:t>
      </w:r>
    </w:p>
    <w:p w:rsidR="008341CC" w:rsidRDefault="00525592">
      <w:pPr>
        <w:spacing w:after="26"/>
        <w:ind w:right="564"/>
      </w:pPr>
      <w:r>
        <w:t xml:space="preserve">2. </w:t>
      </w:r>
    </w:p>
    <w:p w:rsidR="008341CC" w:rsidRDefault="00525592">
      <w:pPr>
        <w:ind w:right="1290"/>
      </w:pPr>
      <w:r>
        <w:t xml:space="preserve">Зачеркнут прибор под цифрой 2. Кислород тяжелее воздуха и 2балла его нельзя собрать в пробирку перевернутую вверх дном </w:t>
      </w:r>
    </w:p>
    <w:p w:rsidR="008341CC" w:rsidRDefault="00525592">
      <w:pPr>
        <w:tabs>
          <w:tab w:val="center" w:pos="8033"/>
        </w:tabs>
        <w:spacing w:after="32"/>
        <w:ind w:left="0" w:right="0" w:firstLine="0"/>
        <w:jc w:val="left"/>
      </w:pPr>
      <w:r>
        <w:t xml:space="preserve">Зачеркнут прибор под цифрой 2 и нет объяснения  </w:t>
      </w:r>
      <w:r>
        <w:tab/>
        <w:t xml:space="preserve">1 балл </w:t>
      </w:r>
    </w:p>
    <w:p w:rsidR="008341CC" w:rsidRDefault="00525592">
      <w:pPr>
        <w:tabs>
          <w:tab w:val="center" w:pos="7654"/>
        </w:tabs>
        <w:ind w:left="0" w:right="0" w:firstLine="0"/>
        <w:jc w:val="left"/>
      </w:pPr>
      <w:r>
        <w:t xml:space="preserve">Другие ответы или ответ отсутствует </w:t>
      </w:r>
      <w:r>
        <w:tab/>
        <w:t xml:space="preserve"> </w:t>
      </w:r>
    </w:p>
    <w:p w:rsidR="008341CC" w:rsidRDefault="00525592">
      <w:pPr>
        <w:spacing w:after="56"/>
        <w:ind w:right="564"/>
      </w:pPr>
      <w:r>
        <w:t xml:space="preserve">3.  </w:t>
      </w:r>
    </w:p>
    <w:p w:rsidR="008341CC" w:rsidRDefault="00525592">
      <w:pPr>
        <w:tabs>
          <w:tab w:val="center" w:pos="3071"/>
          <w:tab w:val="center" w:pos="6891"/>
          <w:tab w:val="center" w:pos="9012"/>
        </w:tabs>
        <w:spacing w:after="12" w:line="271" w:lineRule="auto"/>
        <w:ind w:left="0" w:right="0" w:firstLine="0"/>
        <w:jc w:val="left"/>
      </w:pPr>
      <w:r>
        <w:rPr>
          <w:color w:val="181818"/>
        </w:rPr>
        <w:t xml:space="preserve">Метод </w:t>
      </w:r>
      <w:r>
        <w:rPr>
          <w:color w:val="181818"/>
        </w:rPr>
        <w:tab/>
        <w:t xml:space="preserve">собирания Номер рисунка </w:t>
      </w:r>
      <w:r>
        <w:rPr>
          <w:color w:val="181818"/>
        </w:rPr>
        <w:tab/>
      </w:r>
      <w:r>
        <w:rPr>
          <w:color w:val="181818"/>
        </w:rPr>
        <w:t xml:space="preserve">Свойство кислорода </w:t>
      </w:r>
      <w:r>
        <w:rPr>
          <w:color w:val="181818"/>
        </w:rPr>
        <w:tab/>
      </w:r>
      <w:r>
        <w:t xml:space="preserve">2 балла </w:t>
      </w:r>
    </w:p>
    <w:p w:rsidR="008341CC" w:rsidRDefault="00525592">
      <w:pPr>
        <w:spacing w:after="12" w:line="271" w:lineRule="auto"/>
        <w:ind w:left="130" w:right="559"/>
      </w:pPr>
      <w:r>
        <w:rPr>
          <w:color w:val="181818"/>
        </w:rPr>
        <w:t xml:space="preserve">кислорода </w:t>
      </w:r>
    </w:p>
    <w:p w:rsidR="008341CC" w:rsidRDefault="00525592">
      <w:pPr>
        <w:spacing w:after="12" w:line="271" w:lineRule="auto"/>
        <w:ind w:left="130" w:right="1507"/>
      </w:pPr>
      <w:r>
        <w:rPr>
          <w:color w:val="181818"/>
        </w:rPr>
        <w:t xml:space="preserve">Вытеснение </w:t>
      </w:r>
      <w:r>
        <w:rPr>
          <w:color w:val="181818"/>
        </w:rPr>
        <w:tab/>
        <w:t xml:space="preserve">1 </w:t>
      </w:r>
      <w:r>
        <w:rPr>
          <w:color w:val="181818"/>
        </w:rPr>
        <w:tab/>
        <w:t xml:space="preserve">тяжелее воздуха, воздуха           </w:t>
      </w:r>
    </w:p>
    <w:p w:rsidR="008341CC" w:rsidRDefault="00525592">
      <w:pPr>
        <w:spacing w:after="12" w:line="271" w:lineRule="auto"/>
        <w:ind w:left="5675" w:right="1291" w:hanging="5555"/>
      </w:pPr>
      <w:r>
        <w:rPr>
          <w:color w:val="181818"/>
        </w:rPr>
        <w:t xml:space="preserve">Вытеснение воды </w:t>
      </w:r>
      <w:r>
        <w:rPr>
          <w:color w:val="181818"/>
        </w:rPr>
        <w:tab/>
        <w:t xml:space="preserve">3 </w:t>
      </w:r>
      <w:r>
        <w:rPr>
          <w:color w:val="181818"/>
        </w:rPr>
        <w:tab/>
        <w:t xml:space="preserve">плохо растворим в воде. </w:t>
      </w:r>
    </w:p>
    <w:p w:rsidR="008341CC" w:rsidRDefault="00525592">
      <w:pPr>
        <w:spacing w:after="307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8341CC" w:rsidRDefault="00525592">
      <w:pPr>
        <w:spacing w:after="12" w:line="271" w:lineRule="auto"/>
        <w:ind w:left="-5" w:right="559"/>
      </w:pPr>
      <w:r>
        <w:rPr>
          <w:color w:val="181818"/>
        </w:rPr>
        <w:t xml:space="preserve">Правильно указаны номера рисунков или правильно указаны </w:t>
      </w:r>
      <w:r>
        <w:t xml:space="preserve">1балл  </w:t>
      </w:r>
      <w:r>
        <w:rPr>
          <w:color w:val="181818"/>
        </w:rPr>
        <w:t xml:space="preserve">свойства кислорода </w:t>
      </w:r>
    </w:p>
    <w:p w:rsidR="008341CC" w:rsidRDefault="00525592">
      <w:pPr>
        <w:spacing w:after="12" w:line="271" w:lineRule="auto"/>
        <w:ind w:left="-5" w:right="559"/>
      </w:pPr>
      <w:r>
        <w:rPr>
          <w:color w:val="181818"/>
        </w:rPr>
        <w:t>Правильно указаны номер одного рису</w:t>
      </w:r>
      <w:r>
        <w:rPr>
          <w:color w:val="181818"/>
        </w:rPr>
        <w:t xml:space="preserve">нка и соответствующее </w:t>
      </w:r>
    </w:p>
    <w:p w:rsidR="008341CC" w:rsidRDefault="00525592">
      <w:pPr>
        <w:spacing w:after="12" w:line="271" w:lineRule="auto"/>
        <w:ind w:left="-5" w:right="559"/>
      </w:pPr>
      <w:r>
        <w:rPr>
          <w:color w:val="181818"/>
        </w:rPr>
        <w:t xml:space="preserve">свойства кислорода, </w:t>
      </w:r>
      <w:r>
        <w:t xml:space="preserve"> </w:t>
      </w:r>
    </w:p>
    <w:p w:rsidR="008341CC" w:rsidRDefault="00525592">
      <w:pPr>
        <w:tabs>
          <w:tab w:val="center" w:pos="9085"/>
        </w:tabs>
        <w:ind w:left="0" w:right="0" w:firstLine="0"/>
        <w:jc w:val="left"/>
      </w:pPr>
      <w:r>
        <w:t xml:space="preserve">Другие ответы или ответ отсутствует </w:t>
      </w:r>
      <w:r>
        <w:tab/>
        <w:t xml:space="preserve">0 баллов </w:t>
      </w:r>
    </w:p>
    <w:p w:rsidR="008341CC" w:rsidRDefault="00525592">
      <w:pPr>
        <w:ind w:right="564"/>
      </w:pPr>
      <w:r>
        <w:t xml:space="preserve">4.  </w:t>
      </w:r>
    </w:p>
    <w:p w:rsidR="008341CC" w:rsidRDefault="00525592">
      <w:pPr>
        <w:spacing w:after="12" w:line="271" w:lineRule="auto"/>
        <w:ind w:left="-5" w:right="124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-73456</wp:posOffset>
                </wp:positionH>
                <wp:positionV relativeFrom="paragraph">
                  <wp:posOffset>-2136975</wp:posOffset>
                </wp:positionV>
                <wp:extent cx="6266383" cy="3561080"/>
                <wp:effectExtent l="0" t="0" r="0" b="0"/>
                <wp:wrapNone/>
                <wp:docPr id="52860" name="Group 52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383" cy="3561080"/>
                          <a:chOff x="0" y="0"/>
                          <a:chExt cx="6266383" cy="3561080"/>
                        </a:xfrm>
                      </wpg:grpSpPr>
                      <wps:wsp>
                        <wps:cNvPr id="60321" name="Shape 60321"/>
                        <wps:cNvSpPr/>
                        <wps:spPr>
                          <a:xfrm>
                            <a:off x="73457" y="6097"/>
                            <a:ext cx="12192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843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22" name="Shape 60322"/>
                        <wps:cNvSpPr/>
                        <wps:spPr>
                          <a:xfrm>
                            <a:off x="1838909" y="6097"/>
                            <a:ext cx="12192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843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23" name="Shape 60323"/>
                        <wps:cNvSpPr/>
                        <wps:spPr>
                          <a:xfrm>
                            <a:off x="3601161" y="6097"/>
                            <a:ext cx="12192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843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24" name="Shape 60324"/>
                        <wps:cNvSpPr/>
                        <wps:spPr>
                          <a:xfrm>
                            <a:off x="5366970" y="6097"/>
                            <a:ext cx="12192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0843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25" name="Shape 60325"/>
                        <wps:cNvSpPr/>
                        <wps:spPr>
                          <a:xfrm>
                            <a:off x="73457" y="41452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26" name="Shape 60326"/>
                        <wps:cNvSpPr/>
                        <wps:spPr>
                          <a:xfrm>
                            <a:off x="85649" y="414528"/>
                            <a:ext cx="175323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5" h="12192">
                                <a:moveTo>
                                  <a:pt x="0" y="0"/>
                                </a:moveTo>
                                <a:lnTo>
                                  <a:pt x="1753235" y="0"/>
                                </a:lnTo>
                                <a:lnTo>
                                  <a:pt x="175323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27" name="Shape 60327"/>
                        <wps:cNvSpPr/>
                        <wps:spPr>
                          <a:xfrm>
                            <a:off x="1838909" y="41452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28" name="Shape 60328"/>
                        <wps:cNvSpPr/>
                        <wps:spPr>
                          <a:xfrm>
                            <a:off x="1851101" y="414528"/>
                            <a:ext cx="17501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0187" h="12192">
                                <a:moveTo>
                                  <a:pt x="0" y="0"/>
                                </a:moveTo>
                                <a:lnTo>
                                  <a:pt x="1750187" y="0"/>
                                </a:lnTo>
                                <a:lnTo>
                                  <a:pt x="17501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29" name="Shape 60329"/>
                        <wps:cNvSpPr/>
                        <wps:spPr>
                          <a:xfrm>
                            <a:off x="3601161" y="41452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30" name="Shape 60330"/>
                        <wps:cNvSpPr/>
                        <wps:spPr>
                          <a:xfrm>
                            <a:off x="3613353" y="414528"/>
                            <a:ext cx="175348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489" h="12192">
                                <a:moveTo>
                                  <a:pt x="0" y="0"/>
                                </a:moveTo>
                                <a:lnTo>
                                  <a:pt x="1753489" y="0"/>
                                </a:lnTo>
                                <a:lnTo>
                                  <a:pt x="175348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31" name="Shape 60331"/>
                        <wps:cNvSpPr/>
                        <wps:spPr>
                          <a:xfrm>
                            <a:off x="5366970" y="41452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32" name="Shape 60332"/>
                        <wps:cNvSpPr/>
                        <wps:spPr>
                          <a:xfrm>
                            <a:off x="73457" y="426796"/>
                            <a:ext cx="12192" cy="4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1178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11785"/>
                                </a:lnTo>
                                <a:lnTo>
                                  <a:pt x="0" y="411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33" name="Shape 60333"/>
                        <wps:cNvSpPr/>
                        <wps:spPr>
                          <a:xfrm>
                            <a:off x="73457" y="838581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34" name="Shape 60334"/>
                        <wps:cNvSpPr/>
                        <wps:spPr>
                          <a:xfrm>
                            <a:off x="85649" y="838581"/>
                            <a:ext cx="175323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5" h="12192">
                                <a:moveTo>
                                  <a:pt x="0" y="0"/>
                                </a:moveTo>
                                <a:lnTo>
                                  <a:pt x="1753235" y="0"/>
                                </a:lnTo>
                                <a:lnTo>
                                  <a:pt x="175323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35" name="Shape 60335"/>
                        <wps:cNvSpPr/>
                        <wps:spPr>
                          <a:xfrm>
                            <a:off x="1838909" y="426796"/>
                            <a:ext cx="12192" cy="4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1178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11785"/>
                                </a:lnTo>
                                <a:lnTo>
                                  <a:pt x="0" y="411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36" name="Shape 60336"/>
                        <wps:cNvSpPr/>
                        <wps:spPr>
                          <a:xfrm>
                            <a:off x="1838909" y="838581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37" name="Shape 60337"/>
                        <wps:cNvSpPr/>
                        <wps:spPr>
                          <a:xfrm>
                            <a:off x="1851101" y="838581"/>
                            <a:ext cx="17501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0187" h="12192">
                                <a:moveTo>
                                  <a:pt x="0" y="0"/>
                                </a:moveTo>
                                <a:lnTo>
                                  <a:pt x="1750187" y="0"/>
                                </a:lnTo>
                                <a:lnTo>
                                  <a:pt x="17501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38" name="Shape 60338"/>
                        <wps:cNvSpPr/>
                        <wps:spPr>
                          <a:xfrm>
                            <a:off x="3601161" y="426796"/>
                            <a:ext cx="12192" cy="4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1178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11785"/>
                                </a:lnTo>
                                <a:lnTo>
                                  <a:pt x="0" y="411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39" name="Shape 60339"/>
                        <wps:cNvSpPr/>
                        <wps:spPr>
                          <a:xfrm>
                            <a:off x="3601161" y="838581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40" name="Shape 60340"/>
                        <wps:cNvSpPr/>
                        <wps:spPr>
                          <a:xfrm>
                            <a:off x="3613353" y="838581"/>
                            <a:ext cx="175348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489" h="12192">
                                <a:moveTo>
                                  <a:pt x="0" y="0"/>
                                </a:moveTo>
                                <a:lnTo>
                                  <a:pt x="1753489" y="0"/>
                                </a:lnTo>
                                <a:lnTo>
                                  <a:pt x="175348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41" name="Shape 60341"/>
                        <wps:cNvSpPr/>
                        <wps:spPr>
                          <a:xfrm>
                            <a:off x="5366970" y="426796"/>
                            <a:ext cx="12192" cy="4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1178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11785"/>
                                </a:lnTo>
                                <a:lnTo>
                                  <a:pt x="0" y="411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42" name="Shape 60342"/>
                        <wps:cNvSpPr/>
                        <wps:spPr>
                          <a:xfrm>
                            <a:off x="5366970" y="838581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43" name="Shape 6034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44" name="Shape 60344"/>
                        <wps:cNvSpPr/>
                        <wps:spPr>
                          <a:xfrm>
                            <a:off x="6096" y="0"/>
                            <a:ext cx="54400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045" h="9144">
                                <a:moveTo>
                                  <a:pt x="0" y="0"/>
                                </a:moveTo>
                                <a:lnTo>
                                  <a:pt x="5440045" y="0"/>
                                </a:lnTo>
                                <a:lnTo>
                                  <a:pt x="54400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45" name="Shape 60345"/>
                        <wps:cNvSpPr/>
                        <wps:spPr>
                          <a:xfrm>
                            <a:off x="544621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46" name="Shape 60346"/>
                        <wps:cNvSpPr/>
                        <wps:spPr>
                          <a:xfrm>
                            <a:off x="5452314" y="0"/>
                            <a:ext cx="8080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 h="9144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  <a:lnTo>
                                  <a:pt x="8080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47" name="Shape 60347"/>
                        <wps:cNvSpPr/>
                        <wps:spPr>
                          <a:xfrm>
                            <a:off x="626028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48" name="Shape 60348"/>
                        <wps:cNvSpPr/>
                        <wps:spPr>
                          <a:xfrm>
                            <a:off x="0" y="6172"/>
                            <a:ext cx="9144" cy="844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446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44601"/>
                                </a:lnTo>
                                <a:lnTo>
                                  <a:pt x="0" y="8446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49" name="Shape 60349"/>
                        <wps:cNvSpPr/>
                        <wps:spPr>
                          <a:xfrm>
                            <a:off x="5446217" y="6172"/>
                            <a:ext cx="9144" cy="844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446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44601"/>
                                </a:lnTo>
                                <a:lnTo>
                                  <a:pt x="0" y="8446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50" name="Shape 60350"/>
                        <wps:cNvSpPr/>
                        <wps:spPr>
                          <a:xfrm>
                            <a:off x="6260287" y="6172"/>
                            <a:ext cx="9144" cy="844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446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44601"/>
                                </a:lnTo>
                                <a:lnTo>
                                  <a:pt x="0" y="8446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51" name="Shape 60351"/>
                        <wps:cNvSpPr/>
                        <wps:spPr>
                          <a:xfrm>
                            <a:off x="0" y="8507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52" name="Shape 60352"/>
                        <wps:cNvSpPr/>
                        <wps:spPr>
                          <a:xfrm>
                            <a:off x="6096" y="850774"/>
                            <a:ext cx="54400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045" h="9144">
                                <a:moveTo>
                                  <a:pt x="0" y="0"/>
                                </a:moveTo>
                                <a:lnTo>
                                  <a:pt x="5440045" y="0"/>
                                </a:lnTo>
                                <a:lnTo>
                                  <a:pt x="54400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53" name="Shape 60353"/>
                        <wps:cNvSpPr/>
                        <wps:spPr>
                          <a:xfrm>
                            <a:off x="5446217" y="8507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54" name="Shape 60354"/>
                        <wps:cNvSpPr/>
                        <wps:spPr>
                          <a:xfrm>
                            <a:off x="5452314" y="850774"/>
                            <a:ext cx="8080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 h="9144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  <a:lnTo>
                                  <a:pt x="8080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55" name="Shape 60355"/>
                        <wps:cNvSpPr/>
                        <wps:spPr>
                          <a:xfrm>
                            <a:off x="6260287" y="8507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56" name="Shape 60356"/>
                        <wps:cNvSpPr/>
                        <wps:spPr>
                          <a:xfrm>
                            <a:off x="0" y="856869"/>
                            <a:ext cx="9144" cy="81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68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6864"/>
                                </a:lnTo>
                                <a:lnTo>
                                  <a:pt x="0" y="816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57" name="Shape 60357"/>
                        <wps:cNvSpPr/>
                        <wps:spPr>
                          <a:xfrm>
                            <a:off x="5446217" y="856869"/>
                            <a:ext cx="9144" cy="81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68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6864"/>
                                </a:lnTo>
                                <a:lnTo>
                                  <a:pt x="0" y="816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58" name="Shape 60358"/>
                        <wps:cNvSpPr/>
                        <wps:spPr>
                          <a:xfrm>
                            <a:off x="6260287" y="856869"/>
                            <a:ext cx="9144" cy="81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68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6864"/>
                                </a:lnTo>
                                <a:lnTo>
                                  <a:pt x="0" y="816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59" name="Shape 60359"/>
                        <wps:cNvSpPr/>
                        <wps:spPr>
                          <a:xfrm>
                            <a:off x="0" y="16737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60" name="Shape 60360"/>
                        <wps:cNvSpPr/>
                        <wps:spPr>
                          <a:xfrm>
                            <a:off x="6096" y="1673734"/>
                            <a:ext cx="54400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045" h="9144">
                                <a:moveTo>
                                  <a:pt x="0" y="0"/>
                                </a:moveTo>
                                <a:lnTo>
                                  <a:pt x="5440045" y="0"/>
                                </a:lnTo>
                                <a:lnTo>
                                  <a:pt x="54400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61" name="Shape 60361"/>
                        <wps:cNvSpPr/>
                        <wps:spPr>
                          <a:xfrm>
                            <a:off x="5446217" y="16737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62" name="Shape 60362"/>
                        <wps:cNvSpPr/>
                        <wps:spPr>
                          <a:xfrm>
                            <a:off x="5452314" y="1673734"/>
                            <a:ext cx="8080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 h="9144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  <a:lnTo>
                                  <a:pt x="8080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63" name="Shape 60363"/>
                        <wps:cNvSpPr/>
                        <wps:spPr>
                          <a:xfrm>
                            <a:off x="6260287" y="16737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64" name="Shape 60364"/>
                        <wps:cNvSpPr/>
                        <wps:spPr>
                          <a:xfrm>
                            <a:off x="0" y="1679778"/>
                            <a:ext cx="9144" cy="207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75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7569"/>
                                </a:lnTo>
                                <a:lnTo>
                                  <a:pt x="0" y="2075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65" name="Shape 60365"/>
                        <wps:cNvSpPr/>
                        <wps:spPr>
                          <a:xfrm>
                            <a:off x="0" y="18873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66" name="Shape 60366"/>
                        <wps:cNvSpPr/>
                        <wps:spPr>
                          <a:xfrm>
                            <a:off x="6096" y="1887348"/>
                            <a:ext cx="54400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045" h="9144">
                                <a:moveTo>
                                  <a:pt x="0" y="0"/>
                                </a:moveTo>
                                <a:lnTo>
                                  <a:pt x="5440045" y="0"/>
                                </a:lnTo>
                                <a:lnTo>
                                  <a:pt x="54400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67" name="Shape 60367"/>
                        <wps:cNvSpPr/>
                        <wps:spPr>
                          <a:xfrm>
                            <a:off x="5446217" y="1679778"/>
                            <a:ext cx="9144" cy="207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75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7569"/>
                                </a:lnTo>
                                <a:lnTo>
                                  <a:pt x="0" y="2075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68" name="Shape 60368"/>
                        <wps:cNvSpPr/>
                        <wps:spPr>
                          <a:xfrm>
                            <a:off x="5446217" y="18873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69" name="Shape 60369"/>
                        <wps:cNvSpPr/>
                        <wps:spPr>
                          <a:xfrm>
                            <a:off x="5452314" y="1887348"/>
                            <a:ext cx="8080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5" h="9144">
                                <a:moveTo>
                                  <a:pt x="0" y="0"/>
                                </a:moveTo>
                                <a:lnTo>
                                  <a:pt x="808025" y="0"/>
                                </a:lnTo>
                                <a:lnTo>
                                  <a:pt x="8080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70" name="Shape 60370"/>
                        <wps:cNvSpPr/>
                        <wps:spPr>
                          <a:xfrm>
                            <a:off x="6260287" y="1679778"/>
                            <a:ext cx="9144" cy="207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75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7569"/>
                                </a:lnTo>
                                <a:lnTo>
                                  <a:pt x="0" y="2075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71" name="Shape 60371"/>
                        <wps:cNvSpPr/>
                        <wps:spPr>
                          <a:xfrm>
                            <a:off x="6260287" y="18873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72" name="Shape 60372"/>
                        <wps:cNvSpPr/>
                        <wps:spPr>
                          <a:xfrm>
                            <a:off x="54864" y="1893443"/>
                            <a:ext cx="615975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4" h="204216">
                                <a:moveTo>
                                  <a:pt x="0" y="0"/>
                                </a:moveTo>
                                <a:lnTo>
                                  <a:pt x="6159754" y="0"/>
                                </a:lnTo>
                                <a:lnTo>
                                  <a:pt x="615975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73" name="Shape 60373"/>
                        <wps:cNvSpPr/>
                        <wps:spPr>
                          <a:xfrm>
                            <a:off x="0" y="20976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74" name="Shape 60374"/>
                        <wps:cNvSpPr/>
                        <wps:spPr>
                          <a:xfrm>
                            <a:off x="6096" y="2097660"/>
                            <a:ext cx="51258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5847" h="9144">
                                <a:moveTo>
                                  <a:pt x="0" y="0"/>
                                </a:moveTo>
                                <a:lnTo>
                                  <a:pt x="5125847" y="0"/>
                                </a:lnTo>
                                <a:lnTo>
                                  <a:pt x="51258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75" name="Shape 60375"/>
                        <wps:cNvSpPr/>
                        <wps:spPr>
                          <a:xfrm>
                            <a:off x="5131892" y="20976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76" name="Shape 60376"/>
                        <wps:cNvSpPr/>
                        <wps:spPr>
                          <a:xfrm>
                            <a:off x="5137989" y="2097660"/>
                            <a:ext cx="798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1" h="9144">
                                <a:moveTo>
                                  <a:pt x="0" y="0"/>
                                </a:moveTo>
                                <a:lnTo>
                                  <a:pt x="798881" y="0"/>
                                </a:lnTo>
                                <a:lnTo>
                                  <a:pt x="798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77" name="Shape 60377"/>
                        <wps:cNvSpPr/>
                        <wps:spPr>
                          <a:xfrm>
                            <a:off x="5936946" y="20976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78" name="Shape 60378"/>
                        <wps:cNvSpPr/>
                        <wps:spPr>
                          <a:xfrm>
                            <a:off x="0" y="2103831"/>
                            <a:ext cx="9144" cy="817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71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7169"/>
                                </a:lnTo>
                                <a:lnTo>
                                  <a:pt x="0" y="817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79" name="Shape 60379"/>
                        <wps:cNvSpPr/>
                        <wps:spPr>
                          <a:xfrm>
                            <a:off x="5131892" y="2103831"/>
                            <a:ext cx="9144" cy="817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71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7169"/>
                                </a:lnTo>
                                <a:lnTo>
                                  <a:pt x="0" y="817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80" name="Shape 60380"/>
                        <wps:cNvSpPr/>
                        <wps:spPr>
                          <a:xfrm>
                            <a:off x="5936946" y="2103831"/>
                            <a:ext cx="9144" cy="817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71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7169"/>
                                </a:lnTo>
                                <a:lnTo>
                                  <a:pt x="0" y="817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81" name="Shape 60381"/>
                        <wps:cNvSpPr/>
                        <wps:spPr>
                          <a:xfrm>
                            <a:off x="0" y="29210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82" name="Shape 60382"/>
                        <wps:cNvSpPr/>
                        <wps:spPr>
                          <a:xfrm>
                            <a:off x="6096" y="2921000"/>
                            <a:ext cx="51258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5847" h="9144">
                                <a:moveTo>
                                  <a:pt x="0" y="0"/>
                                </a:moveTo>
                                <a:lnTo>
                                  <a:pt x="5125847" y="0"/>
                                </a:lnTo>
                                <a:lnTo>
                                  <a:pt x="51258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83" name="Shape 60383"/>
                        <wps:cNvSpPr/>
                        <wps:spPr>
                          <a:xfrm>
                            <a:off x="5131892" y="29210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84" name="Shape 60384"/>
                        <wps:cNvSpPr/>
                        <wps:spPr>
                          <a:xfrm>
                            <a:off x="5137989" y="2921000"/>
                            <a:ext cx="798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1" h="9144">
                                <a:moveTo>
                                  <a:pt x="0" y="0"/>
                                </a:moveTo>
                                <a:lnTo>
                                  <a:pt x="798881" y="0"/>
                                </a:lnTo>
                                <a:lnTo>
                                  <a:pt x="798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85" name="Shape 60385"/>
                        <wps:cNvSpPr/>
                        <wps:spPr>
                          <a:xfrm>
                            <a:off x="5936946" y="29210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86" name="Shape 60386"/>
                        <wps:cNvSpPr/>
                        <wps:spPr>
                          <a:xfrm>
                            <a:off x="0" y="2927096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87" name="Shape 60387"/>
                        <wps:cNvSpPr/>
                        <wps:spPr>
                          <a:xfrm>
                            <a:off x="5131892" y="2927096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88" name="Shape 60388"/>
                        <wps:cNvSpPr/>
                        <wps:spPr>
                          <a:xfrm>
                            <a:off x="5936946" y="2927096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89" name="Shape 60389"/>
                        <wps:cNvSpPr/>
                        <wps:spPr>
                          <a:xfrm>
                            <a:off x="0" y="31313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90" name="Shape 60390"/>
                        <wps:cNvSpPr/>
                        <wps:spPr>
                          <a:xfrm>
                            <a:off x="6096" y="3131313"/>
                            <a:ext cx="51258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5847" h="9144">
                                <a:moveTo>
                                  <a:pt x="0" y="0"/>
                                </a:moveTo>
                                <a:lnTo>
                                  <a:pt x="5125847" y="0"/>
                                </a:lnTo>
                                <a:lnTo>
                                  <a:pt x="51258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91" name="Shape 60391"/>
                        <wps:cNvSpPr/>
                        <wps:spPr>
                          <a:xfrm>
                            <a:off x="5131892" y="31313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92" name="Shape 60392"/>
                        <wps:cNvSpPr/>
                        <wps:spPr>
                          <a:xfrm>
                            <a:off x="5137989" y="3131313"/>
                            <a:ext cx="798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1" h="9144">
                                <a:moveTo>
                                  <a:pt x="0" y="0"/>
                                </a:moveTo>
                                <a:lnTo>
                                  <a:pt x="798881" y="0"/>
                                </a:lnTo>
                                <a:lnTo>
                                  <a:pt x="798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93" name="Shape 60393"/>
                        <wps:cNvSpPr/>
                        <wps:spPr>
                          <a:xfrm>
                            <a:off x="5936946" y="31313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94" name="Shape 60394"/>
                        <wps:cNvSpPr/>
                        <wps:spPr>
                          <a:xfrm>
                            <a:off x="0" y="3137408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95" name="Shape 60395"/>
                        <wps:cNvSpPr/>
                        <wps:spPr>
                          <a:xfrm>
                            <a:off x="5131892" y="3137408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96" name="Shape 60396"/>
                        <wps:cNvSpPr/>
                        <wps:spPr>
                          <a:xfrm>
                            <a:off x="5936946" y="3137408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97" name="Shape 60397"/>
                        <wps:cNvSpPr/>
                        <wps:spPr>
                          <a:xfrm>
                            <a:off x="0" y="33416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98" name="Shape 60398"/>
                        <wps:cNvSpPr/>
                        <wps:spPr>
                          <a:xfrm>
                            <a:off x="6096" y="3341625"/>
                            <a:ext cx="51258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5847" h="9144">
                                <a:moveTo>
                                  <a:pt x="0" y="0"/>
                                </a:moveTo>
                                <a:lnTo>
                                  <a:pt x="5125847" y="0"/>
                                </a:lnTo>
                                <a:lnTo>
                                  <a:pt x="51258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99" name="Shape 60399"/>
                        <wps:cNvSpPr/>
                        <wps:spPr>
                          <a:xfrm>
                            <a:off x="5131892" y="33416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00" name="Shape 60400"/>
                        <wps:cNvSpPr/>
                        <wps:spPr>
                          <a:xfrm>
                            <a:off x="5137989" y="3341625"/>
                            <a:ext cx="798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1" h="9144">
                                <a:moveTo>
                                  <a:pt x="0" y="0"/>
                                </a:moveTo>
                                <a:lnTo>
                                  <a:pt x="798881" y="0"/>
                                </a:lnTo>
                                <a:lnTo>
                                  <a:pt x="798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01" name="Shape 60401"/>
                        <wps:cNvSpPr/>
                        <wps:spPr>
                          <a:xfrm>
                            <a:off x="5936946" y="33416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02" name="Shape 60402"/>
                        <wps:cNvSpPr/>
                        <wps:spPr>
                          <a:xfrm>
                            <a:off x="0" y="3347721"/>
                            <a:ext cx="9144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72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7264"/>
                                </a:lnTo>
                                <a:lnTo>
                                  <a:pt x="0" y="207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03" name="Shape 60403"/>
                        <wps:cNvSpPr/>
                        <wps:spPr>
                          <a:xfrm>
                            <a:off x="0" y="35549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04" name="Shape 60404"/>
                        <wps:cNvSpPr/>
                        <wps:spPr>
                          <a:xfrm>
                            <a:off x="6096" y="3554984"/>
                            <a:ext cx="51258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5847" h="9144">
                                <a:moveTo>
                                  <a:pt x="0" y="0"/>
                                </a:moveTo>
                                <a:lnTo>
                                  <a:pt x="5125847" y="0"/>
                                </a:lnTo>
                                <a:lnTo>
                                  <a:pt x="51258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05" name="Shape 60405"/>
                        <wps:cNvSpPr/>
                        <wps:spPr>
                          <a:xfrm>
                            <a:off x="5131892" y="3347721"/>
                            <a:ext cx="9144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72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7264"/>
                                </a:lnTo>
                                <a:lnTo>
                                  <a:pt x="0" y="207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06" name="Shape 60406"/>
                        <wps:cNvSpPr/>
                        <wps:spPr>
                          <a:xfrm>
                            <a:off x="5131892" y="35549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07" name="Shape 60407"/>
                        <wps:cNvSpPr/>
                        <wps:spPr>
                          <a:xfrm>
                            <a:off x="5137989" y="3554984"/>
                            <a:ext cx="798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1" h="9144">
                                <a:moveTo>
                                  <a:pt x="0" y="0"/>
                                </a:moveTo>
                                <a:lnTo>
                                  <a:pt x="798881" y="0"/>
                                </a:lnTo>
                                <a:lnTo>
                                  <a:pt x="798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08" name="Shape 60408"/>
                        <wps:cNvSpPr/>
                        <wps:spPr>
                          <a:xfrm>
                            <a:off x="5936946" y="3347721"/>
                            <a:ext cx="9144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72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7264"/>
                                </a:lnTo>
                                <a:lnTo>
                                  <a:pt x="0" y="207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09" name="Shape 60409"/>
                        <wps:cNvSpPr/>
                        <wps:spPr>
                          <a:xfrm>
                            <a:off x="5936946" y="35549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2860" style="width:493.416pt;height:280.4pt;position:absolute;z-index:-2147483550;mso-position-horizontal-relative:text;mso-position-horizontal:absolute;margin-left:-5.784pt;mso-position-vertical-relative:text;margin-top:-168.266pt;" coordsize="62663,35610">
                <v:shape id="Shape 60410" style="position:absolute;width:121;height:4084;left:734;top:60;" coordsize="12192,408432" path="m0,0l12192,0l12192,408432l0,408432l0,0">
                  <v:stroke weight="0pt" endcap="flat" joinstyle="miter" miterlimit="10" on="false" color="#000000" opacity="0"/>
                  <v:fill on="true" color="#000000"/>
                </v:shape>
                <v:shape id="Shape 60411" style="position:absolute;width:121;height:4084;left:18389;top:60;" coordsize="12192,408432" path="m0,0l12192,0l12192,408432l0,408432l0,0">
                  <v:stroke weight="0pt" endcap="flat" joinstyle="miter" miterlimit="10" on="false" color="#000000" opacity="0"/>
                  <v:fill on="true" color="#000000"/>
                </v:shape>
                <v:shape id="Shape 60412" style="position:absolute;width:121;height:4084;left:36011;top:60;" coordsize="12192,408432" path="m0,0l12192,0l12192,408432l0,408432l0,0">
                  <v:stroke weight="0pt" endcap="flat" joinstyle="miter" miterlimit="10" on="false" color="#000000" opacity="0"/>
                  <v:fill on="true" color="#000000"/>
                </v:shape>
                <v:shape id="Shape 60413" style="position:absolute;width:121;height:4084;left:53669;top:60;" coordsize="12192,408432" path="m0,0l12192,0l12192,408432l0,408432l0,0">
                  <v:stroke weight="0pt" endcap="flat" joinstyle="miter" miterlimit="10" on="false" color="#000000" opacity="0"/>
                  <v:fill on="true" color="#000000"/>
                </v:shape>
                <v:shape id="Shape 60414" style="position:absolute;width:121;height:121;left:734;top:414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0415" style="position:absolute;width:17532;height:121;left:856;top:4145;" coordsize="1753235,12192" path="m0,0l1753235,0l1753235,12192l0,12192l0,0">
                  <v:stroke weight="0pt" endcap="flat" joinstyle="miter" miterlimit="10" on="false" color="#000000" opacity="0"/>
                  <v:fill on="true" color="#000000"/>
                </v:shape>
                <v:shape id="Shape 60416" style="position:absolute;width:121;height:121;left:18389;top:414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0417" style="position:absolute;width:17501;height:121;left:18511;top:4145;" coordsize="1750187,12192" path="m0,0l1750187,0l1750187,12192l0,12192l0,0">
                  <v:stroke weight="0pt" endcap="flat" joinstyle="miter" miterlimit="10" on="false" color="#000000" opacity="0"/>
                  <v:fill on="true" color="#000000"/>
                </v:shape>
                <v:shape id="Shape 60418" style="position:absolute;width:121;height:121;left:36011;top:414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0419" style="position:absolute;width:17534;height:121;left:36133;top:4145;" coordsize="1753489,12192" path="m0,0l1753489,0l1753489,12192l0,12192l0,0">
                  <v:stroke weight="0pt" endcap="flat" joinstyle="miter" miterlimit="10" on="false" color="#000000" opacity="0"/>
                  <v:fill on="true" color="#000000"/>
                </v:shape>
                <v:shape id="Shape 60420" style="position:absolute;width:121;height:121;left:53669;top:414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0421" style="position:absolute;width:121;height:4117;left:734;top:4267;" coordsize="12192,411785" path="m0,0l12192,0l12192,411785l0,411785l0,0">
                  <v:stroke weight="0pt" endcap="flat" joinstyle="miter" miterlimit="10" on="false" color="#000000" opacity="0"/>
                  <v:fill on="true" color="#000000"/>
                </v:shape>
                <v:shape id="Shape 60422" style="position:absolute;width:121;height:121;left:734;top:838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0423" style="position:absolute;width:17532;height:121;left:856;top:8385;" coordsize="1753235,12192" path="m0,0l1753235,0l1753235,12192l0,12192l0,0">
                  <v:stroke weight="0pt" endcap="flat" joinstyle="miter" miterlimit="10" on="false" color="#000000" opacity="0"/>
                  <v:fill on="true" color="#000000"/>
                </v:shape>
                <v:shape id="Shape 60424" style="position:absolute;width:121;height:4117;left:18389;top:4267;" coordsize="12192,411785" path="m0,0l12192,0l12192,411785l0,411785l0,0">
                  <v:stroke weight="0pt" endcap="flat" joinstyle="miter" miterlimit="10" on="false" color="#000000" opacity="0"/>
                  <v:fill on="true" color="#000000"/>
                </v:shape>
                <v:shape id="Shape 60425" style="position:absolute;width:121;height:121;left:18389;top:838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0426" style="position:absolute;width:17501;height:121;left:18511;top:8385;" coordsize="1750187,12192" path="m0,0l1750187,0l1750187,12192l0,12192l0,0">
                  <v:stroke weight="0pt" endcap="flat" joinstyle="miter" miterlimit="10" on="false" color="#000000" opacity="0"/>
                  <v:fill on="true" color="#000000"/>
                </v:shape>
                <v:shape id="Shape 60427" style="position:absolute;width:121;height:4117;left:36011;top:4267;" coordsize="12192,411785" path="m0,0l12192,0l12192,411785l0,411785l0,0">
                  <v:stroke weight="0pt" endcap="flat" joinstyle="miter" miterlimit="10" on="false" color="#000000" opacity="0"/>
                  <v:fill on="true" color="#000000"/>
                </v:shape>
                <v:shape id="Shape 60428" style="position:absolute;width:121;height:121;left:36011;top:838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0429" style="position:absolute;width:17534;height:121;left:36133;top:8385;" coordsize="1753489,12192" path="m0,0l1753489,0l1753489,12192l0,12192l0,0">
                  <v:stroke weight="0pt" endcap="flat" joinstyle="miter" miterlimit="10" on="false" color="#000000" opacity="0"/>
                  <v:fill on="true" color="#000000"/>
                </v:shape>
                <v:shape id="Shape 60430" style="position:absolute;width:121;height:4117;left:53669;top:4267;" coordsize="12192,411785" path="m0,0l12192,0l12192,411785l0,411785l0,0">
                  <v:stroke weight="0pt" endcap="flat" joinstyle="miter" miterlimit="10" on="false" color="#000000" opacity="0"/>
                  <v:fill on="true" color="#000000"/>
                </v:shape>
                <v:shape id="Shape 60431" style="position:absolute;width:121;height:121;left:53669;top:8385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60432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33" style="position:absolute;width:54400;height:91;left:60;top:0;" coordsize="5440045,9144" path="m0,0l5440045,0l5440045,9144l0,9144l0,0">
                  <v:stroke weight="0pt" endcap="flat" joinstyle="miter" miterlimit="10" on="false" color="#000000" opacity="0"/>
                  <v:fill on="true" color="#000000"/>
                </v:shape>
                <v:shape id="Shape 60434" style="position:absolute;width:91;height:91;left:5446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35" style="position:absolute;width:8080;height:91;left:54523;top:0;" coordsize="808025,9144" path="m0,0l808025,0l808025,9144l0,9144l0,0">
                  <v:stroke weight="0pt" endcap="flat" joinstyle="miter" miterlimit="10" on="false" color="#000000" opacity="0"/>
                  <v:fill on="true" color="#000000"/>
                </v:shape>
                <v:shape id="Shape 60436" style="position:absolute;width:91;height:91;left:6260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37" style="position:absolute;width:91;height:8446;left:0;top:61;" coordsize="9144,844601" path="m0,0l9144,0l9144,844601l0,844601l0,0">
                  <v:stroke weight="0pt" endcap="flat" joinstyle="miter" miterlimit="10" on="false" color="#000000" opacity="0"/>
                  <v:fill on="true" color="#000000"/>
                </v:shape>
                <v:shape id="Shape 60438" style="position:absolute;width:91;height:8446;left:54462;top:61;" coordsize="9144,844601" path="m0,0l9144,0l9144,844601l0,844601l0,0">
                  <v:stroke weight="0pt" endcap="flat" joinstyle="miter" miterlimit="10" on="false" color="#000000" opacity="0"/>
                  <v:fill on="true" color="#000000"/>
                </v:shape>
                <v:shape id="Shape 60439" style="position:absolute;width:91;height:8446;left:62602;top:61;" coordsize="9144,844601" path="m0,0l9144,0l9144,844601l0,844601l0,0">
                  <v:stroke weight="0pt" endcap="flat" joinstyle="miter" miterlimit="10" on="false" color="#000000" opacity="0"/>
                  <v:fill on="true" color="#000000"/>
                </v:shape>
                <v:shape id="Shape 60440" style="position:absolute;width:91;height:91;left:0;top:850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41" style="position:absolute;width:54400;height:91;left:60;top:8507;" coordsize="5440045,9144" path="m0,0l5440045,0l5440045,9144l0,9144l0,0">
                  <v:stroke weight="0pt" endcap="flat" joinstyle="miter" miterlimit="10" on="false" color="#000000" opacity="0"/>
                  <v:fill on="true" color="#000000"/>
                </v:shape>
                <v:shape id="Shape 60442" style="position:absolute;width:91;height:91;left:54462;top:850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43" style="position:absolute;width:8080;height:91;left:54523;top:8507;" coordsize="808025,9144" path="m0,0l808025,0l808025,9144l0,9144l0,0">
                  <v:stroke weight="0pt" endcap="flat" joinstyle="miter" miterlimit="10" on="false" color="#000000" opacity="0"/>
                  <v:fill on="true" color="#000000"/>
                </v:shape>
                <v:shape id="Shape 60444" style="position:absolute;width:91;height:91;left:62602;top:850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45" style="position:absolute;width:91;height:8168;left:0;top:8568;" coordsize="9144,816864" path="m0,0l9144,0l9144,816864l0,816864l0,0">
                  <v:stroke weight="0pt" endcap="flat" joinstyle="miter" miterlimit="10" on="false" color="#000000" opacity="0"/>
                  <v:fill on="true" color="#000000"/>
                </v:shape>
                <v:shape id="Shape 60446" style="position:absolute;width:91;height:8168;left:54462;top:8568;" coordsize="9144,816864" path="m0,0l9144,0l9144,816864l0,816864l0,0">
                  <v:stroke weight="0pt" endcap="flat" joinstyle="miter" miterlimit="10" on="false" color="#000000" opacity="0"/>
                  <v:fill on="true" color="#000000"/>
                </v:shape>
                <v:shape id="Shape 60447" style="position:absolute;width:91;height:8168;left:62602;top:8568;" coordsize="9144,816864" path="m0,0l9144,0l9144,816864l0,816864l0,0">
                  <v:stroke weight="0pt" endcap="flat" joinstyle="miter" miterlimit="10" on="false" color="#000000" opacity="0"/>
                  <v:fill on="true" color="#000000"/>
                </v:shape>
                <v:shape id="Shape 60448" style="position:absolute;width:91;height:91;left:0;top:1673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49" style="position:absolute;width:54400;height:91;left:60;top:16737;" coordsize="5440045,9144" path="m0,0l5440045,0l5440045,9144l0,9144l0,0">
                  <v:stroke weight="0pt" endcap="flat" joinstyle="miter" miterlimit="10" on="false" color="#000000" opacity="0"/>
                  <v:fill on="true" color="#000000"/>
                </v:shape>
                <v:shape id="Shape 60450" style="position:absolute;width:91;height:91;left:54462;top:1673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51" style="position:absolute;width:8080;height:91;left:54523;top:16737;" coordsize="808025,9144" path="m0,0l808025,0l808025,9144l0,9144l0,0">
                  <v:stroke weight="0pt" endcap="flat" joinstyle="miter" miterlimit="10" on="false" color="#000000" opacity="0"/>
                  <v:fill on="true" color="#000000"/>
                </v:shape>
                <v:shape id="Shape 60452" style="position:absolute;width:91;height:91;left:62602;top:1673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53" style="position:absolute;width:91;height:2075;left:0;top:16797;" coordsize="9144,207569" path="m0,0l9144,0l9144,207569l0,207569l0,0">
                  <v:stroke weight="0pt" endcap="flat" joinstyle="miter" miterlimit="10" on="false" color="#000000" opacity="0"/>
                  <v:fill on="true" color="#000000"/>
                </v:shape>
                <v:shape id="Shape 60454" style="position:absolute;width:91;height:91;left:0;top:1887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55" style="position:absolute;width:54400;height:91;left:60;top:18873;" coordsize="5440045,9144" path="m0,0l5440045,0l5440045,9144l0,9144l0,0">
                  <v:stroke weight="0pt" endcap="flat" joinstyle="miter" miterlimit="10" on="false" color="#000000" opacity="0"/>
                  <v:fill on="true" color="#000000"/>
                </v:shape>
                <v:shape id="Shape 60456" style="position:absolute;width:91;height:2075;left:54462;top:16797;" coordsize="9144,207569" path="m0,0l9144,0l9144,207569l0,207569l0,0">
                  <v:stroke weight="0pt" endcap="flat" joinstyle="miter" miterlimit="10" on="false" color="#000000" opacity="0"/>
                  <v:fill on="true" color="#000000"/>
                </v:shape>
                <v:shape id="Shape 60457" style="position:absolute;width:91;height:91;left:54462;top:1887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58" style="position:absolute;width:8080;height:91;left:54523;top:18873;" coordsize="808025,9144" path="m0,0l808025,0l808025,9144l0,9144l0,0">
                  <v:stroke weight="0pt" endcap="flat" joinstyle="miter" miterlimit="10" on="false" color="#000000" opacity="0"/>
                  <v:fill on="true" color="#000000"/>
                </v:shape>
                <v:shape id="Shape 60459" style="position:absolute;width:91;height:2075;left:62602;top:16797;" coordsize="9144,207569" path="m0,0l9144,0l9144,207569l0,207569l0,0">
                  <v:stroke weight="0pt" endcap="flat" joinstyle="miter" miterlimit="10" on="false" color="#000000" opacity="0"/>
                  <v:fill on="true" color="#000000"/>
                </v:shape>
                <v:shape id="Shape 60460" style="position:absolute;width:91;height:91;left:62602;top:1887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61" style="position:absolute;width:61597;height:2042;left:548;top:18934;" coordsize="6159754,204216" path="m0,0l6159754,0l6159754,204216l0,204216l0,0">
                  <v:stroke weight="0pt" endcap="flat" joinstyle="miter" miterlimit="10" on="false" color="#000000" opacity="0"/>
                  <v:fill on="true" color="#ffffff"/>
                </v:shape>
                <v:shape id="Shape 60462" style="position:absolute;width:91;height:91;left:0;top:2097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63" style="position:absolute;width:51258;height:91;left:60;top:20976;" coordsize="5125847,9144" path="m0,0l5125847,0l5125847,9144l0,9144l0,0">
                  <v:stroke weight="0pt" endcap="flat" joinstyle="miter" miterlimit="10" on="false" color="#000000" opacity="0"/>
                  <v:fill on="true" color="#000000"/>
                </v:shape>
                <v:shape id="Shape 60464" style="position:absolute;width:91;height:91;left:51318;top:2097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65" style="position:absolute;width:7988;height:91;left:51379;top:20976;" coordsize="798881,9144" path="m0,0l798881,0l798881,9144l0,9144l0,0">
                  <v:stroke weight="0pt" endcap="flat" joinstyle="miter" miterlimit="10" on="false" color="#000000" opacity="0"/>
                  <v:fill on="true" color="#000000"/>
                </v:shape>
                <v:shape id="Shape 60466" style="position:absolute;width:91;height:91;left:59369;top:2097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67" style="position:absolute;width:91;height:8171;left:0;top:21038;" coordsize="9144,817169" path="m0,0l9144,0l9144,817169l0,817169l0,0">
                  <v:stroke weight="0pt" endcap="flat" joinstyle="miter" miterlimit="10" on="false" color="#000000" opacity="0"/>
                  <v:fill on="true" color="#000000"/>
                </v:shape>
                <v:shape id="Shape 60468" style="position:absolute;width:91;height:8171;left:51318;top:21038;" coordsize="9144,817169" path="m0,0l9144,0l9144,817169l0,817169l0,0">
                  <v:stroke weight="0pt" endcap="flat" joinstyle="miter" miterlimit="10" on="false" color="#000000" opacity="0"/>
                  <v:fill on="true" color="#000000"/>
                </v:shape>
                <v:shape id="Shape 60469" style="position:absolute;width:91;height:8171;left:59369;top:21038;" coordsize="9144,817169" path="m0,0l9144,0l9144,817169l0,817169l0,0">
                  <v:stroke weight="0pt" endcap="flat" joinstyle="miter" miterlimit="10" on="false" color="#000000" opacity="0"/>
                  <v:fill on="true" color="#000000"/>
                </v:shape>
                <v:shape id="Shape 60470" style="position:absolute;width:91;height:91;left:0;top:2921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71" style="position:absolute;width:51258;height:91;left:60;top:29210;" coordsize="5125847,9144" path="m0,0l5125847,0l5125847,9144l0,9144l0,0">
                  <v:stroke weight="0pt" endcap="flat" joinstyle="miter" miterlimit="10" on="false" color="#000000" opacity="0"/>
                  <v:fill on="true" color="#000000"/>
                </v:shape>
                <v:shape id="Shape 60472" style="position:absolute;width:91;height:91;left:51318;top:2921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73" style="position:absolute;width:7988;height:91;left:51379;top:29210;" coordsize="798881,9144" path="m0,0l798881,0l798881,9144l0,9144l0,0">
                  <v:stroke weight="0pt" endcap="flat" joinstyle="miter" miterlimit="10" on="false" color="#000000" opacity="0"/>
                  <v:fill on="true" color="#000000"/>
                </v:shape>
                <v:shape id="Shape 60474" style="position:absolute;width:91;height:91;left:59369;top:2921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75" style="position:absolute;width:91;height:2042;left:0;top:29270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60476" style="position:absolute;width:91;height:2042;left:51318;top:29270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60477" style="position:absolute;width:91;height:2042;left:59369;top:29270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60478" style="position:absolute;width:91;height:91;left:0;top:3131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79" style="position:absolute;width:51258;height:91;left:60;top:31313;" coordsize="5125847,9144" path="m0,0l5125847,0l5125847,9144l0,9144l0,0">
                  <v:stroke weight="0pt" endcap="flat" joinstyle="miter" miterlimit="10" on="false" color="#000000" opacity="0"/>
                  <v:fill on="true" color="#000000"/>
                </v:shape>
                <v:shape id="Shape 60480" style="position:absolute;width:91;height:91;left:51318;top:3131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81" style="position:absolute;width:7988;height:91;left:51379;top:31313;" coordsize="798881,9144" path="m0,0l798881,0l798881,9144l0,9144l0,0">
                  <v:stroke weight="0pt" endcap="flat" joinstyle="miter" miterlimit="10" on="false" color="#000000" opacity="0"/>
                  <v:fill on="true" color="#000000"/>
                </v:shape>
                <v:shape id="Shape 60482" style="position:absolute;width:91;height:91;left:59369;top:3131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83" style="position:absolute;width:91;height:2042;left:0;top:31374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60484" style="position:absolute;width:91;height:2042;left:51318;top:31374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60485" style="position:absolute;width:91;height:2042;left:59369;top:31374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60486" style="position:absolute;width:91;height:91;left:0;top:3341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87" style="position:absolute;width:51258;height:91;left:60;top:33416;" coordsize="5125847,9144" path="m0,0l5125847,0l5125847,9144l0,9144l0,0">
                  <v:stroke weight="0pt" endcap="flat" joinstyle="miter" miterlimit="10" on="false" color="#000000" opacity="0"/>
                  <v:fill on="true" color="#000000"/>
                </v:shape>
                <v:shape id="Shape 60488" style="position:absolute;width:91;height:91;left:51318;top:3341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89" style="position:absolute;width:7988;height:91;left:51379;top:33416;" coordsize="798881,9144" path="m0,0l798881,0l798881,9144l0,9144l0,0">
                  <v:stroke weight="0pt" endcap="flat" joinstyle="miter" miterlimit="10" on="false" color="#000000" opacity="0"/>
                  <v:fill on="true" color="#000000"/>
                </v:shape>
                <v:shape id="Shape 60490" style="position:absolute;width:91;height:91;left:59369;top:3341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91" style="position:absolute;width:91;height:2072;left:0;top:33477;" coordsize="9144,207264" path="m0,0l9144,0l9144,207264l0,207264l0,0">
                  <v:stroke weight="0pt" endcap="flat" joinstyle="miter" miterlimit="10" on="false" color="#000000" opacity="0"/>
                  <v:fill on="true" color="#000000"/>
                </v:shape>
                <v:shape id="Shape 60492" style="position:absolute;width:91;height:91;left:0;top:3554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93" style="position:absolute;width:51258;height:91;left:60;top:35549;" coordsize="5125847,9144" path="m0,0l5125847,0l5125847,9144l0,9144l0,0">
                  <v:stroke weight="0pt" endcap="flat" joinstyle="miter" miterlimit="10" on="false" color="#000000" opacity="0"/>
                  <v:fill on="true" color="#000000"/>
                </v:shape>
                <v:shape id="Shape 60494" style="position:absolute;width:91;height:2072;left:51318;top:33477;" coordsize="9144,207264" path="m0,0l9144,0l9144,207264l0,207264l0,0">
                  <v:stroke weight="0pt" endcap="flat" joinstyle="miter" miterlimit="10" on="false" color="#000000" opacity="0"/>
                  <v:fill on="true" color="#000000"/>
                </v:shape>
                <v:shape id="Shape 60495" style="position:absolute;width:91;height:91;left:51318;top:3554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96" style="position:absolute;width:7988;height:91;left:51379;top:35549;" coordsize="798881,9144" path="m0,0l798881,0l798881,9144l0,9144l0,0">
                  <v:stroke weight="0pt" endcap="flat" joinstyle="miter" miterlimit="10" on="false" color="#000000" opacity="0"/>
                  <v:fill on="true" color="#000000"/>
                </v:shape>
                <v:shape id="Shape 60497" style="position:absolute;width:91;height:2072;left:59369;top:33477;" coordsize="9144,207264" path="m0,0l9144,0l9144,207264l0,207264l0,0">
                  <v:stroke weight="0pt" endcap="flat" joinstyle="miter" miterlimit="10" on="false" color="#000000" opacity="0"/>
                  <v:fill on="true" color="#000000"/>
                </v:shape>
                <v:shape id="Shape 60498" style="position:absolute;width:91;height:91;left:59369;top:3554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color w:val="181818"/>
        </w:rPr>
        <w:t xml:space="preserve"> 1Записаны формулы оксида магния MgO и оксида кальция CaO. </w:t>
      </w:r>
      <w:r>
        <w:t xml:space="preserve">3 балла </w:t>
      </w:r>
      <w:r>
        <w:rPr>
          <w:color w:val="181818"/>
        </w:rPr>
        <w:t xml:space="preserve">2.Рассчитаны массовые доли кислорода в оксиде магния W% (O)= 16*100/40 =40% и кальция W% (O)= 16*100/56 =28,6% </w:t>
      </w:r>
    </w:p>
    <w:p w:rsidR="008341CC" w:rsidRDefault="00525592">
      <w:pPr>
        <w:spacing w:after="12" w:line="271" w:lineRule="auto"/>
        <w:ind w:left="-5" w:right="559"/>
      </w:pPr>
      <w:r>
        <w:rPr>
          <w:color w:val="181818"/>
        </w:rPr>
        <w:t>3.Оксид магния более богат  кислородом, чем оксид кальция</w:t>
      </w:r>
      <w:r>
        <w:t xml:space="preserve"> </w:t>
      </w:r>
    </w:p>
    <w:p w:rsidR="008341CC" w:rsidRDefault="00525592">
      <w:pPr>
        <w:tabs>
          <w:tab w:val="center" w:pos="8522"/>
        </w:tabs>
        <w:spacing w:after="12" w:line="271" w:lineRule="auto"/>
        <w:ind w:left="-15" w:right="0" w:firstLine="0"/>
        <w:jc w:val="left"/>
      </w:pPr>
      <w:r>
        <w:rPr>
          <w:color w:val="181818"/>
        </w:rPr>
        <w:t xml:space="preserve"> Указаны верно  два элемента</w:t>
      </w:r>
      <w:r>
        <w:t xml:space="preserve"> </w:t>
      </w:r>
      <w:r>
        <w:tab/>
        <w:t xml:space="preserve">2 балла </w:t>
      </w:r>
    </w:p>
    <w:p w:rsidR="008341CC" w:rsidRDefault="00525592">
      <w:pPr>
        <w:spacing w:after="26"/>
        <w:ind w:right="564"/>
      </w:pPr>
      <w:r>
        <w:rPr>
          <w:color w:val="181818"/>
        </w:rPr>
        <w:t xml:space="preserve"> Указан верно  один  элемент </w:t>
      </w:r>
      <w:r>
        <w:rPr>
          <w:color w:val="181818"/>
        </w:rPr>
        <w:tab/>
      </w:r>
      <w:r>
        <w:t>1 балл Другие от</w:t>
      </w:r>
      <w:r>
        <w:t>веты или ответ отсутствует</w:t>
      </w:r>
      <w:r>
        <w:rPr>
          <w:color w:val="181818"/>
        </w:rPr>
        <w:t xml:space="preserve"> </w:t>
      </w:r>
      <w:r>
        <w:t xml:space="preserve">0 баллов </w:t>
      </w:r>
    </w:p>
    <w:p w:rsidR="008341CC" w:rsidRDefault="00525592">
      <w:pPr>
        <w:spacing w:after="171" w:line="259" w:lineRule="auto"/>
        <w:ind w:left="0" w:right="0" w:firstLine="0"/>
        <w:jc w:val="left"/>
      </w:pPr>
      <w:r>
        <w:rPr>
          <w:b/>
        </w:rPr>
        <w:t xml:space="preserve">  </w:t>
      </w:r>
    </w:p>
    <w:p w:rsidR="008341CC" w:rsidRDefault="00525592">
      <w:pPr>
        <w:numPr>
          <w:ilvl w:val="0"/>
          <w:numId w:val="20"/>
        </w:numPr>
        <w:spacing w:after="0" w:line="259" w:lineRule="auto"/>
        <w:ind w:right="564" w:hanging="8595"/>
      </w:pPr>
      <w:r>
        <w:rPr>
          <w:b/>
        </w:rPr>
        <w:t xml:space="preserve">Аммиак        </w:t>
      </w:r>
    </w:p>
    <w:p w:rsidR="008341CC" w:rsidRDefault="00525592">
      <w:pPr>
        <w:ind w:right="564"/>
      </w:pPr>
      <w:r>
        <w:t>1.</w:t>
      </w:r>
      <w:r>
        <w:rPr>
          <w:b/>
        </w:rPr>
        <w:t xml:space="preserve"> </w:t>
      </w:r>
    </w:p>
    <w:tbl>
      <w:tblPr>
        <w:tblStyle w:val="TableGrid"/>
        <w:tblW w:w="9350" w:type="dxa"/>
        <w:tblInd w:w="-111" w:type="dxa"/>
        <w:tblCellMar>
          <w:top w:w="53" w:type="dxa"/>
          <w:left w:w="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8082"/>
        <w:gridCol w:w="1268"/>
      </w:tblGrid>
      <w:tr w:rsidR="008341CC">
        <w:trPr>
          <w:trHeight w:val="65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111" w:right="0" w:firstLine="0"/>
              <w:jc w:val="left"/>
            </w:pPr>
            <w:r>
              <w:t>Оксид Н</w:t>
            </w:r>
            <w:r>
              <w:rPr>
                <w:vertAlign w:val="subscript"/>
              </w:rPr>
              <w:t>2</w:t>
            </w:r>
            <w:r>
              <w:t>О,   основание-  Ca(OH)</w:t>
            </w:r>
            <w:r>
              <w:rPr>
                <w:vertAlign w:val="subscript"/>
              </w:rPr>
              <w:t xml:space="preserve">2 </w:t>
            </w:r>
            <w:r>
              <w:t xml:space="preserve"> кислота - HNO</w:t>
            </w:r>
            <w:r>
              <w:rPr>
                <w:vertAlign w:val="subscript"/>
              </w:rPr>
              <w:t xml:space="preserve">3  </w:t>
            </w:r>
            <w:r>
              <w:t xml:space="preserve">соль - NH </w:t>
            </w:r>
            <w:r>
              <w:rPr>
                <w:vertAlign w:val="subscript"/>
              </w:rPr>
              <w:t>4</w:t>
            </w:r>
            <w:r>
              <w:t>NO</w:t>
            </w:r>
            <w:r>
              <w:rPr>
                <w:vertAlign w:val="subscript"/>
              </w:rPr>
              <w:t>3</w:t>
            </w:r>
            <w:r>
              <w:t xml:space="preserve">  (NH</w:t>
            </w:r>
            <w:r>
              <w:rPr>
                <w:vertAlign w:val="subscript"/>
              </w:rPr>
              <w:t>4</w:t>
            </w:r>
            <w:r>
              <w:t xml:space="preserve"> Cl)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-15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2 балла </w:t>
            </w:r>
          </w:p>
        </w:tc>
      </w:tr>
      <w:tr w:rsidR="008341CC">
        <w:trPr>
          <w:trHeight w:val="332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111" w:right="0" w:firstLine="0"/>
              <w:jc w:val="left"/>
            </w:pPr>
            <w:r>
              <w:lastRenderedPageBreak/>
              <w:t xml:space="preserve">Правильно записаны три формулы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11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65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111" w:right="0" w:firstLine="0"/>
              <w:jc w:val="left"/>
            </w:pPr>
            <w:r>
              <w:t>Правильно записаны две формулы , одна формула  или ответ отсутствует</w:t>
            </w:r>
            <w: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110" w:right="0" w:firstLine="0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2. 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8082"/>
        <w:gridCol w:w="1268"/>
      </w:tblGrid>
      <w:tr w:rsidR="008341CC">
        <w:trPr>
          <w:trHeight w:val="66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3363" w:firstLine="0"/>
              <w:jc w:val="left"/>
            </w:pPr>
            <w:r>
              <w:t>молекулярное строение – NH</w:t>
            </w:r>
            <w:r>
              <w:rPr>
                <w:vertAlign w:val="subscript"/>
              </w:rPr>
              <w:t xml:space="preserve">3 </w:t>
            </w:r>
            <w:r>
              <w:t xml:space="preserve">Ионное строение - </w:t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400050" cy="171450"/>
                  <wp:effectExtent l="0" t="0" r="0" b="0"/>
                  <wp:docPr id="6078" name="Picture 60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8" name="Picture 607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1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Допущена ошибка в одном из элементов ответа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3.  </w:t>
      </w:r>
    </w:p>
    <w:tbl>
      <w:tblPr>
        <w:tblStyle w:val="TableGrid"/>
        <w:tblW w:w="9350" w:type="dxa"/>
        <w:tblInd w:w="-111" w:type="dxa"/>
        <w:tblCellMar>
          <w:top w:w="50" w:type="dxa"/>
          <w:left w:w="11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8082"/>
        <w:gridCol w:w="1268"/>
      </w:tblGrid>
      <w:tr w:rsidR="008341CC">
        <w:trPr>
          <w:trHeight w:val="97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75" w:firstLine="0"/>
            </w:pPr>
            <w:r>
              <w:t>1. Определить утечку можно по запаху. 2.Работникам необходимо спуститься в подвал. 3. Аммиак легче воздуха и будет подниматься вверх  Mr (NH</w:t>
            </w:r>
            <w:r>
              <w:rPr>
                <w:vertAlign w:val="subscript"/>
              </w:rPr>
              <w:t>3</w:t>
            </w:r>
            <w:r>
              <w:t xml:space="preserve">) = 17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1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Допущена ошибка в одном из элементов ответа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балла </w:t>
            </w:r>
          </w:p>
        </w:tc>
      </w:tr>
      <w:tr w:rsidR="008341CC">
        <w:trPr>
          <w:trHeight w:val="331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0 баллов </w:t>
            </w:r>
          </w:p>
        </w:tc>
      </w:tr>
    </w:tbl>
    <w:p w:rsidR="008341CC" w:rsidRDefault="00525592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156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numPr>
          <w:ilvl w:val="0"/>
          <w:numId w:val="20"/>
        </w:numPr>
        <w:ind w:right="564" w:hanging="8595"/>
      </w:pPr>
      <w:r>
        <w:t xml:space="preserve">Выпечка хлеба </w:t>
      </w:r>
      <w:r>
        <w:tab/>
        <w:t xml:space="preserve">                                                                                1.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16"/>
        <w:gridCol w:w="1834"/>
      </w:tblGrid>
      <w:tr w:rsidR="008341CC">
        <w:trPr>
          <w:trHeight w:val="658"/>
        </w:trPr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Физические процессы                 Химические процессы </w:t>
            </w:r>
          </w:p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1, 3, 5, 6                                                           2,4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1"/>
        </w:trPr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Допущена одна ошибка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 2.  </w:t>
      </w:r>
    </w:p>
    <w:tbl>
      <w:tblPr>
        <w:tblStyle w:val="TableGrid"/>
        <w:tblW w:w="9350" w:type="dxa"/>
        <w:tblInd w:w="-111" w:type="dxa"/>
        <w:tblCellMar>
          <w:top w:w="34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16"/>
        <w:gridCol w:w="1834"/>
      </w:tblGrid>
      <w:tr w:rsidR="008341CC">
        <w:trPr>
          <w:trHeight w:val="653"/>
        </w:trPr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Pr="00C90954" w:rsidRDefault="00525592">
            <w:pPr>
              <w:spacing w:after="26" w:line="259" w:lineRule="auto"/>
              <w:ind w:left="0" w:right="0" w:firstLine="0"/>
              <w:jc w:val="left"/>
              <w:rPr>
                <w:lang w:val="en-US"/>
              </w:rPr>
            </w:pPr>
            <w:r w:rsidRPr="00C90954">
              <w:rPr>
                <w:color w:val="222222"/>
                <w:lang w:val="en-US"/>
              </w:rPr>
              <w:t xml:space="preserve"> 2 NaHCO</w:t>
            </w:r>
            <w:r w:rsidRPr="00C90954">
              <w:rPr>
                <w:color w:val="222222"/>
                <w:vertAlign w:val="subscript"/>
                <w:lang w:val="en-US"/>
              </w:rPr>
              <w:t>3</w:t>
            </w:r>
            <w:r w:rsidRPr="00C90954">
              <w:rPr>
                <w:color w:val="222222"/>
                <w:lang w:val="en-US"/>
              </w:rPr>
              <w:t xml:space="preserve"> = </w:t>
            </w:r>
            <w:r>
              <w:rPr>
                <w:color w:val="222222"/>
              </w:rPr>
              <w:t>СО</w:t>
            </w:r>
            <w:r w:rsidRPr="00C90954">
              <w:rPr>
                <w:color w:val="222222"/>
                <w:vertAlign w:val="subscript"/>
                <w:lang w:val="en-US"/>
              </w:rPr>
              <w:t>2</w:t>
            </w:r>
            <w:r w:rsidRPr="00C90954">
              <w:rPr>
                <w:color w:val="222222"/>
                <w:lang w:val="en-US"/>
              </w:rPr>
              <w:t xml:space="preserve"> + H </w:t>
            </w:r>
            <w:r w:rsidRPr="00C90954">
              <w:rPr>
                <w:color w:val="222222"/>
                <w:vertAlign w:val="subscript"/>
                <w:lang w:val="en-US"/>
              </w:rPr>
              <w:t xml:space="preserve">2 </w:t>
            </w:r>
            <w:r w:rsidRPr="00C90954">
              <w:rPr>
                <w:color w:val="222222"/>
                <w:lang w:val="en-US"/>
              </w:rPr>
              <w:t xml:space="preserve">O + Na </w:t>
            </w:r>
            <w:r w:rsidRPr="00C90954">
              <w:rPr>
                <w:color w:val="222222"/>
                <w:vertAlign w:val="subscript"/>
                <w:lang w:val="en-US"/>
              </w:rPr>
              <w:t>2</w:t>
            </w:r>
            <w:r w:rsidRPr="00C90954">
              <w:rPr>
                <w:color w:val="222222"/>
                <w:lang w:val="en-US"/>
              </w:rPr>
              <w:t>CO</w:t>
            </w:r>
            <w:r w:rsidRPr="00C90954">
              <w:rPr>
                <w:color w:val="222222"/>
                <w:vertAlign w:val="subscript"/>
                <w:lang w:val="en-US"/>
              </w:rPr>
              <w:t xml:space="preserve">3   </w:t>
            </w:r>
            <w:r w:rsidRPr="00C90954">
              <w:rPr>
                <w:lang w:val="en-US"/>
              </w:rPr>
              <w:t xml:space="preserve"> </w:t>
            </w:r>
          </w:p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Тип реакции - разложение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1"/>
        </w:trPr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Расставлены коэффициенты или указан тип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>0 баллов</w:t>
            </w:r>
            <w:r>
              <w:t xml:space="preserve"> </w:t>
            </w:r>
          </w:p>
        </w:tc>
      </w:tr>
    </w:tbl>
    <w:p w:rsidR="008341CC" w:rsidRDefault="00525592">
      <w:pPr>
        <w:spacing w:after="143"/>
        <w:ind w:right="564"/>
      </w:pPr>
      <w:r>
        <w:t xml:space="preserve">3.  </w:t>
      </w:r>
    </w:p>
    <w:p w:rsidR="008341CC" w:rsidRDefault="00525592">
      <w:pPr>
        <w:spacing w:after="0" w:line="259" w:lineRule="auto"/>
        <w:ind w:left="-11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14618" cy="844296"/>
                <wp:effectExtent l="0" t="0" r="0" b="0"/>
                <wp:docPr id="52580" name="Group 52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618" cy="844296"/>
                          <a:chOff x="0" y="0"/>
                          <a:chExt cx="6214618" cy="844296"/>
                        </a:xfrm>
                      </wpg:grpSpPr>
                      <wps:wsp>
                        <wps:cNvPr id="49829" name="Rectangle 49829"/>
                        <wps:cNvSpPr/>
                        <wps:spPr>
                          <a:xfrm>
                            <a:off x="161849" y="1012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28" name="Rectangle 49828"/>
                        <wps:cNvSpPr/>
                        <wps:spPr>
                          <a:xfrm>
                            <a:off x="73457" y="10126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7" name="Rectangle 6267"/>
                        <wps:cNvSpPr/>
                        <wps:spPr>
                          <a:xfrm>
                            <a:off x="207569" y="45065"/>
                            <a:ext cx="11756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8" name="Rectangle 6268"/>
                        <wps:cNvSpPr/>
                        <wps:spPr>
                          <a:xfrm>
                            <a:off x="295986" y="1012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9" name="Rectangle 6269"/>
                        <wps:cNvSpPr/>
                        <wps:spPr>
                          <a:xfrm>
                            <a:off x="341706" y="45065"/>
                            <a:ext cx="348452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в,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0" name="Rectangle 6270"/>
                        <wps:cNvSpPr/>
                        <wps:spPr>
                          <a:xfrm>
                            <a:off x="603834" y="10126"/>
                            <a:ext cx="7829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1" name="Rectangle 6271"/>
                        <wps:cNvSpPr/>
                        <wps:spPr>
                          <a:xfrm>
                            <a:off x="661746" y="45065"/>
                            <a:ext cx="45943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а,  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2" name="Rectangle 6272"/>
                        <wps:cNvSpPr/>
                        <wps:spPr>
                          <a:xfrm>
                            <a:off x="1009472" y="45065"/>
                            <a:ext cx="11756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3" name="Rectangle 6273"/>
                        <wps:cNvSpPr/>
                        <wps:spPr>
                          <a:xfrm>
                            <a:off x="1097864" y="45065"/>
                            <a:ext cx="471656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б,  4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4" name="Rectangle 6274"/>
                        <wps:cNvSpPr/>
                        <wps:spPr>
                          <a:xfrm>
                            <a:off x="1454480" y="10126"/>
                            <a:ext cx="7829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5" name="Rectangle 6275"/>
                        <wps:cNvSpPr/>
                        <wps:spPr>
                          <a:xfrm>
                            <a:off x="1512392" y="45065"/>
                            <a:ext cx="9640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6" name="Rectangle 6276"/>
                        <wps:cNvSpPr/>
                        <wps:spPr>
                          <a:xfrm>
                            <a:off x="1585925" y="1012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31" name="Rectangle 49831"/>
                        <wps:cNvSpPr/>
                        <wps:spPr>
                          <a:xfrm>
                            <a:off x="4933772" y="45065"/>
                            <a:ext cx="626132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балла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30" name="Rectangle 49830"/>
                        <wps:cNvSpPr/>
                        <wps:spPr>
                          <a:xfrm>
                            <a:off x="4845380" y="45065"/>
                            <a:ext cx="11756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8" name="Rectangle 6278"/>
                        <wps:cNvSpPr/>
                        <wps:spPr>
                          <a:xfrm>
                            <a:off x="5403546" y="1012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01" name="Shape 6050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02" name="Shape 60502"/>
                        <wps:cNvSpPr/>
                        <wps:spPr>
                          <a:xfrm>
                            <a:off x="6096" y="0"/>
                            <a:ext cx="47661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183" h="9144">
                                <a:moveTo>
                                  <a:pt x="0" y="0"/>
                                </a:moveTo>
                                <a:lnTo>
                                  <a:pt x="4766183" y="0"/>
                                </a:lnTo>
                                <a:lnTo>
                                  <a:pt x="47661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03" name="Shape 60503"/>
                        <wps:cNvSpPr/>
                        <wps:spPr>
                          <a:xfrm>
                            <a:off x="47722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04" name="Shape 60504"/>
                        <wps:cNvSpPr/>
                        <wps:spPr>
                          <a:xfrm>
                            <a:off x="4778324" y="0"/>
                            <a:ext cx="11585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44" h="9144">
                                <a:moveTo>
                                  <a:pt x="0" y="0"/>
                                </a:moveTo>
                                <a:lnTo>
                                  <a:pt x="1158544" y="0"/>
                                </a:lnTo>
                                <a:lnTo>
                                  <a:pt x="11585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05" name="Shape 60505"/>
                        <wps:cNvSpPr/>
                        <wps:spPr>
                          <a:xfrm>
                            <a:off x="59369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06" name="Shape 60506"/>
                        <wps:cNvSpPr/>
                        <wps:spPr>
                          <a:xfrm>
                            <a:off x="0" y="6096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07" name="Shape 60507"/>
                        <wps:cNvSpPr/>
                        <wps:spPr>
                          <a:xfrm>
                            <a:off x="4772228" y="6096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08" name="Shape 60508"/>
                        <wps:cNvSpPr/>
                        <wps:spPr>
                          <a:xfrm>
                            <a:off x="5936946" y="6096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9" name="Rectangle 6289"/>
                        <wps:cNvSpPr/>
                        <wps:spPr>
                          <a:xfrm>
                            <a:off x="73457" y="255377"/>
                            <a:ext cx="2392844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Допущена одна ошибка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0" name="Rectangle 6290"/>
                        <wps:cNvSpPr/>
                        <wps:spPr>
                          <a:xfrm>
                            <a:off x="1878533" y="220438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33" name="Rectangle 49833"/>
                        <wps:cNvSpPr/>
                        <wps:spPr>
                          <a:xfrm>
                            <a:off x="4933772" y="255377"/>
                            <a:ext cx="521738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балл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32" name="Rectangle 49832"/>
                        <wps:cNvSpPr/>
                        <wps:spPr>
                          <a:xfrm>
                            <a:off x="4845380" y="255377"/>
                            <a:ext cx="11756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2" name="Rectangle 6292"/>
                        <wps:cNvSpPr/>
                        <wps:spPr>
                          <a:xfrm>
                            <a:off x="5327346" y="220438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09" name="Shape 60509"/>
                        <wps:cNvSpPr/>
                        <wps:spPr>
                          <a:xfrm>
                            <a:off x="0" y="2103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10" name="Shape 60510"/>
                        <wps:cNvSpPr/>
                        <wps:spPr>
                          <a:xfrm>
                            <a:off x="6096" y="210312"/>
                            <a:ext cx="47661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183" h="9144">
                                <a:moveTo>
                                  <a:pt x="0" y="0"/>
                                </a:moveTo>
                                <a:lnTo>
                                  <a:pt x="4766183" y="0"/>
                                </a:lnTo>
                                <a:lnTo>
                                  <a:pt x="47661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11" name="Shape 60511"/>
                        <wps:cNvSpPr/>
                        <wps:spPr>
                          <a:xfrm>
                            <a:off x="4772228" y="2103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12" name="Shape 60512"/>
                        <wps:cNvSpPr/>
                        <wps:spPr>
                          <a:xfrm>
                            <a:off x="4778324" y="210312"/>
                            <a:ext cx="11585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44" h="9144">
                                <a:moveTo>
                                  <a:pt x="0" y="0"/>
                                </a:moveTo>
                                <a:lnTo>
                                  <a:pt x="1158544" y="0"/>
                                </a:lnTo>
                                <a:lnTo>
                                  <a:pt x="11585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13" name="Shape 60513"/>
                        <wps:cNvSpPr/>
                        <wps:spPr>
                          <a:xfrm>
                            <a:off x="5936946" y="2103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14" name="Shape 60514"/>
                        <wps:cNvSpPr/>
                        <wps:spPr>
                          <a:xfrm>
                            <a:off x="0" y="216408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15" name="Shape 60515"/>
                        <wps:cNvSpPr/>
                        <wps:spPr>
                          <a:xfrm>
                            <a:off x="4772228" y="216408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16" name="Shape 60516"/>
                        <wps:cNvSpPr/>
                        <wps:spPr>
                          <a:xfrm>
                            <a:off x="5936946" y="216408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1" name="Rectangle 6301"/>
                        <wps:cNvSpPr/>
                        <wps:spPr>
                          <a:xfrm>
                            <a:off x="73457" y="465689"/>
                            <a:ext cx="376502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Другие ответы или ответ отсутствует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2" name="Rectangle 6302"/>
                        <wps:cNvSpPr/>
                        <wps:spPr>
                          <a:xfrm>
                            <a:off x="2909011" y="43075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34" name="Rectangle 49834"/>
                        <wps:cNvSpPr/>
                        <wps:spPr>
                          <a:xfrm>
                            <a:off x="4845380" y="465689"/>
                            <a:ext cx="11756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35" name="Rectangle 49835"/>
                        <wps:cNvSpPr/>
                        <wps:spPr>
                          <a:xfrm>
                            <a:off x="4933772" y="465689"/>
                            <a:ext cx="750277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баллов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4" name="Rectangle 6304"/>
                        <wps:cNvSpPr/>
                        <wps:spPr>
                          <a:xfrm>
                            <a:off x="5498034" y="430750"/>
                            <a:ext cx="5878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1CC" w:rsidRDefault="005255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17" name="Shape 60517"/>
                        <wps:cNvSpPr/>
                        <wps:spPr>
                          <a:xfrm>
                            <a:off x="0" y="4206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18" name="Shape 60518"/>
                        <wps:cNvSpPr/>
                        <wps:spPr>
                          <a:xfrm>
                            <a:off x="6096" y="420624"/>
                            <a:ext cx="47661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183" h="9144">
                                <a:moveTo>
                                  <a:pt x="0" y="0"/>
                                </a:moveTo>
                                <a:lnTo>
                                  <a:pt x="4766183" y="0"/>
                                </a:lnTo>
                                <a:lnTo>
                                  <a:pt x="47661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19" name="Shape 60519"/>
                        <wps:cNvSpPr/>
                        <wps:spPr>
                          <a:xfrm>
                            <a:off x="4772228" y="4206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20" name="Shape 60520"/>
                        <wps:cNvSpPr/>
                        <wps:spPr>
                          <a:xfrm>
                            <a:off x="4778324" y="420624"/>
                            <a:ext cx="11585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44" h="9144">
                                <a:moveTo>
                                  <a:pt x="0" y="0"/>
                                </a:moveTo>
                                <a:lnTo>
                                  <a:pt x="1158544" y="0"/>
                                </a:lnTo>
                                <a:lnTo>
                                  <a:pt x="11585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21" name="Shape 60521"/>
                        <wps:cNvSpPr/>
                        <wps:spPr>
                          <a:xfrm>
                            <a:off x="5936946" y="4206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22" name="Shape 60522"/>
                        <wps:cNvSpPr/>
                        <wps:spPr>
                          <a:xfrm>
                            <a:off x="0" y="426720"/>
                            <a:ext cx="9144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72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7264"/>
                                </a:lnTo>
                                <a:lnTo>
                                  <a:pt x="0" y="207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23" name="Shape 60523"/>
                        <wps:cNvSpPr/>
                        <wps:spPr>
                          <a:xfrm>
                            <a:off x="0" y="6339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24" name="Shape 60524"/>
                        <wps:cNvSpPr/>
                        <wps:spPr>
                          <a:xfrm>
                            <a:off x="6096" y="633984"/>
                            <a:ext cx="47661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183" h="9144">
                                <a:moveTo>
                                  <a:pt x="0" y="0"/>
                                </a:moveTo>
                                <a:lnTo>
                                  <a:pt x="4766183" y="0"/>
                                </a:lnTo>
                                <a:lnTo>
                                  <a:pt x="47661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25" name="Shape 60525"/>
                        <wps:cNvSpPr/>
                        <wps:spPr>
                          <a:xfrm>
                            <a:off x="4772228" y="426720"/>
                            <a:ext cx="9144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72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7264"/>
                                </a:lnTo>
                                <a:lnTo>
                                  <a:pt x="0" y="207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26" name="Shape 60526"/>
                        <wps:cNvSpPr/>
                        <wps:spPr>
                          <a:xfrm>
                            <a:off x="4772228" y="6339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27" name="Shape 60527"/>
                        <wps:cNvSpPr/>
                        <wps:spPr>
                          <a:xfrm>
                            <a:off x="4778324" y="633984"/>
                            <a:ext cx="11585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44" h="9144">
                                <a:moveTo>
                                  <a:pt x="0" y="0"/>
                                </a:moveTo>
                                <a:lnTo>
                                  <a:pt x="1158544" y="0"/>
                                </a:lnTo>
                                <a:lnTo>
                                  <a:pt x="11585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28" name="Shape 60528"/>
                        <wps:cNvSpPr/>
                        <wps:spPr>
                          <a:xfrm>
                            <a:off x="5936946" y="426720"/>
                            <a:ext cx="9144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72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7264"/>
                                </a:lnTo>
                                <a:lnTo>
                                  <a:pt x="0" y="207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29" name="Shape 60529"/>
                        <wps:cNvSpPr/>
                        <wps:spPr>
                          <a:xfrm>
                            <a:off x="5936946" y="6339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30" name="Shape 60530"/>
                        <wps:cNvSpPr/>
                        <wps:spPr>
                          <a:xfrm>
                            <a:off x="54864" y="640080"/>
                            <a:ext cx="615975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4" h="204216">
                                <a:moveTo>
                                  <a:pt x="0" y="0"/>
                                </a:moveTo>
                                <a:lnTo>
                                  <a:pt x="6159754" y="0"/>
                                </a:lnTo>
                                <a:lnTo>
                                  <a:pt x="615975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580" style="width:489.34pt;height:66.48pt;mso-position-horizontal-relative:char;mso-position-vertical-relative:line" coordsize="62146,8442">
                <v:rect id="Rectangle 49829" style="position:absolute;width:587;height:2602;left:1618;top:1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49828" style="position:absolute;width:1175;height:2602;left:734;top:1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1</w:t>
                        </w:r>
                      </w:p>
                    </w:txbxContent>
                  </v:textbox>
                </v:rect>
                <v:rect id="Rectangle 6267" style="position:absolute;width:1175;height:2138;left:2075;top: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–</w:t>
                        </w:r>
                      </w:p>
                    </w:txbxContent>
                  </v:textbox>
                </v:rect>
                <v:rect id="Rectangle 6268" style="position:absolute;width:587;height:2602;left:2959;top:1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269" style="position:absolute;width:3484;height:2138;left:3417;top: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в, 2</w:t>
                        </w:r>
                      </w:p>
                    </w:txbxContent>
                  </v:textbox>
                </v:rect>
                <v:rect id="Rectangle 6270" style="position:absolute;width:782;height:2602;left:6038;top:1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271" style="position:absolute;width:4594;height:2138;left:6617;top: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а,  3 </w:t>
                        </w:r>
                      </w:p>
                    </w:txbxContent>
                  </v:textbox>
                </v:rect>
                <v:rect id="Rectangle 6272" style="position:absolute;width:1175;height:2138;left:10094;top: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–</w:t>
                        </w:r>
                      </w:p>
                    </w:txbxContent>
                  </v:textbox>
                </v:rect>
                <v:rect id="Rectangle 6273" style="position:absolute;width:4716;height:2138;left:10978;top: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б,  4 </w:t>
                        </w:r>
                      </w:p>
                    </w:txbxContent>
                  </v:textbox>
                </v:rect>
                <v:rect id="Rectangle 6274" style="position:absolute;width:782;height:2602;left:14544;top:1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275" style="position:absolute;width:964;height:2138;left:15123;top: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г</w:t>
                        </w:r>
                      </w:p>
                    </w:txbxContent>
                  </v:textbox>
                </v:rect>
                <v:rect id="Rectangle 6276" style="position:absolute;width:587;height:2602;left:15859;top:1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49831" style="position:absolute;width:6261;height:2138;left:49337;top: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балла</w:t>
                        </w:r>
                      </w:p>
                    </w:txbxContent>
                  </v:textbox>
                </v:rect>
                <v:rect id="Rectangle 49830" style="position:absolute;width:1175;height:2138;left:48453;top: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2</w:t>
                        </w:r>
                      </w:p>
                    </w:txbxContent>
                  </v:textbox>
                </v:rect>
                <v:rect id="Rectangle 6278" style="position:absolute;width:587;height:2602;left:54035;top:1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60531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532" style="position:absolute;width:47661;height:91;left:60;top:0;" coordsize="4766183,9144" path="m0,0l4766183,0l4766183,9144l0,9144l0,0">
                  <v:stroke weight="0pt" endcap="flat" joinstyle="miter" miterlimit="10" on="false" color="#000000" opacity="0"/>
                  <v:fill on="true" color="#000000"/>
                </v:shape>
                <v:shape id="Shape 60533" style="position:absolute;width:91;height:91;left:4772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534" style="position:absolute;width:11585;height:91;left:47783;top:0;" coordsize="1158544,9144" path="m0,0l1158544,0l1158544,9144l0,9144l0,0">
                  <v:stroke weight="0pt" endcap="flat" joinstyle="miter" miterlimit="10" on="false" color="#000000" opacity="0"/>
                  <v:fill on="true" color="#000000"/>
                </v:shape>
                <v:shape id="Shape 60535" style="position:absolute;width:91;height:91;left:5936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536" style="position:absolute;width:91;height:2042;left:0;top:60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60537" style="position:absolute;width:91;height:2042;left:47722;top:60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60538" style="position:absolute;width:91;height:2042;left:59369;top:60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rect id="Rectangle 6289" style="position:absolute;width:23928;height:2138;left:734;top:25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Допущена одна ошибка</w:t>
                        </w:r>
                      </w:p>
                    </w:txbxContent>
                  </v:textbox>
                </v:rect>
                <v:rect id="Rectangle 6290" style="position:absolute;width:587;height:2602;left:18785;top:22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49833" style="position:absolute;width:5217;height:2138;left:49337;top:25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балл</w:t>
                        </w:r>
                      </w:p>
                    </w:txbxContent>
                  </v:textbox>
                </v:rect>
                <v:rect id="Rectangle 49832" style="position:absolute;width:1175;height:2138;left:48453;top:25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1</w:t>
                        </w:r>
                      </w:p>
                    </w:txbxContent>
                  </v:textbox>
                </v:rect>
                <v:rect id="Rectangle 6292" style="position:absolute;width:587;height:2602;left:53273;top:22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60539" style="position:absolute;width:91;height:91;left:0;top:210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540" style="position:absolute;width:47661;height:91;left:60;top:2103;" coordsize="4766183,9144" path="m0,0l4766183,0l4766183,9144l0,9144l0,0">
                  <v:stroke weight="0pt" endcap="flat" joinstyle="miter" miterlimit="10" on="false" color="#000000" opacity="0"/>
                  <v:fill on="true" color="#000000"/>
                </v:shape>
                <v:shape id="Shape 60541" style="position:absolute;width:91;height:91;left:47722;top:210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542" style="position:absolute;width:11585;height:91;left:47783;top:2103;" coordsize="1158544,9144" path="m0,0l1158544,0l1158544,9144l0,9144l0,0">
                  <v:stroke weight="0pt" endcap="flat" joinstyle="miter" miterlimit="10" on="false" color="#000000" opacity="0"/>
                  <v:fill on="true" color="#000000"/>
                </v:shape>
                <v:shape id="Shape 60543" style="position:absolute;width:91;height:91;left:59369;top:210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544" style="position:absolute;width:91;height:2042;left:0;top:2164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60545" style="position:absolute;width:91;height:2042;left:47722;top:2164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60546" style="position:absolute;width:91;height:2042;left:59369;top:2164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rect id="Rectangle 6301" style="position:absolute;width:37650;height:2138;left:734;top:46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Другие ответы или ответ отсутствует</w:t>
                        </w:r>
                      </w:p>
                    </w:txbxContent>
                  </v:textbox>
                </v:rect>
                <v:rect id="Rectangle 6302" style="position:absolute;width:587;height:2602;left:29090;top:43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49834" style="position:absolute;width:1175;height:2138;left:48453;top:46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0</w:t>
                        </w:r>
                      </w:p>
                    </w:txbxContent>
                  </v:textbox>
                </v:rect>
                <v:rect id="Rectangle 49835" style="position:absolute;width:7502;height:2138;left:49337;top:46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баллов</w:t>
                        </w:r>
                      </w:p>
                    </w:txbxContent>
                  </v:textbox>
                </v:rect>
                <v:rect id="Rectangle 6304" style="position:absolute;width:587;height:2602;left:54980;top:43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60547" style="position:absolute;width:91;height:91;left:0;top:420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548" style="position:absolute;width:47661;height:91;left:60;top:4206;" coordsize="4766183,9144" path="m0,0l4766183,0l4766183,9144l0,9144l0,0">
                  <v:stroke weight="0pt" endcap="flat" joinstyle="miter" miterlimit="10" on="false" color="#000000" opacity="0"/>
                  <v:fill on="true" color="#000000"/>
                </v:shape>
                <v:shape id="Shape 60549" style="position:absolute;width:91;height:91;left:47722;top:420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550" style="position:absolute;width:11585;height:91;left:47783;top:4206;" coordsize="1158544,9144" path="m0,0l1158544,0l1158544,9144l0,9144l0,0">
                  <v:stroke weight="0pt" endcap="flat" joinstyle="miter" miterlimit="10" on="false" color="#000000" opacity="0"/>
                  <v:fill on="true" color="#000000"/>
                </v:shape>
                <v:shape id="Shape 60551" style="position:absolute;width:91;height:91;left:59369;top:420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552" style="position:absolute;width:91;height:2072;left:0;top:4267;" coordsize="9144,207264" path="m0,0l9144,0l9144,207264l0,207264l0,0">
                  <v:stroke weight="0pt" endcap="flat" joinstyle="miter" miterlimit="10" on="false" color="#000000" opacity="0"/>
                  <v:fill on="true" color="#000000"/>
                </v:shape>
                <v:shape id="Shape 60553" style="position:absolute;width:91;height:91;left:0;top:633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554" style="position:absolute;width:47661;height:91;left:60;top:6339;" coordsize="4766183,9144" path="m0,0l4766183,0l4766183,9144l0,9144l0,0">
                  <v:stroke weight="0pt" endcap="flat" joinstyle="miter" miterlimit="10" on="false" color="#000000" opacity="0"/>
                  <v:fill on="true" color="#000000"/>
                </v:shape>
                <v:shape id="Shape 60555" style="position:absolute;width:91;height:2072;left:47722;top:4267;" coordsize="9144,207264" path="m0,0l9144,0l9144,207264l0,207264l0,0">
                  <v:stroke weight="0pt" endcap="flat" joinstyle="miter" miterlimit="10" on="false" color="#000000" opacity="0"/>
                  <v:fill on="true" color="#000000"/>
                </v:shape>
                <v:shape id="Shape 60556" style="position:absolute;width:91;height:91;left:47722;top:633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557" style="position:absolute;width:11585;height:91;left:47783;top:6339;" coordsize="1158544,9144" path="m0,0l1158544,0l1158544,9144l0,9144l0,0">
                  <v:stroke weight="0pt" endcap="flat" joinstyle="miter" miterlimit="10" on="false" color="#000000" opacity="0"/>
                  <v:fill on="true" color="#000000"/>
                </v:shape>
                <v:shape id="Shape 60558" style="position:absolute;width:91;height:2072;left:59369;top:4267;" coordsize="9144,207264" path="m0,0l9144,0l9144,207264l0,207264l0,0">
                  <v:stroke weight="0pt" endcap="flat" joinstyle="miter" miterlimit="10" on="false" color="#000000" opacity="0"/>
                  <v:fill on="true" color="#000000"/>
                </v:shape>
                <v:shape id="Shape 60559" style="position:absolute;width:91;height:91;left:59369;top:633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560" style="position:absolute;width:61597;height:2042;left:548;top:6400;" coordsize="6159754,204216" path="m0,0l6159754,0l6159754,204216l0,204216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</w:t>
      </w:r>
    </w:p>
    <w:p w:rsidR="008341CC" w:rsidRDefault="00525592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numPr>
          <w:ilvl w:val="0"/>
          <w:numId w:val="20"/>
        </w:numPr>
        <w:spacing w:after="149"/>
        <w:ind w:right="564" w:hanging="8595"/>
      </w:pPr>
      <w:r>
        <w:lastRenderedPageBreak/>
        <w:t xml:space="preserve">Малахитовая шкатулка </w:t>
      </w:r>
    </w:p>
    <w:p w:rsidR="008341CC" w:rsidRDefault="00525592">
      <w:pPr>
        <w:ind w:right="564"/>
      </w:pPr>
      <w:r>
        <w:t xml:space="preserve">  1. </w:t>
      </w:r>
    </w:p>
    <w:tbl>
      <w:tblPr>
        <w:tblStyle w:val="TableGrid"/>
        <w:tblW w:w="9350" w:type="dxa"/>
        <w:tblInd w:w="-111" w:type="dxa"/>
        <w:tblCellMar>
          <w:top w:w="11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  <w:tr w:rsidR="008341CC">
        <w:trPr>
          <w:trHeight w:val="514"/>
        </w:trPr>
        <w:tc>
          <w:tcPr>
            <w:tcW w:w="7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1CC">
        <w:trPr>
          <w:trHeight w:val="33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Pr="00C90954" w:rsidRDefault="00525592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C90954">
              <w:rPr>
                <w:lang w:val="en-US"/>
              </w:rPr>
              <w:t>CuOH)</w:t>
            </w:r>
            <w:r w:rsidRPr="00C90954">
              <w:rPr>
                <w:vertAlign w:val="subscript"/>
                <w:lang w:val="en-US"/>
              </w:rPr>
              <w:t>2</w:t>
            </w:r>
            <w:r w:rsidRPr="00C90954">
              <w:rPr>
                <w:lang w:val="en-US"/>
              </w:rPr>
              <w:t>CO</w:t>
            </w:r>
            <w:r w:rsidRPr="00C90954">
              <w:rPr>
                <w:vertAlign w:val="subscript"/>
                <w:lang w:val="en-US"/>
              </w:rPr>
              <w:t>3</w:t>
            </w:r>
            <w:r w:rsidRPr="00C90954">
              <w:rPr>
                <w:lang w:val="en-US"/>
              </w:rPr>
              <w:t xml:space="preserve"> = 2CuO + H</w:t>
            </w:r>
            <w:r w:rsidRPr="00C90954">
              <w:rPr>
                <w:vertAlign w:val="subscript"/>
                <w:lang w:val="en-US"/>
              </w:rPr>
              <w:t>2</w:t>
            </w:r>
            <w:r>
              <w:t>О</w:t>
            </w:r>
            <w:r w:rsidRPr="00C90954">
              <w:rPr>
                <w:lang w:val="en-US"/>
              </w:rPr>
              <w:t xml:space="preserve"> + CO</w:t>
            </w:r>
            <w:r w:rsidRPr="00C90954">
              <w:rPr>
                <w:vertAlign w:val="subscript"/>
                <w:lang w:val="en-US"/>
              </w:rPr>
              <w:t>2</w:t>
            </w:r>
            <w:r w:rsidRPr="00C90954">
              <w:rPr>
                <w:lang w:val="en-US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3.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1618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34" w:line="239" w:lineRule="auto"/>
              <w:ind w:left="0" w:right="74" w:firstLine="0"/>
            </w:pPr>
            <w:r>
              <w:t xml:space="preserve">Нельзя. Обоснование: малахит хрупкий, или малахит не пластичный. Приводится вариант опыта для подтверждения свойств малахита: можно либо ударить по малахиту (он </w:t>
            </w:r>
          </w:p>
          <w:p w:rsidR="008341CC" w:rsidRDefault="00525592">
            <w:pPr>
              <w:tabs>
                <w:tab w:val="center" w:pos="1782"/>
                <w:tab w:val="center" w:pos="2466"/>
                <w:tab w:val="center" w:pos="3541"/>
                <w:tab w:val="center" w:pos="4703"/>
                <w:tab w:val="center" w:pos="5731"/>
                <w:tab w:val="center" w:pos="6665"/>
                <w:tab w:val="right" w:pos="7508"/>
              </w:tabs>
              <w:spacing w:after="35" w:line="259" w:lineRule="auto"/>
              <w:ind w:left="0" w:right="0" w:firstLine="0"/>
              <w:jc w:val="left"/>
            </w:pPr>
            <w:r>
              <w:t xml:space="preserve">расколется </w:t>
            </w:r>
            <w:r>
              <w:tab/>
              <w:t xml:space="preserve">так </w:t>
            </w:r>
            <w:r>
              <w:tab/>
              <w:t xml:space="preserve">как </w:t>
            </w:r>
            <w:r>
              <w:tab/>
              <w:t xml:space="preserve">хрупкий), </w:t>
            </w:r>
            <w:r>
              <w:tab/>
              <w:t xml:space="preserve">либо </w:t>
            </w:r>
            <w:r>
              <w:tab/>
              <w:t xml:space="preserve">нагреть </w:t>
            </w:r>
            <w:r>
              <w:tab/>
              <w:t xml:space="preserve">(он </w:t>
            </w:r>
            <w:r>
              <w:tab/>
              <w:t xml:space="preserve">не </w:t>
            </w:r>
          </w:p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расплавится, а разложится)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97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80" w:firstLine="0"/>
            </w:pPr>
            <w:r>
              <w:t xml:space="preserve">Дан верный ответ, который аргументирован хотя бы одним свойством малахита, или предложено описание опыта. ИЛИ ответ неверно аргументирован.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4. 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142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14" w:line="283" w:lineRule="auto"/>
              <w:ind w:left="0" w:right="0" w:firstLine="0"/>
            </w:pPr>
            <w:r>
              <w:t xml:space="preserve"> </w:t>
            </w:r>
            <w:r>
              <w:t xml:space="preserve">под воздействием факторов окружающей среды малахит легко разрушается. </w:t>
            </w:r>
          </w:p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Малахит, как и все карбонаты, реагирует с кислотами, поэтому при выпадении осадков в виде «кислотных дождей»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73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>возможно его постепенное разрушение или ухудшение качества поверхн</w:t>
            </w:r>
            <w:r>
              <w:t xml:space="preserve">ости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1CC">
        <w:trPr>
          <w:trHeight w:val="33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5. 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148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45" w:line="259" w:lineRule="auto"/>
              <w:ind w:left="0" w:right="0" w:firstLine="0"/>
              <w:jc w:val="left"/>
            </w:pPr>
            <w:r>
              <w:t xml:space="preserve">Бронзовые памятники или медные монеты. </w:t>
            </w:r>
          </w:p>
          <w:p w:rsidR="008341CC" w:rsidRDefault="00525592">
            <w:pPr>
              <w:spacing w:after="0" w:line="259" w:lineRule="auto"/>
              <w:ind w:left="0" w:right="73" w:firstLine="0"/>
            </w:pPr>
            <w:r>
              <w:t xml:space="preserve">Для удаления патины изделие можно обработать раствором кислоты, так как малахит (основной компонент патины) растворяется в кислоте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653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Названо одно изделие ИЛИ приведён способ удаления патины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spacing w:after="219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numPr>
          <w:ilvl w:val="0"/>
          <w:numId w:val="20"/>
        </w:numPr>
        <w:spacing w:after="45" w:line="259" w:lineRule="auto"/>
        <w:ind w:right="564" w:hanging="8595"/>
      </w:pPr>
      <w:r>
        <w:rPr>
          <w:b/>
        </w:rPr>
        <w:lastRenderedPageBreak/>
        <w:t xml:space="preserve">Углекислый газ.                         </w:t>
      </w:r>
    </w:p>
    <w:p w:rsidR="008341CC" w:rsidRDefault="00525592">
      <w:pPr>
        <w:spacing w:after="0" w:line="259" w:lineRule="auto"/>
        <w:ind w:left="-5" w:right="0"/>
        <w:jc w:val="left"/>
      </w:pPr>
      <w:r>
        <w:rPr>
          <w:b/>
        </w:rPr>
        <w:t xml:space="preserve"> 1.</w:t>
      </w:r>
      <w:r>
        <w:t xml:space="preserve"> </w:t>
      </w:r>
    </w:p>
    <w:tbl>
      <w:tblPr>
        <w:tblStyle w:val="TableGrid"/>
        <w:tblW w:w="9350" w:type="dxa"/>
        <w:tblInd w:w="-111" w:type="dxa"/>
        <w:tblCellMar>
          <w:top w:w="11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>СО</w:t>
            </w:r>
            <w:r>
              <w:rPr>
                <w:sz w:val="18"/>
              </w:rPr>
              <w:t xml:space="preserve">2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341CC">
        <w:trPr>
          <w:trHeight w:val="514"/>
        </w:trPr>
        <w:tc>
          <w:tcPr>
            <w:tcW w:w="7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2.  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1CC">
        <w:trPr>
          <w:trHeight w:val="33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Рис.1. Газ тяжелее воздуха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  <w:r>
              <w:t xml:space="preserve">балл </w:t>
            </w:r>
          </w:p>
        </w:tc>
      </w:tr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341CC" w:rsidRDefault="00525592">
      <w:pPr>
        <w:spacing w:after="161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ind w:right="564"/>
      </w:pPr>
      <w:r>
        <w:t xml:space="preserve">3.  </w:t>
      </w:r>
    </w:p>
    <w:tbl>
      <w:tblPr>
        <w:tblStyle w:val="TableGrid"/>
        <w:tblW w:w="9350" w:type="dxa"/>
        <w:tblInd w:w="-111" w:type="dxa"/>
        <w:tblCellMar>
          <w:top w:w="38" w:type="dxa"/>
          <w:left w:w="110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979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76" w:firstLine="0"/>
            </w:pPr>
            <w:r>
              <w:t>2KNO</w:t>
            </w:r>
            <w:r>
              <w:rPr>
                <w:vertAlign w:val="subscript"/>
              </w:rPr>
              <w:t>3</w:t>
            </w:r>
            <w:r>
              <w:t xml:space="preserve"> + 3C + S = K</w:t>
            </w:r>
            <w:r>
              <w:rPr>
                <w:vertAlign w:val="subscript"/>
              </w:rPr>
              <w:t>2</w:t>
            </w:r>
            <w:r>
              <w:t>S + N</w:t>
            </w:r>
            <w:r>
              <w:rPr>
                <w:vertAlign w:val="subscript"/>
              </w:rPr>
              <w:t>2</w:t>
            </w:r>
            <w:r>
              <w:t xml:space="preserve"> + 3CO</w:t>
            </w:r>
            <w:r>
              <w:rPr>
                <w:vertAlign w:val="subscript"/>
              </w:rPr>
              <w:t>2</w:t>
            </w:r>
            <w:r>
              <w:t xml:space="preserve">  Тушение возгорания происходило за счёт  выделяющихся в результате взрыва газов азота и оксида углерода (IV))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2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Записано только уравнение реакции  и нет объяснения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4. </w:t>
      </w:r>
    </w:p>
    <w:tbl>
      <w:tblPr>
        <w:tblStyle w:val="TableGrid"/>
        <w:tblW w:w="9350" w:type="dxa"/>
        <w:tblInd w:w="-111" w:type="dxa"/>
        <w:tblCellMar>
          <w:top w:w="34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129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Pr="00C90954" w:rsidRDefault="00525592">
            <w:pPr>
              <w:numPr>
                <w:ilvl w:val="0"/>
                <w:numId w:val="27"/>
              </w:numPr>
              <w:spacing w:after="45" w:line="259" w:lineRule="auto"/>
              <w:ind w:right="0" w:hanging="417"/>
              <w:jc w:val="left"/>
              <w:rPr>
                <w:lang w:val="en-US"/>
              </w:rPr>
            </w:pPr>
            <w:r w:rsidRPr="00C90954">
              <w:rPr>
                <w:lang w:val="en-US"/>
              </w:rPr>
              <w:t>Na</w:t>
            </w:r>
            <w:r w:rsidRPr="00C90954">
              <w:rPr>
                <w:vertAlign w:val="subscript"/>
                <w:lang w:val="en-US"/>
              </w:rPr>
              <w:t>2</w:t>
            </w:r>
            <w:r w:rsidRPr="00C90954">
              <w:rPr>
                <w:lang w:val="en-US"/>
              </w:rPr>
              <w:t>CO</w:t>
            </w:r>
            <w:r w:rsidRPr="00C90954">
              <w:rPr>
                <w:vertAlign w:val="subscript"/>
                <w:lang w:val="en-US"/>
              </w:rPr>
              <w:t>3</w:t>
            </w:r>
            <w:r w:rsidRPr="00C90954">
              <w:rPr>
                <w:lang w:val="en-US"/>
              </w:rPr>
              <w:t xml:space="preserve"> + H</w:t>
            </w:r>
            <w:r w:rsidRPr="00C90954">
              <w:rPr>
                <w:vertAlign w:val="subscript"/>
                <w:lang w:val="en-US"/>
              </w:rPr>
              <w:t>2</w:t>
            </w:r>
            <w:r w:rsidRPr="00C90954">
              <w:rPr>
                <w:lang w:val="en-US"/>
              </w:rPr>
              <w:t>SO</w:t>
            </w:r>
            <w:r w:rsidRPr="00C90954">
              <w:rPr>
                <w:vertAlign w:val="subscript"/>
                <w:lang w:val="en-US"/>
              </w:rPr>
              <w:t>4</w:t>
            </w:r>
            <w:r w:rsidRPr="00C90954">
              <w:rPr>
                <w:lang w:val="en-US"/>
              </w:rPr>
              <w:t xml:space="preserve">   =  Na</w:t>
            </w:r>
            <w:r w:rsidRPr="00C90954">
              <w:rPr>
                <w:vertAlign w:val="subscript"/>
                <w:lang w:val="en-US"/>
              </w:rPr>
              <w:t>2</w:t>
            </w:r>
            <w:r w:rsidRPr="00C90954">
              <w:rPr>
                <w:lang w:val="en-US"/>
              </w:rPr>
              <w:t>SO</w:t>
            </w:r>
            <w:r w:rsidRPr="00C90954">
              <w:rPr>
                <w:vertAlign w:val="subscript"/>
                <w:lang w:val="en-US"/>
              </w:rPr>
              <w:t>4</w:t>
            </w:r>
            <w:r w:rsidRPr="00C90954">
              <w:rPr>
                <w:lang w:val="en-US"/>
              </w:rPr>
              <w:t xml:space="preserve"> + H</w:t>
            </w:r>
            <w:r w:rsidRPr="00C90954">
              <w:rPr>
                <w:vertAlign w:val="subscript"/>
                <w:lang w:val="en-US"/>
              </w:rPr>
              <w:t>2</w:t>
            </w:r>
            <w:r w:rsidRPr="00C90954">
              <w:rPr>
                <w:lang w:val="en-US"/>
              </w:rPr>
              <w:t>O + CO</w:t>
            </w:r>
            <w:r w:rsidRPr="00C90954">
              <w:rPr>
                <w:vertAlign w:val="subscript"/>
                <w:lang w:val="en-US"/>
              </w:rPr>
              <w:t xml:space="preserve">2 </w:t>
            </w:r>
            <w:r w:rsidRPr="00C90954">
              <w:rPr>
                <w:lang w:val="en-US"/>
              </w:rPr>
              <w:t xml:space="preserve">  </w:t>
            </w:r>
            <w:r>
              <w:t>р</w:t>
            </w:r>
            <w:r w:rsidRPr="00C90954">
              <w:rPr>
                <w:lang w:val="en-US"/>
              </w:rPr>
              <w:t>.</w:t>
            </w:r>
            <w:r>
              <w:t>обмена</w:t>
            </w:r>
            <w:r w:rsidRPr="00C90954">
              <w:rPr>
                <w:lang w:val="en-US"/>
              </w:rPr>
              <w:t xml:space="preserve"> </w:t>
            </w:r>
          </w:p>
          <w:p w:rsidR="008341CC" w:rsidRDefault="00525592">
            <w:pPr>
              <w:numPr>
                <w:ilvl w:val="0"/>
                <w:numId w:val="27"/>
              </w:numPr>
              <w:spacing w:after="2" w:line="259" w:lineRule="auto"/>
              <w:ind w:right="0" w:hanging="417"/>
              <w:jc w:val="left"/>
            </w:pPr>
            <w:r>
              <w:t>2 CO + O</w:t>
            </w:r>
            <w:r>
              <w:rPr>
                <w:vertAlign w:val="subscript"/>
              </w:rPr>
              <w:t>2</w:t>
            </w:r>
            <w:r>
              <w:t xml:space="preserve"> =  2 CO</w:t>
            </w:r>
            <w:r>
              <w:rPr>
                <w:vertAlign w:val="subscript"/>
              </w:rPr>
              <w:t xml:space="preserve">2    </w:t>
            </w:r>
            <w:r>
              <w:rPr>
                <w:vertAlign w:val="subscript"/>
              </w:rPr>
              <w:tab/>
              <w:t xml:space="preserve">   </w:t>
            </w:r>
            <w:r>
              <w:rPr>
                <w:vertAlign w:val="subscript"/>
              </w:rPr>
              <w:tab/>
              <w:t xml:space="preserve">     </w:t>
            </w:r>
            <w:r>
              <w:t>р.сооединения</w:t>
            </w:r>
            <w:r>
              <w:rPr>
                <w:vertAlign w:val="subscript"/>
              </w:rPr>
              <w:t xml:space="preserve">  </w:t>
            </w:r>
          </w:p>
          <w:p w:rsidR="008341CC" w:rsidRDefault="00525592">
            <w:pPr>
              <w:spacing w:after="32" w:line="259" w:lineRule="auto"/>
              <w:ind w:left="111" w:right="0" w:firstLine="0"/>
              <w:jc w:val="left"/>
            </w:pPr>
            <w:r>
              <w:t>3.( CuOH)</w:t>
            </w:r>
            <w:r>
              <w:rPr>
                <w:vertAlign w:val="subscript"/>
              </w:rPr>
              <w:t>2</w:t>
            </w:r>
            <w:r>
              <w:t>CO</w:t>
            </w:r>
            <w:r>
              <w:rPr>
                <w:vertAlign w:val="subscript"/>
              </w:rPr>
              <w:t>3</w:t>
            </w:r>
            <w:r>
              <w:t xml:space="preserve">  = 2 CuO + H</w:t>
            </w:r>
            <w:r>
              <w:rPr>
                <w:vertAlign w:val="subscript"/>
              </w:rPr>
              <w:t>2</w:t>
            </w:r>
            <w:r>
              <w:t>О + CO</w:t>
            </w:r>
            <w:r>
              <w:rPr>
                <w:vertAlign w:val="subscript"/>
              </w:rPr>
              <w:t>2</w:t>
            </w:r>
            <w:r>
              <w:t xml:space="preserve"> р.</w:t>
            </w:r>
            <w:r>
              <w:t xml:space="preserve">разложения </w:t>
            </w:r>
          </w:p>
          <w:p w:rsidR="008341CC" w:rsidRDefault="00525592">
            <w:pPr>
              <w:spacing w:after="0" w:line="259" w:lineRule="auto"/>
              <w:ind w:left="111" w:right="0" w:firstLine="0"/>
              <w:jc w:val="left"/>
            </w:pPr>
            <w:r>
              <w:t xml:space="preserve">Общее – образование оксида углерода (IV)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12" w:line="259" w:lineRule="auto"/>
              <w:ind w:left="110" w:right="0" w:firstLine="0"/>
              <w:jc w:val="left"/>
            </w:pPr>
            <w:r>
              <w:t xml:space="preserve">4 балла </w:t>
            </w:r>
          </w:p>
          <w:p w:rsidR="008341CC" w:rsidRDefault="00525592">
            <w:pPr>
              <w:spacing w:after="0" w:line="259" w:lineRule="auto"/>
              <w:ind w:left="-1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8341CC" w:rsidRDefault="00525592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161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156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numPr>
          <w:ilvl w:val="0"/>
          <w:numId w:val="20"/>
        </w:numPr>
        <w:spacing w:after="154"/>
        <w:ind w:right="564" w:hanging="8595"/>
      </w:pPr>
      <w:r>
        <w:t xml:space="preserve">Плащ – невидимка </w:t>
      </w:r>
    </w:p>
    <w:p w:rsidR="008341CC" w:rsidRDefault="00525592">
      <w:pPr>
        <w:ind w:right="564"/>
      </w:pPr>
      <w:r>
        <w:t xml:space="preserve">1.  </w:t>
      </w:r>
    </w:p>
    <w:tbl>
      <w:tblPr>
        <w:tblStyle w:val="TableGrid"/>
        <w:tblW w:w="9350" w:type="dxa"/>
        <w:tblInd w:w="-111" w:type="dxa"/>
        <w:tblCellMar>
          <w:top w:w="11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>Физическое явление</w:t>
            </w:r>
            <w:r>
              <w:rPr>
                <w:vertAlign w:val="subscript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7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  <w:tr w:rsidR="008341CC">
        <w:trPr>
          <w:trHeight w:val="514"/>
        </w:trPr>
        <w:tc>
          <w:tcPr>
            <w:tcW w:w="7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1CC">
        <w:trPr>
          <w:trHeight w:val="33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>Углерод</w:t>
            </w:r>
            <w:r>
              <w:rPr>
                <w:vertAlign w:val="subscript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  <w:tr w:rsidR="008341CC">
        <w:trPr>
          <w:trHeight w:val="514"/>
        </w:trPr>
        <w:tc>
          <w:tcPr>
            <w:tcW w:w="7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3. 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1CC">
        <w:trPr>
          <w:trHeight w:val="33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Графит имеет слоистое строение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 4. 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653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3479" w:firstLine="0"/>
              <w:jc w:val="left"/>
            </w:pPr>
            <w:r>
              <w:t>СН</w:t>
            </w:r>
            <w:r>
              <w:rPr>
                <w:vertAlign w:val="subscript"/>
              </w:rPr>
              <w:t>4</w:t>
            </w:r>
            <w:r>
              <w:t xml:space="preserve"> + 2О</w:t>
            </w:r>
            <w:r>
              <w:rPr>
                <w:vertAlign w:val="subscript"/>
              </w:rPr>
              <w:t>2</w:t>
            </w:r>
            <w:r>
              <w:t xml:space="preserve">  = СО</w:t>
            </w:r>
            <w:r>
              <w:rPr>
                <w:vertAlign w:val="subscript"/>
              </w:rPr>
              <w:t>2</w:t>
            </w:r>
            <w:r>
              <w:t xml:space="preserve"> +2 Н</w:t>
            </w:r>
            <w:r>
              <w:rPr>
                <w:vertAlign w:val="subscript"/>
              </w:rPr>
              <w:t>2</w:t>
            </w:r>
            <w:r>
              <w:t xml:space="preserve">О Реакция экзотермическая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653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Записано только уравнение реакции  или указано, что реакция экзотермическая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5. 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>При его горении выделяется много тепла</w:t>
            </w:r>
            <w:r>
              <w:rPr>
                <w:vertAlign w:val="subscript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spacing w:after="21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numPr>
          <w:ilvl w:val="0"/>
          <w:numId w:val="20"/>
        </w:numPr>
        <w:spacing w:after="149"/>
        <w:ind w:right="564" w:hanging="8595"/>
      </w:pPr>
      <w:r>
        <w:t xml:space="preserve">Замечательный калий. </w:t>
      </w:r>
    </w:p>
    <w:p w:rsidR="008341CC" w:rsidRDefault="00525592">
      <w:pPr>
        <w:ind w:right="564"/>
      </w:pPr>
      <w:r>
        <w:t xml:space="preserve">1.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1297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28" w:line="259" w:lineRule="auto"/>
              <w:ind w:left="0" w:right="0" w:firstLine="0"/>
              <w:jc w:val="left"/>
            </w:pPr>
            <w:r>
              <w:t xml:space="preserve">1. Калий обладает высоко химической активностью. </w:t>
            </w:r>
          </w:p>
          <w:p w:rsidR="008341CC" w:rsidRDefault="00525592">
            <w:pPr>
              <w:spacing w:after="0" w:line="259" w:lineRule="auto"/>
              <w:ind w:left="0" w:right="74" w:firstLine="0"/>
            </w:pPr>
            <w:r>
              <w:t xml:space="preserve">Доказательства: 1. Калий хранится под слоем керосина 4. Реакция с водой сопровождается воспламенением и взрывами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3 балла </w:t>
            </w:r>
          </w:p>
        </w:tc>
      </w:tr>
      <w:tr w:rsidR="008341CC">
        <w:trPr>
          <w:trHeight w:val="653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Указана высокая  химическая активность и приведено одно доказательство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2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Определена химическая активность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 </w:t>
            </w:r>
          </w:p>
        </w:tc>
      </w:tr>
      <w:tr w:rsidR="008341CC">
        <w:trPr>
          <w:trHeight w:val="33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2.  </w:t>
      </w:r>
    </w:p>
    <w:tbl>
      <w:tblPr>
        <w:tblStyle w:val="TableGrid"/>
        <w:tblW w:w="9350" w:type="dxa"/>
        <w:tblInd w:w="-111" w:type="dxa"/>
        <w:tblCellMar>
          <w:top w:w="5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33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>Плотность калия меньше плотности воды</w:t>
            </w:r>
            <w:r>
              <w:rPr>
                <w:vertAlign w:val="subscript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2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3.  </w:t>
      </w:r>
    </w:p>
    <w:tbl>
      <w:tblPr>
        <w:tblStyle w:val="TableGrid"/>
        <w:tblW w:w="9350" w:type="dxa"/>
        <w:tblInd w:w="-111" w:type="dxa"/>
        <w:tblCellMar>
          <w:top w:w="62" w:type="dxa"/>
          <w:left w:w="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921"/>
        <w:gridCol w:w="691"/>
        <w:gridCol w:w="2043"/>
        <w:gridCol w:w="1695"/>
      </w:tblGrid>
      <w:tr w:rsidR="008341CC">
        <w:trPr>
          <w:trHeight w:val="1301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numPr>
                <w:ilvl w:val="0"/>
                <w:numId w:val="28"/>
              </w:numPr>
              <w:spacing w:after="0" w:line="280" w:lineRule="auto"/>
              <w:ind w:right="36" w:firstLine="0"/>
              <w:jc w:val="left"/>
            </w:pPr>
            <w:r>
              <w:t xml:space="preserve">Объяснение: при взаимодействии калия с водой образуется щёлочь (гидроксид калия – </w:t>
            </w:r>
            <w:r>
              <w:t xml:space="preserve">КОН), а фенолфталеин в щелочной среде имеет малиновую окраску </w:t>
            </w:r>
          </w:p>
          <w:p w:rsidR="008341CC" w:rsidRDefault="00525592">
            <w:pPr>
              <w:numPr>
                <w:ilvl w:val="0"/>
                <w:numId w:val="28"/>
              </w:numPr>
              <w:spacing w:after="0" w:line="259" w:lineRule="auto"/>
              <w:ind w:right="36" w:firstLine="0"/>
              <w:jc w:val="left"/>
            </w:pPr>
            <w:r>
              <w:t>2 К +2 Н</w:t>
            </w:r>
            <w:r>
              <w:rPr>
                <w:vertAlign w:val="subscript"/>
              </w:rPr>
              <w:t>2</w:t>
            </w:r>
            <w:r>
              <w:t>О = 2КОН + Н</w:t>
            </w:r>
            <w:r>
              <w:rPr>
                <w:vertAlign w:val="subscript"/>
              </w:rPr>
              <w:t xml:space="preserve">2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3 балла </w:t>
            </w:r>
          </w:p>
        </w:tc>
      </w:tr>
      <w:tr w:rsidR="008341CC">
        <w:trPr>
          <w:trHeight w:val="653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111" w:right="0" w:firstLine="0"/>
              <w:jc w:val="left"/>
            </w:pPr>
            <w:r>
              <w:t xml:space="preserve">3. </w:t>
            </w:r>
            <w:r>
              <w:tab/>
              <w:t xml:space="preserve">Реакция </w:t>
            </w:r>
            <w:r>
              <w:tab/>
              <w:t xml:space="preserve">экзотермическая, </w:t>
            </w:r>
            <w:r>
              <w:tab/>
              <w:t xml:space="preserve">так воспламенением и взрывами 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как </w:t>
            </w:r>
          </w:p>
        </w:tc>
        <w:tc>
          <w:tcPr>
            <w:tcW w:w="2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сопровождается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1CC">
        <w:trPr>
          <w:trHeight w:val="336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111" w:right="0" w:firstLine="0"/>
              <w:jc w:val="left"/>
            </w:pPr>
            <w:r>
              <w:lastRenderedPageBreak/>
              <w:t xml:space="preserve">Указаны два элемента ответа 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11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2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111" w:right="0" w:firstLine="0"/>
              <w:jc w:val="left"/>
            </w:pPr>
            <w:r>
              <w:t xml:space="preserve">Указан один элемент ответа 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11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111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11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4.  </w:t>
      </w:r>
    </w:p>
    <w:tbl>
      <w:tblPr>
        <w:tblStyle w:val="TableGrid"/>
        <w:tblW w:w="9350" w:type="dxa"/>
        <w:tblInd w:w="-111" w:type="dxa"/>
        <w:tblCellMar>
          <w:top w:w="16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Be – Mg – Li – Na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5. 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97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Сергей употребляет мало продуктов, содержавших калий. </w:t>
            </w:r>
          </w:p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Рекомендации врача: включить в рацион  курагу, морскую капусту, орехи, бобовые, злаки.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653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Указана только причина низкого содержания калия или только рекомендации врача.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spacing w:after="204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numPr>
          <w:ilvl w:val="0"/>
          <w:numId w:val="20"/>
        </w:numPr>
        <w:spacing w:after="149"/>
        <w:ind w:right="564" w:hanging="8595"/>
      </w:pPr>
      <w:r>
        <w:t xml:space="preserve">Углекислотный огнетушитель. </w:t>
      </w:r>
    </w:p>
    <w:p w:rsidR="008341CC" w:rsidRDefault="00525592">
      <w:pPr>
        <w:ind w:right="564"/>
      </w:pPr>
      <w:r>
        <w:t xml:space="preserve">1.  </w:t>
      </w:r>
    </w:p>
    <w:tbl>
      <w:tblPr>
        <w:tblStyle w:val="TableGrid"/>
        <w:tblW w:w="9350" w:type="dxa"/>
        <w:tblInd w:w="-111" w:type="dxa"/>
        <w:tblCellMar>
          <w:top w:w="62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975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numPr>
                <w:ilvl w:val="0"/>
                <w:numId w:val="29"/>
              </w:numPr>
              <w:spacing w:after="0" w:line="259" w:lineRule="auto"/>
              <w:ind w:right="0" w:firstLine="0"/>
              <w:jc w:val="left"/>
            </w:pPr>
            <w:r>
              <w:t>В стакане углекислый газ, СО</w:t>
            </w:r>
            <w:r>
              <w:rPr>
                <w:vertAlign w:val="subscript"/>
              </w:rPr>
              <w:t xml:space="preserve">2 </w:t>
            </w:r>
          </w:p>
          <w:p w:rsidR="008341CC" w:rsidRDefault="00525592">
            <w:pPr>
              <w:numPr>
                <w:ilvl w:val="0"/>
                <w:numId w:val="29"/>
              </w:numPr>
              <w:spacing w:after="0" w:line="259" w:lineRule="auto"/>
              <w:ind w:right="0" w:firstLine="0"/>
              <w:jc w:val="left"/>
            </w:pPr>
            <w:r>
              <w:t xml:space="preserve">Возможная гипотеза: углекислый можно использовать для тушения огня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Указан только один из элемент ответа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2.  </w:t>
      </w:r>
    </w:p>
    <w:tbl>
      <w:tblPr>
        <w:tblStyle w:val="TableGrid"/>
        <w:tblW w:w="9350" w:type="dxa"/>
        <w:tblInd w:w="-111" w:type="dxa"/>
        <w:tblCellMar>
          <w:top w:w="62" w:type="dxa"/>
          <w:left w:w="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5673"/>
        <w:gridCol w:w="1156"/>
        <w:gridCol w:w="826"/>
        <w:gridCol w:w="1695"/>
      </w:tblGrid>
      <w:tr w:rsidR="008341CC">
        <w:trPr>
          <w:trHeight w:val="98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1CC" w:rsidRDefault="00525592">
            <w:pPr>
              <w:numPr>
                <w:ilvl w:val="0"/>
                <w:numId w:val="30"/>
              </w:numPr>
              <w:spacing w:after="2" w:line="280" w:lineRule="auto"/>
              <w:ind w:right="0" w:firstLine="0"/>
              <w:jc w:val="left"/>
            </w:pPr>
            <w:r>
              <w:t xml:space="preserve">Горящего человека или животного огнетушителем нельзя. </w:t>
            </w:r>
          </w:p>
          <w:p w:rsidR="008341CC" w:rsidRDefault="00525592">
            <w:pPr>
              <w:numPr>
                <w:ilvl w:val="0"/>
                <w:numId w:val="30"/>
              </w:numPr>
              <w:spacing w:after="0" w:line="259" w:lineRule="auto"/>
              <w:ind w:right="0" w:firstLine="0"/>
              <w:jc w:val="left"/>
            </w:pPr>
            <w:r>
              <w:t xml:space="preserve">Может возникнуть сильное обморожение 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тушить </w:t>
            </w:r>
          </w:p>
        </w:tc>
        <w:tc>
          <w:tcPr>
            <w:tcW w:w="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</w:pPr>
            <w:r>
              <w:t xml:space="preserve">таким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11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1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111" w:right="0" w:firstLine="0"/>
              <w:jc w:val="left"/>
            </w:pPr>
            <w:r>
              <w:t xml:space="preserve">Указан только один элемент ответа 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11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41CC" w:rsidRDefault="00525592">
            <w:pPr>
              <w:spacing w:after="0" w:line="259" w:lineRule="auto"/>
              <w:ind w:left="111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41CC" w:rsidRDefault="008341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11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t xml:space="preserve">3.  </w:t>
      </w:r>
    </w:p>
    <w:tbl>
      <w:tblPr>
        <w:tblStyle w:val="TableGrid"/>
        <w:tblW w:w="9350" w:type="dxa"/>
        <w:tblInd w:w="-111" w:type="dxa"/>
        <w:tblCellMar>
          <w:top w:w="45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Pr="00C90954" w:rsidRDefault="00525592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C90954">
              <w:rPr>
                <w:lang w:val="en-US"/>
              </w:rPr>
              <w:t>Na</w:t>
            </w:r>
            <w:r w:rsidRPr="00C90954">
              <w:rPr>
                <w:vertAlign w:val="subscript"/>
                <w:lang w:val="en-US"/>
              </w:rPr>
              <w:t>2</w:t>
            </w:r>
            <w:r w:rsidRPr="00C90954">
              <w:rPr>
                <w:lang w:val="en-US"/>
              </w:rPr>
              <w:t>CO</w:t>
            </w:r>
            <w:r w:rsidRPr="00C90954">
              <w:rPr>
                <w:vertAlign w:val="subscript"/>
                <w:lang w:val="en-US"/>
              </w:rPr>
              <w:t>3</w:t>
            </w:r>
            <w:r w:rsidRPr="00C90954">
              <w:rPr>
                <w:lang w:val="en-US"/>
              </w:rPr>
              <w:t xml:space="preserve"> + H</w:t>
            </w:r>
            <w:r w:rsidRPr="00C90954">
              <w:rPr>
                <w:vertAlign w:val="subscript"/>
                <w:lang w:val="en-US"/>
              </w:rPr>
              <w:t>2</w:t>
            </w:r>
            <w:r w:rsidRPr="00C90954">
              <w:rPr>
                <w:lang w:val="en-US"/>
              </w:rPr>
              <w:t>SO</w:t>
            </w:r>
            <w:r w:rsidRPr="00C90954">
              <w:rPr>
                <w:vertAlign w:val="subscript"/>
                <w:lang w:val="en-US"/>
              </w:rPr>
              <w:t>4</w:t>
            </w:r>
            <w:r w:rsidRPr="00C90954">
              <w:rPr>
                <w:lang w:val="en-US"/>
              </w:rPr>
              <w:t xml:space="preserve"> = Na</w:t>
            </w:r>
            <w:r w:rsidRPr="00C90954">
              <w:rPr>
                <w:vertAlign w:val="subscript"/>
                <w:lang w:val="en-US"/>
              </w:rPr>
              <w:t>2</w:t>
            </w:r>
            <w:r w:rsidRPr="00C90954">
              <w:rPr>
                <w:lang w:val="en-US"/>
              </w:rPr>
              <w:t>SO</w:t>
            </w:r>
            <w:r w:rsidRPr="00C90954">
              <w:rPr>
                <w:vertAlign w:val="subscript"/>
                <w:lang w:val="en-US"/>
              </w:rPr>
              <w:t>4</w:t>
            </w:r>
            <w:r w:rsidRPr="00C90954">
              <w:rPr>
                <w:lang w:val="en-US"/>
              </w:rPr>
              <w:t xml:space="preserve"> + H</w:t>
            </w:r>
            <w:r w:rsidRPr="00C90954">
              <w:rPr>
                <w:vertAlign w:val="subscript"/>
                <w:lang w:val="en-US"/>
              </w:rPr>
              <w:t>2</w:t>
            </w:r>
            <w:r w:rsidRPr="00C90954">
              <w:rPr>
                <w:lang w:val="en-US"/>
              </w:rPr>
              <w:t>O + CO</w:t>
            </w:r>
            <w:r w:rsidRPr="00C90954">
              <w:rPr>
                <w:vertAlign w:val="subscript"/>
                <w:lang w:val="en-US"/>
              </w:rPr>
              <w:t xml:space="preserve">2 </w:t>
            </w:r>
            <w:r w:rsidRPr="00C90954">
              <w:rPr>
                <w:b/>
                <w:lang w:val="en-US"/>
              </w:rPr>
              <w:t xml:space="preserve">  </w:t>
            </w:r>
            <w:r>
              <w:t>реакция</w:t>
            </w:r>
            <w:r w:rsidRPr="00C90954">
              <w:rPr>
                <w:lang w:val="en-US"/>
              </w:rPr>
              <w:t xml:space="preserve"> </w:t>
            </w:r>
            <w:r>
              <w:t>обмена</w:t>
            </w:r>
            <w:r w:rsidRPr="00C90954">
              <w:rPr>
                <w:b/>
                <w:lang w:val="en-US"/>
              </w:rPr>
              <w:t xml:space="preserve">  </w:t>
            </w:r>
            <w:r w:rsidRPr="00C90954">
              <w:rPr>
                <w:lang w:val="en-US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 w:rsidRPr="00C90954">
              <w:rPr>
                <w:lang w:val="en-US"/>
              </w:rPr>
              <w:t xml:space="preserve"> </w:t>
            </w:r>
            <w:r>
              <w:t xml:space="preserve">1 балл </w:t>
            </w:r>
          </w:p>
        </w:tc>
      </w:tr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ind w:right="564"/>
      </w:pPr>
      <w:r>
        <w:lastRenderedPageBreak/>
        <w:t xml:space="preserve">4.  </w:t>
      </w:r>
    </w:p>
    <w:tbl>
      <w:tblPr>
        <w:tblStyle w:val="TableGrid"/>
        <w:tblW w:w="9350" w:type="dxa"/>
        <w:tblInd w:w="-111" w:type="dxa"/>
        <w:tblCellMar>
          <w:top w:w="36" w:type="dxa"/>
          <w:left w:w="11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7655"/>
        <w:gridCol w:w="1695"/>
      </w:tblGrid>
      <w:tr w:rsidR="008341CC">
        <w:trPr>
          <w:trHeight w:val="975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>2 Mg + CO</w:t>
            </w:r>
            <w:r>
              <w:rPr>
                <w:vertAlign w:val="subscript"/>
              </w:rPr>
              <w:t>2</w:t>
            </w:r>
            <w:r>
              <w:t xml:space="preserve"> =C +2 MgO  реакция замещения </w:t>
            </w:r>
          </w:p>
          <w:p w:rsidR="008341CC" w:rsidRDefault="00525592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 xml:space="preserve">горящий магний углекислотным огнетушителем нельзя, т.к он реагирует с углекислым газом и продолжает гореть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2 балла </w:t>
            </w:r>
          </w:p>
        </w:tc>
      </w:tr>
      <w:tr w:rsidR="008341CC">
        <w:trPr>
          <w:trHeight w:val="33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Указан только один элемент ответа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1 балл </w:t>
            </w:r>
          </w:p>
        </w:tc>
      </w:tr>
      <w:tr w:rsidR="008341CC">
        <w:trPr>
          <w:trHeight w:val="33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Другие ответы или ответ отсутствует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CC" w:rsidRDefault="00525592">
            <w:pPr>
              <w:spacing w:after="0" w:line="259" w:lineRule="auto"/>
              <w:ind w:left="0" w:right="0" w:firstLine="0"/>
              <w:jc w:val="left"/>
            </w:pPr>
            <w:r>
              <w:t xml:space="preserve">0 баллов </w:t>
            </w:r>
          </w:p>
        </w:tc>
      </w:tr>
    </w:tbl>
    <w:p w:rsidR="008341CC" w:rsidRDefault="0052559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pStyle w:val="1"/>
        <w:ind w:right="560"/>
      </w:pPr>
      <w:bookmarkStart w:id="4" w:name="_Toc59239"/>
      <w:r>
        <w:t xml:space="preserve">Заключение </w:t>
      </w:r>
      <w:bookmarkEnd w:id="4"/>
    </w:p>
    <w:p w:rsidR="008341CC" w:rsidRDefault="00525592">
      <w:pPr>
        <w:spacing w:after="138" w:line="377" w:lineRule="auto"/>
        <w:ind w:left="-5" w:right="565"/>
      </w:pPr>
      <w:r>
        <w:t>При выполнении таких работ повышается интерес к предмету, обучающиеся учатся работать с информацией,</w:t>
      </w:r>
      <w:r>
        <w:rPr>
          <w:rFonts w:ascii="Verdana" w:eastAsia="Verdana" w:hAnsi="Verdana" w:cs="Verdana"/>
          <w:color w:val="333333"/>
          <w:sz w:val="21"/>
        </w:rPr>
        <w:t xml:space="preserve"> </w:t>
      </w:r>
      <w:r>
        <w:rPr>
          <w:color w:val="333333"/>
        </w:rPr>
        <w:t>учатся делать выводы о роли естественных наук, выбирать и объединять объяснения из разных естественнонаучных дисциплин и применить эти объяснения непосредственно к аспектам жизненных ситуаций.</w:t>
      </w:r>
      <w:r>
        <w:t xml:space="preserve">  </w:t>
      </w:r>
    </w:p>
    <w:p w:rsidR="008341CC" w:rsidRDefault="00525592">
      <w:pPr>
        <w:spacing w:after="290" w:line="259" w:lineRule="auto"/>
        <w:ind w:left="0" w:right="0" w:firstLine="0"/>
        <w:jc w:val="left"/>
      </w:pPr>
      <w:r>
        <w:t xml:space="preserve"> 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lastRenderedPageBreak/>
        <w:t xml:space="preserve">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295" w:line="259" w:lineRule="auto"/>
        <w:ind w:left="0" w:right="0" w:firstLine="0"/>
        <w:jc w:val="left"/>
      </w:pPr>
      <w:r>
        <w:t xml:space="preserve"> </w:t>
      </w:r>
    </w:p>
    <w:p w:rsidR="008341CC" w:rsidRDefault="00525592">
      <w:pPr>
        <w:spacing w:after="0" w:line="259" w:lineRule="auto"/>
        <w:ind w:left="0" w:right="492" w:firstLine="0"/>
        <w:jc w:val="center"/>
      </w:pPr>
      <w:r>
        <w:t xml:space="preserve"> </w:t>
      </w:r>
    </w:p>
    <w:p w:rsidR="008341CC" w:rsidRDefault="00525592">
      <w:pPr>
        <w:pStyle w:val="1"/>
        <w:spacing w:after="41"/>
        <w:ind w:right="561"/>
      </w:pPr>
      <w:bookmarkStart w:id="5" w:name="_Toc59240"/>
      <w:r>
        <w:t xml:space="preserve">Список используемых </w:t>
      </w:r>
      <w:r>
        <w:t xml:space="preserve">источников </w:t>
      </w:r>
      <w:bookmarkEnd w:id="5"/>
    </w:p>
    <w:p w:rsidR="008341CC" w:rsidRDefault="00525592">
      <w:pPr>
        <w:numPr>
          <w:ilvl w:val="0"/>
          <w:numId w:val="21"/>
        </w:numPr>
        <w:spacing w:after="162" w:line="398" w:lineRule="auto"/>
        <w:ind w:right="214" w:hanging="283"/>
        <w:jc w:val="left"/>
      </w:pPr>
      <w:hyperlink r:id="rId46">
        <w:r>
          <w:rPr>
            <w:color w:val="0563C1"/>
            <w:u w:val="single" w:color="0563C1"/>
          </w:rPr>
          <w:t>http://kirov1968.minobr63.ru/wp</w:t>
        </w:r>
      </w:hyperlink>
      <w:hyperlink r:id="rId47">
        <w:r>
          <w:rPr>
            <w:color w:val="0563C1"/>
            <w:u w:val="single" w:color="0563C1"/>
          </w:rPr>
          <w:t>-</w:t>
        </w:r>
      </w:hyperlink>
      <w:hyperlink r:id="rId48">
        <w:r>
          <w:rPr>
            <w:color w:val="0563C1"/>
            <w:u w:val="single" w:color="0563C1"/>
          </w:rPr>
          <w:t>content/uploads/Сборник</w:t>
        </w:r>
      </w:hyperlink>
      <w:hyperlink r:id="rId49">
        <w:r>
          <w:rPr>
            <w:color w:val="0563C1"/>
            <w:u w:val="single" w:color="0563C1"/>
          </w:rPr>
          <w:t>-</w:t>
        </w:r>
      </w:hyperlink>
      <w:hyperlink r:id="rId50">
        <w:r>
          <w:rPr>
            <w:color w:val="0563C1"/>
            <w:u w:val="single" w:color="0563C1"/>
          </w:rPr>
          <w:t>заданий</w:t>
        </w:r>
      </w:hyperlink>
      <w:hyperlink r:id="rId51">
        <w:r>
          <w:rPr>
            <w:color w:val="0563C1"/>
            <w:u w:val="single" w:color="0563C1"/>
          </w:rPr>
          <w:t>-</w:t>
        </w:r>
      </w:hyperlink>
      <w:hyperlink r:id="rId52">
        <w:r>
          <w:rPr>
            <w:color w:val="0563C1"/>
            <w:u w:val="single" w:color="0563C1"/>
          </w:rPr>
          <w:t>по</w:t>
        </w:r>
      </w:hyperlink>
      <w:hyperlink r:id="rId53"/>
      <w:hyperlink r:id="rId54">
        <w:r>
          <w:rPr>
            <w:color w:val="0563C1"/>
            <w:u w:val="single" w:color="0563C1"/>
          </w:rPr>
          <w:t>формированию</w:t>
        </w:r>
      </w:hyperlink>
      <w:hyperlink r:id="rId55">
        <w:r>
          <w:rPr>
            <w:color w:val="0563C1"/>
            <w:u w:val="single" w:color="0563C1"/>
          </w:rPr>
          <w:t>-</w:t>
        </w:r>
      </w:hyperlink>
      <w:hyperlink r:id="rId56">
        <w:r>
          <w:rPr>
            <w:color w:val="0563C1"/>
            <w:u w:val="single" w:color="0563C1"/>
          </w:rPr>
          <w:t>функциональной</w:t>
        </w:r>
      </w:hyperlink>
      <w:hyperlink r:id="rId57">
        <w:r>
          <w:rPr>
            <w:color w:val="0563C1"/>
            <w:u w:val="single" w:color="0563C1"/>
          </w:rPr>
          <w:t>-</w:t>
        </w:r>
      </w:hyperlink>
      <w:hyperlink r:id="rId58">
        <w:r>
          <w:rPr>
            <w:color w:val="0563C1"/>
            <w:u w:val="single" w:color="0563C1"/>
          </w:rPr>
          <w:t>грамотности</w:t>
        </w:r>
      </w:hyperlink>
      <w:hyperlink r:id="rId59">
        <w:r>
          <w:rPr>
            <w:color w:val="0563C1"/>
            <w:u w:val="single" w:color="0563C1"/>
          </w:rPr>
          <w:t>-</w:t>
        </w:r>
      </w:hyperlink>
      <w:hyperlink r:id="rId60">
        <w:r>
          <w:rPr>
            <w:color w:val="0563C1"/>
            <w:u w:val="single" w:color="0563C1"/>
          </w:rPr>
          <w:t>учащихся</w:t>
        </w:r>
      </w:hyperlink>
      <w:hyperlink r:id="rId61">
        <w:r>
          <w:rPr>
            <w:color w:val="0563C1"/>
            <w:u w:val="single" w:color="0563C1"/>
          </w:rPr>
          <w:t>-</w:t>
        </w:r>
      </w:hyperlink>
      <w:hyperlink r:id="rId62">
        <w:r>
          <w:rPr>
            <w:color w:val="0563C1"/>
            <w:u w:val="single" w:color="0563C1"/>
          </w:rPr>
          <w:t>на</w:t>
        </w:r>
      </w:hyperlink>
      <w:hyperlink r:id="rId63">
        <w:r>
          <w:rPr>
            <w:color w:val="0563C1"/>
            <w:u w:val="single" w:color="0563C1"/>
          </w:rPr>
          <w:t>-</w:t>
        </w:r>
      </w:hyperlink>
      <w:hyperlink r:id="rId64">
        <w:r>
          <w:rPr>
            <w:color w:val="0563C1"/>
            <w:u w:val="single" w:color="0563C1"/>
          </w:rPr>
          <w:t>уроках</w:t>
        </w:r>
      </w:hyperlink>
      <w:hyperlink r:id="rId65"/>
      <w:hyperlink r:id="rId66">
        <w:r>
          <w:rPr>
            <w:color w:val="0563C1"/>
            <w:u w:val="single" w:color="0563C1"/>
          </w:rPr>
          <w:t>математики.pdf</w:t>
        </w:r>
      </w:hyperlink>
      <w:hyperlink r:id="rId67">
        <w:r>
          <w:t xml:space="preserve"> </w:t>
        </w:r>
      </w:hyperlink>
    </w:p>
    <w:p w:rsidR="008341CC" w:rsidRDefault="00525592">
      <w:pPr>
        <w:numPr>
          <w:ilvl w:val="0"/>
          <w:numId w:val="21"/>
        </w:numPr>
        <w:spacing w:after="347" w:line="259" w:lineRule="auto"/>
        <w:ind w:right="214" w:hanging="283"/>
        <w:jc w:val="left"/>
      </w:pPr>
      <w:hyperlink r:id="rId68">
        <w:r>
          <w:rPr>
            <w:color w:val="0563C1"/>
            <w:u w:val="single" w:color="0563C1"/>
          </w:rPr>
          <w:t>https://cppm.asou</w:t>
        </w:r>
      </w:hyperlink>
      <w:hyperlink r:id="rId69">
        <w:r>
          <w:rPr>
            <w:color w:val="0563C1"/>
            <w:u w:val="single" w:color="0563C1"/>
          </w:rPr>
          <w:t>-</w:t>
        </w:r>
      </w:hyperlink>
      <w:hyperlink r:id="rId70">
        <w:r>
          <w:rPr>
            <w:color w:val="0563C1"/>
            <w:u w:val="single" w:color="0563C1"/>
          </w:rPr>
          <w:t>mo.ru/media/attachments/2021/10/18/lection_eng.pdf</w:t>
        </w:r>
      </w:hyperlink>
      <w:hyperlink r:id="rId71">
        <w:r>
          <w:t xml:space="preserve"> </w:t>
        </w:r>
      </w:hyperlink>
    </w:p>
    <w:p w:rsidR="008341CC" w:rsidRDefault="00525592">
      <w:pPr>
        <w:numPr>
          <w:ilvl w:val="0"/>
          <w:numId w:val="21"/>
        </w:numPr>
        <w:spacing w:after="347" w:line="259" w:lineRule="auto"/>
        <w:ind w:right="214" w:hanging="283"/>
        <w:jc w:val="left"/>
      </w:pPr>
      <w:hyperlink r:id="rId72">
        <w:r>
          <w:rPr>
            <w:color w:val="0563C1"/>
            <w:u w:val="single" w:color="0563C1"/>
          </w:rPr>
          <w:t>https://iredu.ru/wp</w:t>
        </w:r>
      </w:hyperlink>
      <w:hyperlink r:id="rId73">
        <w:r>
          <w:rPr>
            <w:color w:val="0563C1"/>
            <w:u w:val="single" w:color="0563C1"/>
          </w:rPr>
          <w:t>-</w:t>
        </w:r>
      </w:hyperlink>
      <w:hyperlink r:id="rId74">
        <w:r>
          <w:rPr>
            <w:color w:val="0563C1"/>
            <w:u w:val="single" w:color="0563C1"/>
          </w:rPr>
          <w:t>content/uploads/2021/09/doklad.pdf</w:t>
        </w:r>
      </w:hyperlink>
      <w:hyperlink r:id="rId75">
        <w:r>
          <w:t xml:space="preserve"> </w:t>
        </w:r>
      </w:hyperlink>
    </w:p>
    <w:p w:rsidR="008341CC" w:rsidRDefault="00525592">
      <w:pPr>
        <w:numPr>
          <w:ilvl w:val="0"/>
          <w:numId w:val="21"/>
        </w:numPr>
        <w:spacing w:after="136" w:line="259" w:lineRule="auto"/>
        <w:ind w:right="214" w:hanging="283"/>
        <w:jc w:val="left"/>
      </w:pPr>
      <w:hyperlink r:id="rId76">
        <w:r>
          <w:rPr>
            <w:color w:val="0563C1"/>
            <w:u w:val="single" w:color="0563C1"/>
          </w:rPr>
          <w:t>http://ext.spb.ru/2011</w:t>
        </w:r>
      </w:hyperlink>
      <w:hyperlink r:id="rId77">
        <w:r>
          <w:rPr>
            <w:color w:val="0563C1"/>
            <w:u w:val="single" w:color="0563C1"/>
          </w:rPr>
          <w:t>-</w:t>
        </w:r>
      </w:hyperlink>
      <w:hyperlink r:id="rId78">
        <w:r>
          <w:rPr>
            <w:color w:val="0563C1"/>
            <w:u w:val="single" w:color="0563C1"/>
          </w:rPr>
          <w:t>03</w:t>
        </w:r>
      </w:hyperlink>
      <w:hyperlink r:id="rId79">
        <w:r>
          <w:rPr>
            <w:color w:val="0563C1"/>
            <w:u w:val="single" w:color="0563C1"/>
          </w:rPr>
          <w:t>-</w:t>
        </w:r>
      </w:hyperlink>
      <w:hyperlink r:id="rId80">
        <w:r>
          <w:rPr>
            <w:color w:val="0563C1"/>
            <w:u w:val="single" w:color="0563C1"/>
          </w:rPr>
          <w:t>29</w:t>
        </w:r>
      </w:hyperlink>
      <w:hyperlink r:id="rId81">
        <w:r>
          <w:rPr>
            <w:color w:val="0563C1"/>
            <w:u w:val="single" w:color="0563C1"/>
          </w:rPr>
          <w:t>-</w:t>
        </w:r>
      </w:hyperlink>
      <w:hyperlink r:id="rId82">
        <w:r>
          <w:rPr>
            <w:color w:val="0563C1"/>
            <w:u w:val="single" w:color="0563C1"/>
          </w:rPr>
          <w:t>09</w:t>
        </w:r>
      </w:hyperlink>
      <w:hyperlink r:id="rId83">
        <w:r>
          <w:rPr>
            <w:color w:val="0563C1"/>
            <w:u w:val="single" w:color="0563C1"/>
          </w:rPr>
          <w:t>-</w:t>
        </w:r>
      </w:hyperlink>
      <w:hyperlink r:id="rId84">
        <w:r>
          <w:rPr>
            <w:color w:val="0563C1"/>
            <w:u w:val="single" w:color="0563C1"/>
          </w:rPr>
          <w:t>03</w:t>
        </w:r>
      </w:hyperlink>
      <w:hyperlink r:id="rId85">
        <w:r>
          <w:rPr>
            <w:color w:val="0563C1"/>
            <w:u w:val="single" w:color="0563C1"/>
          </w:rPr>
          <w:t>-</w:t>
        </w:r>
      </w:hyperlink>
      <w:hyperlink r:id="rId86">
        <w:r>
          <w:rPr>
            <w:color w:val="0563C1"/>
            <w:u w:val="single" w:color="0563C1"/>
          </w:rPr>
          <w:t>14/78</w:t>
        </w:r>
      </w:hyperlink>
      <w:hyperlink r:id="rId87">
        <w:r>
          <w:rPr>
            <w:color w:val="0563C1"/>
            <w:u w:val="single" w:color="0563C1"/>
          </w:rPr>
          <w:t>-</w:t>
        </w:r>
      </w:hyperlink>
      <w:hyperlink r:id="rId88">
        <w:r>
          <w:rPr>
            <w:color w:val="0563C1"/>
            <w:u w:val="single" w:color="0563C1"/>
          </w:rPr>
          <w:t>fgos2/15022</w:t>
        </w:r>
      </w:hyperlink>
      <w:hyperlink r:id="rId89">
        <w:r>
          <w:rPr>
            <w:color w:val="0563C1"/>
            <w:u w:val="single" w:color="0563C1"/>
          </w:rPr>
          <w:t>-</w:t>
        </w:r>
      </w:hyperlink>
    </w:p>
    <w:p w:rsidR="008341CC" w:rsidRPr="00C90954" w:rsidRDefault="00525592">
      <w:pPr>
        <w:spacing w:after="184" w:line="259" w:lineRule="auto"/>
        <w:ind w:left="-5" w:right="214"/>
        <w:jc w:val="left"/>
        <w:rPr>
          <w:lang w:val="en-US"/>
        </w:rPr>
      </w:pPr>
      <w:hyperlink r:id="rId90">
        <w:r w:rsidRPr="00C90954">
          <w:rPr>
            <w:color w:val="0563C1"/>
            <w:u w:val="single" w:color="0563C1"/>
            <w:lang w:val="en-US"/>
          </w:rPr>
          <w:t>Formirovanie_estestvennonauchnoy_gramotnosti_na_urokakh_khimii_v_kontekste_</w:t>
        </w:r>
      </w:hyperlink>
    </w:p>
    <w:p w:rsidR="008341CC" w:rsidRDefault="00525592">
      <w:pPr>
        <w:spacing w:after="347" w:line="259" w:lineRule="auto"/>
        <w:ind w:left="-5" w:right="214"/>
        <w:jc w:val="left"/>
      </w:pPr>
      <w:hyperlink r:id="rId91">
        <w:r>
          <w:rPr>
            <w:color w:val="0563C1"/>
            <w:u w:val="single" w:color="0563C1"/>
          </w:rPr>
          <w:t>FGOS.html</w:t>
        </w:r>
      </w:hyperlink>
      <w:hyperlink r:id="rId92">
        <w:r>
          <w:t xml:space="preserve"> </w:t>
        </w:r>
      </w:hyperlink>
    </w:p>
    <w:p w:rsidR="008341CC" w:rsidRDefault="00525592">
      <w:pPr>
        <w:numPr>
          <w:ilvl w:val="0"/>
          <w:numId w:val="21"/>
        </w:numPr>
        <w:spacing w:after="347" w:line="259" w:lineRule="auto"/>
        <w:ind w:right="214" w:hanging="283"/>
        <w:jc w:val="left"/>
      </w:pPr>
      <w:hyperlink r:id="rId93">
        <w:r>
          <w:rPr>
            <w:color w:val="0563C1"/>
            <w:u w:val="single" w:color="0563C1"/>
          </w:rPr>
          <w:t>https://mon.tatarstan.ru/rus/file/pub/pub_2941946.pdf</w:t>
        </w:r>
      </w:hyperlink>
      <w:hyperlink r:id="rId94">
        <w:r>
          <w:t xml:space="preserve"> </w:t>
        </w:r>
      </w:hyperlink>
    </w:p>
    <w:p w:rsidR="008341CC" w:rsidRDefault="00525592">
      <w:pPr>
        <w:numPr>
          <w:ilvl w:val="0"/>
          <w:numId w:val="21"/>
        </w:numPr>
        <w:spacing w:line="400" w:lineRule="auto"/>
        <w:ind w:right="214" w:hanging="283"/>
        <w:jc w:val="left"/>
      </w:pPr>
      <w:r>
        <w:t xml:space="preserve">http://fipi.ru/otkrytyy-bank-zadaniy-dlya-otsenki-yestestvennonauchnoygramotnosti </w:t>
      </w:r>
    </w:p>
    <w:sectPr w:rsidR="008341CC">
      <w:footerReference w:type="even" r:id="rId95"/>
      <w:footerReference w:type="default" r:id="rId96"/>
      <w:footerReference w:type="first" r:id="rId97"/>
      <w:pgSz w:w="11904" w:h="16838"/>
      <w:pgMar w:top="1134" w:right="0" w:bottom="1117" w:left="17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592" w:rsidRDefault="00525592">
      <w:pPr>
        <w:spacing w:after="0" w:line="240" w:lineRule="auto"/>
      </w:pPr>
      <w:r>
        <w:separator/>
      </w:r>
    </w:p>
  </w:endnote>
  <w:endnote w:type="continuationSeparator" w:id="0">
    <w:p w:rsidR="00525592" w:rsidRDefault="00525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1CC" w:rsidRDefault="00525592">
    <w:pPr>
      <w:spacing w:after="0" w:line="259" w:lineRule="auto"/>
      <w:ind w:left="0" w:right="5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341CC" w:rsidRDefault="0052559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1CC" w:rsidRDefault="00525592">
    <w:pPr>
      <w:spacing w:after="0" w:line="259" w:lineRule="auto"/>
      <w:ind w:left="0" w:right="5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0954" w:rsidRPr="00C90954">
      <w:rPr>
        <w:rFonts w:ascii="Calibri" w:eastAsia="Calibri" w:hAnsi="Calibri" w:cs="Calibri"/>
        <w:noProof/>
        <w:sz w:val="22"/>
      </w:rPr>
      <w:t>29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341CC" w:rsidRDefault="0052559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1CC" w:rsidRDefault="008341C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592" w:rsidRDefault="00525592">
      <w:pPr>
        <w:spacing w:after="0" w:line="240" w:lineRule="auto"/>
      </w:pPr>
      <w:r>
        <w:separator/>
      </w:r>
    </w:p>
  </w:footnote>
  <w:footnote w:type="continuationSeparator" w:id="0">
    <w:p w:rsidR="00525592" w:rsidRDefault="00525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0619"/>
    <w:multiLevelType w:val="hybridMultilevel"/>
    <w:tmpl w:val="59DA6922"/>
    <w:lvl w:ilvl="0" w:tplc="B932535E">
      <w:start w:val="7"/>
      <w:numFmt w:val="decimal"/>
      <w:lvlText w:val="%1."/>
      <w:lvlJc w:val="left"/>
      <w:pPr>
        <w:ind w:left="85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9CD1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947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8863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F69F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E469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2861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6CEF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B654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51103B"/>
    <w:multiLevelType w:val="hybridMultilevel"/>
    <w:tmpl w:val="B30A2062"/>
    <w:lvl w:ilvl="0" w:tplc="A3C06B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BA1A56">
      <w:start w:val="1"/>
      <w:numFmt w:val="lowerLetter"/>
      <w:lvlText w:val="%2"/>
      <w:lvlJc w:val="left"/>
      <w:pPr>
        <w:ind w:left="1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30722E">
      <w:start w:val="1"/>
      <w:numFmt w:val="lowerRoman"/>
      <w:lvlText w:val="%3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BC99CE">
      <w:start w:val="1"/>
      <w:numFmt w:val="decimal"/>
      <w:lvlText w:val="%4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A6F04E">
      <w:start w:val="1"/>
      <w:numFmt w:val="lowerLetter"/>
      <w:lvlText w:val="%5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220332">
      <w:start w:val="1"/>
      <w:numFmt w:val="lowerRoman"/>
      <w:lvlText w:val="%6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5695DC">
      <w:start w:val="1"/>
      <w:numFmt w:val="decimal"/>
      <w:lvlText w:val="%7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8273EC">
      <w:start w:val="1"/>
      <w:numFmt w:val="lowerLetter"/>
      <w:lvlText w:val="%8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548752">
      <w:start w:val="1"/>
      <w:numFmt w:val="lowerRoman"/>
      <w:lvlText w:val="%9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6E49C1"/>
    <w:multiLevelType w:val="hybridMultilevel"/>
    <w:tmpl w:val="71E0206E"/>
    <w:lvl w:ilvl="0" w:tplc="98B4D2AE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94A3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D08F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E41D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60F7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C868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AED8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BA07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98C4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A812F1"/>
    <w:multiLevelType w:val="hybridMultilevel"/>
    <w:tmpl w:val="992A770C"/>
    <w:lvl w:ilvl="0" w:tplc="821A8776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3AA446">
      <w:start w:val="1"/>
      <w:numFmt w:val="lowerLetter"/>
      <w:lvlText w:val="%2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A6DB3E">
      <w:start w:val="1"/>
      <w:numFmt w:val="lowerRoman"/>
      <w:lvlText w:val="%3"/>
      <w:lvlJc w:val="left"/>
      <w:pPr>
        <w:ind w:left="2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D2DE7A">
      <w:start w:val="1"/>
      <w:numFmt w:val="decimal"/>
      <w:lvlText w:val="%4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1483BA">
      <w:start w:val="1"/>
      <w:numFmt w:val="lowerLetter"/>
      <w:lvlText w:val="%5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6EE49A">
      <w:start w:val="1"/>
      <w:numFmt w:val="lowerRoman"/>
      <w:lvlText w:val="%6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0CB966">
      <w:start w:val="1"/>
      <w:numFmt w:val="decimal"/>
      <w:lvlText w:val="%7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50C2DA">
      <w:start w:val="1"/>
      <w:numFmt w:val="lowerLetter"/>
      <w:lvlText w:val="%8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88D6A">
      <w:start w:val="1"/>
      <w:numFmt w:val="lowerRoman"/>
      <w:lvlText w:val="%9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E120C0"/>
    <w:multiLevelType w:val="hybridMultilevel"/>
    <w:tmpl w:val="4CE423C2"/>
    <w:lvl w:ilvl="0" w:tplc="18525D0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E21E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5860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5613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566A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70F4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10D2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2647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D893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687E46"/>
    <w:multiLevelType w:val="hybridMultilevel"/>
    <w:tmpl w:val="4FB8DEBA"/>
    <w:lvl w:ilvl="0" w:tplc="20DAD5D4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C675E6">
      <w:start w:val="1"/>
      <w:numFmt w:val="decimal"/>
      <w:lvlText w:val="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96FE7E">
      <w:start w:val="1"/>
      <w:numFmt w:val="lowerRoman"/>
      <w:lvlText w:val="%3"/>
      <w:lvlJc w:val="left"/>
      <w:pPr>
        <w:ind w:left="1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724802">
      <w:start w:val="1"/>
      <w:numFmt w:val="decimal"/>
      <w:lvlText w:val="%4"/>
      <w:lvlJc w:val="left"/>
      <w:pPr>
        <w:ind w:left="2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0CE1E6">
      <w:start w:val="1"/>
      <w:numFmt w:val="lowerLetter"/>
      <w:lvlText w:val="%5"/>
      <w:lvlJc w:val="left"/>
      <w:pPr>
        <w:ind w:left="3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F25D88">
      <w:start w:val="1"/>
      <w:numFmt w:val="lowerRoman"/>
      <w:lvlText w:val="%6"/>
      <w:lvlJc w:val="left"/>
      <w:pPr>
        <w:ind w:left="3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CCD8B0">
      <w:start w:val="1"/>
      <w:numFmt w:val="decimal"/>
      <w:lvlText w:val="%7"/>
      <w:lvlJc w:val="left"/>
      <w:pPr>
        <w:ind w:left="4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00132A">
      <w:start w:val="1"/>
      <w:numFmt w:val="lowerLetter"/>
      <w:lvlText w:val="%8"/>
      <w:lvlJc w:val="left"/>
      <w:pPr>
        <w:ind w:left="5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3E3E32">
      <w:start w:val="1"/>
      <w:numFmt w:val="lowerRoman"/>
      <w:lvlText w:val="%9"/>
      <w:lvlJc w:val="left"/>
      <w:pPr>
        <w:ind w:left="6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090F65"/>
    <w:multiLevelType w:val="hybridMultilevel"/>
    <w:tmpl w:val="7166B83A"/>
    <w:lvl w:ilvl="0" w:tplc="03C05E12">
      <w:start w:val="1"/>
      <w:numFmt w:val="decimal"/>
      <w:lvlText w:val="%1.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0820E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646D3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44F4DC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76A10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0295A6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7C00C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9C23B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2E82B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E64CD9"/>
    <w:multiLevelType w:val="hybridMultilevel"/>
    <w:tmpl w:val="D7DCB960"/>
    <w:lvl w:ilvl="0" w:tplc="2B6A0238">
      <w:start w:val="1"/>
      <w:numFmt w:val="decimal"/>
      <w:lvlText w:val="%1)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242F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6CDC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3CB5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12A8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0220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644F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AE9B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A6E2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41504"/>
    <w:multiLevelType w:val="hybridMultilevel"/>
    <w:tmpl w:val="FCC8339C"/>
    <w:lvl w:ilvl="0" w:tplc="6C80D4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5E7F36">
      <w:start w:val="1"/>
      <w:numFmt w:val="lowerLetter"/>
      <w:lvlText w:val="%2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865AB8">
      <w:start w:val="2"/>
      <w:numFmt w:val="decimal"/>
      <w:lvlRestart w:val="0"/>
      <w:lvlText w:val="%3."/>
      <w:lvlJc w:val="left"/>
      <w:pPr>
        <w:ind w:left="1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822A70">
      <w:start w:val="1"/>
      <w:numFmt w:val="decimal"/>
      <w:lvlText w:val="%4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1ED5B8">
      <w:start w:val="1"/>
      <w:numFmt w:val="lowerLetter"/>
      <w:lvlText w:val="%5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E06506">
      <w:start w:val="1"/>
      <w:numFmt w:val="lowerRoman"/>
      <w:lvlText w:val="%6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54F904">
      <w:start w:val="1"/>
      <w:numFmt w:val="decimal"/>
      <w:lvlText w:val="%7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489164">
      <w:start w:val="1"/>
      <w:numFmt w:val="lowerLetter"/>
      <w:lvlText w:val="%8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342694">
      <w:start w:val="1"/>
      <w:numFmt w:val="lowerRoman"/>
      <w:lvlText w:val="%9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39641F"/>
    <w:multiLevelType w:val="hybridMultilevel"/>
    <w:tmpl w:val="803CED7A"/>
    <w:lvl w:ilvl="0" w:tplc="F7C6221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80A16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C0992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4CBACA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0A8D9C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F0E30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1A72AA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54F6B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201AE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4A78B3"/>
    <w:multiLevelType w:val="hybridMultilevel"/>
    <w:tmpl w:val="7AC0AD2C"/>
    <w:lvl w:ilvl="0" w:tplc="25F6A26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1A4F6E">
      <w:start w:val="1"/>
      <w:numFmt w:val="lowerLetter"/>
      <w:lvlText w:val="%2"/>
      <w:lvlJc w:val="left"/>
      <w:pPr>
        <w:ind w:left="15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880A16">
      <w:start w:val="1"/>
      <w:numFmt w:val="lowerRoman"/>
      <w:lvlText w:val="%3"/>
      <w:lvlJc w:val="left"/>
      <w:pPr>
        <w:ind w:left="22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765D60">
      <w:start w:val="1"/>
      <w:numFmt w:val="decimal"/>
      <w:lvlText w:val="%4"/>
      <w:lvlJc w:val="left"/>
      <w:pPr>
        <w:ind w:left="30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2CE4C4">
      <w:start w:val="1"/>
      <w:numFmt w:val="lowerLetter"/>
      <w:lvlText w:val="%5"/>
      <w:lvlJc w:val="left"/>
      <w:pPr>
        <w:ind w:left="37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2A7E9A">
      <w:start w:val="1"/>
      <w:numFmt w:val="lowerRoman"/>
      <w:lvlText w:val="%6"/>
      <w:lvlJc w:val="left"/>
      <w:pPr>
        <w:ind w:left="44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46DA38">
      <w:start w:val="1"/>
      <w:numFmt w:val="decimal"/>
      <w:lvlText w:val="%7"/>
      <w:lvlJc w:val="left"/>
      <w:pPr>
        <w:ind w:left="51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54DC3A">
      <w:start w:val="1"/>
      <w:numFmt w:val="lowerLetter"/>
      <w:lvlText w:val="%8"/>
      <w:lvlJc w:val="left"/>
      <w:pPr>
        <w:ind w:left="58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1C52C0">
      <w:start w:val="1"/>
      <w:numFmt w:val="lowerRoman"/>
      <w:lvlText w:val="%9"/>
      <w:lvlJc w:val="left"/>
      <w:pPr>
        <w:ind w:left="66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222128"/>
    <w:multiLevelType w:val="hybridMultilevel"/>
    <w:tmpl w:val="70A4BD52"/>
    <w:lvl w:ilvl="0" w:tplc="8C344D18">
      <w:start w:val="1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E2F83E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66456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32FBE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9292F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AAA8E8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70168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2A423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0239A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FDE1919"/>
    <w:multiLevelType w:val="hybridMultilevel"/>
    <w:tmpl w:val="2D06A006"/>
    <w:lvl w:ilvl="0" w:tplc="7728D892">
      <w:start w:val="2"/>
      <w:numFmt w:val="decimal"/>
      <w:lvlText w:val="%1."/>
      <w:lvlJc w:val="left"/>
      <w:pPr>
        <w:ind w:left="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6CF82E">
      <w:start w:val="1"/>
      <w:numFmt w:val="lowerLetter"/>
      <w:lvlText w:val="%2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86DAFA">
      <w:start w:val="1"/>
      <w:numFmt w:val="lowerRoman"/>
      <w:lvlText w:val="%3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D068C0">
      <w:start w:val="1"/>
      <w:numFmt w:val="decimal"/>
      <w:lvlText w:val="%4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B696C2">
      <w:start w:val="1"/>
      <w:numFmt w:val="lowerLetter"/>
      <w:lvlText w:val="%5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BCDD34">
      <w:start w:val="1"/>
      <w:numFmt w:val="lowerRoman"/>
      <w:lvlText w:val="%6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F0FF6E">
      <w:start w:val="1"/>
      <w:numFmt w:val="decimal"/>
      <w:lvlText w:val="%7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ACD47C">
      <w:start w:val="1"/>
      <w:numFmt w:val="lowerLetter"/>
      <w:lvlText w:val="%8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AAC958">
      <w:start w:val="1"/>
      <w:numFmt w:val="lowerRoman"/>
      <w:lvlText w:val="%9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1036E15"/>
    <w:multiLevelType w:val="hybridMultilevel"/>
    <w:tmpl w:val="DEBA0F02"/>
    <w:lvl w:ilvl="0" w:tplc="0E68247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BCFE6A">
      <w:start w:val="1"/>
      <w:numFmt w:val="lowerLetter"/>
      <w:lvlText w:val="%2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22277E">
      <w:start w:val="1"/>
      <w:numFmt w:val="lowerRoman"/>
      <w:lvlText w:val="%3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9EECE4">
      <w:start w:val="1"/>
      <w:numFmt w:val="decimal"/>
      <w:lvlText w:val="%4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72DD52">
      <w:start w:val="1"/>
      <w:numFmt w:val="lowerLetter"/>
      <w:lvlText w:val="%5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4E177C">
      <w:start w:val="1"/>
      <w:numFmt w:val="lowerRoman"/>
      <w:lvlText w:val="%6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82CFF2">
      <w:start w:val="1"/>
      <w:numFmt w:val="decimal"/>
      <w:lvlText w:val="%7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48E03C">
      <w:start w:val="1"/>
      <w:numFmt w:val="lowerLetter"/>
      <w:lvlText w:val="%8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18A4DA">
      <w:start w:val="1"/>
      <w:numFmt w:val="lowerRoman"/>
      <w:lvlText w:val="%9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E85AD1"/>
    <w:multiLevelType w:val="hybridMultilevel"/>
    <w:tmpl w:val="B89CE546"/>
    <w:lvl w:ilvl="0" w:tplc="49D844AA">
      <w:start w:val="1"/>
      <w:numFmt w:val="decimal"/>
      <w:lvlText w:val="%1)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DE05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9E87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58AD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8C29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AA0C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9EE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4623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C868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AF90F58"/>
    <w:multiLevelType w:val="hybridMultilevel"/>
    <w:tmpl w:val="91D8B2EC"/>
    <w:lvl w:ilvl="0" w:tplc="BF1890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603634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58F12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987658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921074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8CCAC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9E993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24DAE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768A2E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DB6DC4"/>
    <w:multiLevelType w:val="hybridMultilevel"/>
    <w:tmpl w:val="9012A392"/>
    <w:lvl w:ilvl="0" w:tplc="82A2EF4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2C0AD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907F2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02DE2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EC93E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FE730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5EC652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66A68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D0FE8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607B37"/>
    <w:multiLevelType w:val="hybridMultilevel"/>
    <w:tmpl w:val="7E4CB068"/>
    <w:lvl w:ilvl="0" w:tplc="1C147F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1EE968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F2B182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38180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F8DA5E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C6445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C00822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B814A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3A0E2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5465B85"/>
    <w:multiLevelType w:val="hybridMultilevel"/>
    <w:tmpl w:val="9E2A3614"/>
    <w:lvl w:ilvl="0" w:tplc="12B4EDFA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EA0A44">
      <w:start w:val="2"/>
      <w:numFmt w:val="decimal"/>
      <w:lvlText w:val="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2422B0">
      <w:start w:val="1"/>
      <w:numFmt w:val="lowerRoman"/>
      <w:lvlText w:val="%3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CA7970">
      <w:start w:val="1"/>
      <w:numFmt w:val="decimal"/>
      <w:lvlText w:val="%4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48936E">
      <w:start w:val="1"/>
      <w:numFmt w:val="lowerLetter"/>
      <w:lvlText w:val="%5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70E1D0">
      <w:start w:val="1"/>
      <w:numFmt w:val="lowerRoman"/>
      <w:lvlText w:val="%6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E4685A">
      <w:start w:val="1"/>
      <w:numFmt w:val="decimal"/>
      <w:lvlText w:val="%7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74EED8">
      <w:start w:val="1"/>
      <w:numFmt w:val="lowerLetter"/>
      <w:lvlText w:val="%8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CA5F78">
      <w:start w:val="1"/>
      <w:numFmt w:val="lowerRoman"/>
      <w:lvlText w:val="%9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B6E7692"/>
    <w:multiLevelType w:val="hybridMultilevel"/>
    <w:tmpl w:val="10501F7E"/>
    <w:lvl w:ilvl="0" w:tplc="A2DC57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A23B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DE89D2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F2A77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E4D916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6351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E09BEE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FAC78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1E70D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7D55121"/>
    <w:multiLevelType w:val="hybridMultilevel"/>
    <w:tmpl w:val="4EA814EA"/>
    <w:lvl w:ilvl="0" w:tplc="C360B17E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1EB818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D88B3C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D2E4C8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C6C46C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1403BE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5646D0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A47B1C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D0743A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A0A6BE3"/>
    <w:multiLevelType w:val="hybridMultilevel"/>
    <w:tmpl w:val="65D04300"/>
    <w:lvl w:ilvl="0" w:tplc="EB3260FC">
      <w:start w:val="3"/>
      <w:numFmt w:val="decimal"/>
      <w:lvlText w:val="%1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004D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8CB3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C23C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883E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56EE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AA67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2A00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B019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A703490"/>
    <w:multiLevelType w:val="hybridMultilevel"/>
    <w:tmpl w:val="8EA26EBA"/>
    <w:lvl w:ilvl="0" w:tplc="66A07B94">
      <w:start w:val="1"/>
      <w:numFmt w:val="decimal"/>
      <w:lvlText w:val="%1)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249A3C">
      <w:start w:val="1"/>
      <w:numFmt w:val="lowerLetter"/>
      <w:lvlText w:val="%2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B0E13E">
      <w:start w:val="1"/>
      <w:numFmt w:val="lowerRoman"/>
      <w:lvlText w:val="%3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403C96">
      <w:start w:val="1"/>
      <w:numFmt w:val="decimal"/>
      <w:lvlText w:val="%4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660490">
      <w:start w:val="1"/>
      <w:numFmt w:val="lowerLetter"/>
      <w:lvlText w:val="%5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340436">
      <w:start w:val="1"/>
      <w:numFmt w:val="lowerRoman"/>
      <w:lvlText w:val="%6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84F9CA">
      <w:start w:val="1"/>
      <w:numFmt w:val="decimal"/>
      <w:lvlText w:val="%7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06B29C">
      <w:start w:val="1"/>
      <w:numFmt w:val="lowerLetter"/>
      <w:lvlText w:val="%8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A87730">
      <w:start w:val="1"/>
      <w:numFmt w:val="lowerRoman"/>
      <w:lvlText w:val="%9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B4061A1"/>
    <w:multiLevelType w:val="hybridMultilevel"/>
    <w:tmpl w:val="654470F0"/>
    <w:lvl w:ilvl="0" w:tplc="15525844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C69C7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42BF5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204A2E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10A36A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5E5EC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9A874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9A8D20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A0EC9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0AB3DC7"/>
    <w:multiLevelType w:val="hybridMultilevel"/>
    <w:tmpl w:val="72C68AD6"/>
    <w:lvl w:ilvl="0" w:tplc="A6E89BD4">
      <w:start w:val="1"/>
      <w:numFmt w:val="decimal"/>
      <w:lvlText w:val="%1)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5612AC">
      <w:start w:val="2"/>
      <w:numFmt w:val="decimal"/>
      <w:lvlText w:val="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2876EA">
      <w:start w:val="1"/>
      <w:numFmt w:val="lowerRoman"/>
      <w:lvlText w:val="%3"/>
      <w:lvlJc w:val="left"/>
      <w:pPr>
        <w:ind w:left="1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CE3CDE">
      <w:start w:val="1"/>
      <w:numFmt w:val="decimal"/>
      <w:lvlText w:val="%4"/>
      <w:lvlJc w:val="left"/>
      <w:pPr>
        <w:ind w:left="2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14C7A0">
      <w:start w:val="1"/>
      <w:numFmt w:val="lowerLetter"/>
      <w:lvlText w:val="%5"/>
      <w:lvlJc w:val="left"/>
      <w:pPr>
        <w:ind w:left="2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0A1EAA">
      <w:start w:val="1"/>
      <w:numFmt w:val="lowerRoman"/>
      <w:lvlText w:val="%6"/>
      <w:lvlJc w:val="left"/>
      <w:pPr>
        <w:ind w:left="3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74C46A">
      <w:start w:val="1"/>
      <w:numFmt w:val="decimal"/>
      <w:lvlText w:val="%7"/>
      <w:lvlJc w:val="left"/>
      <w:pPr>
        <w:ind w:left="4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62B30A">
      <w:start w:val="1"/>
      <w:numFmt w:val="lowerLetter"/>
      <w:lvlText w:val="%8"/>
      <w:lvlJc w:val="left"/>
      <w:pPr>
        <w:ind w:left="5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D4D92E">
      <w:start w:val="1"/>
      <w:numFmt w:val="lowerRoman"/>
      <w:lvlText w:val="%9"/>
      <w:lvlJc w:val="left"/>
      <w:pPr>
        <w:ind w:left="5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1774FA3"/>
    <w:multiLevelType w:val="hybridMultilevel"/>
    <w:tmpl w:val="A87A01F8"/>
    <w:lvl w:ilvl="0" w:tplc="DD742DBE">
      <w:start w:val="1"/>
      <w:numFmt w:val="decimal"/>
      <w:lvlText w:val="%1)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CE9C04">
      <w:start w:val="2"/>
      <w:numFmt w:val="decimal"/>
      <w:lvlText w:val="%2.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CAB8C4">
      <w:start w:val="1"/>
      <w:numFmt w:val="lowerRoman"/>
      <w:lvlText w:val="%3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1EFCC0">
      <w:start w:val="1"/>
      <w:numFmt w:val="decimal"/>
      <w:lvlText w:val="%4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482A8A">
      <w:start w:val="1"/>
      <w:numFmt w:val="lowerLetter"/>
      <w:lvlText w:val="%5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660936">
      <w:start w:val="1"/>
      <w:numFmt w:val="lowerRoman"/>
      <w:lvlText w:val="%6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0C4048">
      <w:start w:val="1"/>
      <w:numFmt w:val="decimal"/>
      <w:lvlText w:val="%7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C4461A">
      <w:start w:val="1"/>
      <w:numFmt w:val="lowerLetter"/>
      <w:lvlText w:val="%8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6807C">
      <w:start w:val="1"/>
      <w:numFmt w:val="lowerRoman"/>
      <w:lvlText w:val="%9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7B786B"/>
    <w:multiLevelType w:val="hybridMultilevel"/>
    <w:tmpl w:val="C3B808D2"/>
    <w:lvl w:ilvl="0" w:tplc="A0EE42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1C26D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E6F4B8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0688A8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80E78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5055C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1EF14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CE529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1ED6A4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259187B"/>
    <w:multiLevelType w:val="hybridMultilevel"/>
    <w:tmpl w:val="A584664E"/>
    <w:lvl w:ilvl="0" w:tplc="1E12DEA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CCE3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1AF2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46B9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F497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C44C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0032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EC52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F65A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6992F42"/>
    <w:multiLevelType w:val="hybridMultilevel"/>
    <w:tmpl w:val="63226AFC"/>
    <w:lvl w:ilvl="0" w:tplc="A852D88A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E2E8B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6471F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AA0FA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B2CF6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8CA53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6AAA3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4EBD4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680B5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9E529C7"/>
    <w:multiLevelType w:val="hybridMultilevel"/>
    <w:tmpl w:val="C14E739E"/>
    <w:lvl w:ilvl="0" w:tplc="E572E3B2">
      <w:start w:val="1"/>
      <w:numFmt w:val="decimal"/>
      <w:lvlText w:val="%1)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B42742">
      <w:start w:val="1"/>
      <w:numFmt w:val="decimal"/>
      <w:lvlText w:val="%2)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9A08F6">
      <w:start w:val="4"/>
      <w:numFmt w:val="decimal"/>
      <w:lvlText w:val="%3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0A059E">
      <w:start w:val="1"/>
      <w:numFmt w:val="decimal"/>
      <w:lvlText w:val="%4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5C2034">
      <w:start w:val="1"/>
      <w:numFmt w:val="lowerLetter"/>
      <w:lvlText w:val="%5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D4CF80">
      <w:start w:val="1"/>
      <w:numFmt w:val="lowerRoman"/>
      <w:lvlText w:val="%6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B0FA34">
      <w:start w:val="1"/>
      <w:numFmt w:val="decimal"/>
      <w:lvlText w:val="%7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7C42F8">
      <w:start w:val="1"/>
      <w:numFmt w:val="lowerLetter"/>
      <w:lvlText w:val="%8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7A69A4">
      <w:start w:val="1"/>
      <w:numFmt w:val="lowerRoman"/>
      <w:lvlText w:val="%9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A0A20B0"/>
    <w:multiLevelType w:val="hybridMultilevel"/>
    <w:tmpl w:val="5A32C600"/>
    <w:lvl w:ilvl="0" w:tplc="839A40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BE80B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6E779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FA1F4A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8C40C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42FF5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FE7C1C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DA777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1A7BF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20"/>
  </w:num>
  <w:num w:numId="3">
    <w:abstractNumId w:val="14"/>
  </w:num>
  <w:num w:numId="4">
    <w:abstractNumId w:val="5"/>
  </w:num>
  <w:num w:numId="5">
    <w:abstractNumId w:val="10"/>
  </w:num>
  <w:num w:numId="6">
    <w:abstractNumId w:val="3"/>
  </w:num>
  <w:num w:numId="7">
    <w:abstractNumId w:val="22"/>
  </w:num>
  <w:num w:numId="8">
    <w:abstractNumId w:val="29"/>
  </w:num>
  <w:num w:numId="9">
    <w:abstractNumId w:val="8"/>
  </w:num>
  <w:num w:numId="10">
    <w:abstractNumId w:val="7"/>
  </w:num>
  <w:num w:numId="11">
    <w:abstractNumId w:val="25"/>
  </w:num>
  <w:num w:numId="12">
    <w:abstractNumId w:val="21"/>
  </w:num>
  <w:num w:numId="13">
    <w:abstractNumId w:val="24"/>
  </w:num>
  <w:num w:numId="14">
    <w:abstractNumId w:val="12"/>
  </w:num>
  <w:num w:numId="15">
    <w:abstractNumId w:val="27"/>
  </w:num>
  <w:num w:numId="16">
    <w:abstractNumId w:val="23"/>
  </w:num>
  <w:num w:numId="17">
    <w:abstractNumId w:val="28"/>
  </w:num>
  <w:num w:numId="18">
    <w:abstractNumId w:val="18"/>
  </w:num>
  <w:num w:numId="19">
    <w:abstractNumId w:val="2"/>
  </w:num>
  <w:num w:numId="20">
    <w:abstractNumId w:val="0"/>
  </w:num>
  <w:num w:numId="21">
    <w:abstractNumId w:val="4"/>
  </w:num>
  <w:num w:numId="22">
    <w:abstractNumId w:val="9"/>
  </w:num>
  <w:num w:numId="23">
    <w:abstractNumId w:val="26"/>
  </w:num>
  <w:num w:numId="24">
    <w:abstractNumId w:val="1"/>
  </w:num>
  <w:num w:numId="25">
    <w:abstractNumId w:val="30"/>
  </w:num>
  <w:num w:numId="26">
    <w:abstractNumId w:val="16"/>
  </w:num>
  <w:num w:numId="27">
    <w:abstractNumId w:val="6"/>
  </w:num>
  <w:num w:numId="28">
    <w:abstractNumId w:val="15"/>
  </w:num>
  <w:num w:numId="29">
    <w:abstractNumId w:val="19"/>
  </w:num>
  <w:num w:numId="30">
    <w:abstractNumId w:val="11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1CC"/>
    <w:rsid w:val="00525592"/>
    <w:rsid w:val="008341CC"/>
    <w:rsid w:val="00C9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1FBA"/>
  <w15:docId w15:val="{36B22FD8-3811-4A55-A52D-21735B92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9" w:lineRule="auto"/>
      <w:ind w:left="10" w:right="57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3315" w:hanging="10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8"/>
      <w:ind w:left="10" w:right="559" w:hanging="10"/>
      <w:jc w:val="center"/>
      <w:outlineLvl w:val="1"/>
    </w:pPr>
    <w:rPr>
      <w:rFonts w:ascii="Calibri" w:eastAsia="Calibri" w:hAnsi="Calibri" w:cs="Calibri"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36"/>
      <w:ind w:left="10" w:right="577" w:hanging="10"/>
      <w:jc w:val="center"/>
      <w:outlineLvl w:val="2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color w:val="000000"/>
      <w:sz w:val="26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28"/>
    </w:rPr>
  </w:style>
  <w:style w:type="paragraph" w:styleId="11">
    <w:name w:val="toc 1"/>
    <w:hidden/>
    <w:pPr>
      <w:spacing w:after="228" w:line="269" w:lineRule="auto"/>
      <w:ind w:left="33" w:right="57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pPr>
      <w:spacing w:after="198" w:line="264" w:lineRule="auto"/>
      <w:ind w:left="25" w:right="57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31">
    <w:name w:val="toc 3"/>
    <w:hidden/>
    <w:pPr>
      <w:spacing w:after="207" w:line="264" w:lineRule="auto"/>
      <w:ind w:left="33" w:right="57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21" Type="http://schemas.openxmlformats.org/officeDocument/2006/relationships/image" Target="media/image9.png"/><Relationship Id="rId42" Type="http://schemas.openxmlformats.org/officeDocument/2006/relationships/image" Target="media/image18.jpg"/><Relationship Id="rId47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63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68" Type="http://schemas.openxmlformats.org/officeDocument/2006/relationships/hyperlink" Target="https://cppm.asou-mo.ru/media/attachments/2021/10/18/lection_eng.pdf" TargetMode="External"/><Relationship Id="rId84" Type="http://schemas.openxmlformats.org/officeDocument/2006/relationships/hyperlink" Target="http://ext.spb.ru/2011-03-29-09-03-14/78-fgos2/15022-Formirovanie_estestvennonauchnoy_gramotnosti_na_urokakh_khimii_v_kontekste_FGOS.html" TargetMode="External"/><Relationship Id="rId89" Type="http://schemas.openxmlformats.org/officeDocument/2006/relationships/hyperlink" Target="http://ext.spb.ru/2011-03-29-09-03-14/78-fgos2/15022-Formirovanie_estestvennonauchnoy_gramotnosti_na_urokakh_khimii_v_kontekste_FGOS.html" TargetMode="External"/><Relationship Id="rId16" Type="http://schemas.openxmlformats.org/officeDocument/2006/relationships/image" Target="media/image6.png"/><Relationship Id="rId11" Type="http://schemas.openxmlformats.org/officeDocument/2006/relationships/image" Target="media/image4.jpg"/><Relationship Id="rId32" Type="http://schemas.openxmlformats.org/officeDocument/2006/relationships/image" Target="media/image16.jpg"/><Relationship Id="rId37" Type="http://schemas.openxmlformats.org/officeDocument/2006/relationships/image" Target="media/image19.png"/><Relationship Id="rId53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58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74" Type="http://schemas.openxmlformats.org/officeDocument/2006/relationships/hyperlink" Target="https://iredu.ru/wp-content/uploads/2021/09/doklad.pdf" TargetMode="External"/><Relationship Id="rId79" Type="http://schemas.openxmlformats.org/officeDocument/2006/relationships/hyperlink" Target="http://ext.spb.ru/2011-03-29-09-03-14/78-fgos2/15022-Formirovanie_estestvennonauchnoy_gramotnosti_na_urokakh_khimii_v_kontekste_FGOS.html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ext.spb.ru/2011-03-29-09-03-14/78-fgos2/15022-Formirovanie_estestvennonauchnoy_gramotnosti_na_urokakh_khimii_v_kontekste_FGOS.html" TargetMode="External"/><Relationship Id="rId95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image" Target="media/image14.jpg"/><Relationship Id="rId43" Type="http://schemas.openxmlformats.org/officeDocument/2006/relationships/image" Target="media/image19.jpg"/><Relationship Id="rId48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64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69" Type="http://schemas.openxmlformats.org/officeDocument/2006/relationships/hyperlink" Target="https://cppm.asou-mo.ru/media/attachments/2021/10/18/lection_eng.pdf" TargetMode="External"/><Relationship Id="rId80" Type="http://schemas.openxmlformats.org/officeDocument/2006/relationships/hyperlink" Target="http://ext.spb.ru/2011-03-29-09-03-14/78-fgos2/15022-Formirovanie_estestvennonauchnoy_gramotnosti_na_urokakh_khimii_v_kontekste_FGOS.html" TargetMode="External"/><Relationship Id="rId85" Type="http://schemas.openxmlformats.org/officeDocument/2006/relationships/hyperlink" Target="http://ext.spb.ru/2011-03-29-09-03-14/78-fgos2/15022-Formirovanie_estestvennonauchnoy_gramotnosti_na_urokakh_khimii_v_kontekste_FGOS.html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jpg"/><Relationship Id="rId17" Type="http://schemas.openxmlformats.org/officeDocument/2006/relationships/image" Target="media/image20.png"/><Relationship Id="rId25" Type="http://schemas.openxmlformats.org/officeDocument/2006/relationships/image" Target="media/image9.jpg"/><Relationship Id="rId33" Type="http://schemas.openxmlformats.org/officeDocument/2006/relationships/image" Target="media/image17.png"/><Relationship Id="rId38" Type="http://schemas.openxmlformats.org/officeDocument/2006/relationships/image" Target="media/image26.png"/><Relationship Id="rId46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59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67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20" Type="http://schemas.openxmlformats.org/officeDocument/2006/relationships/image" Target="media/image8.png"/><Relationship Id="rId41" Type="http://schemas.openxmlformats.org/officeDocument/2006/relationships/image" Target="media/image22.jpg"/><Relationship Id="rId54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62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70" Type="http://schemas.openxmlformats.org/officeDocument/2006/relationships/hyperlink" Target="https://cppm.asou-mo.ru/media/attachments/2021/10/18/lection_eng.pdf" TargetMode="External"/><Relationship Id="rId75" Type="http://schemas.openxmlformats.org/officeDocument/2006/relationships/hyperlink" Target="https://iredu.ru/wp-content/uploads/2021/09/doklad.pdf" TargetMode="External"/><Relationship Id="rId83" Type="http://schemas.openxmlformats.org/officeDocument/2006/relationships/hyperlink" Target="http://ext.spb.ru/2011-03-29-09-03-14/78-fgos2/15022-Formirovanie_estestvennonauchnoy_gramotnosti_na_urokakh_khimii_v_kontekste_FGOS.html" TargetMode="External"/><Relationship Id="rId88" Type="http://schemas.openxmlformats.org/officeDocument/2006/relationships/hyperlink" Target="http://ext.spb.ru/2011-03-29-09-03-14/78-fgos2/15022-Formirovanie_estestvennonauchnoy_gramotnosti_na_urokakh_khimii_v_kontekste_FGOS.html" TargetMode="External"/><Relationship Id="rId91" Type="http://schemas.openxmlformats.org/officeDocument/2006/relationships/hyperlink" Target="http://ext.spb.ru/2011-03-29-09-03-14/78-fgos2/15022-Formirovanie_estestvennonauchnoy_gramotnosti_na_urokakh_khimii_v_kontekste_FGOS.html" TargetMode="External"/><Relationship Id="rId9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0.jpg"/><Relationship Id="rId23" Type="http://schemas.openxmlformats.org/officeDocument/2006/relationships/image" Target="media/image11.png"/><Relationship Id="rId28" Type="http://schemas.openxmlformats.org/officeDocument/2006/relationships/image" Target="media/image15.jpg"/><Relationship Id="rId36" Type="http://schemas.openxmlformats.org/officeDocument/2006/relationships/image" Target="media/image25.png"/><Relationship Id="rId49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57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10" Type="http://schemas.openxmlformats.org/officeDocument/2006/relationships/image" Target="media/image3.jpg"/><Relationship Id="rId31" Type="http://schemas.openxmlformats.org/officeDocument/2006/relationships/image" Target="media/image120.jpg"/><Relationship Id="rId44" Type="http://schemas.openxmlformats.org/officeDocument/2006/relationships/image" Target="media/image23.png"/><Relationship Id="rId52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60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65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73" Type="http://schemas.openxmlformats.org/officeDocument/2006/relationships/hyperlink" Target="https://iredu.ru/wp-content/uploads/2021/09/doklad.pdf" TargetMode="External"/><Relationship Id="rId78" Type="http://schemas.openxmlformats.org/officeDocument/2006/relationships/hyperlink" Target="http://ext.spb.ru/2011-03-29-09-03-14/78-fgos2/15022-Formirovanie_estestvennonauchnoy_gramotnosti_na_urokakh_khimii_v_kontekste_FGOS.html" TargetMode="External"/><Relationship Id="rId81" Type="http://schemas.openxmlformats.org/officeDocument/2006/relationships/hyperlink" Target="http://ext.spb.ru/2011-03-29-09-03-14/78-fgos2/15022-Formirovanie_estestvennonauchnoy_gramotnosti_na_urokakh_khimii_v_kontekste_FGOS.html" TargetMode="External"/><Relationship Id="rId86" Type="http://schemas.openxmlformats.org/officeDocument/2006/relationships/hyperlink" Target="http://ext.spb.ru/2011-03-29-09-03-14/78-fgos2/15022-Formirovanie_estestvennonauchnoy_gramotnosti_na_urokakh_khimii_v_kontekste_FGOS.html" TargetMode="External"/><Relationship Id="rId94" Type="http://schemas.openxmlformats.org/officeDocument/2006/relationships/hyperlink" Target="https://mon.tatarstan.ru/rus/file/pub/pub_2941946.pdf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7.jpg"/><Relationship Id="rId13" Type="http://schemas.openxmlformats.org/officeDocument/2006/relationships/image" Target="media/image23.jpg"/><Relationship Id="rId18" Type="http://schemas.openxmlformats.org/officeDocument/2006/relationships/image" Target="media/image7.png"/><Relationship Id="rId39" Type="http://schemas.openxmlformats.org/officeDocument/2006/relationships/image" Target="media/image20.jpg"/><Relationship Id="rId34" Type="http://schemas.openxmlformats.org/officeDocument/2006/relationships/image" Target="media/image24.png"/><Relationship Id="rId50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55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76" Type="http://schemas.openxmlformats.org/officeDocument/2006/relationships/hyperlink" Target="http://ext.spb.ru/2011-03-29-09-03-14/78-fgos2/15022-Formirovanie_estestvennonauchnoy_gramotnosti_na_urokakh_khimii_v_kontekste_FGOS.html" TargetMode="External"/><Relationship Id="rId97" Type="http://schemas.openxmlformats.org/officeDocument/2006/relationships/footer" Target="footer3.xml"/><Relationship Id="rId7" Type="http://schemas.openxmlformats.org/officeDocument/2006/relationships/image" Target="media/image1.jpg"/><Relationship Id="rId71" Type="http://schemas.openxmlformats.org/officeDocument/2006/relationships/hyperlink" Target="https://cppm.asou-mo.ru/media/attachments/2021/10/18/lection_eng.pdf" TargetMode="External"/><Relationship Id="rId92" Type="http://schemas.openxmlformats.org/officeDocument/2006/relationships/hyperlink" Target="http://ext.spb.ru/2011-03-29-09-03-14/78-fgos2/15022-Formirovanie_estestvennonauchnoy_gramotnosti_na_urokakh_khimii_v_kontekste_FGOS.html" TargetMode="External"/><Relationship Id="rId2" Type="http://schemas.openxmlformats.org/officeDocument/2006/relationships/styles" Target="styles.xml"/><Relationship Id="rId29" Type="http://schemas.openxmlformats.org/officeDocument/2006/relationships/image" Target="media/image10.jpg"/><Relationship Id="rId24" Type="http://schemas.openxmlformats.org/officeDocument/2006/relationships/image" Target="media/image12.jpg"/><Relationship Id="rId40" Type="http://schemas.openxmlformats.org/officeDocument/2006/relationships/image" Target="media/image21.jpg"/><Relationship Id="rId45" Type="http://schemas.openxmlformats.org/officeDocument/2006/relationships/image" Target="media/image27.png"/><Relationship Id="rId66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87" Type="http://schemas.openxmlformats.org/officeDocument/2006/relationships/hyperlink" Target="http://ext.spb.ru/2011-03-29-09-03-14/78-fgos2/15022-Formirovanie_estestvennonauchnoy_gramotnosti_na_urokakh_khimii_v_kontekste_FGOS.html" TargetMode="External"/><Relationship Id="rId61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82" Type="http://schemas.openxmlformats.org/officeDocument/2006/relationships/hyperlink" Target="http://ext.spb.ru/2011-03-29-09-03-14/78-fgos2/15022-Formirovanie_estestvennonauchnoy_gramotnosti_na_urokakh_khimii_v_kontekste_FGOS.html" TargetMode="External"/><Relationship Id="rId19" Type="http://schemas.openxmlformats.org/officeDocument/2006/relationships/image" Target="media/image21.png"/><Relationship Id="rId14" Type="http://schemas.openxmlformats.org/officeDocument/2006/relationships/image" Target="media/image30.jpg"/><Relationship Id="rId30" Type="http://schemas.openxmlformats.org/officeDocument/2006/relationships/image" Target="media/image11.jpg"/><Relationship Id="rId35" Type="http://schemas.openxmlformats.org/officeDocument/2006/relationships/image" Target="media/image18.png"/><Relationship Id="rId56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77" Type="http://schemas.openxmlformats.org/officeDocument/2006/relationships/hyperlink" Target="http://ext.spb.ru/2011-03-29-09-03-14/78-fgos2/15022-Formirovanie_estestvennonauchnoy_gramotnosti_na_urokakh_khimii_v_kontekste_FGOS.html" TargetMode="External"/><Relationship Id="rId8" Type="http://schemas.openxmlformats.org/officeDocument/2006/relationships/image" Target="media/image2.jpg"/><Relationship Id="rId51" Type="http://schemas.openxmlformats.org/officeDocument/2006/relationships/hyperlink" Target="http://kirov1968.minobr63.ru/wp-content/uploads/&#1057;&#1073;&#1086;&#1088;&#1085;&#1080;&#1082;-&#1079;&#1072;&#1076;&#1072;&#1085;&#1080;&#1081;-&#1087;&#1086;-&#1092;&#1086;&#1088;&#1084;&#1080;&#1088;&#1086;&#1074;&#1072;&#1085;&#1080;&#1102;-&#1092;&#1091;&#1085;&#1082;&#1094;&#1080;&#1086;&#1085;&#1072;&#1083;&#1100;&#1085;&#1086;&#1081;-&#1075;&#1088;&#1072;&#1084;&#1086;&#1090;&#1085;&#1086;&#1089;&#1090;&#1080;-&#1091;&#1095;&#1072;&#1097;&#1080;&#1093;&#1089;&#1103;-&#1085;&#1072;-&#1091;&#1088;&#1086;&#1082;&#1072;&#1093;-&#1084;&#1072;&#1090;&#1077;&#1084;&#1072;&#1090;&#1080;&#1082;&#1080;.pdf" TargetMode="External"/><Relationship Id="rId72" Type="http://schemas.openxmlformats.org/officeDocument/2006/relationships/hyperlink" Target="https://iredu.ru/wp-content/uploads/2021/09/doklad.pdf" TargetMode="External"/><Relationship Id="rId93" Type="http://schemas.openxmlformats.org/officeDocument/2006/relationships/hyperlink" Target="https://mon.tatarstan.ru/rus/file/pub/pub_2941946.pdf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8036</Words>
  <Characters>45806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ученик</cp:lastModifiedBy>
  <cp:revision>2</cp:revision>
  <dcterms:created xsi:type="dcterms:W3CDTF">2023-04-11T10:45:00Z</dcterms:created>
  <dcterms:modified xsi:type="dcterms:W3CDTF">2023-04-11T10:45:00Z</dcterms:modified>
</cp:coreProperties>
</file>