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0"/>
        <w:ind w:left="84" w:right="1600" w:firstLine="0"/>
        <w:jc w:val="center"/>
        <w:rPr>
          <w:b/>
          <w:sz w:val="24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3251200</wp:posOffset>
            </wp:positionH>
            <wp:positionV relativeFrom="paragraph">
              <wp:posOffset>104179</wp:posOffset>
            </wp:positionV>
            <wp:extent cx="800100" cy="1028064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028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РЕСПУБЛИКА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ТАТАРСТАН</w:t>
      </w:r>
    </w:p>
    <w:p>
      <w:pPr>
        <w:spacing w:before="105"/>
        <w:ind w:left="84" w:right="1695" w:firstLine="0"/>
        <w:jc w:val="center"/>
        <w:rPr>
          <w:b/>
          <w:sz w:val="23"/>
        </w:rPr>
      </w:pPr>
      <w:r>
        <w:rPr>
          <w:b/>
          <w:sz w:val="23"/>
        </w:rPr>
        <w:t>ИСПОЛНИТЕЛЬНЫЙ</w:t>
      </w:r>
      <w:r>
        <w:rPr>
          <w:b/>
          <w:spacing w:val="-5"/>
          <w:sz w:val="23"/>
        </w:rPr>
        <w:t> </w:t>
      </w:r>
      <w:r>
        <w:rPr>
          <w:b/>
          <w:sz w:val="23"/>
        </w:rPr>
        <w:t>КОМИТЕТ</w:t>
      </w:r>
    </w:p>
    <w:p>
      <w:pPr>
        <w:spacing w:line="312" w:lineRule="auto" w:before="76"/>
        <w:ind w:left="501" w:right="2333" w:firstLine="600"/>
        <w:jc w:val="left"/>
        <w:rPr>
          <w:b/>
          <w:sz w:val="24"/>
        </w:rPr>
      </w:pPr>
      <w:r>
        <w:rPr/>
        <w:pict>
          <v:line style="position:absolute;mso-position-horizontal-relative:page;mso-position-vertical-relative:paragraph;z-index:15729152" from="44.049999pt,63.653152pt" to="547.999999pt,63.653152pt" stroked="true" strokeweight=".5pt" strokecolor="#000000">
            <v:stroke dashstyle="solid"/>
            <w10:wrap type="none"/>
          </v:line>
        </w:pict>
      </w:r>
      <w:r>
        <w:rPr>
          <w:b/>
          <w:sz w:val="24"/>
        </w:rPr>
        <w:t>Алькеевского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муниципального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района</w:t>
      </w:r>
    </w:p>
    <w:p>
      <w:pPr>
        <w:spacing w:before="81"/>
        <w:ind w:left="102" w:right="0" w:firstLine="0"/>
        <w:jc w:val="left"/>
        <w:rPr>
          <w:b/>
          <w:sz w:val="23"/>
        </w:rPr>
      </w:pPr>
      <w:r>
        <w:rPr/>
        <w:br w:type="column"/>
      </w:r>
      <w:r>
        <w:rPr>
          <w:b/>
          <w:spacing w:val="-1"/>
          <w:sz w:val="23"/>
        </w:rPr>
        <w:t>ТАТАРСТАН</w:t>
      </w:r>
      <w:r>
        <w:rPr>
          <w:b/>
          <w:spacing w:val="-7"/>
          <w:sz w:val="23"/>
        </w:rPr>
        <w:t> </w:t>
      </w:r>
      <w:r>
        <w:rPr>
          <w:b/>
          <w:sz w:val="23"/>
        </w:rPr>
        <w:t>РЕСПУБЛИКАСЫ</w:t>
      </w:r>
    </w:p>
    <w:p>
      <w:pPr>
        <w:spacing w:line="307" w:lineRule="auto" w:before="94"/>
        <w:ind w:left="802" w:right="1067" w:firstLine="840"/>
        <w:jc w:val="left"/>
        <w:rPr>
          <w:b/>
          <w:sz w:val="24"/>
        </w:rPr>
      </w:pPr>
      <w:r>
        <w:rPr>
          <w:b/>
          <w:sz w:val="24"/>
        </w:rPr>
        <w:t>Əлки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муниципаль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районы</w:t>
      </w:r>
    </w:p>
    <w:p>
      <w:pPr>
        <w:spacing w:before="6"/>
        <w:ind w:left="202" w:right="0" w:firstLine="0"/>
        <w:jc w:val="left"/>
        <w:rPr>
          <w:b/>
          <w:sz w:val="24"/>
        </w:rPr>
      </w:pPr>
      <w:r>
        <w:rPr>
          <w:b/>
          <w:sz w:val="24"/>
        </w:rPr>
        <w:t>БАШКАРМА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КОМИТЕТЫ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1040" w:bottom="280" w:left="900" w:right="1020"/>
          <w:cols w:num="2" w:equalWidth="0">
            <w:col w:w="5520" w:space="340"/>
            <w:col w:w="4130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1"/>
        </w:rPr>
      </w:pPr>
    </w:p>
    <w:tbl>
      <w:tblPr>
        <w:tblW w:w="0" w:type="auto"/>
        <w:jc w:val="left"/>
        <w:tblInd w:w="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38"/>
        <w:gridCol w:w="3179"/>
        <w:gridCol w:w="1469"/>
      </w:tblGrid>
      <w:tr>
        <w:trPr>
          <w:trHeight w:val="400" w:hRule="atLeast"/>
        </w:trPr>
        <w:tc>
          <w:tcPr>
            <w:tcW w:w="2438" w:type="dxa"/>
          </w:tcPr>
          <w:p>
            <w:pPr>
              <w:pStyle w:val="TableParagraph"/>
              <w:spacing w:before="4"/>
              <w:ind w:left="56"/>
              <w:rPr>
                <w:b/>
                <w:sz w:val="23"/>
              </w:rPr>
            </w:pPr>
            <w:r>
              <w:rPr>
                <w:b/>
                <w:sz w:val="23"/>
              </w:rPr>
              <w:t>ПОСТАНОВЛЕНИЕ</w:t>
            </w:r>
          </w:p>
        </w:tc>
        <w:tc>
          <w:tcPr>
            <w:tcW w:w="3179" w:type="dxa"/>
          </w:tcPr>
          <w:p>
            <w:pPr>
              <w:pStyle w:val="TableParagraph"/>
              <w:spacing w:before="4"/>
              <w:ind w:left="658"/>
              <w:rPr>
                <w:sz w:val="23"/>
              </w:rPr>
            </w:pPr>
            <w:r>
              <w:rPr>
                <w:sz w:val="23"/>
              </w:rPr>
              <w:t>с.Базарные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Матаки</w:t>
            </w:r>
          </w:p>
        </w:tc>
        <w:tc>
          <w:tcPr>
            <w:tcW w:w="1469" w:type="dxa"/>
          </w:tcPr>
          <w:p>
            <w:pPr>
              <w:pStyle w:val="TableParagraph"/>
              <w:spacing w:before="4"/>
              <w:ind w:left="0" w:right="49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КАРАР</w:t>
            </w:r>
          </w:p>
        </w:tc>
      </w:tr>
      <w:tr>
        <w:trPr>
          <w:trHeight w:val="623" w:hRule="atLeast"/>
        </w:trPr>
        <w:tc>
          <w:tcPr>
            <w:tcW w:w="2438" w:type="dxa"/>
          </w:tcPr>
          <w:p>
            <w:pPr>
              <w:pStyle w:val="TableParagraph"/>
              <w:spacing w:before="161"/>
              <w:ind w:left="56"/>
              <w:rPr>
                <w:sz w:val="27"/>
              </w:rPr>
            </w:pPr>
            <w:r>
              <w:rPr>
                <w:sz w:val="27"/>
              </w:rPr>
              <w:t>14</w:t>
            </w:r>
            <w:r>
              <w:rPr>
                <w:spacing w:val="-3"/>
                <w:sz w:val="27"/>
              </w:rPr>
              <w:t> </w:t>
            </w:r>
            <w:r>
              <w:rPr>
                <w:sz w:val="27"/>
              </w:rPr>
              <w:t>марта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2023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г.</w:t>
            </w:r>
          </w:p>
        </w:tc>
        <w:tc>
          <w:tcPr>
            <w:tcW w:w="3179" w:type="dxa"/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469" w:type="dxa"/>
          </w:tcPr>
          <w:p>
            <w:pPr>
              <w:pStyle w:val="TableParagraph"/>
              <w:spacing w:before="147"/>
              <w:ind w:left="0" w:right="56"/>
              <w:jc w:val="right"/>
              <w:rPr>
                <w:sz w:val="28"/>
              </w:rPr>
            </w:pPr>
            <w:r>
              <w:rPr>
                <w:sz w:val="28"/>
              </w:rPr>
              <w:t>№64а</w:t>
            </w:r>
          </w:p>
        </w:tc>
      </w:tr>
      <w:tr>
        <w:trPr>
          <w:trHeight w:val="838" w:hRule="atLeast"/>
        </w:trPr>
        <w:tc>
          <w:tcPr>
            <w:tcW w:w="2438" w:type="dxa"/>
          </w:tcPr>
          <w:p>
            <w:pPr>
              <w:pStyle w:val="TableParagraph"/>
              <w:tabs>
                <w:tab w:pos="835" w:val="left" w:leader="none"/>
              </w:tabs>
              <w:spacing w:line="360" w:lineRule="atLeast" w:before="110"/>
              <w:ind w:left="56" w:right="104" w:hanging="6"/>
              <w:rPr>
                <w:sz w:val="28"/>
              </w:rPr>
            </w:pPr>
            <w:r>
              <w:rPr>
                <w:sz w:val="28"/>
              </w:rPr>
              <w:t>О</w:t>
              <w:tab/>
            </w:r>
            <w:r>
              <w:rPr>
                <w:spacing w:val="-1"/>
                <w:sz w:val="28"/>
              </w:rPr>
              <w:t>закреплении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образовательных</w:t>
            </w:r>
          </w:p>
        </w:tc>
        <w:tc>
          <w:tcPr>
            <w:tcW w:w="3179" w:type="dxa"/>
          </w:tcPr>
          <w:p>
            <w:pPr>
              <w:pStyle w:val="TableParagraph"/>
              <w:spacing w:before="168"/>
              <w:ind w:left="105"/>
              <w:rPr>
                <w:sz w:val="28"/>
              </w:rPr>
            </w:pPr>
            <w:r>
              <w:rPr>
                <w:sz w:val="28"/>
              </w:rPr>
              <w:t>муниципальных</w:t>
            </w:r>
          </w:p>
          <w:p>
            <w:pPr>
              <w:pStyle w:val="TableParagraph"/>
              <w:spacing w:line="288" w:lineRule="exact" w:before="40"/>
              <w:ind w:left="988"/>
              <w:rPr>
                <w:sz w:val="28"/>
              </w:rPr>
            </w:pPr>
            <w:r>
              <w:rPr>
                <w:sz w:val="28"/>
              </w:rPr>
              <w:t>учреждений</w:t>
            </w:r>
          </w:p>
        </w:tc>
        <w:tc>
          <w:tcPr>
            <w:tcW w:w="1469" w:type="dxa"/>
          </w:tcPr>
          <w:p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</w:tbl>
    <w:p>
      <w:pPr>
        <w:pStyle w:val="BodyText"/>
        <w:spacing w:line="220" w:lineRule="auto" w:before="9"/>
        <w:ind w:left="242" w:right="4918"/>
      </w:pPr>
      <w:r>
        <w:rPr/>
        <w:t>Алькеевского</w:t>
      </w:r>
      <w:r>
        <w:rPr>
          <w:spacing w:val="1"/>
        </w:rPr>
        <w:t> </w:t>
      </w:r>
      <w:r>
        <w:rPr/>
        <w:t>муниципального</w:t>
      </w:r>
      <w:r>
        <w:rPr>
          <w:spacing w:val="1"/>
        </w:rPr>
        <w:t> </w:t>
      </w:r>
      <w:r>
        <w:rPr/>
        <w:t>района</w:t>
      </w:r>
      <w:r>
        <w:rPr>
          <w:spacing w:val="-67"/>
        </w:rPr>
        <w:t> </w:t>
      </w:r>
      <w:r>
        <w:rPr/>
        <w:t>за территориями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2023 году</w:t>
      </w:r>
    </w:p>
    <w:p>
      <w:pPr>
        <w:pStyle w:val="BodyText"/>
        <w:rPr>
          <w:sz w:val="30"/>
        </w:rPr>
      </w:pPr>
    </w:p>
    <w:p>
      <w:pPr>
        <w:pStyle w:val="BodyText"/>
        <w:spacing w:before="6"/>
        <w:rPr>
          <w:sz w:val="42"/>
        </w:rPr>
      </w:pPr>
    </w:p>
    <w:p>
      <w:pPr>
        <w:pStyle w:val="BodyText"/>
        <w:spacing w:line="352" w:lineRule="auto"/>
        <w:ind w:left="242" w:right="102" w:firstLine="702"/>
        <w:jc w:val="both"/>
      </w:pP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Федеральным</w:t>
      </w:r>
      <w:r>
        <w:rPr>
          <w:spacing w:val="1"/>
        </w:rPr>
        <w:t> </w:t>
      </w:r>
      <w:r>
        <w:rPr/>
        <w:t>законом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29.12.2012</w:t>
      </w:r>
      <w:r>
        <w:rPr>
          <w:spacing w:val="1"/>
        </w:rPr>
        <w:t> </w:t>
      </w:r>
      <w:r>
        <w:rPr/>
        <w:t>№273-ФЗ</w:t>
      </w:r>
      <w:r>
        <w:rPr>
          <w:spacing w:val="1"/>
        </w:rPr>
        <w:t> </w:t>
      </w:r>
      <w:r>
        <w:rPr/>
        <w:t>«Об</w:t>
      </w:r>
      <w:r>
        <w:rPr>
          <w:spacing w:val="1"/>
        </w:rPr>
        <w:t> </w:t>
      </w:r>
      <w:r>
        <w:rPr/>
        <w:t>образовании в Российской Федерации», приказом Министерства Просвещения</w:t>
      </w:r>
      <w:r>
        <w:rPr>
          <w:spacing w:val="1"/>
        </w:rPr>
        <w:t> </w:t>
      </w:r>
      <w:r>
        <w:rPr/>
        <w:t>Российской Федерации от 15.05.2020 №236 «Об утверждении Порядка приема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образовательным</w:t>
      </w:r>
      <w:r>
        <w:rPr>
          <w:spacing w:val="1"/>
        </w:rPr>
        <w:t> </w:t>
      </w:r>
      <w:r>
        <w:rPr/>
        <w:t>программам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образования»,</w:t>
      </w:r>
      <w:r>
        <w:rPr>
          <w:spacing w:val="1"/>
        </w:rPr>
        <w:t> </w:t>
      </w:r>
      <w:r>
        <w:rPr>
          <w:color w:val="333333"/>
        </w:rPr>
        <w:t>приказом</w:t>
      </w:r>
      <w:r>
        <w:rPr>
          <w:color w:val="333333"/>
          <w:spacing w:val="10"/>
        </w:rPr>
        <w:t> </w:t>
      </w:r>
      <w:r>
        <w:rPr/>
        <w:t>Министерства</w:t>
      </w:r>
      <w:r>
        <w:rPr>
          <w:spacing w:val="11"/>
        </w:rPr>
        <w:t> </w:t>
      </w:r>
      <w:r>
        <w:rPr/>
        <w:t>Просвещения</w:t>
      </w:r>
      <w:r>
        <w:rPr>
          <w:spacing w:val="8"/>
        </w:rPr>
        <w:t> </w:t>
      </w:r>
      <w:r>
        <w:rPr/>
        <w:t>Российской</w:t>
      </w:r>
      <w:r>
        <w:rPr>
          <w:spacing w:val="7"/>
        </w:rPr>
        <w:t> </w:t>
      </w:r>
      <w:r>
        <w:rPr/>
        <w:t>Федерации</w:t>
      </w:r>
      <w:r>
        <w:rPr>
          <w:spacing w:val="9"/>
        </w:rPr>
        <w:t> </w:t>
      </w:r>
      <w:r>
        <w:rPr/>
        <w:t>от</w:t>
      </w:r>
      <w:r>
        <w:rPr>
          <w:spacing w:val="9"/>
        </w:rPr>
        <w:t> </w:t>
      </w:r>
      <w:r>
        <w:rPr/>
        <w:t>02.09.2020</w:t>
      </w:r>
    </w:p>
    <w:p>
      <w:pPr>
        <w:pStyle w:val="BodyText"/>
        <w:spacing w:line="352" w:lineRule="auto"/>
        <w:ind w:left="242" w:right="102"/>
        <w:jc w:val="both"/>
      </w:pPr>
      <w:r>
        <w:rPr/>
        <w:t>№458</w:t>
      </w:r>
      <w:r>
        <w:rPr>
          <w:spacing w:val="1"/>
        </w:rPr>
        <w:t> </w:t>
      </w:r>
      <w:r>
        <w:rPr/>
        <w:t>«Об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Порядка</w:t>
      </w:r>
      <w:r>
        <w:rPr>
          <w:spacing w:val="1"/>
        </w:rPr>
        <w:t> </w:t>
      </w:r>
      <w:r>
        <w:rPr/>
        <w:t>приема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образовательным</w:t>
      </w:r>
      <w:r>
        <w:rPr>
          <w:spacing w:val="1"/>
        </w:rPr>
        <w:t> </w:t>
      </w:r>
      <w:r>
        <w:rPr/>
        <w:t>программам</w:t>
      </w:r>
      <w:r>
        <w:rPr>
          <w:spacing w:val="1"/>
        </w:rPr>
        <w:t> </w:t>
      </w:r>
      <w:r>
        <w:rPr/>
        <w:t>начального</w:t>
      </w:r>
      <w:r>
        <w:rPr>
          <w:spacing w:val="1"/>
        </w:rPr>
        <w:t> </w:t>
      </w:r>
      <w:r>
        <w:rPr/>
        <w:t>общего,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образования» в целях равномерного распределения контингента обучающихся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образовательными</w:t>
      </w:r>
      <w:r>
        <w:rPr>
          <w:spacing w:val="1"/>
        </w:rPr>
        <w:t> </w:t>
      </w:r>
      <w:r>
        <w:rPr/>
        <w:t>организациями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обеспечения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оптимальной</w:t>
      </w:r>
      <w:r>
        <w:rPr>
          <w:spacing w:val="-67"/>
        </w:rPr>
        <w:t> </w:t>
      </w:r>
      <w:r>
        <w:rPr/>
        <w:t>наполняемости</w:t>
      </w:r>
      <w:r>
        <w:rPr>
          <w:spacing w:val="1"/>
        </w:rPr>
        <w:t> </w:t>
      </w:r>
      <w:r>
        <w:rPr/>
        <w:t>Исполнительный</w:t>
      </w:r>
      <w:r>
        <w:rPr>
          <w:spacing w:val="1"/>
        </w:rPr>
        <w:t> </w:t>
      </w:r>
      <w:r>
        <w:rPr/>
        <w:t>комитет</w:t>
      </w:r>
      <w:r>
        <w:rPr>
          <w:spacing w:val="1"/>
        </w:rPr>
        <w:t> </w:t>
      </w:r>
      <w:r>
        <w:rPr/>
        <w:t>Алькеевского</w:t>
      </w:r>
      <w:r>
        <w:rPr>
          <w:spacing w:val="71"/>
        </w:rPr>
        <w:t> </w:t>
      </w:r>
      <w:r>
        <w:rPr/>
        <w:t>муниципального</w:t>
      </w:r>
      <w:r>
        <w:rPr>
          <w:spacing w:val="-67"/>
        </w:rPr>
        <w:t> </w:t>
      </w:r>
      <w:r>
        <w:rPr/>
        <w:t>района</w:t>
      </w:r>
      <w:r>
        <w:rPr>
          <w:spacing w:val="-1"/>
        </w:rPr>
        <w:t> </w:t>
      </w:r>
      <w:r>
        <w:rPr/>
        <w:t>Постановляет:</w:t>
      </w:r>
    </w:p>
    <w:p>
      <w:pPr>
        <w:pStyle w:val="BodyText"/>
        <w:rPr>
          <w:sz w:val="32"/>
        </w:rPr>
      </w:pPr>
    </w:p>
    <w:p>
      <w:pPr>
        <w:pStyle w:val="ListParagraph"/>
        <w:numPr>
          <w:ilvl w:val="1"/>
          <w:numId w:val="1"/>
        </w:numPr>
        <w:tabs>
          <w:tab w:pos="1850" w:val="left" w:leader="none"/>
        </w:tabs>
        <w:spacing w:line="307" w:lineRule="auto" w:before="0" w:after="0"/>
        <w:ind w:left="242" w:right="101" w:firstLine="708"/>
        <w:jc w:val="both"/>
        <w:rPr>
          <w:sz w:val="28"/>
        </w:rPr>
      </w:pPr>
      <w:r>
        <w:rPr>
          <w:sz w:val="28"/>
        </w:rPr>
        <w:t>Закрепить</w:t>
      </w:r>
      <w:r>
        <w:rPr>
          <w:spacing w:val="1"/>
          <w:sz w:val="28"/>
        </w:rPr>
        <w:t> </w:t>
      </w:r>
      <w:r>
        <w:rPr>
          <w:sz w:val="28"/>
        </w:rPr>
        <w:t>муниципальные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учреждения</w:t>
      </w:r>
      <w:r>
        <w:rPr>
          <w:spacing w:val="1"/>
          <w:sz w:val="28"/>
        </w:rPr>
        <w:t> </w:t>
      </w:r>
      <w:r>
        <w:rPr>
          <w:sz w:val="28"/>
        </w:rPr>
        <w:t>Алькеевского</w:t>
      </w:r>
      <w:r>
        <w:rPr>
          <w:spacing w:val="-4"/>
          <w:sz w:val="28"/>
        </w:rPr>
        <w:t> </w:t>
      </w:r>
      <w:r>
        <w:rPr>
          <w:sz w:val="28"/>
        </w:rPr>
        <w:t>муниципального</w:t>
      </w:r>
      <w:r>
        <w:rPr>
          <w:spacing w:val="-4"/>
          <w:sz w:val="28"/>
        </w:rPr>
        <w:t> </w:t>
      </w:r>
      <w:r>
        <w:rPr>
          <w:sz w:val="28"/>
        </w:rPr>
        <w:t>района</w:t>
      </w:r>
      <w:r>
        <w:rPr>
          <w:spacing w:val="-3"/>
          <w:sz w:val="28"/>
        </w:rPr>
        <w:t> </w:t>
      </w:r>
      <w:r>
        <w:rPr>
          <w:sz w:val="28"/>
        </w:rPr>
        <w:t>за</w:t>
      </w:r>
      <w:r>
        <w:rPr>
          <w:spacing w:val="-5"/>
          <w:sz w:val="28"/>
        </w:rPr>
        <w:t> </w:t>
      </w:r>
      <w:r>
        <w:rPr>
          <w:sz w:val="28"/>
        </w:rPr>
        <w:t>территориями</w:t>
      </w:r>
      <w:r>
        <w:rPr>
          <w:spacing w:val="-5"/>
          <w:sz w:val="28"/>
        </w:rPr>
        <w:t> </w:t>
      </w:r>
      <w:r>
        <w:rPr>
          <w:sz w:val="28"/>
        </w:rPr>
        <w:t>(приложения</w:t>
      </w:r>
      <w:r>
        <w:rPr>
          <w:spacing w:val="-4"/>
          <w:sz w:val="28"/>
        </w:rPr>
        <w:t> </w:t>
      </w:r>
      <w:r>
        <w:rPr>
          <w:sz w:val="28"/>
        </w:rPr>
        <w:t>№1,</w:t>
      </w:r>
      <w:r>
        <w:rPr>
          <w:spacing w:val="-4"/>
          <w:sz w:val="28"/>
        </w:rPr>
        <w:t> </w:t>
      </w:r>
      <w:r>
        <w:rPr>
          <w:sz w:val="28"/>
        </w:rPr>
        <w:t>№2);</w:t>
      </w:r>
    </w:p>
    <w:p>
      <w:pPr>
        <w:pStyle w:val="BodyText"/>
        <w:rPr>
          <w:sz w:val="30"/>
        </w:rPr>
      </w:pPr>
    </w:p>
    <w:p>
      <w:pPr>
        <w:pStyle w:val="BodyText"/>
        <w:spacing w:before="8"/>
        <w:rPr>
          <w:sz w:val="23"/>
        </w:rPr>
      </w:pPr>
    </w:p>
    <w:p>
      <w:pPr>
        <w:pStyle w:val="ListParagraph"/>
        <w:numPr>
          <w:ilvl w:val="1"/>
          <w:numId w:val="1"/>
        </w:numPr>
        <w:tabs>
          <w:tab w:pos="1630" w:val="left" w:leader="none"/>
        </w:tabs>
        <w:spacing w:line="360" w:lineRule="auto" w:before="0" w:after="0"/>
        <w:ind w:left="242" w:right="100" w:firstLine="712"/>
        <w:jc w:val="both"/>
        <w:rPr>
          <w:sz w:val="28"/>
        </w:rPr>
      </w:pPr>
      <w:r>
        <w:rPr>
          <w:sz w:val="28"/>
        </w:rPr>
        <w:t>Руководителю</w:t>
      </w:r>
      <w:r>
        <w:rPr>
          <w:spacing w:val="1"/>
          <w:sz w:val="28"/>
        </w:rPr>
        <w:t> </w:t>
      </w:r>
      <w:r>
        <w:rPr>
          <w:sz w:val="28"/>
        </w:rPr>
        <w:t>МКУ</w:t>
      </w:r>
      <w:r>
        <w:rPr>
          <w:spacing w:val="1"/>
          <w:sz w:val="28"/>
        </w:rPr>
        <w:t> </w:t>
      </w:r>
      <w:r>
        <w:rPr>
          <w:sz w:val="28"/>
        </w:rPr>
        <w:t>«Управление</w:t>
      </w:r>
      <w:r>
        <w:rPr>
          <w:spacing w:val="1"/>
          <w:sz w:val="28"/>
        </w:rPr>
        <w:t> </w:t>
      </w:r>
      <w:r>
        <w:rPr>
          <w:sz w:val="28"/>
        </w:rPr>
        <w:t>образованием</w:t>
      </w:r>
      <w:r>
        <w:rPr>
          <w:spacing w:val="1"/>
          <w:sz w:val="28"/>
        </w:rPr>
        <w:t> </w:t>
      </w:r>
      <w:r>
        <w:rPr>
          <w:sz w:val="28"/>
        </w:rPr>
        <w:t>Алькеевского</w:t>
      </w:r>
      <w:r>
        <w:rPr>
          <w:spacing w:val="1"/>
          <w:sz w:val="28"/>
        </w:rPr>
        <w:t> </w:t>
      </w:r>
      <w:r>
        <w:rPr>
          <w:sz w:val="28"/>
        </w:rPr>
        <w:t>муниципального</w:t>
      </w:r>
      <w:r>
        <w:rPr>
          <w:spacing w:val="1"/>
          <w:sz w:val="28"/>
        </w:rPr>
        <w:t> </w:t>
      </w:r>
      <w:r>
        <w:rPr>
          <w:sz w:val="28"/>
        </w:rPr>
        <w:t>района</w:t>
      </w:r>
      <w:r>
        <w:rPr>
          <w:spacing w:val="1"/>
          <w:sz w:val="28"/>
        </w:rPr>
        <w:t> </w:t>
      </w:r>
      <w:r>
        <w:rPr>
          <w:sz w:val="28"/>
        </w:rPr>
        <w:t>РТ»</w:t>
      </w:r>
      <w:r>
        <w:rPr>
          <w:spacing w:val="1"/>
          <w:sz w:val="28"/>
        </w:rPr>
        <w:t> </w:t>
      </w:r>
      <w:r>
        <w:rPr>
          <w:sz w:val="28"/>
        </w:rPr>
        <w:t>Валеевой</w:t>
      </w:r>
      <w:r>
        <w:rPr>
          <w:spacing w:val="1"/>
          <w:sz w:val="28"/>
        </w:rPr>
        <w:t> </w:t>
      </w:r>
      <w:r>
        <w:rPr>
          <w:sz w:val="28"/>
        </w:rPr>
        <w:t>С.Ш.</w:t>
      </w:r>
      <w:r>
        <w:rPr>
          <w:spacing w:val="1"/>
          <w:sz w:val="28"/>
        </w:rPr>
        <w:t> </w:t>
      </w:r>
      <w:r>
        <w:rPr>
          <w:sz w:val="28"/>
        </w:rPr>
        <w:t>осуществлять</w:t>
      </w:r>
      <w:r>
        <w:rPr>
          <w:spacing w:val="1"/>
          <w:sz w:val="28"/>
        </w:rPr>
        <w:t> </w:t>
      </w:r>
      <w:r>
        <w:rPr>
          <w:sz w:val="28"/>
        </w:rPr>
        <w:t>мониторинг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муниципальных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учреждениях</w:t>
      </w:r>
      <w:r>
        <w:rPr>
          <w:spacing w:val="1"/>
          <w:sz w:val="28"/>
        </w:rPr>
        <w:t> </w:t>
      </w:r>
      <w:r>
        <w:rPr>
          <w:sz w:val="28"/>
        </w:rPr>
        <w:t>социально-</w:t>
      </w:r>
      <w:r>
        <w:rPr>
          <w:spacing w:val="1"/>
          <w:sz w:val="28"/>
        </w:rPr>
        <w:t> </w:t>
      </w:r>
      <w:r>
        <w:rPr>
          <w:sz w:val="28"/>
        </w:rPr>
        <w:t>педагогического учета детей от 0 до 18 лет с целью получения дошкольного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ноля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шести</w:t>
      </w:r>
      <w:r>
        <w:rPr>
          <w:spacing w:val="1"/>
          <w:sz w:val="28"/>
        </w:rPr>
        <w:t> </w:t>
      </w:r>
      <w:r>
        <w:rPr>
          <w:sz w:val="28"/>
        </w:rPr>
        <w:t>лет</w:t>
      </w:r>
      <w:r>
        <w:rPr>
          <w:spacing w:val="1"/>
          <w:sz w:val="28"/>
        </w:rPr>
        <w:t> </w:t>
      </w:r>
      <w:r>
        <w:rPr>
          <w:sz w:val="28"/>
        </w:rPr>
        <w:t>шести</w:t>
      </w:r>
      <w:r>
        <w:rPr>
          <w:spacing w:val="1"/>
          <w:sz w:val="28"/>
        </w:rPr>
        <w:t> </w:t>
      </w:r>
      <w:r>
        <w:rPr>
          <w:sz w:val="28"/>
        </w:rPr>
        <w:t>месяцев,</w:t>
      </w:r>
      <w:r>
        <w:rPr>
          <w:spacing w:val="1"/>
          <w:sz w:val="28"/>
        </w:rPr>
        <w:t> </w:t>
      </w:r>
      <w:r>
        <w:rPr>
          <w:sz w:val="28"/>
        </w:rPr>
        <w:t>начального</w:t>
      </w:r>
      <w:r>
        <w:rPr>
          <w:spacing w:val="71"/>
          <w:sz w:val="28"/>
        </w:rPr>
        <w:t> </w:t>
      </w:r>
      <w:r>
        <w:rPr>
          <w:sz w:val="28"/>
        </w:rPr>
        <w:t>общего,</w:t>
      </w:r>
      <w:r>
        <w:rPr>
          <w:spacing w:val="1"/>
          <w:sz w:val="28"/>
        </w:rPr>
        <w:t> </w:t>
      </w:r>
      <w:r>
        <w:rPr>
          <w:sz w:val="28"/>
        </w:rPr>
        <w:t>основного</w:t>
      </w:r>
      <w:r>
        <w:rPr>
          <w:spacing w:val="-1"/>
          <w:sz w:val="28"/>
        </w:rPr>
        <w:t> </w:t>
      </w:r>
      <w:r>
        <w:rPr>
          <w:sz w:val="28"/>
        </w:rPr>
        <w:t>общего,</w:t>
      </w:r>
      <w:r>
        <w:rPr>
          <w:spacing w:val="-2"/>
          <w:sz w:val="28"/>
        </w:rPr>
        <w:t> </w:t>
      </w:r>
      <w:r>
        <w:rPr>
          <w:sz w:val="28"/>
        </w:rPr>
        <w:t>среднего</w:t>
      </w:r>
      <w:r>
        <w:rPr>
          <w:spacing w:val="2"/>
          <w:sz w:val="28"/>
        </w:rPr>
        <w:t> </w:t>
      </w:r>
      <w:r>
        <w:rPr>
          <w:sz w:val="28"/>
        </w:rPr>
        <w:t>общего</w:t>
      </w:r>
      <w:r>
        <w:rPr>
          <w:spacing w:val="-2"/>
          <w:sz w:val="28"/>
        </w:rPr>
        <w:t> </w:t>
      </w:r>
      <w:r>
        <w:rPr>
          <w:sz w:val="28"/>
        </w:rPr>
        <w:t>образования</w:t>
      </w:r>
      <w:r>
        <w:rPr>
          <w:spacing w:val="-1"/>
          <w:sz w:val="28"/>
        </w:rPr>
        <w:t> </w:t>
      </w:r>
      <w:r>
        <w:rPr>
          <w:sz w:val="28"/>
        </w:rPr>
        <w:t>гражданами</w:t>
      </w:r>
      <w:r>
        <w:rPr>
          <w:spacing w:val="-1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шести</w:t>
      </w:r>
      <w:r>
        <w:rPr>
          <w:spacing w:val="-3"/>
          <w:sz w:val="28"/>
        </w:rPr>
        <w:t> </w:t>
      </w:r>
      <w:r>
        <w:rPr>
          <w:sz w:val="28"/>
        </w:rPr>
        <w:t>лет</w:t>
      </w:r>
    </w:p>
    <w:p>
      <w:pPr>
        <w:spacing w:after="0" w:line="360" w:lineRule="auto"/>
        <w:jc w:val="both"/>
        <w:rPr>
          <w:sz w:val="28"/>
        </w:rPr>
        <w:sectPr>
          <w:type w:val="continuous"/>
          <w:pgSz w:w="11910" w:h="16840"/>
          <w:pgMar w:top="1040" w:bottom="280" w:left="900" w:right="1020"/>
        </w:sectPr>
      </w:pP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278080">
            <wp:simplePos x="0" y="0"/>
            <wp:positionH relativeFrom="page">
              <wp:posOffset>49348</wp:posOffset>
            </wp:positionH>
            <wp:positionV relativeFrom="page">
              <wp:posOffset>9</wp:posOffset>
            </wp:positionV>
            <wp:extent cx="7696789" cy="10623851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6789" cy="1062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2240" w:h="16840"/>
          <w:pgMar w:top="1580" w:bottom="280" w:left="1720" w:right="1720"/>
        </w:sectPr>
      </w:pPr>
    </w:p>
    <w:p>
      <w:pPr>
        <w:spacing w:before="73"/>
        <w:ind w:left="0" w:right="507" w:firstLine="0"/>
        <w:jc w:val="right"/>
        <w:rPr>
          <w:b/>
          <w:sz w:val="28"/>
        </w:rPr>
      </w:pPr>
      <w:r>
        <w:rPr>
          <w:b/>
          <w:sz w:val="28"/>
        </w:rPr>
        <w:t>Приложение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1</w:t>
      </w:r>
    </w:p>
    <w:p>
      <w:pPr>
        <w:pStyle w:val="BodyText"/>
        <w:spacing w:before="7"/>
        <w:rPr>
          <w:b/>
          <w:sz w:val="12"/>
        </w:rPr>
      </w:pPr>
    </w:p>
    <w:tbl>
      <w:tblPr>
        <w:tblW w:w="0" w:type="auto"/>
        <w:jc w:val="left"/>
        <w:tblInd w:w="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0"/>
        <w:gridCol w:w="3300"/>
        <w:gridCol w:w="6260"/>
      </w:tblGrid>
      <w:tr>
        <w:trPr>
          <w:trHeight w:val="1194" w:hRule="atLeast"/>
        </w:trPr>
        <w:tc>
          <w:tcPr>
            <w:tcW w:w="520" w:type="dxa"/>
          </w:tcPr>
          <w:p>
            <w:pPr>
              <w:pStyle w:val="TableParagraph"/>
              <w:spacing w:before="30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300" w:type="dxa"/>
          </w:tcPr>
          <w:p>
            <w:pPr>
              <w:pStyle w:val="TableParagraph"/>
              <w:spacing w:before="30"/>
              <w:ind w:left="530" w:right="506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Наименование,</w:t>
            </w:r>
            <w:r>
              <w:rPr>
                <w:b/>
                <w:spacing w:val="5"/>
                <w:w w:val="95"/>
                <w:sz w:val="24"/>
              </w:rPr>
              <w:t> </w:t>
            </w:r>
            <w:r>
              <w:rPr>
                <w:b/>
                <w:w w:val="95"/>
                <w:sz w:val="24"/>
              </w:rPr>
              <w:t>адрес</w:t>
            </w:r>
            <w:r>
              <w:rPr>
                <w:b/>
                <w:spacing w:val="-54"/>
                <w:w w:val="95"/>
                <w:sz w:val="24"/>
              </w:rPr>
              <w:t> </w:t>
            </w:r>
            <w:r>
              <w:rPr>
                <w:b/>
                <w:sz w:val="24"/>
              </w:rPr>
              <w:t>закрепляемой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6260" w:type="dxa"/>
          </w:tcPr>
          <w:p>
            <w:pPr>
              <w:pStyle w:val="TableParagraph"/>
              <w:spacing w:before="30"/>
              <w:ind w:left="114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населенных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пунктов</w:t>
            </w:r>
          </w:p>
        </w:tc>
      </w:tr>
      <w:tr>
        <w:trPr>
          <w:trHeight w:val="897" w:hRule="atLeast"/>
        </w:trPr>
        <w:tc>
          <w:tcPr>
            <w:tcW w:w="5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00" w:type="dxa"/>
          </w:tcPr>
          <w:p>
            <w:pPr>
              <w:pStyle w:val="TableParagraph"/>
              <w:spacing w:before="10"/>
              <w:ind w:left="453" w:right="42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w w:val="95"/>
                <w:sz w:val="24"/>
              </w:rPr>
              <w:t>общеобразовательные</w:t>
            </w:r>
            <w:r>
              <w:rPr>
                <w:b/>
                <w:spacing w:val="1"/>
                <w:w w:val="95"/>
                <w:sz w:val="24"/>
              </w:rPr>
              <w:t> </w:t>
            </w:r>
            <w:r>
              <w:rPr>
                <w:b/>
                <w:sz w:val="24"/>
              </w:rPr>
              <w:t>школы</w:t>
            </w:r>
          </w:p>
        </w:tc>
        <w:tc>
          <w:tcPr>
            <w:tcW w:w="626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897" w:hRule="atLeast"/>
        </w:trPr>
        <w:tc>
          <w:tcPr>
            <w:tcW w:w="5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00" w:type="dxa"/>
          </w:tcPr>
          <w:p>
            <w:pPr>
              <w:pStyle w:val="TableParagraph"/>
              <w:ind w:right="507"/>
              <w:rPr>
                <w:sz w:val="24"/>
              </w:rPr>
            </w:pPr>
            <w:r>
              <w:rPr>
                <w:sz w:val="24"/>
              </w:rPr>
              <w:t>МБОУ Алпаровская СОШ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с. Старое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Алпарово,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ул.</w:t>
            </w:r>
          </w:p>
          <w:p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Центральная,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д.1</w:t>
            </w:r>
          </w:p>
        </w:tc>
        <w:tc>
          <w:tcPr>
            <w:tcW w:w="6260" w:type="dxa"/>
          </w:tcPr>
          <w:p>
            <w:pPr>
              <w:pStyle w:val="TableParagraph"/>
              <w:ind w:right="931"/>
              <w:rPr>
                <w:sz w:val="24"/>
              </w:rPr>
            </w:pPr>
            <w:r>
              <w:rPr>
                <w:sz w:val="24"/>
              </w:rPr>
              <w:t>с.Новое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Алпарово,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с.Старое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Алпарово,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д.Татарское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Муллино,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д.Карамала, с.Старое Камкино</w:t>
            </w:r>
          </w:p>
        </w:tc>
      </w:tr>
      <w:tr>
        <w:trPr>
          <w:trHeight w:val="897" w:hRule="atLeast"/>
        </w:trPr>
        <w:tc>
          <w:tcPr>
            <w:tcW w:w="5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00" w:type="dxa"/>
          </w:tcPr>
          <w:p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«Базарно-Матакская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СОШ» с.Базарные Матаки,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ул.Школьная, д.6</w:t>
            </w:r>
          </w:p>
        </w:tc>
        <w:tc>
          <w:tcPr>
            <w:tcW w:w="6260" w:type="dxa"/>
          </w:tcPr>
          <w:p>
            <w:pPr>
              <w:pStyle w:val="TableParagraph"/>
              <w:ind w:right="51"/>
              <w:rPr>
                <w:sz w:val="24"/>
              </w:rPr>
            </w:pPr>
            <w:r>
              <w:rPr>
                <w:sz w:val="24"/>
              </w:rPr>
              <w:t>с.Базарные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Матаки,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с.Тяжбердино,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д.Нижнее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Биктимирово,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д.Среднее Биктимирово, д.Хлебодаровка, д.Анино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Салманы, д.Демидовка, д.Новые Баллыкули</w:t>
            </w:r>
          </w:p>
        </w:tc>
      </w:tr>
      <w:tr>
        <w:trPr>
          <w:trHeight w:val="1450" w:hRule="atLeast"/>
        </w:trPr>
        <w:tc>
          <w:tcPr>
            <w:tcW w:w="5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00" w:type="dxa"/>
          </w:tcPr>
          <w:p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МБОУ Базарно-Матакская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гимназия имени Наби Даули,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с.Базарные Матаки, ул.40 лет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Победы,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д.1</w:t>
            </w:r>
          </w:p>
        </w:tc>
        <w:tc>
          <w:tcPr>
            <w:tcW w:w="6260" w:type="dxa"/>
          </w:tcPr>
          <w:p>
            <w:pPr>
              <w:pStyle w:val="TableParagraph"/>
              <w:ind w:right="51"/>
              <w:rPr>
                <w:sz w:val="24"/>
              </w:rPr>
            </w:pPr>
            <w:r>
              <w:rPr>
                <w:sz w:val="24"/>
              </w:rPr>
              <w:t>с.Базарные Матаки, с. Старые Ургагары, с. Новые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Ургагары,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с.Тяжбердино,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д.Новые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Баллыкули,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д.Нижнее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Биктимирово, д.Среднее Биктимирово, учащиеся 10-11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классов с.Каргополь, с.Старые Челны, д.Новые Челны,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д.Бибаево Челны</w:t>
            </w:r>
          </w:p>
        </w:tc>
      </w:tr>
      <w:tr>
        <w:trPr>
          <w:trHeight w:val="620" w:hRule="atLeast"/>
        </w:trPr>
        <w:tc>
          <w:tcPr>
            <w:tcW w:w="5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00" w:type="dxa"/>
          </w:tcPr>
          <w:p>
            <w:pPr>
              <w:pStyle w:val="TableParagraph"/>
              <w:spacing w:before="4"/>
              <w:ind w:right="144"/>
              <w:rPr>
                <w:sz w:val="24"/>
              </w:rPr>
            </w:pPr>
            <w:r>
              <w:rPr>
                <w:sz w:val="24"/>
              </w:rPr>
              <w:t>МБОУ «Борискинская СОШ»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с.Борискино,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ул.Полевая,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д.14</w:t>
            </w:r>
          </w:p>
        </w:tc>
        <w:tc>
          <w:tcPr>
            <w:tcW w:w="6260" w:type="dxa"/>
          </w:tcPr>
          <w:p>
            <w:pPr>
              <w:pStyle w:val="TableParagraph"/>
              <w:spacing w:before="4"/>
              <w:ind w:right="51"/>
              <w:rPr>
                <w:sz w:val="24"/>
              </w:rPr>
            </w:pPr>
            <w:r>
              <w:rPr>
                <w:sz w:val="24"/>
              </w:rPr>
              <w:t>с.Борискино,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д.Садиково,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д.Новое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Ямкино,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д.Старое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Ямкино</w:t>
            </w:r>
          </w:p>
        </w:tc>
      </w:tr>
      <w:tr>
        <w:trPr>
          <w:trHeight w:val="897" w:hRule="atLeast"/>
        </w:trPr>
        <w:tc>
          <w:tcPr>
            <w:tcW w:w="5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00" w:type="dxa"/>
          </w:tcPr>
          <w:p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«Новосалмановская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СОШ» с.Салманы,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ул.Школьная, д.16</w:t>
            </w:r>
          </w:p>
        </w:tc>
        <w:tc>
          <w:tcPr>
            <w:tcW w:w="6260" w:type="dxa"/>
          </w:tcPr>
          <w:p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с.Салманы,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с.Новые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Салманы,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д.Старые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Баллыкули,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д.Нижние Салманы, учащиеся 10-11 кл. с.Старые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Салманы, д.Старая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Тахтала</w:t>
            </w:r>
          </w:p>
        </w:tc>
      </w:tr>
      <w:tr>
        <w:trPr>
          <w:trHeight w:val="898" w:hRule="atLeast"/>
        </w:trPr>
        <w:tc>
          <w:tcPr>
            <w:tcW w:w="5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00" w:type="dxa"/>
          </w:tcPr>
          <w:p>
            <w:pPr>
              <w:pStyle w:val="TableParagraph"/>
              <w:ind w:right="422"/>
              <w:jc w:val="both"/>
              <w:rPr>
                <w:sz w:val="24"/>
              </w:rPr>
            </w:pPr>
            <w:r>
              <w:rPr>
                <w:sz w:val="24"/>
              </w:rPr>
              <w:t>МБОУ «Нижнеалькеевская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СОШ» с.Нижнее Алькеево,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ул.Школьная д.23</w:t>
            </w:r>
          </w:p>
        </w:tc>
        <w:tc>
          <w:tcPr>
            <w:tcW w:w="626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с.Нижнее Алькеево, д.Среднее Алькеево, д.Татарский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Студенец,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д.Верхнее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Алькеево,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д.Татарское Бурнаево</w:t>
            </w:r>
          </w:p>
        </w:tc>
      </w:tr>
      <w:tr>
        <w:trPr>
          <w:trHeight w:val="897" w:hRule="atLeast"/>
        </w:trPr>
        <w:tc>
          <w:tcPr>
            <w:tcW w:w="5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00" w:type="dxa"/>
          </w:tcPr>
          <w:p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«Старо-Матакская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СОШ» с.Старые Матаки,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ул.Пролетарская,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д.11</w:t>
            </w:r>
          </w:p>
        </w:tc>
        <w:tc>
          <w:tcPr>
            <w:tcW w:w="6260" w:type="dxa"/>
          </w:tcPr>
          <w:p>
            <w:pPr>
              <w:pStyle w:val="TableParagraph"/>
              <w:ind w:right="51"/>
              <w:rPr>
                <w:sz w:val="24"/>
              </w:rPr>
            </w:pPr>
            <w:r>
              <w:rPr>
                <w:sz w:val="24"/>
              </w:rPr>
              <w:t>с.Старые Матаки, д.Верхние Матаки, с.Чувашское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Шапкино,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д.Татарское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Шапкино,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д.Абдул-Салманы,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пос.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Сихтерма,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с.Кошки,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д.Татарское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Тюгульбаево</w:t>
            </w:r>
          </w:p>
        </w:tc>
      </w:tr>
      <w:tr>
        <w:trPr>
          <w:trHeight w:val="898" w:hRule="atLeast"/>
        </w:trPr>
        <w:tc>
          <w:tcPr>
            <w:tcW w:w="5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00" w:type="dxa"/>
          </w:tcPr>
          <w:p>
            <w:pPr>
              <w:pStyle w:val="TableParagraph"/>
              <w:ind w:right="773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«Сиктерминская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СОШ» с.Сиктерме,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ул.Школьная, д.1</w:t>
            </w:r>
          </w:p>
        </w:tc>
        <w:tc>
          <w:tcPr>
            <w:tcW w:w="626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с.Сиктерме,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Старая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Хурада</w:t>
            </w:r>
          </w:p>
        </w:tc>
      </w:tr>
      <w:tr>
        <w:trPr>
          <w:trHeight w:val="895" w:hRule="atLeast"/>
        </w:trPr>
        <w:tc>
          <w:tcPr>
            <w:tcW w:w="5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00" w:type="dxa"/>
          </w:tcPr>
          <w:p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«Чувашско-Бродская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СОШ» с.Чувашский Брод,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ул.Школьная, д.1А</w:t>
            </w:r>
          </w:p>
        </w:tc>
        <w:tc>
          <w:tcPr>
            <w:tcW w:w="6260" w:type="dxa"/>
          </w:tcPr>
          <w:p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с.Чувашский Брод, д.Юлдуз, д.Нижняя Сушка,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д.Новостройка,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учащиеся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10-11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д.Татарское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Ахметьево</w:t>
            </w:r>
          </w:p>
        </w:tc>
      </w:tr>
      <w:tr>
        <w:trPr>
          <w:trHeight w:val="1173" w:hRule="atLeast"/>
        </w:trPr>
        <w:tc>
          <w:tcPr>
            <w:tcW w:w="5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00" w:type="dxa"/>
          </w:tcPr>
          <w:p>
            <w:pPr>
              <w:pStyle w:val="TableParagraph"/>
              <w:ind w:right="849"/>
              <w:rPr>
                <w:sz w:val="24"/>
              </w:rPr>
            </w:pPr>
            <w:r>
              <w:rPr>
                <w:sz w:val="24"/>
              </w:rPr>
              <w:t>МБОУ «Чувашско-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Бурнаевская СОШ»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с.Чувашское Бурнаево,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ул.Центральная,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д.34а</w:t>
            </w:r>
          </w:p>
        </w:tc>
        <w:tc>
          <w:tcPr>
            <w:tcW w:w="6260" w:type="dxa"/>
          </w:tcPr>
          <w:p>
            <w:pPr>
              <w:pStyle w:val="TableParagraph"/>
              <w:ind w:right="445"/>
              <w:rPr>
                <w:sz w:val="24"/>
              </w:rPr>
            </w:pPr>
            <w:r>
              <w:rPr>
                <w:sz w:val="24"/>
              </w:rPr>
              <w:t>с.Чувашское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Бурнаево,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с.Верхнее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Колчурино,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д.Нижнее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Колчурино, д.Катюшино</w:t>
            </w:r>
          </w:p>
        </w:tc>
      </w:tr>
      <w:tr>
        <w:trPr>
          <w:trHeight w:val="1726" w:hRule="atLeast"/>
        </w:trPr>
        <w:tc>
          <w:tcPr>
            <w:tcW w:w="5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00" w:type="dxa"/>
          </w:tcPr>
          <w:p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МБОУ «Юхмачинская СОШ»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с.Юхмачи,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ул.Школьная,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д.10А</w:t>
            </w:r>
          </w:p>
        </w:tc>
        <w:tc>
          <w:tcPr>
            <w:tcW w:w="6260" w:type="dxa"/>
          </w:tcPr>
          <w:p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с. Юхмачи, д.Каракули, д.Нижнее Альмурзино,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с.Аппаково, д.Старая Тумба, с.Татарские Шибаши,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д.Мулланур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Вахитово,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10-11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д.Верхнее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Альмурзино,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с.Нижнее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Качеево,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д.Верхнее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Качеево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040" w:bottom="280" w:left="640" w:right="620"/>
        </w:sectPr>
      </w:pPr>
    </w:p>
    <w:tbl>
      <w:tblPr>
        <w:tblW w:w="0" w:type="auto"/>
        <w:jc w:val="left"/>
        <w:tblInd w:w="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0"/>
        <w:gridCol w:w="3300"/>
        <w:gridCol w:w="6260"/>
      </w:tblGrid>
      <w:tr>
        <w:trPr>
          <w:trHeight w:val="385" w:hRule="atLeast"/>
        </w:trPr>
        <w:tc>
          <w:tcPr>
            <w:tcW w:w="520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  <w:tc>
          <w:tcPr>
            <w:tcW w:w="3300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  <w:tc>
          <w:tcPr>
            <w:tcW w:w="6260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897" w:hRule="atLeast"/>
        </w:trPr>
        <w:tc>
          <w:tcPr>
            <w:tcW w:w="520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  <w:tc>
          <w:tcPr>
            <w:tcW w:w="3300" w:type="dxa"/>
          </w:tcPr>
          <w:p>
            <w:pPr>
              <w:pStyle w:val="TableParagraph"/>
              <w:spacing w:before="10"/>
              <w:ind w:left="453" w:right="42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w w:val="95"/>
                <w:sz w:val="24"/>
              </w:rPr>
              <w:t>общеобразовательные</w:t>
            </w:r>
            <w:r>
              <w:rPr>
                <w:b/>
                <w:spacing w:val="1"/>
                <w:w w:val="95"/>
                <w:sz w:val="24"/>
              </w:rPr>
              <w:t> </w:t>
            </w:r>
            <w:r>
              <w:rPr>
                <w:b/>
                <w:sz w:val="24"/>
              </w:rPr>
              <w:t>школы</w:t>
            </w:r>
          </w:p>
        </w:tc>
        <w:tc>
          <w:tcPr>
            <w:tcW w:w="6260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898" w:hRule="atLeast"/>
        </w:trPr>
        <w:tc>
          <w:tcPr>
            <w:tcW w:w="520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  <w:tc>
          <w:tcPr>
            <w:tcW w:w="3300" w:type="dxa"/>
          </w:tcPr>
          <w:p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«Ахметьевская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ООШ»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 Татарское Ахметьево, ул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Центральная, д.10Б</w:t>
            </w:r>
          </w:p>
        </w:tc>
        <w:tc>
          <w:tcPr>
            <w:tcW w:w="626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Татарское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Ахметьево</w:t>
            </w:r>
          </w:p>
        </w:tc>
      </w:tr>
      <w:tr>
        <w:trPr>
          <w:trHeight w:val="1173" w:hRule="atLeast"/>
        </w:trPr>
        <w:tc>
          <w:tcPr>
            <w:tcW w:w="520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  <w:tc>
          <w:tcPr>
            <w:tcW w:w="3300" w:type="dxa"/>
          </w:tcPr>
          <w:p>
            <w:pPr>
              <w:pStyle w:val="TableParagraph"/>
              <w:ind w:right="826"/>
              <w:rPr>
                <w:sz w:val="24"/>
              </w:rPr>
            </w:pPr>
            <w:r>
              <w:rPr>
                <w:sz w:val="24"/>
              </w:rPr>
              <w:t>МБОУ «Верхне-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Альмурзинская ООШ»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с.Верхнее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Альмурзино,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ул.Пионерская,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д.26</w:t>
            </w:r>
          </w:p>
        </w:tc>
        <w:tc>
          <w:tcPr>
            <w:tcW w:w="626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с.Верхнее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Альмурзино</w:t>
            </w:r>
          </w:p>
        </w:tc>
      </w:tr>
      <w:tr>
        <w:trPr>
          <w:trHeight w:val="622" w:hRule="atLeast"/>
        </w:trPr>
        <w:tc>
          <w:tcPr>
            <w:tcW w:w="520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  <w:tc>
          <w:tcPr>
            <w:tcW w:w="3300" w:type="dxa"/>
          </w:tcPr>
          <w:p>
            <w:pPr>
              <w:pStyle w:val="TableParagraph"/>
              <w:ind w:right="53"/>
              <w:rPr>
                <w:sz w:val="24"/>
              </w:rPr>
            </w:pPr>
            <w:r>
              <w:rPr>
                <w:sz w:val="24"/>
              </w:rPr>
              <w:t>МБОУ «Каргопольская ООШ»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с.Каргополь,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ул.Верхняя,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д.2а</w:t>
            </w:r>
          </w:p>
        </w:tc>
        <w:tc>
          <w:tcPr>
            <w:tcW w:w="626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Каргополь</w:t>
            </w:r>
          </w:p>
        </w:tc>
      </w:tr>
      <w:tr>
        <w:trPr>
          <w:trHeight w:val="1172" w:hRule="atLeast"/>
        </w:trPr>
        <w:tc>
          <w:tcPr>
            <w:tcW w:w="520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  <w:tc>
          <w:tcPr>
            <w:tcW w:w="3300" w:type="dxa"/>
          </w:tcPr>
          <w:p>
            <w:pPr>
              <w:pStyle w:val="TableParagraph"/>
              <w:spacing w:before="4"/>
              <w:ind w:left="781" w:right="419" w:hanging="740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«Нижне-Качеевская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ООШ»</w:t>
            </w:r>
          </w:p>
          <w:p>
            <w:pPr>
              <w:pStyle w:val="TableParagraph"/>
              <w:spacing w:before="0"/>
              <w:ind w:right="952"/>
              <w:rPr>
                <w:sz w:val="24"/>
              </w:rPr>
            </w:pPr>
            <w:r>
              <w:rPr>
                <w:sz w:val="24"/>
              </w:rPr>
              <w:t>с.Нижнее Качеево,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ул.Центральная,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д.100</w:t>
            </w:r>
          </w:p>
        </w:tc>
        <w:tc>
          <w:tcPr>
            <w:tcW w:w="6260" w:type="dxa"/>
          </w:tcPr>
          <w:p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Нижнее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Качеево,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д.Верхнее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Качеево</w:t>
            </w:r>
          </w:p>
        </w:tc>
      </w:tr>
      <w:tr>
        <w:trPr>
          <w:trHeight w:val="897" w:hRule="atLeast"/>
        </w:trPr>
        <w:tc>
          <w:tcPr>
            <w:tcW w:w="520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  <w:tc>
          <w:tcPr>
            <w:tcW w:w="3300" w:type="dxa"/>
          </w:tcPr>
          <w:p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«Старо-Салмановская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ООШ» с.Старые Салманы,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ул.Центральная, д.6а</w:t>
            </w:r>
          </w:p>
        </w:tc>
        <w:tc>
          <w:tcPr>
            <w:tcW w:w="626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Старые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Салманы</w:t>
            </w:r>
          </w:p>
        </w:tc>
      </w:tr>
      <w:tr>
        <w:trPr>
          <w:trHeight w:val="898" w:hRule="atLeast"/>
        </w:trPr>
        <w:tc>
          <w:tcPr>
            <w:tcW w:w="520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  <w:tc>
          <w:tcPr>
            <w:tcW w:w="3300" w:type="dxa"/>
          </w:tcPr>
          <w:p>
            <w:pPr>
              <w:pStyle w:val="TableParagraph"/>
              <w:ind w:right="256"/>
              <w:rPr>
                <w:sz w:val="24"/>
              </w:rPr>
            </w:pPr>
            <w:r>
              <w:rPr>
                <w:spacing w:val="-1"/>
                <w:sz w:val="24"/>
              </w:rPr>
              <w:t>МБОУ </w:t>
            </w:r>
            <w:r>
              <w:rPr>
                <w:sz w:val="24"/>
              </w:rPr>
              <w:t>«Старо-Тахталинская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ООШ» с.Старая Тахтала,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ул.Ежевичная,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д.84а</w:t>
            </w:r>
          </w:p>
        </w:tc>
        <w:tc>
          <w:tcPr>
            <w:tcW w:w="626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с.Старая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Тахтала</w:t>
            </w:r>
          </w:p>
        </w:tc>
      </w:tr>
      <w:tr>
        <w:trPr>
          <w:trHeight w:val="897" w:hRule="atLeast"/>
        </w:trPr>
        <w:tc>
          <w:tcPr>
            <w:tcW w:w="520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  <w:tc>
          <w:tcPr>
            <w:tcW w:w="3300" w:type="dxa"/>
          </w:tcPr>
          <w:p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«Старо-Челнинская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ООШ» с.Старые Челны,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ул.Полевая,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д.2</w:t>
            </w:r>
          </w:p>
        </w:tc>
        <w:tc>
          <w:tcPr>
            <w:tcW w:w="626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с.Старые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Челны,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д.Новые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Челны,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д.Бибаево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Челны</w:t>
            </w:r>
          </w:p>
        </w:tc>
      </w:tr>
      <w:tr>
        <w:trPr>
          <w:trHeight w:val="897" w:hRule="atLeast"/>
        </w:trPr>
        <w:tc>
          <w:tcPr>
            <w:tcW w:w="520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  <w:tc>
          <w:tcPr>
            <w:tcW w:w="3300" w:type="dxa"/>
          </w:tcPr>
          <w:p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«Татарско-Бурнаевская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ООШ» д.Татарское Бурнаево,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Школьная,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д.19</w:t>
            </w:r>
          </w:p>
        </w:tc>
        <w:tc>
          <w:tcPr>
            <w:tcW w:w="626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Татарское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Бурнаево</w:t>
            </w:r>
          </w:p>
        </w:tc>
      </w:tr>
      <w:tr>
        <w:trPr>
          <w:trHeight w:val="344" w:hRule="atLeast"/>
        </w:trPr>
        <w:tc>
          <w:tcPr>
            <w:tcW w:w="520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  <w:tc>
          <w:tcPr>
            <w:tcW w:w="3300" w:type="dxa"/>
          </w:tcPr>
          <w:p>
            <w:pPr>
              <w:pStyle w:val="TableParagraph"/>
              <w:spacing w:before="8"/>
              <w:ind w:left="530" w:right="5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6260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1910" w:h="16840"/>
          <w:pgMar w:top="1100" w:bottom="280" w:left="640" w:right="620"/>
        </w:sectPr>
      </w:pPr>
    </w:p>
    <w:p>
      <w:pPr>
        <w:spacing w:before="73"/>
        <w:ind w:left="0" w:right="507" w:firstLine="0"/>
        <w:jc w:val="right"/>
        <w:rPr>
          <w:b/>
          <w:sz w:val="28"/>
        </w:rPr>
      </w:pPr>
      <w:r>
        <w:rPr>
          <w:b/>
          <w:sz w:val="28"/>
        </w:rPr>
        <w:t>Приложение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2</w:t>
      </w:r>
    </w:p>
    <w:p>
      <w:pPr>
        <w:pStyle w:val="BodyText"/>
        <w:spacing w:before="7"/>
        <w:rPr>
          <w:b/>
          <w:sz w:val="12"/>
        </w:rPr>
      </w:pPr>
    </w:p>
    <w:tbl>
      <w:tblPr>
        <w:tblW w:w="0" w:type="auto"/>
        <w:jc w:val="left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0"/>
        <w:gridCol w:w="3980"/>
        <w:gridCol w:w="5840"/>
      </w:tblGrid>
      <w:tr>
        <w:trPr>
          <w:trHeight w:val="917" w:hRule="atLeast"/>
        </w:trPr>
        <w:tc>
          <w:tcPr>
            <w:tcW w:w="580" w:type="dxa"/>
          </w:tcPr>
          <w:p>
            <w:pPr>
              <w:pStyle w:val="TableParagraph"/>
              <w:spacing w:before="30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980" w:type="dxa"/>
          </w:tcPr>
          <w:p>
            <w:pPr>
              <w:pStyle w:val="TableParagraph"/>
              <w:spacing w:before="30"/>
              <w:ind w:left="365" w:right="342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Наименование, адрес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закрепляемого дошкольного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w w:val="95"/>
                <w:sz w:val="24"/>
              </w:rPr>
              <w:t>образовательного</w:t>
            </w:r>
            <w:r>
              <w:rPr>
                <w:b/>
                <w:spacing w:val="31"/>
                <w:w w:val="95"/>
                <w:sz w:val="24"/>
              </w:rPr>
              <w:t> </w:t>
            </w:r>
            <w:r>
              <w:rPr>
                <w:b/>
                <w:w w:val="95"/>
                <w:sz w:val="24"/>
              </w:rPr>
              <w:t>учреждения</w:t>
            </w:r>
          </w:p>
        </w:tc>
        <w:tc>
          <w:tcPr>
            <w:tcW w:w="5840" w:type="dxa"/>
          </w:tcPr>
          <w:p>
            <w:pPr>
              <w:pStyle w:val="TableParagraph"/>
              <w:spacing w:before="30"/>
              <w:ind w:left="60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населенных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пунктов,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улиц</w:t>
            </w:r>
          </w:p>
        </w:tc>
      </w:tr>
      <w:tr>
        <w:trPr>
          <w:trHeight w:val="898" w:hRule="atLeast"/>
        </w:trPr>
        <w:tc>
          <w:tcPr>
            <w:tcW w:w="58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0" w:type="dxa"/>
          </w:tcPr>
          <w:p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«Заря»</w:t>
            </w:r>
          </w:p>
          <w:p>
            <w:pPr>
              <w:pStyle w:val="TableParagraph"/>
              <w:spacing w:before="0"/>
              <w:ind w:right="53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Старое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Алпарово,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Центральная,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д.1</w:t>
            </w:r>
          </w:p>
        </w:tc>
        <w:tc>
          <w:tcPr>
            <w:tcW w:w="5840" w:type="dxa"/>
          </w:tcPr>
          <w:p>
            <w:pPr>
              <w:pStyle w:val="TableParagraph"/>
              <w:ind w:left="42" w:right="510"/>
              <w:rPr>
                <w:sz w:val="24"/>
              </w:rPr>
            </w:pPr>
            <w:r>
              <w:rPr>
                <w:sz w:val="24"/>
              </w:rPr>
              <w:t>с.Старое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Алпарово,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с.Новое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Алпарово,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д.Татарское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Муллино,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д.Карамала</w:t>
            </w:r>
          </w:p>
        </w:tc>
      </w:tr>
      <w:tr>
        <w:trPr>
          <w:trHeight w:val="1450" w:hRule="atLeast"/>
        </w:trPr>
        <w:tc>
          <w:tcPr>
            <w:tcW w:w="58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«Березка»</w:t>
            </w:r>
          </w:p>
          <w:p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Базарные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Матаки,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ул.Школьная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д.5</w:t>
            </w:r>
          </w:p>
        </w:tc>
        <w:tc>
          <w:tcPr>
            <w:tcW w:w="5840" w:type="dxa"/>
          </w:tcPr>
          <w:p>
            <w:pPr>
              <w:pStyle w:val="TableParagraph"/>
              <w:ind w:left="42" w:right="139"/>
              <w:rPr>
                <w:sz w:val="24"/>
              </w:rPr>
            </w:pPr>
            <w:r>
              <w:rPr>
                <w:sz w:val="24"/>
              </w:rPr>
              <w:t>улицы Дзержинского, 3 Интернационала,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Красноармейская, Крайнова (до дома № 127 ,128),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Ленина, Дружбы, Песочная, Полевая, Советская,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Школьная,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60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Октября,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Энгельса,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Южная,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Ягудина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с.Базарные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Матаки</w:t>
            </w:r>
          </w:p>
        </w:tc>
      </w:tr>
      <w:tr>
        <w:trPr>
          <w:trHeight w:val="2001" w:hRule="atLeast"/>
        </w:trPr>
        <w:tc>
          <w:tcPr>
            <w:tcW w:w="58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«Ромашка»</w:t>
            </w:r>
          </w:p>
          <w:p>
            <w:pPr>
              <w:pStyle w:val="TableParagraph"/>
              <w:spacing w:before="0"/>
              <w:ind w:right="245"/>
              <w:rPr>
                <w:sz w:val="24"/>
              </w:rPr>
            </w:pPr>
            <w:r>
              <w:rPr>
                <w:sz w:val="24"/>
              </w:rPr>
              <w:t>с. Базарные Матаки ул. ул.Залакова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д.7</w:t>
            </w:r>
          </w:p>
        </w:tc>
        <w:tc>
          <w:tcPr>
            <w:tcW w:w="5840" w:type="dxa"/>
          </w:tcPr>
          <w:p>
            <w:pPr>
              <w:pStyle w:val="TableParagraph"/>
              <w:ind w:left="42" w:right="139"/>
              <w:rPr>
                <w:sz w:val="24"/>
              </w:rPr>
            </w:pPr>
            <w:r>
              <w:rPr>
                <w:sz w:val="24"/>
              </w:rPr>
              <w:t>д.Нижнее Биктимирово, д.Среднее Биктимирово,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улицы Вахитова, Восточная, , Исхакова ,Тукая,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Крайнова (с дома №129 и 130), Молодежная, Мира,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Афанасьева, Чулкова, Шункарская, Баландина, 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Социализма,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Победы,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Хамидуллина,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Залакова,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Центральная Усадьба, Энергетиков, Шагвалеева,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Лисенкова, Волкова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с.Базарные Матаки</w:t>
            </w:r>
          </w:p>
        </w:tc>
      </w:tr>
      <w:tr>
        <w:trPr>
          <w:trHeight w:val="1450" w:hRule="atLeast"/>
        </w:trPr>
        <w:tc>
          <w:tcPr>
            <w:tcW w:w="58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«Теремок»</w:t>
            </w:r>
          </w:p>
          <w:p>
            <w:pPr>
              <w:pStyle w:val="TableParagraph"/>
              <w:spacing w:before="0"/>
              <w:ind w:right="378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Базарные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Матаки,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ул.Дубравная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д.2а</w:t>
            </w:r>
          </w:p>
        </w:tc>
        <w:tc>
          <w:tcPr>
            <w:tcW w:w="5840" w:type="dxa"/>
          </w:tcPr>
          <w:p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Колхозный переулок, Пролетарская, Актайская, Хади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Такташа, Садовая, Фрунзе, Рабочая, Дубравная,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Западная, Тимирязева, Солнечная, Гафиятуллина,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Сайдашева,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Дорожная,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Ирека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Сулейманова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Базарные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Матаки</w:t>
            </w:r>
          </w:p>
        </w:tc>
      </w:tr>
      <w:tr>
        <w:trPr>
          <w:trHeight w:val="1447" w:hRule="atLeast"/>
        </w:trPr>
        <w:tc>
          <w:tcPr>
            <w:tcW w:w="58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0" w:type="dxa"/>
          </w:tcPr>
          <w:p>
            <w:pPr>
              <w:pStyle w:val="TableParagraph"/>
              <w:spacing w:before="4"/>
              <w:ind w:right="785"/>
              <w:rPr>
                <w:sz w:val="24"/>
              </w:rPr>
            </w:pPr>
            <w:r>
              <w:rPr>
                <w:sz w:val="24"/>
              </w:rPr>
              <w:t>МБДОУ детский сад «Радуга»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комбинированного вида</w:t>
            </w:r>
          </w:p>
          <w:p>
            <w:pPr>
              <w:pStyle w:val="TableParagraph"/>
              <w:spacing w:before="0"/>
              <w:ind w:right="325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Базарные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Матаки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ул.Строителей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д.18</w:t>
            </w:r>
          </w:p>
        </w:tc>
        <w:tc>
          <w:tcPr>
            <w:tcW w:w="5840" w:type="dxa"/>
          </w:tcPr>
          <w:p>
            <w:pPr>
              <w:pStyle w:val="TableParagraph"/>
              <w:spacing w:before="4"/>
              <w:ind w:left="42" w:right="70" w:firstLine="60"/>
              <w:rPr>
                <w:sz w:val="24"/>
              </w:rPr>
            </w:pPr>
            <w:r>
              <w:rPr>
                <w:sz w:val="24"/>
              </w:rPr>
              <w:t>1 Мая, Мусы Джалиля, Наби Даули, Новая, Лесная,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Луговая, Юбилейная, Полевая (до пересечения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улицей Ленина), Строителей, Базарная, Хузангая,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Шайдуллина,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Петухова,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Пушкина,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Крайнова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(до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здания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администрации)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с.Базарные Матаки</w:t>
            </w:r>
          </w:p>
        </w:tc>
      </w:tr>
      <w:tr>
        <w:trPr>
          <w:trHeight w:val="898" w:hRule="atLeast"/>
        </w:trPr>
        <w:tc>
          <w:tcPr>
            <w:tcW w:w="58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0" w:type="dxa"/>
          </w:tcPr>
          <w:p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«Малыш»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Татарское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Ахметьево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ул.</w:t>
            </w:r>
          </w:p>
          <w:p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Центральная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д.10а</w:t>
            </w:r>
          </w:p>
        </w:tc>
        <w:tc>
          <w:tcPr>
            <w:tcW w:w="5840" w:type="dxa"/>
          </w:tcPr>
          <w:p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Татарское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Ахметьево</w:t>
            </w:r>
          </w:p>
        </w:tc>
      </w:tr>
      <w:tr>
        <w:trPr>
          <w:trHeight w:val="897" w:hRule="atLeast"/>
        </w:trPr>
        <w:tc>
          <w:tcPr>
            <w:tcW w:w="58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0" w:type="dxa"/>
          </w:tcPr>
          <w:p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МБДОУ детский сад «Солнышко»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с.Борискино с.Борискино ул.Полевая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д.14</w:t>
            </w:r>
          </w:p>
        </w:tc>
        <w:tc>
          <w:tcPr>
            <w:tcW w:w="5840" w:type="dxa"/>
          </w:tcPr>
          <w:p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с.Борискино,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д.Садиково,</w:t>
            </w:r>
          </w:p>
        </w:tc>
      </w:tr>
      <w:tr>
        <w:trPr>
          <w:trHeight w:val="898" w:hRule="atLeast"/>
        </w:trPr>
        <w:tc>
          <w:tcPr>
            <w:tcW w:w="58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0" w:type="dxa"/>
          </w:tcPr>
          <w:p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МБДОУ детский сад «Алсу» с.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Верхнее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Альмурзино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ул.Пионерская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д.25</w:t>
            </w:r>
          </w:p>
        </w:tc>
        <w:tc>
          <w:tcPr>
            <w:tcW w:w="5840" w:type="dxa"/>
          </w:tcPr>
          <w:p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с.Верхнее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Альмурзино</w:t>
            </w:r>
          </w:p>
        </w:tc>
      </w:tr>
      <w:tr>
        <w:trPr>
          <w:trHeight w:val="621" w:hRule="atLeast"/>
        </w:trPr>
        <w:tc>
          <w:tcPr>
            <w:tcW w:w="58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0" w:type="dxa"/>
          </w:tcPr>
          <w:p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села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Верхнее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Алькеево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ул.Крайняя д.17</w:t>
            </w:r>
          </w:p>
        </w:tc>
        <w:tc>
          <w:tcPr>
            <w:tcW w:w="5840" w:type="dxa"/>
          </w:tcPr>
          <w:p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с.Верхнее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Алькеево</w:t>
            </w:r>
          </w:p>
        </w:tc>
      </w:tr>
      <w:tr>
        <w:trPr>
          <w:trHeight w:val="620" w:hRule="atLeast"/>
        </w:trPr>
        <w:tc>
          <w:tcPr>
            <w:tcW w:w="58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0" w:type="dxa"/>
          </w:tcPr>
          <w:p>
            <w:pPr>
              <w:pStyle w:val="TableParagraph"/>
              <w:spacing w:before="4"/>
              <w:ind w:right="145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«Солнышко»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Каргополь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Верхняя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д.2а</w:t>
            </w:r>
          </w:p>
        </w:tc>
        <w:tc>
          <w:tcPr>
            <w:tcW w:w="5840" w:type="dxa"/>
          </w:tcPr>
          <w:p>
            <w:pPr>
              <w:pStyle w:val="TableParagraph"/>
              <w:spacing w:before="4"/>
              <w:ind w:left="42" w:right="684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Каргополь,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д.Хлебодаровка,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д.Анино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Салманы,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д.Демидовка</w:t>
            </w:r>
          </w:p>
        </w:tc>
      </w:tr>
      <w:tr>
        <w:trPr>
          <w:trHeight w:val="898" w:hRule="atLeast"/>
        </w:trPr>
        <w:tc>
          <w:tcPr>
            <w:tcW w:w="58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0" w:type="dxa"/>
          </w:tcPr>
          <w:p>
            <w:pPr>
              <w:pStyle w:val="TableParagraph"/>
              <w:ind w:right="713"/>
              <w:rPr>
                <w:sz w:val="24"/>
              </w:rPr>
            </w:pPr>
            <w:r>
              <w:rPr>
                <w:sz w:val="24"/>
              </w:rPr>
              <w:t>МБДОУ детский сад «Чулпан»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с. Нижнее Алькеево,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ул.Хуснутдинова д.19</w:t>
            </w:r>
          </w:p>
        </w:tc>
        <w:tc>
          <w:tcPr>
            <w:tcW w:w="5840" w:type="dxa"/>
          </w:tcPr>
          <w:p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с.Нижнее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Алькеево,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д.Среднее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Алькеево,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д.Татарский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Студенец</w:t>
            </w:r>
          </w:p>
        </w:tc>
      </w:tr>
      <w:tr>
        <w:trPr>
          <w:trHeight w:val="346" w:hRule="atLeast"/>
        </w:trPr>
        <w:tc>
          <w:tcPr>
            <w:tcW w:w="58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«Солнышко»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</w:p>
        </w:tc>
        <w:tc>
          <w:tcPr>
            <w:tcW w:w="5840" w:type="dxa"/>
          </w:tcPr>
          <w:p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с.Нижнее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Качеево,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д.Верхнее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Качеево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040" w:bottom="280" w:left="640" w:right="620"/>
        </w:sectPr>
      </w:pPr>
    </w:p>
    <w:tbl>
      <w:tblPr>
        <w:tblW w:w="0" w:type="auto"/>
        <w:jc w:val="left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0"/>
        <w:gridCol w:w="3980"/>
        <w:gridCol w:w="5840"/>
      </w:tblGrid>
      <w:tr>
        <w:trPr>
          <w:trHeight w:val="385" w:hRule="atLeast"/>
        </w:trPr>
        <w:tc>
          <w:tcPr>
            <w:tcW w:w="580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0" w:type="dxa"/>
            <w:tcBorders>
              <w:top w:val="nil"/>
            </w:tcBorders>
          </w:tcPr>
          <w:p>
            <w:pPr>
              <w:pStyle w:val="TableParagraph"/>
              <w:spacing w:before="46"/>
              <w:rPr>
                <w:sz w:val="24"/>
              </w:rPr>
            </w:pPr>
            <w:r>
              <w:rPr>
                <w:sz w:val="24"/>
              </w:rPr>
              <w:t>Нижнее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Качеево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Школьная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д.24</w:t>
            </w:r>
          </w:p>
        </w:tc>
        <w:tc>
          <w:tcPr>
            <w:tcW w:w="5840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897" w:hRule="atLeast"/>
        </w:trPr>
        <w:tc>
          <w:tcPr>
            <w:tcW w:w="58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0" w:type="dxa"/>
          </w:tcPr>
          <w:p>
            <w:pPr>
              <w:pStyle w:val="TableParagraph"/>
              <w:ind w:right="137"/>
              <w:jc w:val="both"/>
              <w:rPr>
                <w:sz w:val="24"/>
              </w:rPr>
            </w:pPr>
            <w:r>
              <w:rPr>
                <w:sz w:val="24"/>
              </w:rPr>
              <w:t>МБДОУ детский сад «Солнышко» д.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Нижнее Колчурино ул. Центральная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д.51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</w:t>
            </w:r>
          </w:p>
        </w:tc>
        <w:tc>
          <w:tcPr>
            <w:tcW w:w="5840" w:type="dxa"/>
          </w:tcPr>
          <w:p>
            <w:pPr>
              <w:pStyle w:val="TableParagraph"/>
              <w:ind w:left="42" w:right="1134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Нижнее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Колчурино,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с.Верхнее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Колчурино,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д.Катюшино</w:t>
            </w:r>
          </w:p>
        </w:tc>
      </w:tr>
      <w:tr>
        <w:trPr>
          <w:trHeight w:val="898" w:hRule="atLeast"/>
        </w:trPr>
        <w:tc>
          <w:tcPr>
            <w:tcW w:w="58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0" w:type="dxa"/>
          </w:tcPr>
          <w:p>
            <w:pPr>
              <w:pStyle w:val="TableParagraph"/>
              <w:ind w:right="549"/>
              <w:jc w:val="both"/>
              <w:rPr>
                <w:sz w:val="24"/>
              </w:rPr>
            </w:pPr>
            <w:r>
              <w:rPr>
                <w:sz w:val="24"/>
              </w:rPr>
              <w:t>МБДОУ детский сад «Ромашка»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с. Новые Салманы ул.Школьная,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д.16</w:t>
            </w:r>
          </w:p>
        </w:tc>
        <w:tc>
          <w:tcPr>
            <w:tcW w:w="5840" w:type="dxa"/>
          </w:tcPr>
          <w:p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Салманы,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с.Новые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Салманы,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д.Старые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Баллыкули,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д.Нижние Салманы,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д.Абдул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Салманы</w:t>
            </w:r>
          </w:p>
        </w:tc>
      </w:tr>
      <w:tr>
        <w:trPr>
          <w:trHeight w:val="897" w:hRule="atLeast"/>
        </w:trPr>
        <w:tc>
          <w:tcPr>
            <w:tcW w:w="58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«Ручеёк»</w:t>
            </w:r>
          </w:p>
          <w:p>
            <w:pPr>
              <w:pStyle w:val="TableParagraph"/>
              <w:spacing w:before="0"/>
              <w:ind w:right="25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Старая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Тахтала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Ежевичная,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84а</w:t>
            </w:r>
          </w:p>
        </w:tc>
        <w:tc>
          <w:tcPr>
            <w:tcW w:w="5840" w:type="dxa"/>
          </w:tcPr>
          <w:p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с.Старая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Тахтала</w:t>
            </w:r>
          </w:p>
        </w:tc>
      </w:tr>
      <w:tr>
        <w:trPr>
          <w:trHeight w:val="897" w:hRule="atLeast"/>
        </w:trPr>
        <w:tc>
          <w:tcPr>
            <w:tcW w:w="58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0" w:type="dxa"/>
          </w:tcPr>
          <w:p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МБДОУ детский сад «Солнышко» с.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Старые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Матаки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ул.Центральная,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д.4а</w:t>
            </w:r>
          </w:p>
        </w:tc>
        <w:tc>
          <w:tcPr>
            <w:tcW w:w="5840" w:type="dxa"/>
          </w:tcPr>
          <w:p>
            <w:pPr>
              <w:pStyle w:val="TableParagraph"/>
              <w:ind w:left="42" w:right="421"/>
              <w:rPr>
                <w:sz w:val="24"/>
              </w:rPr>
            </w:pPr>
            <w:r>
              <w:rPr>
                <w:sz w:val="24"/>
              </w:rPr>
              <w:t>с.Старые Матаки, д.Верхние Матаки, д.Кошки,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с.Татарское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Тюгульбаево,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с.Чувашское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Шапкино,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Татарское Шапкино,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д.Новая Сихтерма</w:t>
            </w:r>
          </w:p>
        </w:tc>
      </w:tr>
      <w:tr>
        <w:trPr>
          <w:trHeight w:val="895" w:hRule="atLeast"/>
        </w:trPr>
        <w:tc>
          <w:tcPr>
            <w:tcW w:w="58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0" w:type="dxa"/>
          </w:tcPr>
          <w:p>
            <w:pPr>
              <w:pStyle w:val="TableParagraph"/>
              <w:spacing w:before="4"/>
              <w:ind w:right="256"/>
              <w:rPr>
                <w:sz w:val="24"/>
              </w:rPr>
            </w:pPr>
            <w:r>
              <w:rPr>
                <w:sz w:val="24"/>
              </w:rPr>
              <w:t>МБДОУ детский сад «Лейсан»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с.Старые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Салманы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Центральная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д.6а</w:t>
            </w:r>
          </w:p>
        </w:tc>
        <w:tc>
          <w:tcPr>
            <w:tcW w:w="5840" w:type="dxa"/>
          </w:tcPr>
          <w:p>
            <w:pPr>
              <w:pStyle w:val="TableParagraph"/>
              <w:spacing w:before="4"/>
              <w:ind w:left="42"/>
              <w:rPr>
                <w:sz w:val="24"/>
              </w:rPr>
            </w:pPr>
            <w:r>
              <w:rPr>
                <w:sz w:val="24"/>
              </w:rPr>
              <w:t>с.Старые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Салманы,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д.Новые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Баллыкули</w:t>
            </w:r>
          </w:p>
        </w:tc>
      </w:tr>
      <w:tr>
        <w:trPr>
          <w:trHeight w:val="622" w:hRule="atLeast"/>
        </w:trPr>
        <w:tc>
          <w:tcPr>
            <w:tcW w:w="58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0" w:type="dxa"/>
          </w:tcPr>
          <w:p>
            <w:pPr>
              <w:pStyle w:val="TableParagraph"/>
              <w:ind w:right="560"/>
              <w:rPr>
                <w:sz w:val="24"/>
              </w:rPr>
            </w:pPr>
            <w:r>
              <w:rPr>
                <w:sz w:val="24"/>
              </w:rPr>
              <w:t>МБДОУ детский сад «Чулпан»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с.Старые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Челны,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Полевая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д.2</w:t>
            </w:r>
          </w:p>
        </w:tc>
        <w:tc>
          <w:tcPr>
            <w:tcW w:w="5840" w:type="dxa"/>
          </w:tcPr>
          <w:p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с.Старые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Челны,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д.Бибаево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Челны,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д.Новые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Челны</w:t>
            </w:r>
          </w:p>
        </w:tc>
      </w:tr>
      <w:tr>
        <w:trPr>
          <w:trHeight w:val="621" w:hRule="atLeast"/>
        </w:trPr>
        <w:tc>
          <w:tcPr>
            <w:tcW w:w="58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0" w:type="dxa"/>
          </w:tcPr>
          <w:p>
            <w:pPr>
              <w:pStyle w:val="TableParagraph"/>
              <w:ind w:right="565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«Ромашка»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Старые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Ямкино,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ул.Мира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д.29</w:t>
            </w:r>
          </w:p>
        </w:tc>
        <w:tc>
          <w:tcPr>
            <w:tcW w:w="5840" w:type="dxa"/>
          </w:tcPr>
          <w:p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д.Старое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Ямкино,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д.Новое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Ямкино</w:t>
            </w:r>
          </w:p>
        </w:tc>
      </w:tr>
      <w:tr>
        <w:trPr>
          <w:trHeight w:val="622" w:hRule="atLeast"/>
        </w:trPr>
        <w:tc>
          <w:tcPr>
            <w:tcW w:w="58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«Ляйсан»</w:t>
            </w:r>
          </w:p>
          <w:p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Старое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Камкино,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ул.Нижняя,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д.1</w:t>
            </w:r>
          </w:p>
        </w:tc>
        <w:tc>
          <w:tcPr>
            <w:tcW w:w="5840" w:type="dxa"/>
          </w:tcPr>
          <w:p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с.Старое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Камкино,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Новое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Камкино</w:t>
            </w:r>
          </w:p>
        </w:tc>
      </w:tr>
      <w:tr>
        <w:trPr>
          <w:trHeight w:val="897" w:hRule="atLeast"/>
        </w:trPr>
        <w:tc>
          <w:tcPr>
            <w:tcW w:w="58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0" w:type="dxa"/>
          </w:tcPr>
          <w:p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«Солнышко»,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Татарское Бурнаево, ул.Школьная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д.19</w:t>
            </w:r>
          </w:p>
        </w:tc>
        <w:tc>
          <w:tcPr>
            <w:tcW w:w="5840" w:type="dxa"/>
          </w:tcPr>
          <w:p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Татарское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Бурнаево</w:t>
            </w:r>
          </w:p>
        </w:tc>
      </w:tr>
      <w:tr>
        <w:trPr>
          <w:trHeight w:val="620" w:hRule="atLeast"/>
        </w:trPr>
        <w:tc>
          <w:tcPr>
            <w:tcW w:w="58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0" w:type="dxa"/>
          </w:tcPr>
          <w:p>
            <w:pPr>
              <w:pStyle w:val="TableParagraph"/>
              <w:ind w:right="751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«Чишмя»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</w:t>
            </w:r>
          </w:p>
        </w:tc>
        <w:tc>
          <w:tcPr>
            <w:tcW w:w="5840" w:type="dxa"/>
          </w:tcPr>
          <w:p>
            <w:pPr>
              <w:pStyle w:val="TableParagraph"/>
              <w:ind w:left="42" w:right="647"/>
              <w:rPr>
                <w:sz w:val="24"/>
              </w:rPr>
            </w:pPr>
            <w:r>
              <w:rPr>
                <w:sz w:val="24"/>
              </w:rPr>
              <w:t>с.Тяжбердино,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д.Среднее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Биктимирово,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д.Нижнее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Биктимирово</w:t>
            </w:r>
          </w:p>
        </w:tc>
      </w:tr>
      <w:tr>
        <w:trPr>
          <w:trHeight w:val="898" w:hRule="atLeast"/>
        </w:trPr>
        <w:tc>
          <w:tcPr>
            <w:tcW w:w="58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0" w:type="dxa"/>
          </w:tcPr>
          <w:p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«Кояшкай»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Новые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Ургагары,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Солнечная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д.10</w:t>
            </w:r>
          </w:p>
        </w:tc>
        <w:tc>
          <w:tcPr>
            <w:tcW w:w="5840" w:type="dxa"/>
          </w:tcPr>
          <w:p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с.Новые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Ургагары,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с.Старые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Ургагары</w:t>
            </w:r>
          </w:p>
        </w:tc>
      </w:tr>
      <w:tr>
        <w:trPr>
          <w:trHeight w:val="621" w:hRule="atLeast"/>
        </w:trPr>
        <w:tc>
          <w:tcPr>
            <w:tcW w:w="58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0" w:type="dxa"/>
          </w:tcPr>
          <w:p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Хузангаевский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сад,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с.Сиктерма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Школьная д.1</w:t>
            </w:r>
          </w:p>
        </w:tc>
        <w:tc>
          <w:tcPr>
            <w:tcW w:w="5840" w:type="dxa"/>
          </w:tcPr>
          <w:p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с.Сиктерма,</w:t>
            </w:r>
          </w:p>
        </w:tc>
      </w:tr>
      <w:tr>
        <w:trPr>
          <w:trHeight w:val="622" w:hRule="atLeast"/>
        </w:trPr>
        <w:tc>
          <w:tcPr>
            <w:tcW w:w="58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0" w:type="dxa"/>
          </w:tcPr>
          <w:p>
            <w:pPr>
              <w:pStyle w:val="TableParagraph"/>
              <w:ind w:right="449"/>
              <w:rPr>
                <w:sz w:val="24"/>
              </w:rPr>
            </w:pPr>
            <w:r>
              <w:rPr>
                <w:sz w:val="24"/>
              </w:rPr>
              <w:t>МБДОУ детский сад «Ромашка»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с.Старая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Хурада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ул.Школьная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д.1</w:t>
            </w:r>
          </w:p>
        </w:tc>
        <w:tc>
          <w:tcPr>
            <w:tcW w:w="5840" w:type="dxa"/>
          </w:tcPr>
          <w:p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Старая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Хурада</w:t>
            </w:r>
          </w:p>
        </w:tc>
      </w:tr>
      <w:tr>
        <w:trPr>
          <w:trHeight w:val="897" w:hRule="atLeast"/>
        </w:trPr>
        <w:tc>
          <w:tcPr>
            <w:tcW w:w="58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0" w:type="dxa"/>
          </w:tcPr>
          <w:p>
            <w:pPr>
              <w:pStyle w:val="TableParagraph"/>
              <w:ind w:right="119"/>
              <w:jc w:val="both"/>
              <w:rPr>
                <w:sz w:val="24"/>
              </w:rPr>
            </w:pPr>
            <w:r>
              <w:rPr>
                <w:sz w:val="24"/>
              </w:rPr>
              <w:t>МБДОУ детский сад «Колокольчик»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с. Чувашский Брод, ул. Молодежная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д.1а</w:t>
            </w:r>
          </w:p>
        </w:tc>
        <w:tc>
          <w:tcPr>
            <w:tcW w:w="5840" w:type="dxa"/>
          </w:tcPr>
          <w:p>
            <w:pPr>
              <w:pStyle w:val="TableParagraph"/>
              <w:ind w:left="42" w:right="959"/>
              <w:rPr>
                <w:sz w:val="24"/>
              </w:rPr>
            </w:pPr>
            <w:r>
              <w:rPr>
                <w:sz w:val="24"/>
              </w:rPr>
              <w:t>с.Чувашский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Брод,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д.Юлдуз,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д.Нижняя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Сушка,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д.Новостройка</w:t>
            </w:r>
          </w:p>
        </w:tc>
      </w:tr>
      <w:tr>
        <w:trPr>
          <w:trHeight w:val="896" w:hRule="atLeast"/>
        </w:trPr>
        <w:tc>
          <w:tcPr>
            <w:tcW w:w="58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0" w:type="dxa"/>
          </w:tcPr>
          <w:p>
            <w:pPr>
              <w:pStyle w:val="TableParagraph"/>
              <w:ind w:right="695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«Берёзка»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Чувашское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Бурнаево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ул.</w:t>
            </w:r>
          </w:p>
          <w:p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Центральная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д.34а</w:t>
            </w:r>
          </w:p>
        </w:tc>
        <w:tc>
          <w:tcPr>
            <w:tcW w:w="5840" w:type="dxa"/>
          </w:tcPr>
          <w:p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с.Чувашское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Бурнаево</w:t>
            </w:r>
          </w:p>
        </w:tc>
      </w:tr>
      <w:tr>
        <w:trPr>
          <w:trHeight w:val="621" w:hRule="atLeast"/>
        </w:trPr>
        <w:tc>
          <w:tcPr>
            <w:tcW w:w="58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0" w:type="dxa"/>
          </w:tcPr>
          <w:p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«Колокольчик»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с.Юхмачи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Советская,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д.39</w:t>
            </w:r>
          </w:p>
        </w:tc>
        <w:tc>
          <w:tcPr>
            <w:tcW w:w="5840" w:type="dxa"/>
          </w:tcPr>
          <w:p>
            <w:pPr>
              <w:pStyle w:val="TableParagraph"/>
              <w:ind w:left="42" w:right="262"/>
              <w:rPr>
                <w:sz w:val="24"/>
              </w:rPr>
            </w:pPr>
            <w:r>
              <w:rPr>
                <w:sz w:val="24"/>
              </w:rPr>
              <w:t>с. Юхмачи, д.Нижнее Альмурзино, д.Каракули,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д.Тумба,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с.Татарские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Шибаши,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д.Мулланур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Вахитово</w:t>
            </w:r>
          </w:p>
        </w:tc>
      </w:tr>
      <w:tr>
        <w:trPr>
          <w:trHeight w:val="622" w:hRule="atLeast"/>
        </w:trPr>
        <w:tc>
          <w:tcPr>
            <w:tcW w:w="58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0" w:type="dxa"/>
          </w:tcPr>
          <w:p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Аппаково,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ул.Мира,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д.1</w:t>
            </w:r>
          </w:p>
        </w:tc>
        <w:tc>
          <w:tcPr>
            <w:tcW w:w="5840" w:type="dxa"/>
          </w:tcPr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с.Аппаково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00" w:bottom="280" w:left="640" w:right="620"/>
        </w:sectPr>
      </w:pPr>
    </w:p>
    <w:p>
      <w:pPr>
        <w:pStyle w:val="BodyText"/>
        <w:spacing w:before="4"/>
        <w:rPr>
          <w:b/>
          <w:sz w:val="17"/>
        </w:rPr>
      </w:pPr>
    </w:p>
    <w:sectPr>
      <w:pgSz w:w="11910" w:h="16840"/>
      <w:pgMar w:top="1580" w:bottom="280" w:left="64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"/>
      <w:lvlJc w:val="left"/>
      <w:pPr>
        <w:ind w:left="242" w:hanging="9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" w:hanging="90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9" w:hanging="9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3" w:hanging="9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38" w:hanging="9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13" w:hanging="9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87" w:hanging="9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62" w:hanging="9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36" w:hanging="9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242" w:right="100" w:firstLine="708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6"/>
      <w:ind w:left="41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terms:created xsi:type="dcterms:W3CDTF">2023-03-21T07:36:27Z</dcterms:created>
  <dcterms:modified xsi:type="dcterms:W3CDTF">2023-03-21T07:36:27Z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Creator">
    <vt:lpwstr>Writer</vt:lpwstr>
  </property>
  <property fmtid="{D5CDD505-2E9C-101B-9397-08002B2CF9AE}" pid="4" name="LastSaved">
    <vt:filetime>2023-03-21T00:00:00Z</vt:filetime>
  </property>
</Properties>
</file>