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25" w:rsidRPr="00BF2F98" w:rsidRDefault="00EC4425" w:rsidP="00EC44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BF2F98">
        <w:rPr>
          <w:rFonts w:ascii="Times New Roman" w:hAnsi="Times New Roman" w:cs="Times New Roman"/>
          <w:b/>
          <w:bCs/>
          <w:sz w:val="24"/>
          <w:szCs w:val="24"/>
        </w:rPr>
        <w:t xml:space="preserve">.04  </w:t>
      </w:r>
    </w:p>
    <w:p w:rsidR="00A43AB4" w:rsidRDefault="00A43AB4" w:rsidP="00A43A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F8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A43AB4" w:rsidRPr="003332A4" w:rsidRDefault="00A43AB4" w:rsidP="00A43AB4">
      <w:pPr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332A4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3332A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Алгоритм сложения трёхзначных чисел.</w:t>
      </w:r>
    </w:p>
    <w:p w:rsidR="00A43AB4" w:rsidRPr="003332A4" w:rsidRDefault="00A43AB4" w:rsidP="00A43AB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B86">
        <w:rPr>
          <w:rStyle w:val="a4"/>
          <w:rFonts w:ascii="Times New Roman" w:hAnsi="Times New Roman"/>
          <w:b/>
        </w:rPr>
        <w:t>Цели для учащихся:</w:t>
      </w:r>
      <w:r w:rsidRPr="00A239DA">
        <w:rPr>
          <w:rStyle w:val="a4"/>
          <w:i w:val="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32A4">
        <w:rPr>
          <w:rFonts w:ascii="Times New Roman" w:hAnsi="Times New Roman" w:cs="Times New Roman"/>
          <w:sz w:val="24"/>
          <w:szCs w:val="24"/>
        </w:rPr>
        <w:t>ознакомить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3332A4">
        <w:rPr>
          <w:rFonts w:ascii="Times New Roman" w:hAnsi="Times New Roman" w:cs="Times New Roman"/>
          <w:sz w:val="24"/>
          <w:szCs w:val="24"/>
        </w:rPr>
        <w:t xml:space="preserve"> с новым письменным приемом сложения с двумя переходами через разряд; закреп</w:t>
      </w:r>
      <w:r>
        <w:rPr>
          <w:rFonts w:ascii="Times New Roman" w:hAnsi="Times New Roman" w:cs="Times New Roman"/>
          <w:sz w:val="24"/>
          <w:szCs w:val="24"/>
        </w:rPr>
        <w:t>ить умение</w:t>
      </w:r>
      <w:r w:rsidRPr="003332A4">
        <w:rPr>
          <w:rFonts w:ascii="Times New Roman" w:hAnsi="Times New Roman" w:cs="Times New Roman"/>
          <w:sz w:val="24"/>
          <w:szCs w:val="24"/>
        </w:rPr>
        <w:t xml:space="preserve"> реш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3332A4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332A4">
        <w:rPr>
          <w:rFonts w:ascii="Times New Roman" w:hAnsi="Times New Roman" w:cs="Times New Roman"/>
          <w:sz w:val="24"/>
          <w:szCs w:val="24"/>
        </w:rPr>
        <w:t xml:space="preserve"> и пример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32A4">
        <w:rPr>
          <w:rFonts w:ascii="Times New Roman" w:hAnsi="Times New Roman" w:cs="Times New Roman"/>
          <w:sz w:val="24"/>
          <w:szCs w:val="24"/>
        </w:rPr>
        <w:t>.</w:t>
      </w:r>
    </w:p>
    <w:p w:rsidR="00A43AB4" w:rsidRPr="00BC7F7B" w:rsidRDefault="00A43AB4" w:rsidP="00A43AB4">
      <w:pPr>
        <w:pStyle w:val="a6"/>
        <w:spacing w:before="240" w:after="240"/>
        <w:rPr>
          <w:rStyle w:val="a4"/>
          <w:rFonts w:ascii="Times New Roman" w:hAnsi="Times New Roman"/>
          <w:sz w:val="24"/>
          <w:szCs w:val="24"/>
        </w:rPr>
      </w:pPr>
      <w:r w:rsidRPr="00BC7F7B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Учебник:</w:t>
      </w:r>
      <w:r w:rsidRPr="008C75AE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C7F7B">
        <w:rPr>
          <w:rStyle w:val="a4"/>
          <w:rFonts w:ascii="Times New Roman" w:hAnsi="Times New Roman"/>
          <w:sz w:val="24"/>
          <w:szCs w:val="24"/>
        </w:rPr>
        <w:t>М.И. Моро, М. А Бантова  «Математика»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BC7F7B">
        <w:rPr>
          <w:rStyle w:val="a4"/>
          <w:rFonts w:ascii="Times New Roman" w:hAnsi="Times New Roman"/>
          <w:sz w:val="24"/>
          <w:szCs w:val="24"/>
        </w:rPr>
        <w:t xml:space="preserve">«Школа России», 2 часть, с.  </w:t>
      </w:r>
      <w:r>
        <w:rPr>
          <w:rStyle w:val="a4"/>
          <w:rFonts w:ascii="Times New Roman" w:hAnsi="Times New Roman"/>
          <w:sz w:val="24"/>
          <w:szCs w:val="24"/>
        </w:rPr>
        <w:t>71</w:t>
      </w:r>
      <w:r w:rsidRPr="00BC7F7B">
        <w:rPr>
          <w:rStyle w:val="a4"/>
          <w:rFonts w:ascii="Times New Roman" w:hAnsi="Times New Roman"/>
          <w:sz w:val="24"/>
          <w:szCs w:val="24"/>
        </w:rPr>
        <w:t xml:space="preserve"> </w:t>
      </w:r>
    </w:p>
    <w:p w:rsidR="00A43AB4" w:rsidRDefault="00A43AB4" w:rsidP="00A43AB4">
      <w:pPr>
        <w:pStyle w:val="2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60B">
        <w:rPr>
          <w:rFonts w:ascii="Times New Roman" w:eastAsia="Times New Roman" w:hAnsi="Times New Roman" w:cs="Times New Roman"/>
          <w:color w:val="000000"/>
          <w:sz w:val="24"/>
          <w:szCs w:val="24"/>
        </w:rPr>
        <w:t>Ход урока</w:t>
      </w:r>
    </w:p>
    <w:p w:rsidR="00A43AB4" w:rsidRPr="007A7533" w:rsidRDefault="00A43AB4" w:rsidP="00A43AB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AB4" w:rsidRPr="007A7533" w:rsidRDefault="00A43AB4" w:rsidP="00A43A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533">
        <w:rPr>
          <w:rFonts w:ascii="Times New Roman" w:hAnsi="Times New Roman" w:cs="Times New Roman"/>
          <w:sz w:val="24"/>
          <w:szCs w:val="24"/>
        </w:rPr>
        <w:t>Здравствуйте, реб</w:t>
      </w:r>
      <w:r>
        <w:rPr>
          <w:rFonts w:ascii="Times New Roman" w:hAnsi="Times New Roman" w:cs="Times New Roman"/>
          <w:sz w:val="24"/>
          <w:szCs w:val="24"/>
        </w:rPr>
        <w:t xml:space="preserve">ята! Откройте тетради. Запишите: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3A25BE">
        <w:rPr>
          <w:rFonts w:ascii="Times New Roman" w:hAnsi="Times New Roman" w:cs="Times New Roman"/>
          <w:b/>
          <w:i/>
          <w:sz w:val="24"/>
          <w:szCs w:val="24"/>
        </w:rPr>
        <w:t xml:space="preserve"> апреля. Классная работа.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- В тетради запишите </w:t>
      </w:r>
      <w:r w:rsidRPr="003332A4">
        <w:rPr>
          <w:rFonts w:ascii="Times New Roman" w:eastAsia="Calibri" w:hAnsi="Times New Roman" w:cs="Times New Roman"/>
          <w:b/>
          <w:sz w:val="24"/>
          <w:szCs w:val="24"/>
        </w:rPr>
        <w:t>строчку чисел,</w:t>
      </w: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 которые следуют </w:t>
      </w:r>
      <w:r w:rsidRPr="003332A4">
        <w:rPr>
          <w:rFonts w:ascii="Times New Roman" w:eastAsia="Calibri" w:hAnsi="Times New Roman" w:cs="Times New Roman"/>
          <w:b/>
          <w:sz w:val="24"/>
          <w:szCs w:val="24"/>
        </w:rPr>
        <w:t>за данными числами.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>100  399  999  586  239  708 (</w:t>
      </w:r>
      <w:r w:rsidRPr="003332A4">
        <w:rPr>
          <w:rFonts w:ascii="Times New Roman" w:eastAsia="Calibri" w:hAnsi="Times New Roman" w:cs="Times New Roman"/>
          <w:b/>
          <w:sz w:val="24"/>
          <w:szCs w:val="24"/>
        </w:rPr>
        <w:t>эти числа писать не надо)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3332A4">
        <w:rPr>
          <w:rFonts w:ascii="Times New Roman" w:eastAsia="Calibri" w:hAnsi="Times New Roman" w:cs="Times New Roman"/>
          <w:b/>
          <w:sz w:val="24"/>
          <w:szCs w:val="24"/>
        </w:rPr>
        <w:t>- Запишите числа, которые следуют при счёте за ними.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- Подчеркните </w:t>
      </w:r>
      <w:r w:rsidRPr="003332A4">
        <w:rPr>
          <w:rFonts w:ascii="Times New Roman" w:eastAsia="Calibri" w:hAnsi="Times New Roman" w:cs="Times New Roman"/>
          <w:b/>
          <w:sz w:val="24"/>
          <w:szCs w:val="24"/>
        </w:rPr>
        <w:t>одной чертой</w:t>
      </w: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 число, в котором в разряде единиц стоит самое большое однозначное число.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A43AB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- Подчеркните </w:t>
      </w:r>
      <w:r w:rsidRPr="003332A4">
        <w:rPr>
          <w:rFonts w:ascii="Times New Roman" w:eastAsia="Calibri" w:hAnsi="Times New Roman" w:cs="Times New Roman"/>
          <w:b/>
          <w:sz w:val="24"/>
          <w:szCs w:val="24"/>
        </w:rPr>
        <w:t>двумя чертами</w:t>
      </w: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 число, которое состоит из 10 сотен.</w:t>
      </w:r>
    </w:p>
    <w:p w:rsidR="00A43AB4" w:rsidRPr="003332A4" w:rsidRDefault="00A43AB4" w:rsidP="00A43AB4">
      <w:pPr>
        <w:spacing w:before="240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332A4">
        <w:rPr>
          <w:rFonts w:ascii="Times New Roman" w:eastAsia="Calibri" w:hAnsi="Times New Roman" w:cs="Times New Roman"/>
          <w:iCs/>
          <w:sz w:val="24"/>
          <w:szCs w:val="24"/>
        </w:rPr>
        <w:t xml:space="preserve">- Тема нашего урока - </w:t>
      </w:r>
      <w:r w:rsidRPr="003332A4">
        <w:rPr>
          <w:rFonts w:ascii="Times New Roman" w:eastAsia="Calibri" w:hAnsi="Times New Roman" w:cs="Times New Roman"/>
          <w:b/>
          <w:iCs/>
          <w:sz w:val="24"/>
          <w:szCs w:val="24"/>
        </w:rPr>
        <w:t>Алгоритм сложения трёхзначных чисел.</w:t>
      </w:r>
    </w:p>
    <w:p w:rsidR="00A43AB4" w:rsidRDefault="00A43AB4" w:rsidP="00A43AB4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3332A4">
        <w:rPr>
          <w:rFonts w:ascii="Times New Roman" w:eastAsia="Calibri" w:hAnsi="Times New Roman" w:cs="Times New Roman"/>
          <w:iCs/>
          <w:sz w:val="24"/>
          <w:szCs w:val="24"/>
        </w:rPr>
        <w:t>- Просмотрите фрагмент видео</w:t>
      </w:r>
      <w:r w:rsidRPr="003332A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(до вычитания) </w:t>
      </w:r>
      <w:r w:rsidRPr="003332A4">
        <w:rPr>
          <w:rFonts w:ascii="Times New Roman" w:eastAsia="Calibri" w:hAnsi="Times New Roman" w:cs="Times New Roman"/>
          <w:iCs/>
          <w:sz w:val="24"/>
          <w:szCs w:val="24"/>
        </w:rPr>
        <w:t xml:space="preserve">по ссылке ниже или разберите в учебнике на с.71. 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- Устно рассмотрите №1, с.71 </w:t>
      </w:r>
    </w:p>
    <w:p w:rsidR="00A43AB4" w:rsidRPr="00BD22D0" w:rsidRDefault="00A43AB4" w:rsidP="00A43AB4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10A61">
        <w:rPr>
          <w:rFonts w:ascii="Times New Roman" w:hAnsi="Times New Roman" w:cs="Times New Roman"/>
          <w:i/>
          <w:sz w:val="24"/>
          <w:szCs w:val="24"/>
        </w:rPr>
        <w:t>Зарядка.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>- Письменно выполните № 2, записывая числа столбиком. В третьем примере поменяйте местами слагаемые. Подумайте, как правильно его надо записать.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3332A4">
        <w:rPr>
          <w:rFonts w:ascii="Times New Roman" w:eastAsia="Calibri" w:hAnsi="Times New Roman" w:cs="Times New Roman"/>
          <w:sz w:val="24"/>
          <w:szCs w:val="24"/>
        </w:rPr>
        <w:t xml:space="preserve">- Далее решите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письменно </w:t>
      </w:r>
      <w:r w:rsidRPr="003332A4">
        <w:rPr>
          <w:rFonts w:ascii="Times New Roman" w:eastAsia="Calibri" w:hAnsi="Times New Roman" w:cs="Times New Roman"/>
          <w:sz w:val="24"/>
          <w:szCs w:val="24"/>
        </w:rPr>
        <w:t>примеры под № 5</w:t>
      </w:r>
    </w:p>
    <w:p w:rsidR="00A43AB4" w:rsidRPr="003332A4" w:rsidRDefault="00A43AB4" w:rsidP="00A43AB4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A43AB4" w:rsidRDefault="00A43AB4" w:rsidP="00A43AB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332A4">
        <w:rPr>
          <w:rFonts w:ascii="Times New Roman" w:eastAsia="Calibri" w:hAnsi="Times New Roman" w:cs="Times New Roman"/>
          <w:b/>
          <w:sz w:val="24"/>
          <w:szCs w:val="24"/>
        </w:rPr>
        <w:t xml:space="preserve">- Отправить фото с выполненной работой. </w:t>
      </w:r>
    </w:p>
    <w:p w:rsidR="00A43AB4" w:rsidRDefault="00A43AB4" w:rsidP="00A43AB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1264D">
        <w:rPr>
          <w:rFonts w:ascii="Times New Roman" w:hAnsi="Times New Roman" w:cs="Times New Roman"/>
          <w:b/>
          <w:sz w:val="24"/>
          <w:szCs w:val="24"/>
        </w:rPr>
        <w:t>Дом. задание:</w:t>
      </w:r>
      <w:r w:rsidRPr="003D1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1ACA">
        <w:rPr>
          <w:rFonts w:ascii="Times New Roman" w:eastAsia="Calibri" w:hAnsi="Times New Roman" w:cs="Times New Roman"/>
          <w:sz w:val="24"/>
          <w:szCs w:val="24"/>
        </w:rPr>
        <w:t>с.7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91ACA">
        <w:rPr>
          <w:rFonts w:ascii="Times New Roman" w:eastAsia="Calibri" w:hAnsi="Times New Roman" w:cs="Times New Roman"/>
          <w:sz w:val="24"/>
          <w:szCs w:val="24"/>
        </w:rPr>
        <w:t xml:space="preserve">, выучить алгоритм письменного </w:t>
      </w:r>
      <w:r>
        <w:rPr>
          <w:rFonts w:ascii="Times New Roman" w:eastAsia="Calibri" w:hAnsi="Times New Roman" w:cs="Times New Roman"/>
          <w:sz w:val="24"/>
          <w:szCs w:val="24"/>
        </w:rPr>
        <w:t>сложения</w:t>
      </w:r>
      <w:r w:rsidRPr="00D91ACA">
        <w:rPr>
          <w:rFonts w:ascii="Times New Roman" w:eastAsia="Calibri" w:hAnsi="Times New Roman" w:cs="Times New Roman"/>
          <w:sz w:val="24"/>
          <w:szCs w:val="24"/>
        </w:rPr>
        <w:t xml:space="preserve"> трёхзначных чисел.</w:t>
      </w:r>
    </w:p>
    <w:p w:rsidR="00E7503E" w:rsidRDefault="00A43AB4" w:rsidP="00A43AB4">
      <w:pPr>
        <w:rPr>
          <w:rStyle w:val="a5"/>
          <w:rFonts w:ascii="Times New Roman" w:hAnsi="Times New Roman" w:cs="Times New Roman"/>
          <w:sz w:val="24"/>
          <w:szCs w:val="24"/>
        </w:rPr>
      </w:pPr>
      <w:r w:rsidRPr="00B653F6">
        <w:rPr>
          <w:rFonts w:ascii="Times New Roman" w:hAnsi="Times New Roman" w:cs="Times New Roman"/>
          <w:b/>
          <w:sz w:val="24"/>
          <w:szCs w:val="24"/>
        </w:rPr>
        <w:t>Видео ресурс:</w:t>
      </w:r>
      <w:r w:rsidRPr="00D12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B05D1">
          <w:rPr>
            <w:rStyle w:val="a5"/>
            <w:rFonts w:ascii="Times New Roman" w:hAnsi="Times New Roman"/>
            <w:sz w:val="24"/>
            <w:szCs w:val="24"/>
          </w:rPr>
          <w:t>https://www.youtube.com/watch?v=bzA0jRURECc&amp;feature=emb_logo</w:t>
        </w:r>
      </w:hyperlink>
    </w:p>
    <w:p w:rsidR="00A43AB4" w:rsidRDefault="00A43AB4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D0D06" w:rsidRDefault="00AD0D06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D0D06" w:rsidRDefault="00AD0D06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D0D06" w:rsidRDefault="00AD0D06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EC4425" w:rsidRDefault="00EC4425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EC4425" w:rsidRDefault="00EC4425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D0D06" w:rsidRDefault="00AD0D06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43AB4" w:rsidRDefault="00A43AB4" w:rsidP="00A43AB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EC4425" w:rsidRPr="00BF2F98" w:rsidRDefault="00EC4425" w:rsidP="00EC44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09</w:t>
      </w:r>
      <w:r w:rsidRPr="00BF2F98">
        <w:rPr>
          <w:rFonts w:ascii="Times New Roman" w:hAnsi="Times New Roman" w:cs="Times New Roman"/>
          <w:b/>
          <w:bCs/>
          <w:sz w:val="24"/>
          <w:szCs w:val="24"/>
        </w:rPr>
        <w:t xml:space="preserve">.04  </w:t>
      </w:r>
    </w:p>
    <w:p w:rsidR="00F22A0D" w:rsidRDefault="00F22A0D" w:rsidP="00EC442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F22A0D" w:rsidRPr="00C37A0E" w:rsidRDefault="00F22A0D" w:rsidP="00EC44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A0E">
        <w:rPr>
          <w:rFonts w:ascii="Times New Roman" w:hAnsi="Times New Roman" w:cs="Times New Roman"/>
          <w:b/>
          <w:sz w:val="24"/>
          <w:szCs w:val="24"/>
        </w:rPr>
        <w:t>Тема:</w:t>
      </w:r>
      <w:r w:rsidRPr="00C37A0E">
        <w:rPr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Проверочная работа по теме «Склонение имен прилагательных</w:t>
      </w:r>
      <w:r w:rsidRPr="00C37A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Обобщить полученные знания об имени прилагательном, об изученных орфограммах.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Здравствуйте, ребята! Откройте тетради и запишите дату – </w:t>
      </w:r>
      <w:r w:rsidRPr="00C3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Девятое апреля.</w:t>
      </w: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Проверочная работа.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Откройте учебник на с.89, перед вами рамочка с упражнениями на повторение.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Прочитайте вопрос №1 и вспомните, что вы узнали об имени прилагательном </w:t>
      </w:r>
      <w:r w:rsidRPr="00C3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C37A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устно)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Прочитайте вопрос № 2 и докажите, что одно слово является именем прилагательным (</w:t>
      </w:r>
      <w:r w:rsidRPr="00C37A0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Нужно поставить вопрос; </w:t>
      </w:r>
      <w:r w:rsidRPr="00C37A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какой?- зелёный</w:t>
      </w:r>
      <w:r w:rsidRPr="00C37A0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) </w:t>
      </w:r>
      <w:r w:rsidRPr="00C37A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(устно)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Письменно выполните упражнение 3. </w:t>
      </w:r>
      <w:r w:rsidRPr="00C3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Слово Упр.3 не пишите.</w:t>
      </w: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Внимательно прочитайте задание и  с красной строки, с заглавной буквы запишите словосочетания: прил. + сущ. Над именами прилагательными укажите род.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Следующее упражнение 4, выполняем с новой строчки, с заглавной буквы.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Слово Упр. 4 не пишите. </w:t>
      </w: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 слова к схемам, выделите части слов,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 словами напишите вопрос.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Упр.5 выполнить </w:t>
      </w:r>
      <w:r w:rsidRPr="00C37A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(устно)</w:t>
      </w: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Смотрите правило на с.85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 новой строчки спишите предложение из упражнения 6.Укажите над словами, которые в единственном числе изменяются по родам, часть речи.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Выпишите из предложения словосочетания, образованные из имени существительного и имени прилагательного.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Разберите имя прилагательное </w:t>
      </w:r>
      <w:r w:rsidRPr="00C37A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сосновую</w:t>
      </w:r>
      <w:r w:rsidRPr="00C37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как часть речи. Пользуйтесь Памяткой №2, на с.145</w:t>
      </w:r>
    </w:p>
    <w:p w:rsidR="00F22A0D" w:rsidRPr="00C37A0E" w:rsidRDefault="00F22A0D" w:rsidP="00EC44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22A0D" w:rsidRPr="00C37A0E" w:rsidRDefault="00F22A0D" w:rsidP="00EC442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7A0E">
        <w:rPr>
          <w:rFonts w:ascii="Times New Roman" w:eastAsia="Calibri" w:hAnsi="Times New Roman" w:cs="Times New Roman"/>
          <w:b/>
          <w:sz w:val="24"/>
          <w:szCs w:val="24"/>
        </w:rPr>
        <w:t>- Отправить фото с выполненной работой. Желаю удачи!</w:t>
      </w:r>
    </w:p>
    <w:p w:rsidR="00F22A0D" w:rsidRDefault="00F22A0D" w:rsidP="00F22A0D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/>
    <w:p w:rsidR="00EC4425" w:rsidRDefault="00EC4425" w:rsidP="00EC44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425" w:rsidRPr="00BF2F98" w:rsidRDefault="00EC4425" w:rsidP="00EC44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BF2F98">
        <w:rPr>
          <w:rFonts w:ascii="Times New Roman" w:hAnsi="Times New Roman" w:cs="Times New Roman"/>
          <w:b/>
          <w:bCs/>
          <w:sz w:val="24"/>
          <w:szCs w:val="24"/>
        </w:rPr>
        <w:t xml:space="preserve">.04  </w:t>
      </w:r>
    </w:p>
    <w:p w:rsidR="00EC4425" w:rsidRPr="00FA6924" w:rsidRDefault="00EC4425" w:rsidP="00EC4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924">
        <w:rPr>
          <w:rFonts w:ascii="Times New Roman" w:hAnsi="Times New Roman" w:cs="Times New Roman"/>
          <w:b/>
          <w:bCs/>
          <w:sz w:val="24"/>
          <w:szCs w:val="24"/>
        </w:rPr>
        <w:t>Литературное чтение.</w:t>
      </w:r>
    </w:p>
    <w:p w:rsidR="00EC4425" w:rsidRPr="00FA6924" w:rsidRDefault="00EC4425" w:rsidP="00EC442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6924">
        <w:rPr>
          <w:rFonts w:ascii="Times New Roman" w:hAnsi="Times New Roman" w:cs="Times New Roman"/>
          <w:bCs/>
          <w:sz w:val="24"/>
          <w:szCs w:val="24"/>
        </w:rPr>
        <w:t xml:space="preserve"> Тема: </w:t>
      </w:r>
      <w:r w:rsidRPr="00FA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Интерпретация текста литературного произведения в творческой деятельности учащихся: чтение по ролям, словесное рисование.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 Михалков. «Если».</w:t>
      </w:r>
      <w:r w:rsidRPr="00FA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 Благинина. «Кукушка», «Котёнок». </w:t>
      </w:r>
    </w:p>
    <w:p w:rsidR="00EC4425" w:rsidRPr="00FA6924" w:rsidRDefault="00EC4425" w:rsidP="00EC44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924">
        <w:rPr>
          <w:rFonts w:ascii="Times New Roman" w:hAnsi="Times New Roman" w:cs="Times New Roman"/>
          <w:bCs/>
          <w:sz w:val="24"/>
          <w:szCs w:val="24"/>
        </w:rPr>
        <w:t>Цель: учить детей понимать глубину произведения, сравнивать, обобщать, анализировать.</w:t>
      </w:r>
    </w:p>
    <w:p w:rsidR="00EC4425" w:rsidRPr="00FA6924" w:rsidRDefault="00EC4425" w:rsidP="00EC44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4425" w:rsidRDefault="00EC4425" w:rsidP="00EC442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 xml:space="preserve">- Ребята, сегодня мы знакомиться с произведениями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 Михалкова «Если», Е. Благининой </w:t>
      </w:r>
      <w:r w:rsidRPr="00FA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«Кукушка», «Котёнок». </w:t>
      </w:r>
    </w:p>
    <w:p w:rsidR="00EC4425" w:rsidRDefault="00EC4425" w:rsidP="00EC44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C4425" w:rsidRDefault="00EC4425" w:rsidP="00EC442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 xml:space="preserve"> 1. Прочитайте биографию </w:t>
      </w:r>
      <w:r w:rsidRPr="00FA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 Михалков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</w:p>
    <w:p w:rsidR="00EC4425" w:rsidRDefault="00EC4425" w:rsidP="00EC442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4425" w:rsidRPr="00DF2599" w:rsidRDefault="00EC4425" w:rsidP="00EC44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CD79FC2" wp14:editId="47188847">
            <wp:extent cx="2133600" cy="1466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халков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425" w:rsidRPr="00DF2599" w:rsidRDefault="00EC4425" w:rsidP="00EC44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C4425" w:rsidRDefault="00EC4425" w:rsidP="00EC442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>2.</w:t>
      </w:r>
      <w:r w:rsidRPr="00DF2599">
        <w:rPr>
          <w:rFonts w:ascii="Times New Roman" w:hAnsi="Times New Roman" w:cs="Times New Roman"/>
          <w:bCs/>
          <w:sz w:val="24"/>
          <w:szCs w:val="24"/>
        </w:rPr>
        <w:tab/>
        <w:t xml:space="preserve">Прослушать запись стихотворений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 Михалкова «Если» </w:t>
      </w: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ссылке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Pr="00CE1E1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https://mamontenok-online.ru/stihi/stixi-mixalkova/esli/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в ватсапе аудиозапись.</w:t>
      </w:r>
    </w:p>
    <w:p w:rsidR="00EC4425" w:rsidRPr="00DF2599" w:rsidRDefault="00EC4425" w:rsidP="00EC442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4425" w:rsidRDefault="00EC4425" w:rsidP="00EC44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C4425" w:rsidRPr="003E7264" w:rsidRDefault="00EC4425" w:rsidP="00EC44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FA6924">
        <w:rPr>
          <w:rFonts w:ascii="Times New Roman" w:hAnsi="Times New Roman" w:cs="Times New Roman"/>
          <w:bCs/>
          <w:sz w:val="24"/>
          <w:szCs w:val="24"/>
        </w:rPr>
        <w:t>Прочитайте биографию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 Благининой</w:t>
      </w:r>
    </w:p>
    <w:p w:rsidR="00EC4425" w:rsidRDefault="00EC4425" w:rsidP="00EC4425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4425" w:rsidRDefault="00EC4425" w:rsidP="00EC44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330F6FB" wp14:editId="587FBB9F">
            <wp:extent cx="2162175" cy="16215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инина Е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20" cy="162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425" w:rsidRDefault="00EC4425" w:rsidP="00EC44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C4425" w:rsidRDefault="00EC4425" w:rsidP="00EC442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DF2599">
        <w:rPr>
          <w:rFonts w:ascii="Times New Roman" w:hAnsi="Times New Roman" w:cs="Times New Roman"/>
          <w:bCs/>
          <w:sz w:val="24"/>
          <w:szCs w:val="24"/>
        </w:rPr>
        <w:t>.</w:t>
      </w:r>
      <w:r w:rsidRPr="00DF2599">
        <w:rPr>
          <w:rFonts w:ascii="Times New Roman" w:hAnsi="Times New Roman" w:cs="Times New Roman"/>
          <w:bCs/>
          <w:sz w:val="24"/>
          <w:szCs w:val="24"/>
        </w:rPr>
        <w:tab/>
        <w:t xml:space="preserve">Прослушать запись стихотворений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 Благининой </w:t>
      </w:r>
      <w:r w:rsidRPr="00FA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«Кукушка», «Котёнок». </w:t>
      </w:r>
    </w:p>
    <w:p w:rsidR="00EC4425" w:rsidRDefault="00EC4425" w:rsidP="00EC442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ссылке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Pr="00CE1E1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https://doma-u-semena.ru/audioskazki/Blaginina-Kukushka-mp3.php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hyperlink r:id="rId10" w:history="1">
        <w:r w:rsidRPr="00CE1E1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https://doma-u-semena.ru/audioskazki/Blaginina-Kotenok-mp3.php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</w:t>
      </w: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в ватсапе аудиозапись.</w:t>
      </w:r>
    </w:p>
    <w:p w:rsidR="00EC4425" w:rsidRPr="00FA6924" w:rsidRDefault="00EC4425" w:rsidP="00EC44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C4425" w:rsidRPr="00FA6924" w:rsidRDefault="00EC4425" w:rsidP="00EC442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C4425" w:rsidRPr="00DF2599" w:rsidRDefault="00EC4425" w:rsidP="00EC44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>4.</w:t>
      </w:r>
      <w:r w:rsidRPr="00DF2599">
        <w:rPr>
          <w:rFonts w:ascii="Times New Roman" w:hAnsi="Times New Roman" w:cs="Times New Roman"/>
          <w:bCs/>
          <w:sz w:val="24"/>
          <w:szCs w:val="24"/>
        </w:rPr>
        <w:tab/>
        <w:t>Подготовить выразительное чтени</w:t>
      </w:r>
      <w:r>
        <w:rPr>
          <w:rFonts w:ascii="Times New Roman" w:hAnsi="Times New Roman" w:cs="Times New Roman"/>
          <w:bCs/>
          <w:sz w:val="24"/>
          <w:szCs w:val="24"/>
        </w:rPr>
        <w:t>е одного из стихотворений (с.116</w:t>
      </w:r>
      <w:r w:rsidRPr="00DF2599">
        <w:rPr>
          <w:rFonts w:ascii="Times New Roman" w:hAnsi="Times New Roman" w:cs="Times New Roman"/>
          <w:bCs/>
          <w:sz w:val="24"/>
          <w:szCs w:val="24"/>
        </w:rPr>
        <w:t>-11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DF2599">
        <w:rPr>
          <w:rFonts w:ascii="Times New Roman" w:hAnsi="Times New Roman" w:cs="Times New Roman"/>
          <w:bCs/>
          <w:sz w:val="24"/>
          <w:szCs w:val="24"/>
        </w:rPr>
        <w:t>), записать и отправить по ватсап.</w:t>
      </w:r>
    </w:p>
    <w:p w:rsidR="00EC4425" w:rsidRPr="00DF2599" w:rsidRDefault="00EC4425" w:rsidP="00EC44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C4425" w:rsidRDefault="00EC4425" w:rsidP="00EC4425">
      <w:pPr>
        <w:rPr>
          <w:color w:val="000000"/>
          <w:shd w:val="clear" w:color="auto" w:fill="FFFFFF"/>
        </w:rPr>
      </w:pPr>
    </w:p>
    <w:p w:rsidR="00EC4425" w:rsidRDefault="00EC4425" w:rsidP="00EC4425">
      <w:pPr>
        <w:rPr>
          <w:color w:val="000000"/>
          <w:shd w:val="clear" w:color="auto" w:fill="FFFFFF"/>
        </w:rPr>
      </w:pPr>
    </w:p>
    <w:p w:rsidR="00EC4425" w:rsidRDefault="00EC4425" w:rsidP="00EC44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425" w:rsidRPr="00BF2F98" w:rsidRDefault="00EC4425" w:rsidP="00EC44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09</w:t>
      </w:r>
      <w:r w:rsidRPr="00BF2F98">
        <w:rPr>
          <w:rFonts w:ascii="Times New Roman" w:hAnsi="Times New Roman" w:cs="Times New Roman"/>
          <w:b/>
          <w:bCs/>
          <w:sz w:val="24"/>
          <w:szCs w:val="24"/>
        </w:rPr>
        <w:t xml:space="preserve">.04  </w:t>
      </w:r>
    </w:p>
    <w:p w:rsidR="00EC4425" w:rsidRPr="00A94E02" w:rsidRDefault="00EC4425" w:rsidP="00EC442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4E02">
        <w:rPr>
          <w:rFonts w:ascii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EC4425" w:rsidRPr="00A94E02" w:rsidRDefault="00EC4425" w:rsidP="00EC4425">
      <w:pPr>
        <w:jc w:val="both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b/>
          <w:sz w:val="24"/>
          <w:szCs w:val="24"/>
        </w:rPr>
        <w:t>Тема:</w:t>
      </w:r>
      <w:r w:rsidRPr="00A94E02">
        <w:rPr>
          <w:rFonts w:ascii="Times New Roman" w:hAnsi="Times New Roman" w:cs="Times New Roman"/>
          <w:sz w:val="24"/>
          <w:szCs w:val="24"/>
        </w:rPr>
        <w:t xml:space="preserve"> </w:t>
      </w:r>
      <w:r w:rsidRPr="00A94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Имитация поводящих упражнений: вхождение в воду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ОРУ на развитие выносливости. </w:t>
      </w:r>
      <w:r w:rsidRPr="00A94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плавательных упражнений, способов плавания и предметов для обучения. Организационно-методические требования на уроках плавания</w:t>
      </w:r>
    </w:p>
    <w:p w:rsidR="00EC4425" w:rsidRPr="00A94E02" w:rsidRDefault="00EC4425" w:rsidP="00EC4425">
      <w:pPr>
        <w:spacing w:after="0" w:line="360" w:lineRule="auto"/>
        <w:ind w:left="-11"/>
        <w:jc w:val="both"/>
        <w:rPr>
          <w:rFonts w:ascii="Times New Roman" w:hAnsi="Times New Roman" w:cs="Times New Roman"/>
          <w:sz w:val="24"/>
          <w:szCs w:val="24"/>
        </w:rPr>
      </w:pPr>
    </w:p>
    <w:p w:rsidR="00EC4425" w:rsidRPr="00A94E02" w:rsidRDefault="00EC4425" w:rsidP="00EC44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E02">
        <w:rPr>
          <w:rFonts w:ascii="Times New Roman" w:hAnsi="Times New Roman" w:cs="Times New Roman"/>
          <w:b/>
          <w:sz w:val="24"/>
          <w:szCs w:val="24"/>
        </w:rPr>
        <w:t>План работы на уроке.</w:t>
      </w:r>
    </w:p>
    <w:p w:rsidR="00EC4425" w:rsidRPr="00A94E02" w:rsidRDefault="00EC4425" w:rsidP="00EC44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b/>
          <w:sz w:val="24"/>
          <w:szCs w:val="24"/>
        </w:rPr>
        <w:t>1.</w:t>
      </w:r>
      <w:r w:rsidRPr="00A94E02">
        <w:rPr>
          <w:rFonts w:ascii="Times New Roman" w:hAnsi="Times New Roman" w:cs="Times New Roman"/>
          <w:sz w:val="24"/>
          <w:szCs w:val="24"/>
        </w:rPr>
        <w:t xml:space="preserve"> Теоретический материал</w:t>
      </w:r>
    </w:p>
    <w:p w:rsidR="00EC4425" w:rsidRPr="00A94E02" w:rsidRDefault="00EC4425" w:rsidP="00EC442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E02">
        <w:rPr>
          <w:rFonts w:ascii="Times New Roman" w:hAnsi="Times New Roman" w:cs="Times New Roman"/>
          <w:sz w:val="24"/>
          <w:szCs w:val="24"/>
        </w:rPr>
        <w:t xml:space="preserve"> </w:t>
      </w:r>
      <w:r w:rsidRPr="00A94E02">
        <w:rPr>
          <w:rFonts w:ascii="Times New Roman" w:hAnsi="Times New Roman" w:cs="Times New Roman"/>
          <w:i/>
          <w:sz w:val="24"/>
          <w:szCs w:val="24"/>
        </w:rPr>
        <w:t>Оздоровительное значение плавания.</w:t>
      </w:r>
    </w:p>
    <w:p w:rsidR="00EC4425" w:rsidRPr="00A94E02" w:rsidRDefault="00EC4425" w:rsidP="00EC44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sz w:val="24"/>
          <w:szCs w:val="24"/>
        </w:rPr>
        <w:t>Плавание является прекрасным средством закаливания и повышения стойкости организма к воздействию низких температур, простудным заболеваниям и другим изменениям внешней среды. Вода обладает высокой теплопроводностью, чем и объясняется её сильное закаливающее воздействие.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94E02">
        <w:rPr>
          <w:rFonts w:ascii="Times New Roman" w:hAnsi="Times New Roman" w:cs="Times New Roman"/>
          <w:sz w:val="24"/>
          <w:szCs w:val="24"/>
        </w:rPr>
        <w:t xml:space="preserve"> </w:t>
      </w:r>
      <w:r w:rsidRPr="00A94E02">
        <w:rPr>
          <w:rFonts w:ascii="Times New Roman" w:hAnsi="Times New Roman" w:cs="Times New Roman"/>
          <w:i/>
          <w:sz w:val="24"/>
          <w:szCs w:val="24"/>
        </w:rPr>
        <w:t>Правила гигиены.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94E02">
        <w:rPr>
          <w:rFonts w:ascii="Times New Roman" w:hAnsi="Times New Roman" w:cs="Times New Roman"/>
          <w:sz w:val="24"/>
          <w:szCs w:val="24"/>
        </w:rPr>
        <w:t xml:space="preserve"> </w:t>
      </w:r>
      <w:r w:rsidRPr="00A94E02">
        <w:rPr>
          <w:rFonts w:ascii="Times New Roman" w:hAnsi="Times New Roman" w:cs="Times New Roman"/>
          <w:i/>
          <w:sz w:val="24"/>
          <w:szCs w:val="24"/>
        </w:rPr>
        <w:t>Техника безопасности на уроках по плаванию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b/>
          <w:sz w:val="24"/>
          <w:szCs w:val="24"/>
        </w:rPr>
        <w:t>2</w:t>
      </w:r>
      <w:r w:rsidRPr="00A94E02">
        <w:rPr>
          <w:rFonts w:ascii="Times New Roman" w:hAnsi="Times New Roman" w:cs="Times New Roman"/>
          <w:sz w:val="24"/>
          <w:szCs w:val="24"/>
        </w:rPr>
        <w:t xml:space="preserve">. Просмотр видео. 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b/>
          <w:sz w:val="24"/>
          <w:szCs w:val="24"/>
        </w:rPr>
        <w:t>3</w:t>
      </w:r>
      <w:r w:rsidRPr="00A94E02">
        <w:rPr>
          <w:rFonts w:ascii="Times New Roman" w:hAnsi="Times New Roman" w:cs="Times New Roman"/>
          <w:sz w:val="24"/>
          <w:szCs w:val="24"/>
        </w:rPr>
        <w:t>. Выполнение  упражнений, имитация входа в воду.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b/>
          <w:sz w:val="24"/>
          <w:szCs w:val="24"/>
        </w:rPr>
        <w:t>4.</w:t>
      </w:r>
      <w:r w:rsidRPr="00A94E02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E02">
        <w:rPr>
          <w:rFonts w:ascii="Times New Roman" w:hAnsi="Times New Roman" w:cs="Times New Roman"/>
          <w:sz w:val="24"/>
          <w:szCs w:val="24"/>
        </w:rPr>
        <w:t>Выполнить рисунок по теме</w:t>
      </w:r>
      <w:r>
        <w:rPr>
          <w:rFonts w:ascii="Times New Roman" w:hAnsi="Times New Roman" w:cs="Times New Roman"/>
          <w:sz w:val="24"/>
          <w:szCs w:val="24"/>
        </w:rPr>
        <w:t xml:space="preserve"> и отправить в ватсап</w:t>
      </w:r>
    </w:p>
    <w:p w:rsidR="00EC4425" w:rsidRPr="00A94E02" w:rsidRDefault="00EC4425" w:rsidP="00EC44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3AB4" w:rsidRDefault="00A43AB4" w:rsidP="00A43AB4"/>
    <w:p w:rsidR="00D96D4C" w:rsidRPr="00D96D4C" w:rsidRDefault="00D96D4C" w:rsidP="00D96D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6D4C" w:rsidRPr="00D96D4C" w:rsidSect="00EC44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E1"/>
    <w:rsid w:val="005E3F78"/>
    <w:rsid w:val="008D6CE1"/>
    <w:rsid w:val="00A43AB4"/>
    <w:rsid w:val="00AD0D06"/>
    <w:rsid w:val="00D96D4C"/>
    <w:rsid w:val="00E7503E"/>
    <w:rsid w:val="00EC4425"/>
    <w:rsid w:val="00F2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B4"/>
  </w:style>
  <w:style w:type="paragraph" w:styleId="2">
    <w:name w:val="heading 2"/>
    <w:basedOn w:val="a"/>
    <w:next w:val="a"/>
    <w:link w:val="20"/>
    <w:uiPriority w:val="9"/>
    <w:unhideWhenUsed/>
    <w:qFormat/>
    <w:rsid w:val="00A43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ubtle Emphasis"/>
    <w:uiPriority w:val="19"/>
    <w:qFormat/>
    <w:rsid w:val="00A43AB4"/>
    <w:rPr>
      <w:i/>
      <w:iCs/>
      <w:color w:val="808080"/>
    </w:rPr>
  </w:style>
  <w:style w:type="character" w:styleId="a4">
    <w:name w:val="Emphasis"/>
    <w:basedOn w:val="a0"/>
    <w:uiPriority w:val="99"/>
    <w:qFormat/>
    <w:rsid w:val="00A43AB4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A43AB4"/>
    <w:rPr>
      <w:color w:val="0000FF" w:themeColor="hyperlink"/>
      <w:u w:val="single"/>
    </w:rPr>
  </w:style>
  <w:style w:type="paragraph" w:styleId="a6">
    <w:name w:val="No Spacing"/>
    <w:aliases w:val="основа"/>
    <w:link w:val="a7"/>
    <w:uiPriority w:val="1"/>
    <w:qFormat/>
    <w:rsid w:val="00A43AB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A43AB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B4"/>
  </w:style>
  <w:style w:type="paragraph" w:styleId="2">
    <w:name w:val="heading 2"/>
    <w:basedOn w:val="a"/>
    <w:next w:val="a"/>
    <w:link w:val="20"/>
    <w:uiPriority w:val="9"/>
    <w:unhideWhenUsed/>
    <w:qFormat/>
    <w:rsid w:val="00A43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ubtle Emphasis"/>
    <w:uiPriority w:val="19"/>
    <w:qFormat/>
    <w:rsid w:val="00A43AB4"/>
    <w:rPr>
      <w:i/>
      <w:iCs/>
      <w:color w:val="808080"/>
    </w:rPr>
  </w:style>
  <w:style w:type="character" w:styleId="a4">
    <w:name w:val="Emphasis"/>
    <w:basedOn w:val="a0"/>
    <w:uiPriority w:val="99"/>
    <w:qFormat/>
    <w:rsid w:val="00A43AB4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A43AB4"/>
    <w:rPr>
      <w:color w:val="0000FF" w:themeColor="hyperlink"/>
      <w:u w:val="single"/>
    </w:rPr>
  </w:style>
  <w:style w:type="paragraph" w:styleId="a6">
    <w:name w:val="No Spacing"/>
    <w:aliases w:val="основа"/>
    <w:link w:val="a7"/>
    <w:uiPriority w:val="1"/>
    <w:qFormat/>
    <w:rsid w:val="00A43AB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A43AB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mamontenok-online.ru/stihi/stixi-mixalkova/esli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bzA0jRURECc&amp;feature=emb_logo" TargetMode="External"/><Relationship Id="rId10" Type="http://schemas.openxmlformats.org/officeDocument/2006/relationships/hyperlink" Target="https://doma-u-semena.ru/audioskazki/Blaginina-Kotenok-mp3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ma-u-semena.ru/audioskazki/Blaginina-Kukushka-mp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Владимировна</dc:creator>
  <cp:lastModifiedBy>Лебедушка</cp:lastModifiedBy>
  <cp:revision>2</cp:revision>
  <dcterms:created xsi:type="dcterms:W3CDTF">2020-04-08T17:50:00Z</dcterms:created>
  <dcterms:modified xsi:type="dcterms:W3CDTF">2020-04-08T17:50:00Z</dcterms:modified>
</cp:coreProperties>
</file>