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AEF" w:rsidRPr="00E57BB3" w:rsidRDefault="004D3AEF" w:rsidP="004D3A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</w:t>
      </w:r>
      <w:r w:rsidRPr="00E57BB3">
        <w:rPr>
          <w:rFonts w:ascii="Times New Roman" w:hAnsi="Times New Roman" w:cs="Times New Roman"/>
          <w:b/>
          <w:sz w:val="28"/>
          <w:szCs w:val="28"/>
        </w:rPr>
        <w:t>.04</w:t>
      </w:r>
    </w:p>
    <w:p w:rsidR="004D3AEF" w:rsidRPr="00E57BB3" w:rsidRDefault="004D3AEF" w:rsidP="004D3AEF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4.б</w:t>
      </w:r>
      <w:r w:rsidRPr="00984E87">
        <w:rPr>
          <w:rFonts w:ascii="Times New Roman" w:hAnsi="Times New Roman"/>
          <w:b/>
          <w:sz w:val="28"/>
          <w:szCs w:val="28"/>
        </w:rPr>
        <w:t xml:space="preserve"> класс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984E87">
        <w:rPr>
          <w:rFonts w:ascii="Times New Roman" w:hAnsi="Times New Roman"/>
          <w:b/>
          <w:sz w:val="28"/>
          <w:szCs w:val="28"/>
        </w:rPr>
        <w:t xml:space="preserve">урок  </w:t>
      </w:r>
      <w:proofErr w:type="gramStart"/>
      <w:r w:rsidRPr="00984E87">
        <w:rPr>
          <w:rFonts w:ascii="Times New Roman" w:hAnsi="Times New Roman"/>
          <w:b/>
          <w:sz w:val="28"/>
          <w:szCs w:val="28"/>
        </w:rPr>
        <w:t>ИЗО</w:t>
      </w:r>
      <w:proofErr w:type="gramEnd"/>
      <w:r w:rsidRPr="00984E87">
        <w:rPr>
          <w:rFonts w:ascii="Times New Roman" w:hAnsi="Times New Roman"/>
          <w:b/>
          <w:sz w:val="28"/>
          <w:szCs w:val="28"/>
        </w:rPr>
        <w:t xml:space="preserve"> </w:t>
      </w:r>
    </w:p>
    <w:p w:rsidR="004D3AEF" w:rsidRPr="00942323" w:rsidRDefault="004D3AEF" w:rsidP="004D3AEF">
      <w:pPr>
        <w:pStyle w:val="a5"/>
        <w:jc w:val="both"/>
        <w:rPr>
          <w:rStyle w:val="15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Pr="00984E87">
        <w:rPr>
          <w:rFonts w:ascii="Times New Roman" w:hAnsi="Times New Roman"/>
          <w:b/>
          <w:sz w:val="28"/>
          <w:szCs w:val="28"/>
        </w:rPr>
        <w:t xml:space="preserve">: </w:t>
      </w:r>
      <w:r w:rsidRPr="00942323">
        <w:rPr>
          <w:rStyle w:val="15"/>
          <w:b/>
          <w:sz w:val="28"/>
          <w:szCs w:val="28"/>
        </w:rPr>
        <w:t>Сопереживание</w:t>
      </w:r>
      <w:r w:rsidRPr="00942323">
        <w:rPr>
          <w:rStyle w:val="15"/>
          <w:sz w:val="28"/>
          <w:szCs w:val="28"/>
        </w:rPr>
        <w:t xml:space="preserve">. </w:t>
      </w:r>
    </w:p>
    <w:p w:rsidR="004D3AEF" w:rsidRPr="00942323" w:rsidRDefault="004D3AEF" w:rsidP="004D3A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42323">
        <w:rPr>
          <w:rFonts w:ascii="Times New Roman" w:eastAsia="Times New Roman" w:hAnsi="Times New Roman" w:cs="Times New Roman"/>
          <w:sz w:val="28"/>
          <w:szCs w:val="28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 и т.д.</w:t>
      </w:r>
      <w:r w:rsidRPr="0094232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D3AEF" w:rsidRPr="00942323" w:rsidRDefault="004D3AEF" w:rsidP="004D3A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D3AEF" w:rsidRPr="00E57BB3" w:rsidRDefault="004D3AEF" w:rsidP="004D3A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BB3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4D3AEF" w:rsidRPr="00E57BB3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Организационное начало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3AEF" w:rsidRPr="00E57BB3" w:rsidRDefault="004D3AEF" w:rsidP="004D3AEF">
      <w:pPr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Приветствие</w:t>
      </w:r>
    </w:p>
    <w:p w:rsidR="004D3AEF" w:rsidRPr="00942323" w:rsidRDefault="004D3AEF" w:rsidP="004D3AEF">
      <w:pPr>
        <w:pStyle w:val="a3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Так вот сейчас я вам предлагаю создать свое изобразительное сочинение на тему «Сопереживание». Мы нарисуем собаку, настоящую, а дома вы придумаете сюжет к этой собачке, но такой, чтобы мы, глядя на картину, сопереживали вместе с её героями. Итак, приступим к работе:</w:t>
      </w:r>
      <w:r w:rsidRPr="00942323">
        <w:t xml:space="preserve"> </w:t>
      </w:r>
      <w:r w:rsidRPr="00942323">
        <w:rPr>
          <w:color w:val="000000"/>
          <w:sz w:val="28"/>
          <w:szCs w:val="28"/>
        </w:rPr>
        <w:t>Секреты успешной работы:</w:t>
      </w:r>
    </w:p>
    <w:p w:rsidR="004D3AEF" w:rsidRPr="00942323" w:rsidRDefault="004D3AEF" w:rsidP="004D3AEF">
      <w:pPr>
        <w:pStyle w:val="a3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•</w:t>
      </w:r>
      <w:r w:rsidRPr="00942323">
        <w:rPr>
          <w:color w:val="000000"/>
          <w:sz w:val="28"/>
          <w:szCs w:val="28"/>
        </w:rPr>
        <w:tab/>
        <w:t>Правило №1: работаем КРУПНО, чтобы не пришлось рассматривать рисунок под микроскопом</w:t>
      </w:r>
      <w:proofErr w:type="gramStart"/>
      <w:r w:rsidRPr="00942323">
        <w:rPr>
          <w:color w:val="000000"/>
          <w:sz w:val="28"/>
          <w:szCs w:val="28"/>
        </w:rPr>
        <w:t xml:space="preserve"> .</w:t>
      </w:r>
      <w:proofErr w:type="gramEnd"/>
    </w:p>
    <w:p w:rsidR="004D3AEF" w:rsidRPr="00942323" w:rsidRDefault="004D3AEF" w:rsidP="004D3AEF">
      <w:pPr>
        <w:pStyle w:val="a3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•</w:t>
      </w:r>
      <w:r w:rsidRPr="00942323">
        <w:rPr>
          <w:color w:val="000000"/>
          <w:sz w:val="28"/>
          <w:szCs w:val="28"/>
        </w:rPr>
        <w:tab/>
        <w:t>Правило №2: зрителю должно быть ИНТЕРЕСНО, поэтому уделяем внимание деталям, но без излишеств.</w:t>
      </w:r>
    </w:p>
    <w:p w:rsidR="004D3AEF" w:rsidRPr="00942323" w:rsidRDefault="004D3AEF" w:rsidP="004D3AEF">
      <w:pPr>
        <w:pStyle w:val="a3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•</w:t>
      </w:r>
      <w:r w:rsidRPr="00942323">
        <w:rPr>
          <w:color w:val="000000"/>
          <w:sz w:val="28"/>
          <w:szCs w:val="28"/>
        </w:rPr>
        <w:tab/>
        <w:t>Правило №3: рисунок должен быть ЧЁТКИМ, понятным для зрителя.</w:t>
      </w:r>
    </w:p>
    <w:p w:rsidR="004D3AEF" w:rsidRDefault="004D3AEF" w:rsidP="004D3AE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Итак: ЧЁТКО, КРУПНО, ИНТЕРЕСНО</w:t>
      </w:r>
    </w:p>
    <w:p w:rsidR="004D3AEF" w:rsidRPr="00942323" w:rsidRDefault="004D3AEF" w:rsidP="004D3AE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D3AEF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выполнения до 04.05. Работы отправляете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3AEF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Pr="00441B58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 w:rsidRPr="00441B58">
        <w:rPr>
          <w:rFonts w:ascii="Times New Roman" w:hAnsi="Times New Roman" w:cs="Times New Roman"/>
          <w:b/>
          <w:sz w:val="28"/>
          <w:szCs w:val="28"/>
        </w:rPr>
        <w:t>Математика, 4 б класс</w:t>
      </w:r>
    </w:p>
    <w:p w:rsidR="004D3AEF" w:rsidRPr="000245E8" w:rsidRDefault="004D3AEF" w:rsidP="004D3AEF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Тема:</w:t>
      </w:r>
      <w:r w:rsidRPr="00942323">
        <w:rPr>
          <w:rFonts w:eastAsia="Calibri"/>
          <w:sz w:val="24"/>
          <w:szCs w:val="24"/>
        </w:rPr>
        <w:t xml:space="preserve"> </w:t>
      </w:r>
      <w:r w:rsidRPr="000245E8">
        <w:rPr>
          <w:rStyle w:val="10pt"/>
          <w:rFonts w:eastAsia="Calibri"/>
          <w:b/>
          <w:sz w:val="28"/>
          <w:szCs w:val="28"/>
        </w:rPr>
        <w:t>Работа над ошибками. Решение задач разными способами.</w:t>
      </w:r>
    </w:p>
    <w:p w:rsidR="004D3AEF" w:rsidRDefault="004D3AEF" w:rsidP="004D3A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примеров  № 23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с.84 в тетрадь.</w:t>
      </w:r>
    </w:p>
    <w:p w:rsidR="004D3AEF" w:rsidRDefault="004D3AEF" w:rsidP="004D3A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№ 35 на с.85</w:t>
      </w:r>
    </w:p>
    <w:p w:rsidR="004D3AEF" w:rsidRDefault="004D3AEF" w:rsidP="004D3A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 № 32,33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с.85.</w:t>
      </w:r>
    </w:p>
    <w:p w:rsidR="004D3AEF" w:rsidRDefault="004D3AEF" w:rsidP="004D3A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Классную работу отправить сразу. Домашнее задание до 28.04</w:t>
      </w:r>
    </w:p>
    <w:p w:rsidR="004D3AEF" w:rsidRPr="00441B58" w:rsidRDefault="004D3AEF" w:rsidP="004D3A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B58">
        <w:rPr>
          <w:rFonts w:ascii="Times New Roman" w:hAnsi="Times New Roman" w:cs="Times New Roman"/>
          <w:b/>
          <w:sz w:val="28"/>
          <w:szCs w:val="28"/>
        </w:rPr>
        <w:t>Русский язык, 4 б класс</w:t>
      </w:r>
    </w:p>
    <w:p w:rsidR="004D3AEF" w:rsidRPr="00D5448F" w:rsidRDefault="004D3AEF" w:rsidP="004D3AEF">
      <w:pPr>
        <w:jc w:val="both"/>
        <w:rPr>
          <w:rFonts w:ascii="Times New Roman" w:eastAsia="@Arial Unicode MS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Pr="00441B58">
        <w:rPr>
          <w:sz w:val="24"/>
          <w:szCs w:val="24"/>
          <w:lang w:eastAsia="ru-RU"/>
        </w:rPr>
        <w:t xml:space="preserve"> </w:t>
      </w:r>
      <w:r w:rsidRPr="000245E8">
        <w:rPr>
          <w:rStyle w:val="10pt"/>
          <w:rFonts w:eastAsia="Calibri"/>
          <w:b/>
          <w:sz w:val="28"/>
          <w:szCs w:val="28"/>
        </w:rPr>
        <w:t>Предложение и словосочетание. Предложение с однородными членами.</w:t>
      </w:r>
    </w:p>
    <w:p w:rsidR="004D3AEF" w:rsidRDefault="004D3AEF" w:rsidP="004D3AE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упр.261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с.124 по заданию устно</w:t>
      </w:r>
    </w:p>
    <w:p w:rsidR="004D3AEF" w:rsidRDefault="004D3AEF" w:rsidP="004D3AE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упр.266 на с.125 письменно</w:t>
      </w:r>
    </w:p>
    <w:p w:rsidR="004D3AEF" w:rsidRDefault="004D3AEF" w:rsidP="004D3AE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с.124 упр.263.</w:t>
      </w:r>
    </w:p>
    <w:p w:rsidR="004D3AEF" w:rsidRDefault="004D3AEF" w:rsidP="004D3A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Классную работу отправить сразу. Домашнюю работу до 28.04</w:t>
      </w:r>
    </w:p>
    <w:p w:rsidR="004D3AEF" w:rsidRDefault="004D3AEF" w:rsidP="004D3A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8FE">
        <w:rPr>
          <w:rFonts w:ascii="Times New Roman" w:hAnsi="Times New Roman" w:cs="Times New Roman"/>
          <w:b/>
          <w:sz w:val="28"/>
          <w:szCs w:val="28"/>
        </w:rPr>
        <w:t>Литературное чтение, 4 б класс</w:t>
      </w:r>
    </w:p>
    <w:p w:rsidR="004D3AEF" w:rsidRPr="00185CBC" w:rsidRDefault="004D3AEF" w:rsidP="004D3AEF">
      <w:pPr>
        <w:jc w:val="both"/>
      </w:pPr>
      <w:r w:rsidRPr="00335B78">
        <w:rPr>
          <w:rFonts w:ascii="Times New Roman" w:hAnsi="Times New Roman" w:cs="Times New Roman"/>
          <w:b/>
          <w:sz w:val="28"/>
          <w:szCs w:val="28"/>
        </w:rPr>
        <w:t>Тема:</w:t>
      </w:r>
      <w:r w:rsidRPr="003558FE">
        <w:t xml:space="preserve"> </w:t>
      </w:r>
      <w:r w:rsidRPr="00185CBC">
        <w:rPr>
          <w:rFonts w:ascii="Times New Roman" w:hAnsi="Times New Roman" w:cs="Times New Roman"/>
          <w:b/>
          <w:sz w:val="28"/>
          <w:szCs w:val="28"/>
        </w:rPr>
        <w:t xml:space="preserve">Книги  разных  видов:  </w:t>
      </w:r>
      <w:proofErr w:type="gramStart"/>
      <w:r w:rsidRPr="00185CBC">
        <w:rPr>
          <w:rFonts w:ascii="Times New Roman" w:hAnsi="Times New Roman" w:cs="Times New Roman"/>
          <w:b/>
          <w:sz w:val="28"/>
          <w:szCs w:val="28"/>
        </w:rPr>
        <w:t>приключенческая</w:t>
      </w:r>
      <w:proofErr w:type="gramEnd"/>
      <w:r w:rsidRPr="00185CBC">
        <w:rPr>
          <w:rFonts w:ascii="Times New Roman" w:hAnsi="Times New Roman" w:cs="Times New Roman"/>
          <w:b/>
          <w:sz w:val="28"/>
          <w:szCs w:val="28"/>
        </w:rPr>
        <w:t xml:space="preserve">.  Знакомство  с  зарубежной  литературы,  </w:t>
      </w:r>
      <w:proofErr w:type="gramStart"/>
      <w:r w:rsidRPr="00185CBC">
        <w:rPr>
          <w:rFonts w:ascii="Times New Roman" w:hAnsi="Times New Roman" w:cs="Times New Roman"/>
          <w:b/>
          <w:sz w:val="28"/>
          <w:szCs w:val="28"/>
        </w:rPr>
        <w:t>доступными</w:t>
      </w:r>
      <w:proofErr w:type="gramEnd"/>
      <w:r w:rsidRPr="00185CBC">
        <w:rPr>
          <w:rFonts w:ascii="Times New Roman" w:hAnsi="Times New Roman" w:cs="Times New Roman"/>
          <w:b/>
          <w:sz w:val="28"/>
          <w:szCs w:val="28"/>
        </w:rPr>
        <w:t xml:space="preserve">  для  восприятия  младших школьников. Знакомство с названием раздела. Прогнозирование содержание раздела. Дж. Свифт. «Путешествие Гулливера»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5CBC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185CBC">
        <w:rPr>
          <w:rFonts w:ascii="Times New Roman" w:hAnsi="Times New Roman" w:cs="Times New Roman"/>
          <w:b/>
          <w:sz w:val="28"/>
          <w:szCs w:val="28"/>
        </w:rPr>
        <w:t>Особое развитие  сюжета в зарубежной литературе</w:t>
      </w:r>
      <w:r>
        <w:t>.</w:t>
      </w:r>
    </w:p>
    <w:p w:rsidR="004D3AEF" w:rsidRPr="00E76978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Прочитайте на стр. 158 учебника название раздела, который мы начнем изучать сегодня.</w:t>
      </w:r>
    </w:p>
    <w:p w:rsidR="004D3AEF" w:rsidRPr="00E76978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-Как вы его понимаете?</w:t>
      </w:r>
    </w:p>
    <w:p w:rsidR="004D3AEF" w:rsidRPr="00E76978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-Какие произведения мы уже читали, каких авторов вы помните?</w:t>
      </w:r>
    </w:p>
    <w:p w:rsidR="004D3AEF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 xml:space="preserve">-Сегодня мы познакомимся с новым автором </w:t>
      </w:r>
      <w:proofErr w:type="gramStart"/>
      <w:r w:rsidRPr="00E76978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E76978">
        <w:rPr>
          <w:rFonts w:ascii="Times New Roman" w:hAnsi="Times New Roman" w:cs="Times New Roman"/>
          <w:sz w:val="28"/>
          <w:szCs w:val="28"/>
        </w:rPr>
        <w:t>жонатаном Свифтом.</w:t>
      </w:r>
    </w:p>
    <w:p w:rsidR="004D3AEF" w:rsidRPr="00E76978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Сегодня мы прочитаем отрывок из произведения Дж</w:t>
      </w:r>
      <w:proofErr w:type="gramStart"/>
      <w:r w:rsidRPr="00E7697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76978">
        <w:rPr>
          <w:rFonts w:ascii="Times New Roman" w:hAnsi="Times New Roman" w:cs="Times New Roman"/>
          <w:sz w:val="28"/>
          <w:szCs w:val="28"/>
        </w:rPr>
        <w:t>вифта «Путешествие Гулливера»</w:t>
      </w:r>
      <w:proofErr w:type="spellStart"/>
      <w:r w:rsidRPr="00E76978">
        <w:rPr>
          <w:rFonts w:ascii="Times New Roman" w:hAnsi="Times New Roman" w:cs="Times New Roman"/>
          <w:sz w:val="28"/>
          <w:szCs w:val="28"/>
        </w:rPr>
        <w:t>ю</w:t>
      </w:r>
      <w:proofErr w:type="spellEnd"/>
    </w:p>
    <w:p w:rsidR="004D3AEF" w:rsidRPr="00E76978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Главный герой – английский врач и моряк Гулливер, который попадает в удивительные страны, где с ним происходят разные истории.</w:t>
      </w:r>
    </w:p>
    <w:p w:rsidR="004D3AEF" w:rsidRPr="00E76978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Одну из них мы услышим сейчас.</w:t>
      </w:r>
    </w:p>
    <w:p w:rsidR="004D3AEF" w:rsidRPr="00E76978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(Чтение текста отрывка из произведения учащимися на стр. 160-165 учебника)</w:t>
      </w:r>
    </w:p>
    <w:p w:rsidR="004D3AEF" w:rsidRPr="00E76978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-Понравилось ли вам произведение?</w:t>
      </w:r>
    </w:p>
    <w:p w:rsidR="004D3AEF" w:rsidRPr="00E76978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-Как называлась страна, в которую попал Гулливер?</w:t>
      </w:r>
    </w:p>
    <w:p w:rsidR="004D3AEF" w:rsidRPr="00E76978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-Как назывался народ этой страны?</w:t>
      </w:r>
    </w:p>
    <w:p w:rsidR="004D3AEF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выполнить и отправить до 29.04</w:t>
      </w:r>
    </w:p>
    <w:p w:rsidR="004D3AEF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370A" w:rsidRDefault="00AB370A"/>
    <w:sectPr w:rsidR="00AB370A" w:rsidSect="00AB3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4A19"/>
    <w:multiLevelType w:val="hybridMultilevel"/>
    <w:tmpl w:val="2004A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21697"/>
    <w:multiLevelType w:val="hybridMultilevel"/>
    <w:tmpl w:val="5860B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AEF"/>
    <w:rsid w:val="004D3AEF"/>
    <w:rsid w:val="00AB3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D3AEF"/>
    <w:pPr>
      <w:ind w:left="720"/>
      <w:contextualSpacing/>
    </w:pPr>
  </w:style>
  <w:style w:type="paragraph" w:styleId="a5">
    <w:name w:val="No Spacing"/>
    <w:aliases w:val="основа,Без интервала1,No Spacing"/>
    <w:link w:val="a6"/>
    <w:qFormat/>
    <w:rsid w:val="004D3A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Без интервала Знак"/>
    <w:aliases w:val="основа Знак,Без интервала1 Знак,No Spacing Знак"/>
    <w:link w:val="a5"/>
    <w:locked/>
    <w:rsid w:val="004D3AE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15">
    <w:name w:val="Основной текст (15)_"/>
    <w:link w:val="150"/>
    <w:uiPriority w:val="99"/>
    <w:rsid w:val="004D3AEF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4D3AEF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10pt">
    <w:name w:val="Основной текст + 10 pt"/>
    <w:rsid w:val="004D3AEF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2020-04-25T15:09:00Z</dcterms:created>
  <dcterms:modified xsi:type="dcterms:W3CDTF">2020-04-25T15:09:00Z</dcterms:modified>
</cp:coreProperties>
</file>