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EDD" w:rsidRPr="002114E0" w:rsidRDefault="00827EDD" w:rsidP="00827EDD">
      <w:pPr>
        <w:pStyle w:val="a3"/>
        <w:rPr>
          <w:b/>
          <w:color w:val="000000"/>
          <w:sz w:val="28"/>
          <w:szCs w:val="28"/>
          <w:u w:val="single"/>
        </w:rPr>
      </w:pPr>
      <w:r w:rsidRPr="002114E0">
        <w:rPr>
          <w:b/>
          <w:color w:val="000000"/>
          <w:sz w:val="28"/>
          <w:szCs w:val="28"/>
          <w:u w:val="single"/>
        </w:rPr>
        <w:t>Математика. 1б</w:t>
      </w:r>
    </w:p>
    <w:p w:rsidR="00827EDD" w:rsidRDefault="00827EDD" w:rsidP="00827EDD">
      <w:pPr>
        <w:pStyle w:val="a3"/>
        <w:rPr>
          <w:b/>
          <w:color w:val="000000"/>
          <w:sz w:val="28"/>
          <w:szCs w:val="28"/>
          <w:u w:val="single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>Тема</w:t>
      </w:r>
      <w:r w:rsidRPr="00827EDD">
        <w:t xml:space="preserve"> </w:t>
      </w:r>
      <w:r w:rsidRPr="00827EDD">
        <w:rPr>
          <w:color w:val="000000"/>
          <w:sz w:val="28"/>
          <w:szCs w:val="28"/>
        </w:rPr>
        <w:t xml:space="preserve">Решение задач арифметическим способом. «Что узнали. Чему научились» Странички для </w:t>
      </w:r>
      <w:proofErr w:type="gramStart"/>
      <w:r w:rsidRPr="00827EDD">
        <w:rPr>
          <w:color w:val="000000"/>
          <w:sz w:val="28"/>
          <w:szCs w:val="28"/>
        </w:rPr>
        <w:t>любознательных</w:t>
      </w:r>
      <w:proofErr w:type="gramEnd"/>
      <w:r w:rsidRPr="00827EDD">
        <w:rPr>
          <w:color w:val="000000"/>
          <w:sz w:val="28"/>
          <w:szCs w:val="28"/>
        </w:rPr>
        <w:t xml:space="preserve">. Математический </w:t>
      </w:r>
      <w:proofErr w:type="spellStart"/>
      <w:r w:rsidRPr="00827EDD">
        <w:rPr>
          <w:color w:val="000000"/>
          <w:sz w:val="28"/>
          <w:szCs w:val="28"/>
        </w:rPr>
        <w:t>диктант</w:t>
      </w:r>
      <w:proofErr w:type="gramStart"/>
      <w:r w:rsidRPr="00827EDD">
        <w:rPr>
          <w:color w:val="000000"/>
          <w:sz w:val="28"/>
          <w:szCs w:val="28"/>
        </w:rPr>
        <w:t>.П</w:t>
      </w:r>
      <w:proofErr w:type="gramEnd"/>
      <w:r w:rsidRPr="00827EDD">
        <w:rPr>
          <w:color w:val="000000"/>
          <w:sz w:val="28"/>
          <w:szCs w:val="28"/>
        </w:rPr>
        <w:t>ланирование</w:t>
      </w:r>
      <w:proofErr w:type="spellEnd"/>
      <w:r w:rsidRPr="00827EDD">
        <w:rPr>
          <w:color w:val="000000"/>
          <w:sz w:val="28"/>
          <w:szCs w:val="28"/>
        </w:rPr>
        <w:t xml:space="preserve"> хода решения задач. «Что узнали. Чему научились»</w:t>
      </w:r>
    </w:p>
    <w:p w:rsidR="00827EDD" w:rsidRPr="00827EDD" w:rsidRDefault="00827EDD" w:rsidP="00827EDD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827EDD">
        <w:rPr>
          <w:b/>
          <w:color w:val="000000"/>
          <w:sz w:val="28"/>
          <w:szCs w:val="28"/>
          <w:u w:val="single"/>
        </w:rPr>
        <w:t>Цели:</w:t>
      </w:r>
      <w:r w:rsidRPr="00827EDD">
        <w:rPr>
          <w:color w:val="000000"/>
          <w:sz w:val="28"/>
          <w:szCs w:val="28"/>
        </w:rPr>
        <w:t xml:space="preserve"> </w:t>
      </w:r>
      <w:r w:rsidRPr="00827EDD">
        <w:rPr>
          <w:color w:val="000000"/>
          <w:sz w:val="28"/>
          <w:szCs w:val="28"/>
          <w:shd w:val="clear" w:color="auto" w:fill="FFFFFF"/>
        </w:rPr>
        <w:t> коррекция и тренинг изученных понятий и алгоритмов.</w:t>
      </w:r>
    </w:p>
    <w:p w:rsidR="00827EDD" w:rsidRPr="00827EDD" w:rsidRDefault="00827EDD" w:rsidP="00827EDD">
      <w:pPr>
        <w:pStyle w:val="a3"/>
        <w:rPr>
          <w:b/>
          <w:sz w:val="28"/>
          <w:szCs w:val="28"/>
        </w:rPr>
      </w:pPr>
      <w:r w:rsidRPr="00827EDD">
        <w:rPr>
          <w:sz w:val="28"/>
          <w:szCs w:val="28"/>
        </w:rPr>
        <w:t xml:space="preserve"> </w:t>
      </w:r>
      <w:r w:rsidRPr="00827EDD">
        <w:rPr>
          <w:b/>
          <w:sz w:val="28"/>
          <w:szCs w:val="28"/>
        </w:rPr>
        <w:t>Оборудование:</w:t>
      </w:r>
      <w:r w:rsidRPr="00827EDD">
        <w:rPr>
          <w:sz w:val="28"/>
          <w:szCs w:val="28"/>
        </w:rPr>
        <w:t xml:space="preserve"> Учебник М.И.Моро «Математика 1 класс»</w:t>
      </w:r>
      <w:proofErr w:type="gramStart"/>
      <w:r w:rsidRPr="00827EDD">
        <w:rPr>
          <w:sz w:val="28"/>
          <w:szCs w:val="28"/>
        </w:rPr>
        <w:t xml:space="preserve"> ,</w:t>
      </w:r>
      <w:proofErr w:type="gramEnd"/>
      <w:r w:rsidRPr="00827EDD">
        <w:rPr>
          <w:sz w:val="28"/>
          <w:szCs w:val="28"/>
        </w:rPr>
        <w:t xml:space="preserve">Рабочая тетрадь М.И.Моро «Математика 1 класс»                                                               </w:t>
      </w:r>
    </w:p>
    <w:p w:rsidR="00827EDD" w:rsidRPr="00A512D4" w:rsidRDefault="00827EDD" w:rsidP="00827EDD">
      <w:pPr>
        <w:pStyle w:val="a3"/>
        <w:rPr>
          <w:b/>
          <w:color w:val="000000"/>
          <w:sz w:val="28"/>
          <w:szCs w:val="28"/>
        </w:rPr>
      </w:pPr>
      <w:r w:rsidRPr="00A512D4">
        <w:rPr>
          <w:b/>
          <w:color w:val="000000"/>
          <w:sz w:val="28"/>
          <w:szCs w:val="28"/>
        </w:rPr>
        <w:t>Ход урока: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>
        <w:rPr>
          <w:rFonts w:ascii="Times New Roman" w:hAnsi="Times New Roman"/>
          <w:sz w:val="28"/>
          <w:szCs w:val="28"/>
        </w:rPr>
        <w:t>Учи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Написать в тетради число. </w:t>
      </w:r>
      <w:proofErr w:type="gramStart"/>
      <w:r>
        <w:rPr>
          <w:rFonts w:ascii="Times New Roman" w:hAnsi="Times New Roman"/>
          <w:sz w:val="28"/>
          <w:szCs w:val="28"/>
        </w:rPr>
        <w:t>Прописать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чередуя  числа 19,20 в одну строку.         3) Решение задач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Математический диктант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5) До 12.00   16.05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827EDD" w:rsidRDefault="00827EDD" w:rsidP="00827ED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827EDD" w:rsidRPr="00A512D4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Pr="00A512D4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sz w:val="28"/>
          <w:szCs w:val="28"/>
        </w:rPr>
      </w:pPr>
    </w:p>
    <w:p w:rsidR="00827EDD" w:rsidRPr="002114E0" w:rsidRDefault="00827EDD" w:rsidP="00827EDD">
      <w:pPr>
        <w:pStyle w:val="a3"/>
        <w:rPr>
          <w:sz w:val="28"/>
          <w:szCs w:val="28"/>
        </w:rPr>
      </w:pPr>
    </w:p>
    <w:p w:rsidR="00827EDD" w:rsidRPr="002114E0" w:rsidRDefault="00827EDD" w:rsidP="00827EDD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827EDD" w:rsidRPr="00F74677" w:rsidRDefault="00827EDD" w:rsidP="00827EDD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lastRenderedPageBreak/>
        <w:t xml:space="preserve">Физическая культура.    </w:t>
      </w:r>
    </w:p>
    <w:p w:rsidR="00827EDD" w:rsidRDefault="00827EDD" w:rsidP="00827EDD">
      <w:pPr>
        <w:rPr>
          <w:rFonts w:ascii="Times New Roman" w:hAnsi="Times New Roman"/>
          <w:sz w:val="28"/>
          <w:szCs w:val="28"/>
          <w:lang w:bidi="en-US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Тема: </w:t>
      </w:r>
      <w:r w:rsidRPr="00827EDD">
        <w:rPr>
          <w:rFonts w:ascii="Times New Roman" w:hAnsi="Times New Roman"/>
          <w:sz w:val="28"/>
          <w:szCs w:val="28"/>
          <w:lang w:bidi="en-US"/>
        </w:rPr>
        <w:t>Подвижные и спортивные игры. На материале спортивн</w:t>
      </w:r>
      <w:r>
        <w:rPr>
          <w:rFonts w:ascii="Times New Roman" w:hAnsi="Times New Roman"/>
          <w:sz w:val="28"/>
          <w:szCs w:val="28"/>
          <w:lang w:bidi="en-US"/>
        </w:rPr>
        <w:t xml:space="preserve">ых игр: волейбол. Подача мяча. </w:t>
      </w:r>
      <w:r w:rsidRPr="00827EDD">
        <w:rPr>
          <w:rFonts w:ascii="Times New Roman" w:hAnsi="Times New Roman"/>
          <w:sz w:val="28"/>
          <w:szCs w:val="28"/>
          <w:lang w:bidi="en-US"/>
        </w:rPr>
        <w:t>ОРУ на развитие координации: передвижение шагом, бегом, пр</w:t>
      </w:r>
      <w:r>
        <w:rPr>
          <w:rFonts w:ascii="Times New Roman" w:hAnsi="Times New Roman"/>
          <w:sz w:val="28"/>
          <w:szCs w:val="28"/>
          <w:lang w:bidi="en-US"/>
        </w:rPr>
        <w:t>ыжками по сигналу</w:t>
      </w:r>
      <w:proofErr w:type="gramStart"/>
      <w:r>
        <w:rPr>
          <w:rFonts w:ascii="Times New Roman" w:hAnsi="Times New Roman"/>
          <w:sz w:val="28"/>
          <w:szCs w:val="28"/>
          <w:lang w:bidi="en-US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  <w:lang w:bidi="en-US"/>
        </w:rPr>
        <w:t>Игра «Невод»</w:t>
      </w:r>
      <w:r w:rsidRPr="00827EDD">
        <w:rPr>
          <w:rFonts w:ascii="Times New Roman" w:hAnsi="Times New Roman"/>
          <w:sz w:val="28"/>
          <w:szCs w:val="28"/>
          <w:lang w:bidi="en-US"/>
        </w:rPr>
        <w:t>Подвижные и спортивные игры. На материале спортивных игр: футбол. Удар по не</w:t>
      </w:r>
      <w:r>
        <w:rPr>
          <w:rFonts w:ascii="Times New Roman" w:hAnsi="Times New Roman"/>
          <w:sz w:val="28"/>
          <w:szCs w:val="28"/>
          <w:lang w:bidi="en-US"/>
        </w:rPr>
        <w:t xml:space="preserve">подвижному и катящемуся   </w:t>
      </w:r>
      <w:proofErr w:type="spellStart"/>
      <w:r>
        <w:rPr>
          <w:rFonts w:ascii="Times New Roman" w:hAnsi="Times New Roman"/>
          <w:sz w:val="28"/>
          <w:szCs w:val="28"/>
          <w:lang w:bidi="en-US"/>
        </w:rPr>
        <w:t>мячу</w:t>
      </w:r>
      <w:proofErr w:type="gramStart"/>
      <w:r>
        <w:rPr>
          <w:rFonts w:ascii="Times New Roman" w:hAnsi="Times New Roman"/>
          <w:sz w:val="28"/>
          <w:szCs w:val="28"/>
          <w:lang w:bidi="en-US"/>
        </w:rPr>
        <w:t>.</w:t>
      </w:r>
      <w:r w:rsidRPr="00827EDD">
        <w:rPr>
          <w:rFonts w:ascii="Times New Roman" w:hAnsi="Times New Roman"/>
          <w:sz w:val="28"/>
          <w:szCs w:val="28"/>
          <w:lang w:bidi="en-US"/>
        </w:rPr>
        <w:t>О</w:t>
      </w:r>
      <w:proofErr w:type="gramEnd"/>
      <w:r w:rsidRPr="00827EDD">
        <w:rPr>
          <w:rFonts w:ascii="Times New Roman" w:hAnsi="Times New Roman"/>
          <w:sz w:val="28"/>
          <w:szCs w:val="28"/>
          <w:lang w:bidi="en-US"/>
        </w:rPr>
        <w:t>РУ</w:t>
      </w:r>
      <w:proofErr w:type="spellEnd"/>
      <w:r w:rsidRPr="00827EDD">
        <w:rPr>
          <w:rFonts w:ascii="Times New Roman" w:hAnsi="Times New Roman"/>
          <w:sz w:val="28"/>
          <w:szCs w:val="28"/>
          <w:lang w:bidi="en-US"/>
        </w:rPr>
        <w:t xml:space="preserve"> на развитие силовых способностей: повторное выполнение </w:t>
      </w:r>
      <w:proofErr w:type="spellStart"/>
      <w:r w:rsidRPr="00827EDD">
        <w:rPr>
          <w:rFonts w:ascii="Times New Roman" w:hAnsi="Times New Roman"/>
          <w:sz w:val="28"/>
          <w:szCs w:val="28"/>
          <w:lang w:bidi="en-US"/>
        </w:rPr>
        <w:t>многоскоков</w:t>
      </w:r>
      <w:proofErr w:type="spellEnd"/>
      <w:r w:rsidRPr="00827EDD">
        <w:rPr>
          <w:rFonts w:ascii="Times New Roman" w:hAnsi="Times New Roman"/>
          <w:sz w:val="28"/>
          <w:szCs w:val="28"/>
          <w:lang w:bidi="en-US"/>
        </w:rPr>
        <w:t>.</w:t>
      </w:r>
    </w:p>
    <w:p w:rsidR="00827EDD" w:rsidRPr="00827EDD" w:rsidRDefault="00827EDD" w:rsidP="00827EDD">
      <w:pPr>
        <w:rPr>
          <w:rFonts w:ascii="Times New Roman" w:hAnsi="Times New Roman"/>
          <w:sz w:val="28"/>
          <w:szCs w:val="28"/>
          <w:lang w:bidi="en-US"/>
        </w:rPr>
      </w:pPr>
      <w:r>
        <w:rPr>
          <w:rFonts w:ascii="Times New Roman" w:hAnsi="Times New Roman"/>
          <w:b/>
          <w:sz w:val="28"/>
          <w:szCs w:val="28"/>
        </w:rPr>
        <w:t xml:space="preserve">Цели: </w:t>
      </w:r>
      <w:r>
        <w:rPr>
          <w:rFonts w:ascii="Times New Roman" w:hAnsi="Times New Roman"/>
          <w:sz w:val="28"/>
          <w:szCs w:val="28"/>
        </w:rPr>
        <w:t xml:space="preserve">Знакомство с данным видом спорта.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Освоение основных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навыков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.И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митация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подводящих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упражнений.Воспитание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психофизических качеств (ловкости, быстроты, выносливости, силы и др.)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техникой безопасности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2.Продолжение знакомства с данным видом спорта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просмотр фото)</w:t>
      </w:r>
    </w:p>
    <w:p w:rsidR="00827EDD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826CA">
        <w:rPr>
          <w:rFonts w:ascii="Times New Roman" w:hAnsi="Times New Roman"/>
          <w:i/>
          <w:sz w:val="28"/>
          <w:szCs w:val="28"/>
          <w:lang w:bidi="en-US"/>
        </w:rPr>
        <w:t xml:space="preserve"> </w:t>
      </w:r>
      <w:r w:rsidRPr="00C826CA">
        <w:rPr>
          <w:rFonts w:ascii="Times New Roman" w:hAnsi="Times New Roman"/>
          <w:sz w:val="28"/>
          <w:szCs w:val="28"/>
          <w:lang w:bidi="en-US"/>
        </w:rPr>
        <w:t xml:space="preserve">Выполнить упражнение </w:t>
      </w:r>
      <w:proofErr w:type="gramStart"/>
      <w:r w:rsidRPr="00C826CA">
        <w:rPr>
          <w:rFonts w:ascii="Times New Roman" w:hAnsi="Times New Roman"/>
          <w:sz w:val="28"/>
          <w:szCs w:val="28"/>
          <w:lang w:bidi="en-US"/>
        </w:rPr>
        <w:t>:</w:t>
      </w:r>
      <w:r w:rsidRPr="00C826CA">
        <w:rPr>
          <w:rFonts w:ascii="Times New Roman" w:hAnsi="Times New Roman"/>
          <w:i/>
          <w:sz w:val="28"/>
          <w:szCs w:val="28"/>
          <w:lang w:bidi="en-US"/>
        </w:rPr>
        <w:t>х</w:t>
      </w:r>
      <w:proofErr w:type="gramEnd"/>
      <w:r w:rsidRPr="00C826CA">
        <w:rPr>
          <w:rFonts w:ascii="Times New Roman" w:hAnsi="Times New Roman"/>
          <w:i/>
          <w:sz w:val="28"/>
          <w:szCs w:val="28"/>
          <w:lang w:bidi="en-US"/>
        </w:rPr>
        <w:t>одьба на носках с предметами на голове, с заданной осанкой</w:t>
      </w:r>
      <w:r>
        <w:rPr>
          <w:rFonts w:ascii="Times New Roman" w:hAnsi="Times New Roman"/>
          <w:b/>
          <w:sz w:val="28"/>
          <w:szCs w:val="28"/>
        </w:rPr>
        <w:t xml:space="preserve"> .</w:t>
      </w:r>
    </w:p>
    <w:p w:rsidR="00827EDD" w:rsidRPr="00F74677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</w:t>
      </w: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Музыка 1б.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C826CA">
        <w:rPr>
          <w:rFonts w:ascii="Times New Roman" w:hAnsi="Times New Roman"/>
          <w:b/>
          <w:sz w:val="28"/>
          <w:szCs w:val="28"/>
        </w:rPr>
        <w:t>Тема:</w:t>
      </w:r>
      <w:r w:rsidRPr="00C826CA">
        <w:t xml:space="preserve"> </w:t>
      </w:r>
      <w:r w:rsidRPr="00827EDD">
        <w:rPr>
          <w:rFonts w:ascii="Times New Roman" w:hAnsi="Times New Roman"/>
          <w:sz w:val="28"/>
          <w:szCs w:val="28"/>
        </w:rPr>
        <w:t xml:space="preserve">Песня, танец, марш в музыкальном материале для инструментального </w:t>
      </w:r>
      <w:proofErr w:type="spellStart"/>
      <w:r w:rsidRPr="00827EDD">
        <w:rPr>
          <w:rFonts w:ascii="Times New Roman" w:hAnsi="Times New Roman"/>
          <w:sz w:val="28"/>
          <w:szCs w:val="28"/>
        </w:rPr>
        <w:t>музицирования</w:t>
      </w:r>
      <w:proofErr w:type="spellEnd"/>
      <w:r w:rsidRPr="00827EDD">
        <w:rPr>
          <w:rFonts w:ascii="Times New Roman" w:hAnsi="Times New Roman"/>
          <w:sz w:val="28"/>
          <w:szCs w:val="28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 xml:space="preserve">Исполнение хоровых и инструментальных произведений разных жанров. 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 xml:space="preserve">Двигательная импровизация. 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 xml:space="preserve">Формирование навыков публичного исполнения на основе пройденного хоровой и инструментальной музыки разных жанров. 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 xml:space="preserve">Первые опыты концертных выступлений в тематических мероприятиях. 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>Дом, который звучит.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</w:t>
      </w:r>
    </w:p>
    <w:p w:rsidR="00827EDD" w:rsidRP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 xml:space="preserve">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827EDD">
        <w:rPr>
          <w:rFonts w:ascii="Times New Roman" w:hAnsi="Times New Roman"/>
          <w:sz w:val="28"/>
          <w:szCs w:val="28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>Опера-сказка.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</w:p>
    <w:p w:rsidR="00827EDD" w:rsidRPr="002114E0" w:rsidRDefault="00827EDD" w:rsidP="00827EDD">
      <w:pPr>
        <w:pStyle w:val="a4"/>
        <w:rPr>
          <w:color w:val="000000"/>
          <w:sz w:val="28"/>
          <w:szCs w:val="28"/>
        </w:rPr>
      </w:pPr>
      <w:r w:rsidRPr="002114E0">
        <w:rPr>
          <w:b/>
          <w:sz w:val="28"/>
          <w:szCs w:val="28"/>
        </w:rPr>
        <w:t>Цели</w:t>
      </w:r>
      <w:r>
        <w:rPr>
          <w:b/>
          <w:sz w:val="28"/>
          <w:szCs w:val="28"/>
        </w:rPr>
        <w:t>:</w:t>
      </w:r>
      <w:r w:rsidRPr="009C4435">
        <w:rPr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Научатся сравнивать музыкальные произведения и выявлять их принадлежность к  разным </w:t>
      </w:r>
      <w:proofErr w:type="spellStart"/>
      <w:r>
        <w:rPr>
          <w:i/>
          <w:iCs/>
          <w:color w:val="000000"/>
          <w:sz w:val="28"/>
          <w:szCs w:val="28"/>
          <w:shd w:val="clear" w:color="auto" w:fill="FFFFFF"/>
        </w:rPr>
        <w:t>жанрам.</w:t>
      </w:r>
      <w:r>
        <w:rPr>
          <w:rStyle w:val="c4"/>
          <w:color w:val="000000"/>
          <w:sz w:val="28"/>
          <w:szCs w:val="28"/>
        </w:rPr>
        <w:t>-учится</w:t>
      </w:r>
      <w:proofErr w:type="spellEnd"/>
      <w:r w:rsidRPr="002114E0">
        <w:rPr>
          <w:rStyle w:val="c4"/>
          <w:color w:val="000000"/>
          <w:sz w:val="28"/>
          <w:szCs w:val="28"/>
        </w:rPr>
        <w:t xml:space="preserve"> слушать музыку </w:t>
      </w:r>
      <w:r w:rsidRPr="00C63D72">
        <w:rPr>
          <w:color w:val="000000"/>
          <w:sz w:val="28"/>
          <w:szCs w:val="28"/>
          <w:shd w:val="clear" w:color="auto" w:fill="FFFFFF"/>
        </w:rPr>
        <w:t>яркого интонационно-образного содержания</w:t>
      </w:r>
      <w:r w:rsidRPr="002114E0">
        <w:rPr>
          <w:rStyle w:val="c4"/>
          <w:color w:val="000000"/>
          <w:sz w:val="28"/>
          <w:szCs w:val="28"/>
        </w:rPr>
        <w:t xml:space="preserve">,  анализируя средства музыкальной выразительности, раскрывая образную сущность музыки, музыкальное </w:t>
      </w:r>
      <w:proofErr w:type="spellStart"/>
      <w:r w:rsidRPr="002114E0">
        <w:rPr>
          <w:rStyle w:val="c4"/>
          <w:color w:val="000000"/>
          <w:sz w:val="28"/>
          <w:szCs w:val="28"/>
        </w:rPr>
        <w:t>содержание</w:t>
      </w:r>
      <w:proofErr w:type="gramStart"/>
      <w:r w:rsidRPr="002114E0">
        <w:rPr>
          <w:rStyle w:val="c4"/>
          <w:color w:val="000000"/>
          <w:sz w:val="28"/>
          <w:szCs w:val="28"/>
        </w:rPr>
        <w:t>.</w:t>
      </w:r>
      <w:r>
        <w:rPr>
          <w:rStyle w:val="c4"/>
          <w:color w:val="000000"/>
          <w:sz w:val="28"/>
          <w:szCs w:val="28"/>
        </w:rPr>
        <w:t>Д</w:t>
      </w:r>
      <w:proofErr w:type="gramEnd"/>
      <w:r>
        <w:rPr>
          <w:rStyle w:val="c4"/>
          <w:color w:val="000000"/>
          <w:sz w:val="28"/>
          <w:szCs w:val="28"/>
        </w:rPr>
        <w:t>ом,который</w:t>
      </w:r>
      <w:proofErr w:type="spellEnd"/>
      <w:r>
        <w:rPr>
          <w:rStyle w:val="c4"/>
          <w:color w:val="000000"/>
          <w:sz w:val="28"/>
          <w:szCs w:val="28"/>
        </w:rPr>
        <w:t xml:space="preserve"> звучит.</w:t>
      </w:r>
    </w:p>
    <w:p w:rsidR="00827EDD" w:rsidRPr="002114E0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27EDD" w:rsidRPr="009C4435" w:rsidRDefault="00827EDD" w:rsidP="00827EDD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Просмотр видео урока </w:t>
      </w:r>
      <w:r w:rsidRPr="00C826CA">
        <w:t>https://infourok.ru/videouroki/1859</w:t>
      </w:r>
    </w:p>
    <w:p w:rsidR="00827EDD" w:rsidRPr="002114E0" w:rsidRDefault="00827EDD" w:rsidP="00827EDD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Ответить на высланные вопросы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827EDD" w:rsidRPr="002114E0" w:rsidRDefault="00827EDD" w:rsidP="00827EDD">
      <w:pPr>
        <w:pStyle w:val="a4"/>
        <w:rPr>
          <w:rFonts w:ascii="Times New Roman" w:hAnsi="Times New Roman"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b/>
          <w:sz w:val="28"/>
          <w:szCs w:val="28"/>
        </w:rPr>
      </w:pPr>
    </w:p>
    <w:p w:rsidR="00827EDD" w:rsidRDefault="00827EDD" w:rsidP="00827EDD">
      <w:pPr>
        <w:rPr>
          <w:rFonts w:ascii="Times New Roman" w:hAnsi="Times New Roman"/>
          <w:b/>
          <w:sz w:val="28"/>
          <w:szCs w:val="28"/>
        </w:rPr>
      </w:pPr>
    </w:p>
    <w:p w:rsidR="00827EDD" w:rsidRPr="002114E0" w:rsidRDefault="00827EDD" w:rsidP="00827EDD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lastRenderedPageBreak/>
        <w:t>Технология 1б.</w:t>
      </w:r>
    </w:p>
    <w:p w:rsidR="00827EDD" w:rsidRPr="00827EDD" w:rsidRDefault="00827EDD" w:rsidP="00827EDD">
      <w:pPr>
        <w:rPr>
          <w:rFonts w:ascii="Times New Roman" w:hAnsi="Times New Roman"/>
          <w:sz w:val="28"/>
          <w:szCs w:val="28"/>
        </w:rPr>
      </w:pPr>
      <w:r w:rsidRPr="002114E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827EDD">
        <w:t xml:space="preserve"> </w:t>
      </w:r>
      <w:r w:rsidRPr="00827EDD">
        <w:rPr>
          <w:rFonts w:ascii="Times New Roman" w:hAnsi="Times New Roman"/>
          <w:sz w:val="28"/>
          <w:szCs w:val="28"/>
        </w:rPr>
        <w:t>Мир тканей. Для чего нужны ткани?</w:t>
      </w:r>
    </w:p>
    <w:p w:rsidR="00827EDD" w:rsidRPr="00827EDD" w:rsidRDefault="00827EDD" w:rsidP="00827EDD">
      <w:pPr>
        <w:rPr>
          <w:rFonts w:ascii="Times New Roman" w:hAnsi="Times New Roman"/>
          <w:sz w:val="28"/>
          <w:szCs w:val="28"/>
        </w:rPr>
      </w:pPr>
      <w:r w:rsidRPr="00827EDD">
        <w:rPr>
          <w:rFonts w:ascii="Times New Roman" w:hAnsi="Times New Roman"/>
          <w:sz w:val="28"/>
          <w:szCs w:val="28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(предметы быта и декоративно-прикладного искусства и т. д.)</w:t>
      </w:r>
      <w:proofErr w:type="gramStart"/>
      <w:r w:rsidRPr="00827EDD">
        <w:rPr>
          <w:rFonts w:ascii="Times New Roman" w:hAnsi="Times New Roman"/>
          <w:sz w:val="28"/>
          <w:szCs w:val="28"/>
        </w:rPr>
        <w:t>.И</w:t>
      </w:r>
      <w:proofErr w:type="gramEnd"/>
      <w:r w:rsidRPr="00827EDD">
        <w:rPr>
          <w:rFonts w:ascii="Times New Roman" w:hAnsi="Times New Roman"/>
          <w:sz w:val="28"/>
          <w:szCs w:val="28"/>
        </w:rPr>
        <w:t xml:space="preserve">гла-труженица. Что умеет </w:t>
      </w:r>
      <w:proofErr w:type="spellStart"/>
      <w:r w:rsidRPr="00827EDD">
        <w:rPr>
          <w:rFonts w:ascii="Times New Roman" w:hAnsi="Times New Roman"/>
          <w:sz w:val="28"/>
          <w:szCs w:val="28"/>
        </w:rPr>
        <w:t>игла</w:t>
      </w:r>
      <w:proofErr w:type="gramStart"/>
      <w:r w:rsidRPr="00827EDD">
        <w:rPr>
          <w:rFonts w:ascii="Times New Roman" w:hAnsi="Times New Roman"/>
          <w:sz w:val="28"/>
          <w:szCs w:val="28"/>
        </w:rPr>
        <w:t>?О</w:t>
      </w:r>
      <w:proofErr w:type="gramEnd"/>
      <w:r w:rsidRPr="00827EDD">
        <w:rPr>
          <w:rFonts w:ascii="Times New Roman" w:hAnsi="Times New Roman"/>
          <w:sz w:val="28"/>
          <w:szCs w:val="28"/>
        </w:rPr>
        <w:t>бщее</w:t>
      </w:r>
      <w:proofErr w:type="spellEnd"/>
      <w:r w:rsidRPr="00827EDD">
        <w:rPr>
          <w:rFonts w:ascii="Times New Roman" w:hAnsi="Times New Roman"/>
          <w:sz w:val="28"/>
          <w:szCs w:val="28"/>
        </w:rPr>
        <w:t xml:space="preserve"> представление о материалах, их </w:t>
      </w:r>
      <w:proofErr w:type="spellStart"/>
      <w:r w:rsidRPr="00827EDD">
        <w:rPr>
          <w:rFonts w:ascii="Times New Roman" w:hAnsi="Times New Roman"/>
          <w:sz w:val="28"/>
          <w:szCs w:val="28"/>
        </w:rPr>
        <w:t>проис¬ождении</w:t>
      </w:r>
      <w:proofErr w:type="spellEnd"/>
      <w:r w:rsidRPr="00827EDD">
        <w:rPr>
          <w:rFonts w:ascii="Times New Roman" w:hAnsi="Times New Roman"/>
          <w:sz w:val="28"/>
          <w:szCs w:val="28"/>
        </w:rPr>
        <w:t>. Многообразие материалов и их практическое применение в жизни.</w:t>
      </w:r>
    </w:p>
    <w:p w:rsidR="00827EDD" w:rsidRPr="003C7E4F" w:rsidRDefault="00827EDD" w:rsidP="00827EDD">
      <w:pPr>
        <w:rPr>
          <w:color w:val="000000"/>
          <w:sz w:val="28"/>
          <w:szCs w:val="28"/>
        </w:rPr>
      </w:pPr>
      <w:r w:rsidRPr="00806B8C">
        <w:rPr>
          <w:b/>
          <w:sz w:val="28"/>
          <w:szCs w:val="28"/>
        </w:rPr>
        <w:t>Цели</w:t>
      </w:r>
      <w:proofErr w:type="gramStart"/>
      <w:r>
        <w:rPr>
          <w:b/>
          <w:sz w:val="28"/>
          <w:szCs w:val="28"/>
        </w:rPr>
        <w:t>.</w:t>
      </w:r>
      <w:proofErr w:type="gramEnd"/>
      <w:r w:rsidRPr="0004369C">
        <w:rPr>
          <w:rFonts w:ascii="Arial" w:hAnsi="Arial" w:cs="Arial"/>
          <w:color w:val="000000"/>
          <w:sz w:val="27"/>
          <w:szCs w:val="27"/>
        </w:rPr>
        <w:t xml:space="preserve"> </w:t>
      </w:r>
      <w:r>
        <w:rPr>
          <w:rFonts w:ascii="Arial" w:hAnsi="Arial" w:cs="Arial"/>
          <w:color w:val="444444"/>
          <w:sz w:val="23"/>
          <w:szCs w:val="23"/>
          <w:shd w:val="clear" w:color="auto" w:fill="F4F4F4"/>
        </w:rPr>
        <w:t> </w:t>
      </w:r>
      <w:proofErr w:type="gramStart"/>
      <w:r w:rsidRPr="003C7E4F">
        <w:rPr>
          <w:rFonts w:ascii="Times New Roman" w:hAnsi="Times New Roman"/>
          <w:color w:val="444444"/>
          <w:sz w:val="28"/>
          <w:szCs w:val="28"/>
          <w:shd w:val="clear" w:color="auto" w:fill="F4F4F4"/>
        </w:rPr>
        <w:t>п</w:t>
      </w:r>
      <w:proofErr w:type="gramEnd"/>
      <w:r w:rsidRPr="003C7E4F">
        <w:rPr>
          <w:rFonts w:ascii="Times New Roman" w:hAnsi="Times New Roman"/>
          <w:color w:val="444444"/>
          <w:sz w:val="28"/>
          <w:szCs w:val="28"/>
          <w:shd w:val="clear" w:color="auto" w:fill="F4F4F4"/>
        </w:rPr>
        <w:t>ознакомить с назначением одежды, с видами ниток, с видами ткани; раскрыть содержание понятий «ткань».</w:t>
      </w:r>
    </w:p>
    <w:p w:rsidR="00827EDD" w:rsidRPr="002114E0" w:rsidRDefault="00827EDD" w:rsidP="00827EDD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27EDD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3C7E4F">
        <w:t xml:space="preserve"> </w:t>
      </w:r>
      <w:r w:rsidRPr="003C7E4F">
        <w:rPr>
          <w:rFonts w:ascii="Times New Roman" w:hAnsi="Times New Roman"/>
          <w:sz w:val="28"/>
          <w:szCs w:val="28"/>
        </w:rPr>
        <w:t xml:space="preserve">Просмотр </w:t>
      </w:r>
      <w:proofErr w:type="spellStart"/>
      <w:r w:rsidRPr="003C7E4F">
        <w:rPr>
          <w:rFonts w:ascii="Times New Roman" w:hAnsi="Times New Roman"/>
          <w:sz w:val="28"/>
          <w:szCs w:val="28"/>
        </w:rPr>
        <w:t>видеоурока</w:t>
      </w:r>
      <w:proofErr w:type="gramStart"/>
      <w:r w:rsidRPr="003C7E4F">
        <w:rPr>
          <w:rFonts w:ascii="Times New Roman" w:hAnsi="Times New Roman"/>
          <w:sz w:val="28"/>
          <w:szCs w:val="28"/>
        </w:rPr>
        <w:t>http</w:t>
      </w:r>
      <w:proofErr w:type="spellEnd"/>
      <w:proofErr w:type="gramEnd"/>
      <w:r w:rsidRPr="003C7E4F">
        <w:rPr>
          <w:rFonts w:ascii="Times New Roman" w:hAnsi="Times New Roman"/>
          <w:sz w:val="28"/>
          <w:szCs w:val="28"/>
        </w:rPr>
        <w:t>://</w:t>
      </w:r>
      <w:proofErr w:type="spellStart"/>
      <w:r w:rsidRPr="003C7E4F">
        <w:rPr>
          <w:rFonts w:ascii="Times New Roman" w:hAnsi="Times New Roman"/>
          <w:sz w:val="28"/>
          <w:szCs w:val="28"/>
        </w:rPr>
        <w:t>resh.in.edu.ru</w:t>
      </w:r>
      <w:proofErr w:type="spellEnd"/>
      <w:r w:rsidRPr="003C7E4F">
        <w:rPr>
          <w:rFonts w:ascii="Times New Roman" w:hAnsi="Times New Roman"/>
          <w:sz w:val="28"/>
          <w:szCs w:val="28"/>
        </w:rPr>
        <w:t>/</w:t>
      </w:r>
      <w:proofErr w:type="spellStart"/>
      <w:r w:rsidRPr="003C7E4F">
        <w:rPr>
          <w:rFonts w:ascii="Times New Roman" w:hAnsi="Times New Roman"/>
          <w:sz w:val="28"/>
          <w:szCs w:val="28"/>
        </w:rPr>
        <w:t>subject</w:t>
      </w:r>
      <w:proofErr w:type="spellEnd"/>
      <w:r w:rsidRPr="003C7E4F">
        <w:rPr>
          <w:rFonts w:ascii="Times New Roman" w:hAnsi="Times New Roman"/>
          <w:sz w:val="28"/>
          <w:szCs w:val="28"/>
        </w:rPr>
        <w:t>/</w:t>
      </w:r>
      <w:proofErr w:type="spellStart"/>
      <w:r w:rsidRPr="003C7E4F">
        <w:rPr>
          <w:rFonts w:ascii="Times New Roman" w:hAnsi="Times New Roman"/>
          <w:sz w:val="28"/>
          <w:szCs w:val="28"/>
        </w:rPr>
        <w:t>lesson</w:t>
      </w:r>
      <w:proofErr w:type="spellEnd"/>
      <w:r w:rsidRPr="003C7E4F">
        <w:rPr>
          <w:rFonts w:ascii="Times New Roman" w:hAnsi="Times New Roman"/>
          <w:sz w:val="28"/>
          <w:szCs w:val="28"/>
        </w:rPr>
        <w:t>/4228/</w:t>
      </w:r>
      <w:proofErr w:type="spellStart"/>
      <w:r w:rsidRPr="003C7E4F">
        <w:rPr>
          <w:rFonts w:ascii="Times New Roman" w:hAnsi="Times New Roman"/>
          <w:sz w:val="28"/>
          <w:szCs w:val="28"/>
        </w:rPr>
        <w:t>main</w:t>
      </w:r>
      <w:proofErr w:type="spellEnd"/>
      <w:r w:rsidRPr="003C7E4F">
        <w:rPr>
          <w:rFonts w:ascii="Times New Roman" w:hAnsi="Times New Roman"/>
          <w:sz w:val="28"/>
          <w:szCs w:val="28"/>
        </w:rPr>
        <w:t>/376466/</w:t>
      </w:r>
    </w:p>
    <w:p w:rsidR="00827EDD" w:rsidRPr="002114E0" w:rsidRDefault="00827EDD" w:rsidP="00827EDD">
      <w:pPr>
        <w:pStyle w:val="a4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2114E0">
        <w:rPr>
          <w:rStyle w:val="c4"/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2114E0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114E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827EDD" w:rsidRPr="002114E0" w:rsidRDefault="00827EDD" w:rsidP="00827EDD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3.До 12.00   16.05</w:t>
      </w:r>
      <w:r w:rsidRPr="002114E0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114E0">
        <w:rPr>
          <w:rFonts w:ascii="Times New Roman" w:hAnsi="Times New Roman"/>
          <w:sz w:val="28"/>
          <w:szCs w:val="28"/>
        </w:rPr>
        <w:t>WhatsApp</w:t>
      </w:r>
      <w:proofErr w:type="spellEnd"/>
      <w:r w:rsidRPr="002114E0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827EDD" w:rsidRPr="002114E0" w:rsidRDefault="00827EDD" w:rsidP="00827EDD">
      <w:pPr>
        <w:pStyle w:val="a4"/>
        <w:rPr>
          <w:rFonts w:ascii="Times New Roman" w:hAnsi="Times New Roman"/>
          <w:sz w:val="28"/>
          <w:szCs w:val="28"/>
        </w:rPr>
      </w:pPr>
    </w:p>
    <w:p w:rsidR="00827EDD" w:rsidRPr="002114E0" w:rsidRDefault="00827EDD" w:rsidP="00827EDD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2114E0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2114E0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827EDD" w:rsidRPr="002114E0" w:rsidRDefault="00827EDD" w:rsidP="00827EDD">
      <w:pPr>
        <w:pStyle w:val="a4"/>
        <w:rPr>
          <w:rFonts w:ascii="Times New Roman" w:hAnsi="Times New Roman"/>
          <w:sz w:val="28"/>
          <w:szCs w:val="28"/>
        </w:rPr>
      </w:pPr>
    </w:p>
    <w:p w:rsidR="00827EDD" w:rsidRPr="002114E0" w:rsidRDefault="00827EDD" w:rsidP="00827EDD">
      <w:pPr>
        <w:rPr>
          <w:rFonts w:ascii="Times New Roman" w:hAnsi="Times New Roman"/>
          <w:sz w:val="28"/>
          <w:szCs w:val="28"/>
        </w:rPr>
      </w:pPr>
    </w:p>
    <w:p w:rsidR="00827EDD" w:rsidRDefault="00827EDD" w:rsidP="00827EDD"/>
    <w:p w:rsidR="00827EDD" w:rsidRDefault="00827EDD" w:rsidP="00827EDD"/>
    <w:p w:rsidR="00827EDD" w:rsidRDefault="00827EDD" w:rsidP="00827EDD"/>
    <w:p w:rsidR="00827EDD" w:rsidRDefault="00827EDD" w:rsidP="00827EDD"/>
    <w:p w:rsidR="00B36F36" w:rsidRDefault="00B36F36"/>
    <w:sectPr w:rsidR="00B36F36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112DA"/>
    <w:multiLevelType w:val="hybridMultilevel"/>
    <w:tmpl w:val="F604A8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27EDD"/>
    <w:rsid w:val="00827EDD"/>
    <w:rsid w:val="00B3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ED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7E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E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827E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827E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827E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27E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2020-05-11T18:41:00Z</dcterms:created>
  <dcterms:modified xsi:type="dcterms:W3CDTF">2020-05-11T18:46:00Z</dcterms:modified>
</cp:coreProperties>
</file>