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7D" w:rsidRDefault="001A67E9">
      <w:r w:rsidRPr="001A67E9">
        <w:rPr>
          <w:rFonts w:ascii="Arial" w:hAnsi="Arial" w:cs="Arial"/>
          <w:b/>
          <w:sz w:val="40"/>
          <w:szCs w:val="40"/>
        </w:rPr>
        <w:t>Наименование структурного подразделения:</w:t>
      </w:r>
      <w:r>
        <w:rPr>
          <w:rFonts w:ascii="Arial" w:hAnsi="Arial" w:cs="Arial"/>
          <w:sz w:val="40"/>
          <w:szCs w:val="40"/>
        </w:rPr>
        <w:t xml:space="preserve"> Музей является</w:t>
      </w:r>
      <w:r>
        <w:br/>
      </w:r>
      <w:r>
        <w:rPr>
          <w:rFonts w:ascii="Arial" w:hAnsi="Arial" w:cs="Arial"/>
          <w:sz w:val="40"/>
          <w:szCs w:val="40"/>
        </w:rPr>
        <w:t>структурным подразделением МБОУ «</w:t>
      </w:r>
      <w:r>
        <w:rPr>
          <w:rFonts w:ascii="Arial" w:hAnsi="Arial" w:cs="Arial"/>
          <w:sz w:val="40"/>
          <w:szCs w:val="40"/>
        </w:rPr>
        <w:t>Биклянская с</w:t>
      </w:r>
      <w:r>
        <w:rPr>
          <w:rFonts w:ascii="Arial" w:hAnsi="Arial" w:cs="Arial"/>
          <w:sz w:val="40"/>
          <w:szCs w:val="40"/>
        </w:rPr>
        <w:t>редняя</w:t>
      </w:r>
      <w:r>
        <w:br/>
      </w:r>
      <w:r>
        <w:rPr>
          <w:rFonts w:ascii="Arial" w:hAnsi="Arial" w:cs="Arial"/>
          <w:sz w:val="40"/>
          <w:szCs w:val="40"/>
        </w:rPr>
        <w:t xml:space="preserve">общеобразовательная школа» </w:t>
      </w:r>
      <w:r>
        <w:rPr>
          <w:rFonts w:ascii="Arial" w:hAnsi="Arial" w:cs="Arial"/>
          <w:sz w:val="40"/>
          <w:szCs w:val="40"/>
        </w:rPr>
        <w:t xml:space="preserve">Тукаевского </w:t>
      </w:r>
      <w:r>
        <w:rPr>
          <w:rFonts w:ascii="Arial" w:hAnsi="Arial" w:cs="Arial"/>
          <w:sz w:val="40"/>
          <w:szCs w:val="40"/>
        </w:rPr>
        <w:t>муниципального</w:t>
      </w:r>
      <w:r>
        <w:br/>
      </w:r>
      <w:r>
        <w:rPr>
          <w:rFonts w:ascii="Arial" w:hAnsi="Arial" w:cs="Arial"/>
          <w:sz w:val="40"/>
          <w:szCs w:val="40"/>
        </w:rPr>
        <w:t>района Республики Татарстана.</w:t>
      </w:r>
      <w:r>
        <w:br/>
      </w:r>
      <w:r>
        <w:rPr>
          <w:rFonts w:ascii="Arial" w:hAnsi="Arial" w:cs="Arial"/>
          <w:sz w:val="40"/>
          <w:szCs w:val="40"/>
        </w:rPr>
        <w:t xml:space="preserve">Руководитель структурного подразделения: </w:t>
      </w:r>
      <w:proofErr w:type="spellStart"/>
      <w:r>
        <w:rPr>
          <w:rFonts w:ascii="Arial" w:hAnsi="Arial" w:cs="Arial"/>
          <w:sz w:val="40"/>
          <w:szCs w:val="40"/>
        </w:rPr>
        <w:t>Ахметзянова</w:t>
      </w:r>
      <w:proofErr w:type="spellEnd"/>
      <w:r>
        <w:rPr>
          <w:rFonts w:ascii="Arial" w:hAnsi="Arial" w:cs="Arial"/>
          <w:sz w:val="40"/>
          <w:szCs w:val="40"/>
        </w:rPr>
        <w:t xml:space="preserve"> Роза </w:t>
      </w:r>
      <w:proofErr w:type="spellStart"/>
      <w:r>
        <w:rPr>
          <w:rFonts w:ascii="Arial" w:hAnsi="Arial" w:cs="Arial"/>
          <w:sz w:val="40"/>
          <w:szCs w:val="40"/>
        </w:rPr>
        <w:t>Гатуфовна</w:t>
      </w:r>
      <w:proofErr w:type="spellEnd"/>
      <w:r>
        <w:rPr>
          <w:rFonts w:ascii="Arial" w:hAnsi="Arial" w:cs="Arial"/>
          <w:sz w:val="40"/>
          <w:szCs w:val="40"/>
        </w:rPr>
        <w:t xml:space="preserve">, учитель </w:t>
      </w:r>
      <w:proofErr w:type="gramStart"/>
      <w:r>
        <w:rPr>
          <w:rFonts w:ascii="Arial" w:hAnsi="Arial" w:cs="Arial"/>
          <w:sz w:val="40"/>
          <w:szCs w:val="40"/>
        </w:rPr>
        <w:t>ИЗО</w:t>
      </w:r>
      <w:proofErr w:type="gramEnd"/>
      <w:r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назначенная приказом по МБОУ «</w:t>
      </w:r>
      <w:r>
        <w:rPr>
          <w:rFonts w:ascii="Arial" w:hAnsi="Arial" w:cs="Arial"/>
          <w:sz w:val="40"/>
          <w:szCs w:val="40"/>
        </w:rPr>
        <w:t>Биклянская с</w:t>
      </w:r>
      <w:r>
        <w:rPr>
          <w:rFonts w:ascii="Arial" w:hAnsi="Arial" w:cs="Arial"/>
          <w:sz w:val="40"/>
          <w:szCs w:val="40"/>
        </w:rPr>
        <w:t>редняя общеобразовательная</w:t>
      </w:r>
      <w:r>
        <w:br/>
      </w:r>
      <w:r>
        <w:rPr>
          <w:rFonts w:ascii="Arial" w:hAnsi="Arial" w:cs="Arial"/>
          <w:sz w:val="40"/>
          <w:szCs w:val="40"/>
        </w:rPr>
        <w:t>школа</w:t>
      </w:r>
      <w:r>
        <w:rPr>
          <w:rFonts w:ascii="Arial" w:hAnsi="Arial" w:cs="Arial"/>
          <w:sz w:val="40"/>
          <w:szCs w:val="40"/>
        </w:rPr>
        <w:t xml:space="preserve">» </w:t>
      </w:r>
      <w:r>
        <w:rPr>
          <w:rFonts w:ascii="Arial" w:hAnsi="Arial" w:cs="Arial"/>
          <w:sz w:val="40"/>
          <w:szCs w:val="40"/>
        </w:rPr>
        <w:t>Тукаевского</w:t>
      </w:r>
      <w:r>
        <w:rPr>
          <w:rFonts w:ascii="Arial" w:hAnsi="Arial" w:cs="Arial"/>
          <w:sz w:val="40"/>
          <w:szCs w:val="40"/>
        </w:rPr>
        <w:t xml:space="preserve"> муниципального района Республики</w:t>
      </w:r>
      <w:r>
        <w:br/>
      </w:r>
      <w:r>
        <w:rPr>
          <w:rFonts w:ascii="Arial" w:hAnsi="Arial" w:cs="Arial"/>
          <w:sz w:val="40"/>
          <w:szCs w:val="40"/>
        </w:rPr>
        <w:t>Татарстан No</w:t>
      </w:r>
      <w:r>
        <w:rPr>
          <w:rFonts w:ascii="Arial" w:hAnsi="Arial" w:cs="Arial"/>
          <w:sz w:val="40"/>
          <w:szCs w:val="40"/>
        </w:rPr>
        <w:t xml:space="preserve">87 </w:t>
      </w:r>
      <w:r>
        <w:rPr>
          <w:rFonts w:ascii="Arial" w:hAnsi="Arial" w:cs="Arial"/>
          <w:sz w:val="40"/>
          <w:szCs w:val="40"/>
        </w:rPr>
        <w:t>от 01.09.2015 г.</w:t>
      </w:r>
      <w:r>
        <w:br/>
      </w:r>
      <w:r>
        <w:rPr>
          <w:rFonts w:ascii="Arial" w:hAnsi="Arial" w:cs="Arial"/>
          <w:sz w:val="40"/>
          <w:szCs w:val="40"/>
        </w:rPr>
        <w:t>Место нахождения структурного подразделения: 42</w:t>
      </w:r>
      <w:r>
        <w:rPr>
          <w:rFonts w:ascii="Arial" w:hAnsi="Arial" w:cs="Arial"/>
          <w:sz w:val="40"/>
          <w:szCs w:val="40"/>
        </w:rPr>
        <w:t>3878</w:t>
      </w:r>
      <w:r>
        <w:rPr>
          <w:rFonts w:ascii="Arial" w:hAnsi="Arial" w:cs="Arial"/>
          <w:sz w:val="40"/>
          <w:szCs w:val="40"/>
        </w:rPr>
        <w:t>,</w:t>
      </w:r>
      <w:r>
        <w:br/>
      </w:r>
      <w:r>
        <w:rPr>
          <w:rFonts w:ascii="Arial" w:hAnsi="Arial" w:cs="Arial"/>
          <w:sz w:val="40"/>
          <w:szCs w:val="40"/>
        </w:rPr>
        <w:t xml:space="preserve">Республика Татарстан, </w:t>
      </w:r>
      <w:r>
        <w:rPr>
          <w:rFonts w:ascii="Arial" w:hAnsi="Arial" w:cs="Arial"/>
          <w:sz w:val="40"/>
          <w:szCs w:val="40"/>
        </w:rPr>
        <w:t>Тукаевский р-н</w:t>
      </w:r>
      <w:r>
        <w:rPr>
          <w:rFonts w:ascii="Arial" w:hAnsi="Arial" w:cs="Arial"/>
          <w:sz w:val="40"/>
          <w:szCs w:val="40"/>
        </w:rPr>
        <w:t xml:space="preserve">, ул. </w:t>
      </w:r>
      <w:r>
        <w:rPr>
          <w:rFonts w:ascii="Arial" w:hAnsi="Arial" w:cs="Arial"/>
          <w:sz w:val="40"/>
          <w:szCs w:val="40"/>
        </w:rPr>
        <w:t>Магариф</w:t>
      </w:r>
      <w:r>
        <w:rPr>
          <w:rFonts w:ascii="Arial" w:hAnsi="Arial" w:cs="Arial"/>
          <w:sz w:val="40"/>
          <w:szCs w:val="40"/>
        </w:rPr>
        <w:t>, д.</w:t>
      </w:r>
      <w:r>
        <w:rPr>
          <w:rFonts w:ascii="Arial" w:hAnsi="Arial" w:cs="Arial"/>
          <w:sz w:val="40"/>
          <w:szCs w:val="40"/>
        </w:rPr>
        <w:t>1 б</w:t>
      </w:r>
      <w:r>
        <w:br/>
      </w:r>
      <w:r>
        <w:rPr>
          <w:rFonts w:ascii="Arial" w:hAnsi="Arial" w:cs="Arial"/>
          <w:sz w:val="40"/>
          <w:szCs w:val="40"/>
        </w:rPr>
        <w:t>График работы музея: ежедневно (кроме субботы и</w:t>
      </w:r>
      <w:r>
        <w:br/>
      </w:r>
      <w:r>
        <w:rPr>
          <w:rFonts w:ascii="Arial" w:hAnsi="Arial" w:cs="Arial"/>
          <w:sz w:val="40"/>
          <w:szCs w:val="40"/>
        </w:rPr>
        <w:t>воскресенья) с 11.00 до 15.00.</w:t>
      </w:r>
      <w:r>
        <w:br/>
      </w:r>
      <w:r>
        <w:rPr>
          <w:rFonts w:ascii="Arial" w:hAnsi="Arial" w:cs="Arial"/>
          <w:sz w:val="40"/>
          <w:szCs w:val="40"/>
        </w:rPr>
        <w:t xml:space="preserve">Адрес электронной почты: </w:t>
      </w:r>
      <w:r>
        <w:rPr>
          <w:rFonts w:ascii="Arial" w:hAnsi="Arial" w:cs="Arial"/>
          <w:sz w:val="40"/>
          <w:szCs w:val="40"/>
          <w:lang w:val="en-US"/>
        </w:rPr>
        <w:t>Sbik.Tul@tatar.ru</w:t>
      </w:r>
      <w:r>
        <w:br/>
      </w:r>
      <w:bookmarkStart w:id="0" w:name="_GoBack"/>
      <w:bookmarkEnd w:id="0"/>
    </w:p>
    <w:sectPr w:rsidR="0035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CDD"/>
    <w:rsid w:val="001A67E9"/>
    <w:rsid w:val="0035667D"/>
    <w:rsid w:val="009F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2022-02-10T08:46:00Z</dcterms:created>
  <dcterms:modified xsi:type="dcterms:W3CDTF">2022-02-10T08:50:00Z</dcterms:modified>
</cp:coreProperties>
</file>