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2E" w:rsidRDefault="0089732E" w:rsidP="0089732E">
      <w:pPr>
        <w:pStyle w:val="a4"/>
      </w:pPr>
      <w:r>
        <w:rPr>
          <w:rStyle w:val="a5"/>
        </w:rPr>
        <w:t>Тема урока:</w:t>
      </w:r>
      <w:r>
        <w:t xml:space="preserve"> </w:t>
      </w:r>
      <w:r w:rsidRPr="0089732E">
        <w:t>«Эволюция образа «маленького человека» в литературе и чеховское отношение к нему»</w:t>
      </w:r>
    </w:p>
    <w:p w:rsidR="0089732E" w:rsidRDefault="0089732E" w:rsidP="0089732E">
      <w:pPr>
        <w:pStyle w:val="a4"/>
      </w:pPr>
      <w:r>
        <w:rPr>
          <w:rStyle w:val="a5"/>
        </w:rPr>
        <w:t>Предмет, класс:</w:t>
      </w:r>
      <w:r>
        <w:t xml:space="preserve"> Литература, 9 класс. </w:t>
      </w:r>
    </w:p>
    <w:p w:rsidR="0089732E" w:rsidRDefault="0089732E" w:rsidP="0089732E">
      <w:pPr>
        <w:pStyle w:val="a4"/>
      </w:pPr>
      <w:r>
        <w:rPr>
          <w:rStyle w:val="a5"/>
        </w:rPr>
        <w:t>Тип урока</w:t>
      </w:r>
      <w:r>
        <w:t xml:space="preserve">. Урок обобщения знаний, совершенствования умений и навыков, компетенций </w:t>
      </w:r>
    </w:p>
    <w:p w:rsidR="0089732E" w:rsidRDefault="0089732E" w:rsidP="0089732E">
      <w:pPr>
        <w:pStyle w:val="a4"/>
      </w:pPr>
      <w:r>
        <w:rPr>
          <w:rStyle w:val="a5"/>
        </w:rPr>
        <w:t>Цели и задачи урока</w:t>
      </w:r>
      <w:r>
        <w:t xml:space="preserve">. Формирование коммуникативной и </w:t>
      </w:r>
      <w:proofErr w:type="spellStart"/>
      <w:r>
        <w:t>культуроведческой</w:t>
      </w:r>
      <w:proofErr w:type="spellEnd"/>
      <w:r>
        <w:t xml:space="preserve"> компетенций учащихся, развитие читательской культуры и понимания авторской позиции. </w:t>
      </w:r>
    </w:p>
    <w:p w:rsidR="0089732E" w:rsidRDefault="0089732E" w:rsidP="0089732E">
      <w:pPr>
        <w:pStyle w:val="a4"/>
      </w:pPr>
      <w:r>
        <w:rPr>
          <w:rStyle w:val="a5"/>
        </w:rPr>
        <w:t>Образовательная задача</w:t>
      </w:r>
      <w:r>
        <w:t xml:space="preserve">: ученики узнают сюжет, композицию, жанр, </w:t>
      </w:r>
      <w:proofErr w:type="spellStart"/>
      <w:r>
        <w:t>хронотоп</w:t>
      </w:r>
      <w:proofErr w:type="spellEnd"/>
      <w:r>
        <w:t xml:space="preserve"> рассказа «Смерть чиновника», авторскую позицию; будут совершенствовать умения выразительного чтения, умения определять тему и идею произведения.</w:t>
      </w:r>
    </w:p>
    <w:p w:rsidR="0089732E" w:rsidRDefault="0089732E" w:rsidP="0089732E">
      <w:pPr>
        <w:pStyle w:val="a4"/>
      </w:pPr>
      <w:r>
        <w:rPr>
          <w:rStyle w:val="a5"/>
        </w:rPr>
        <w:t>Развивающая задача</w:t>
      </w:r>
      <w:r>
        <w:t xml:space="preserve">: обогащение и усложнение словарного запаса, усложнение смысловой функции речи; развитие умений анализировать, выделять главное, доказывать, делать выводы. </w:t>
      </w:r>
    </w:p>
    <w:p w:rsidR="0089732E" w:rsidRPr="000C6283" w:rsidRDefault="0089732E" w:rsidP="000C6283">
      <w:pPr>
        <w:pStyle w:val="a4"/>
      </w:pPr>
      <w:r>
        <w:rPr>
          <w:rStyle w:val="a5"/>
        </w:rPr>
        <w:t>Воспитательная задача</w:t>
      </w:r>
      <w:r>
        <w:t xml:space="preserve">: воспитание гражданской позиции, самоуважения; формирование умения самоконтроля. </w:t>
      </w:r>
    </w:p>
    <w:p w:rsidR="00267489" w:rsidRPr="00144655" w:rsidRDefault="004D5143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44655">
        <w:rPr>
          <w:rFonts w:ascii="Times New Roman" w:hAnsi="Times New Roman" w:cs="Times New Roman"/>
          <w:b/>
        </w:rPr>
        <w:t>Добрый день. Давайте поздороваемся</w:t>
      </w:r>
      <w:r w:rsidR="00111B1D" w:rsidRPr="00144655">
        <w:rPr>
          <w:rFonts w:ascii="Times New Roman" w:hAnsi="Times New Roman" w:cs="Times New Roman"/>
          <w:b/>
        </w:rPr>
        <w:t xml:space="preserve"> с нашими гостями. С</w:t>
      </w:r>
      <w:r w:rsidRPr="00144655">
        <w:rPr>
          <w:rFonts w:ascii="Times New Roman" w:hAnsi="Times New Roman" w:cs="Times New Roman"/>
          <w:b/>
        </w:rPr>
        <w:t>адитесь</w:t>
      </w:r>
    </w:p>
    <w:p w:rsidR="004D5143" w:rsidRDefault="004D5143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44655">
        <w:rPr>
          <w:rFonts w:ascii="Times New Roman" w:hAnsi="Times New Roman" w:cs="Times New Roman"/>
          <w:b/>
        </w:rPr>
        <w:t xml:space="preserve">Начнем урок с филологической разминки. Задание выполним по </w:t>
      </w:r>
      <w:r w:rsidRPr="00144655">
        <w:rPr>
          <w:rFonts w:ascii="Times New Roman" w:hAnsi="Times New Roman" w:cs="Times New Roman"/>
          <w:b/>
          <w:lang w:val="en-US"/>
        </w:rPr>
        <w:t>A</w:t>
      </w:r>
      <w:r w:rsidRPr="00144655">
        <w:rPr>
          <w:rFonts w:ascii="Times New Roman" w:hAnsi="Times New Roman" w:cs="Times New Roman"/>
          <w:b/>
        </w:rPr>
        <w:t>\</w:t>
      </w:r>
      <w:r w:rsidRPr="00144655">
        <w:rPr>
          <w:rFonts w:ascii="Times New Roman" w:hAnsi="Times New Roman" w:cs="Times New Roman"/>
          <w:b/>
          <w:lang w:val="en-US"/>
        </w:rPr>
        <w:t>R</w:t>
      </w:r>
      <w:r w:rsidRPr="00144655">
        <w:rPr>
          <w:rFonts w:ascii="Times New Roman" w:hAnsi="Times New Roman" w:cs="Times New Roman"/>
          <w:b/>
        </w:rPr>
        <w:t xml:space="preserve">  </w:t>
      </w:r>
      <w:r w:rsidRPr="00144655">
        <w:rPr>
          <w:rFonts w:ascii="Times New Roman" w:hAnsi="Times New Roman" w:cs="Times New Roman"/>
          <w:b/>
          <w:lang w:val="en-US"/>
        </w:rPr>
        <w:t>Guide</w:t>
      </w:r>
      <w:r w:rsidRPr="00144655">
        <w:rPr>
          <w:rFonts w:ascii="Times New Roman" w:hAnsi="Times New Roman" w:cs="Times New Roman"/>
          <w:b/>
        </w:rPr>
        <w:t xml:space="preserve">. Как вы знаете, в ОГЭ и ЕГЭ уделяется внимание не только литературным текстам, но и разного рода текстам. И школьники должны иметь представление о них, уметь с ними обращаться – быть компетентными. </w:t>
      </w:r>
      <w:r w:rsidR="005A2BBD" w:rsidRPr="00144655">
        <w:rPr>
          <w:rFonts w:ascii="Times New Roman" w:hAnsi="Times New Roman" w:cs="Times New Roman"/>
          <w:b/>
        </w:rPr>
        <w:t>К девятому классу, ответьте, может текст вызвать у вас затруднение?</w:t>
      </w:r>
    </w:p>
    <w:p w:rsidR="00144655" w:rsidRPr="00144655" w:rsidRDefault="00144655" w:rsidP="00A34212">
      <w:pPr>
        <w:spacing w:line="360" w:lineRule="auto"/>
        <w:contextualSpacing/>
        <w:rPr>
          <w:rFonts w:ascii="Times New Roman" w:hAnsi="Times New Roman" w:cs="Times New Roman"/>
          <w:color w:val="FF0000"/>
        </w:rPr>
      </w:pPr>
      <w:r w:rsidRPr="00144655">
        <w:rPr>
          <w:rFonts w:ascii="Times New Roman" w:hAnsi="Times New Roman" w:cs="Times New Roman"/>
        </w:rPr>
        <w:t>Нет</w:t>
      </w:r>
    </w:p>
    <w:p w:rsidR="004D5143" w:rsidRPr="00144655" w:rsidRDefault="00FC6202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Хорошо. Тогда перейдем к заданию: оно</w:t>
      </w:r>
      <w:r w:rsidR="004D5143" w:rsidRPr="00144655">
        <w:rPr>
          <w:rFonts w:ascii="Times New Roman" w:hAnsi="Times New Roman" w:cs="Times New Roman"/>
          <w:b/>
        </w:rPr>
        <w:t xml:space="preserve"> также есть у вас на листочках. Появится сейчас фраза, ее нужно читать 1 минуту. Нужно будет прочитать, понять и принять решение «подписывать или не подписывать». Подписывать, если это является поддержкой отечественного производителя, не подписывать, если вы считаете, что здесь говорится о нарушении прав отечественного производителя. </w:t>
      </w:r>
    </w:p>
    <w:p w:rsidR="005A2BBD" w:rsidRPr="00144655" w:rsidRDefault="005A2BBD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44655">
        <w:rPr>
          <w:rFonts w:ascii="Times New Roman" w:hAnsi="Times New Roman" w:cs="Times New Roman"/>
          <w:b/>
        </w:rPr>
        <w:t xml:space="preserve">На доске: Поддержка или нарушение прав отечественного </w:t>
      </w:r>
      <w:r w:rsidR="00475189" w:rsidRPr="00144655">
        <w:rPr>
          <w:rFonts w:ascii="Times New Roman" w:hAnsi="Times New Roman" w:cs="Times New Roman"/>
          <w:b/>
        </w:rPr>
        <w:t>производителя?</w:t>
      </w:r>
    </w:p>
    <w:p w:rsidR="00475189" w:rsidRPr="00144655" w:rsidRDefault="00475189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44655">
        <w:rPr>
          <w:rFonts w:ascii="Times New Roman" w:hAnsi="Times New Roman" w:cs="Times New Roman"/>
          <w:b/>
        </w:rPr>
        <w:t>Поддержим требования противников расширения движения за запрещение выдачи разрешений на беспошлинный ввоз иностранных товаров.</w:t>
      </w:r>
    </w:p>
    <w:p w:rsidR="00475189" w:rsidRPr="00144655" w:rsidRDefault="00475189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44655">
        <w:rPr>
          <w:rFonts w:ascii="Times New Roman" w:hAnsi="Times New Roman" w:cs="Times New Roman"/>
          <w:b/>
        </w:rPr>
        <w:t>Советуйтесь в группе.</w:t>
      </w:r>
    </w:p>
    <w:p w:rsidR="00475189" w:rsidRPr="00144655" w:rsidRDefault="00475189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44655">
        <w:rPr>
          <w:rFonts w:ascii="Times New Roman" w:hAnsi="Times New Roman" w:cs="Times New Roman"/>
          <w:b/>
        </w:rPr>
        <w:t xml:space="preserve">Время истекло.  Сейчас путем голосования примем решение. Стол №1, какое решение вы приняли? Стол №2 и стол №3? </w:t>
      </w:r>
    </w:p>
    <w:p w:rsidR="00475189" w:rsidRPr="00144655" w:rsidRDefault="00475189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44655">
        <w:rPr>
          <w:rFonts w:ascii="Times New Roman" w:hAnsi="Times New Roman" w:cs="Times New Roman"/>
          <w:b/>
        </w:rPr>
        <w:t>Мнения разделились. Но это не может быть текст од</w:t>
      </w:r>
      <w:r w:rsidR="00240F72">
        <w:rPr>
          <w:rFonts w:ascii="Times New Roman" w:hAnsi="Times New Roman" w:cs="Times New Roman"/>
          <w:b/>
        </w:rPr>
        <w:t>но и другое говорящее. Давайте разберемся с ним. К</w:t>
      </w:r>
      <w:r w:rsidRPr="00144655">
        <w:rPr>
          <w:rFonts w:ascii="Times New Roman" w:hAnsi="Times New Roman" w:cs="Times New Roman"/>
          <w:b/>
        </w:rPr>
        <w:t>акого стиля этот текст?</w:t>
      </w:r>
    </w:p>
    <w:p w:rsidR="00A34212" w:rsidRPr="00A34212" w:rsidRDefault="00A34212" w:rsidP="00A34212">
      <w:pPr>
        <w:spacing w:line="360" w:lineRule="auto"/>
        <w:contextualSpacing/>
        <w:rPr>
          <w:rFonts w:ascii="Times New Roman" w:hAnsi="Times New Roman" w:cs="Times New Roman"/>
        </w:rPr>
      </w:pPr>
      <w:r w:rsidRPr="00A34212">
        <w:rPr>
          <w:rFonts w:ascii="Times New Roman" w:hAnsi="Times New Roman" w:cs="Times New Roman"/>
        </w:rPr>
        <w:t>Официально-деловой.</w:t>
      </w:r>
    </w:p>
    <w:p w:rsidR="00A34212" w:rsidRPr="00144655" w:rsidRDefault="00A34212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44655">
        <w:rPr>
          <w:rFonts w:ascii="Times New Roman" w:hAnsi="Times New Roman" w:cs="Times New Roman"/>
          <w:b/>
        </w:rPr>
        <w:t>Да. Разбирать такой текст мы будем с конца. Найдем первое логическое ядро (ключевые слова)</w:t>
      </w:r>
      <w:r w:rsidR="00311D79">
        <w:rPr>
          <w:rFonts w:ascii="Times New Roman" w:hAnsi="Times New Roman" w:cs="Times New Roman"/>
          <w:b/>
        </w:rPr>
        <w:t>. К</w:t>
      </w:r>
      <w:r w:rsidRPr="00144655">
        <w:rPr>
          <w:rFonts w:ascii="Times New Roman" w:hAnsi="Times New Roman" w:cs="Times New Roman"/>
          <w:b/>
        </w:rPr>
        <w:t>акое первое?</w:t>
      </w:r>
    </w:p>
    <w:p w:rsidR="00A34212" w:rsidRPr="00A34212" w:rsidRDefault="00A34212" w:rsidP="00A34212">
      <w:pPr>
        <w:spacing w:line="360" w:lineRule="auto"/>
        <w:contextualSpacing/>
        <w:rPr>
          <w:rFonts w:ascii="Times New Roman" w:hAnsi="Times New Roman" w:cs="Times New Roman"/>
        </w:rPr>
      </w:pPr>
      <w:r w:rsidRPr="00A34212">
        <w:rPr>
          <w:rFonts w:ascii="Times New Roman" w:hAnsi="Times New Roman" w:cs="Times New Roman"/>
        </w:rPr>
        <w:t xml:space="preserve">1) иностранные товары – </w:t>
      </w:r>
      <w:proofErr w:type="gramStart"/>
      <w:r w:rsidRPr="00A34212">
        <w:rPr>
          <w:rFonts w:ascii="Times New Roman" w:hAnsi="Times New Roman" w:cs="Times New Roman"/>
        </w:rPr>
        <w:t>зарубежный</w:t>
      </w:r>
      <w:proofErr w:type="gramEnd"/>
    </w:p>
    <w:p w:rsidR="00A34212" w:rsidRPr="00A34212" w:rsidRDefault="00A34212" w:rsidP="00A34212">
      <w:pPr>
        <w:spacing w:line="360" w:lineRule="auto"/>
        <w:contextualSpacing/>
        <w:rPr>
          <w:rFonts w:ascii="Times New Roman" w:hAnsi="Times New Roman" w:cs="Times New Roman"/>
        </w:rPr>
      </w:pPr>
      <w:r w:rsidRPr="00A34212">
        <w:rPr>
          <w:rFonts w:ascii="Times New Roman" w:hAnsi="Times New Roman" w:cs="Times New Roman"/>
        </w:rPr>
        <w:lastRenderedPageBreak/>
        <w:t>2) беспошлинный воз – зарубежный</w:t>
      </w:r>
    </w:p>
    <w:p w:rsidR="00A34212" w:rsidRPr="00A34212" w:rsidRDefault="00A34212" w:rsidP="00A34212">
      <w:pPr>
        <w:spacing w:line="360" w:lineRule="auto"/>
        <w:contextualSpacing/>
        <w:rPr>
          <w:rFonts w:ascii="Times New Roman" w:hAnsi="Times New Roman" w:cs="Times New Roman"/>
        </w:rPr>
      </w:pPr>
      <w:r w:rsidRPr="00A34212">
        <w:rPr>
          <w:rFonts w:ascii="Times New Roman" w:hAnsi="Times New Roman" w:cs="Times New Roman"/>
        </w:rPr>
        <w:t xml:space="preserve">3) запрещение выдачи – </w:t>
      </w:r>
      <w:proofErr w:type="gramStart"/>
      <w:r w:rsidRPr="00A34212">
        <w:rPr>
          <w:rFonts w:ascii="Times New Roman" w:hAnsi="Times New Roman" w:cs="Times New Roman"/>
        </w:rPr>
        <w:t>отечественный</w:t>
      </w:r>
      <w:proofErr w:type="gramEnd"/>
    </w:p>
    <w:p w:rsidR="00A34212" w:rsidRPr="00A34212" w:rsidRDefault="00A34212" w:rsidP="00A34212">
      <w:pPr>
        <w:spacing w:line="360" w:lineRule="auto"/>
        <w:contextualSpacing/>
        <w:rPr>
          <w:rFonts w:ascii="Times New Roman" w:hAnsi="Times New Roman" w:cs="Times New Roman"/>
        </w:rPr>
      </w:pPr>
      <w:r w:rsidRPr="00A34212">
        <w:rPr>
          <w:rFonts w:ascii="Times New Roman" w:hAnsi="Times New Roman" w:cs="Times New Roman"/>
        </w:rPr>
        <w:t xml:space="preserve">4) противники расширения – </w:t>
      </w:r>
      <w:proofErr w:type="gramStart"/>
      <w:r w:rsidRPr="00A34212">
        <w:rPr>
          <w:rFonts w:ascii="Times New Roman" w:hAnsi="Times New Roman" w:cs="Times New Roman"/>
        </w:rPr>
        <w:t>отечественный</w:t>
      </w:r>
      <w:proofErr w:type="gramEnd"/>
    </w:p>
    <w:p w:rsidR="00A34212" w:rsidRPr="00A34212" w:rsidRDefault="00A34212" w:rsidP="00A34212">
      <w:pPr>
        <w:spacing w:line="360" w:lineRule="auto"/>
        <w:contextualSpacing/>
        <w:rPr>
          <w:rFonts w:ascii="Times New Roman" w:hAnsi="Times New Roman" w:cs="Times New Roman"/>
        </w:rPr>
      </w:pPr>
      <w:r w:rsidRPr="00A34212">
        <w:rPr>
          <w:rFonts w:ascii="Times New Roman" w:hAnsi="Times New Roman" w:cs="Times New Roman"/>
        </w:rPr>
        <w:t xml:space="preserve">5) Поддержим требования – </w:t>
      </w:r>
      <w:proofErr w:type="gramStart"/>
      <w:r w:rsidRPr="00A34212">
        <w:rPr>
          <w:rFonts w:ascii="Times New Roman" w:hAnsi="Times New Roman" w:cs="Times New Roman"/>
        </w:rPr>
        <w:t>зарубежный</w:t>
      </w:r>
      <w:proofErr w:type="gramEnd"/>
    </w:p>
    <w:p w:rsidR="00A34212" w:rsidRPr="00144655" w:rsidRDefault="00A34212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44655">
        <w:rPr>
          <w:rFonts w:ascii="Times New Roman" w:hAnsi="Times New Roman" w:cs="Times New Roman"/>
          <w:b/>
        </w:rPr>
        <w:t>Так какой вывод мы делаем?</w:t>
      </w:r>
    </w:p>
    <w:p w:rsidR="00A34212" w:rsidRPr="00A34212" w:rsidRDefault="00A34212" w:rsidP="00A34212">
      <w:pPr>
        <w:spacing w:line="360" w:lineRule="auto"/>
        <w:contextualSpacing/>
        <w:rPr>
          <w:rFonts w:ascii="Times New Roman" w:hAnsi="Times New Roman" w:cs="Times New Roman"/>
        </w:rPr>
      </w:pPr>
      <w:r w:rsidRPr="00A34212">
        <w:rPr>
          <w:rFonts w:ascii="Times New Roman" w:hAnsi="Times New Roman" w:cs="Times New Roman"/>
        </w:rPr>
        <w:t>В данном требовании поддерживаются зарубежные производители</w:t>
      </w:r>
    </w:p>
    <w:p w:rsidR="00A34212" w:rsidRPr="00144655" w:rsidRDefault="00A34212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44655">
        <w:rPr>
          <w:rFonts w:ascii="Times New Roman" w:hAnsi="Times New Roman" w:cs="Times New Roman"/>
          <w:b/>
        </w:rPr>
        <w:t>Подписали бы вы это требование?</w:t>
      </w:r>
    </w:p>
    <w:p w:rsidR="00A34212" w:rsidRPr="00A34212" w:rsidRDefault="00A34212" w:rsidP="00A34212">
      <w:pPr>
        <w:spacing w:line="360" w:lineRule="auto"/>
        <w:contextualSpacing/>
        <w:rPr>
          <w:rFonts w:ascii="Times New Roman" w:hAnsi="Times New Roman" w:cs="Times New Roman"/>
        </w:rPr>
      </w:pPr>
      <w:r w:rsidRPr="00A34212">
        <w:rPr>
          <w:rFonts w:ascii="Times New Roman" w:hAnsi="Times New Roman" w:cs="Times New Roman"/>
        </w:rPr>
        <w:t>Нет</w:t>
      </w:r>
    </w:p>
    <w:p w:rsidR="00A34212" w:rsidRPr="00144655" w:rsidRDefault="00A34212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44655">
        <w:rPr>
          <w:rFonts w:ascii="Times New Roman" w:hAnsi="Times New Roman" w:cs="Times New Roman"/>
          <w:b/>
        </w:rPr>
        <w:t>А сейчас мы непосредственно перейдем к нашему материалу. С какой проблемой столкнулись читатели таких текстов и подобных?</w:t>
      </w:r>
    </w:p>
    <w:p w:rsidR="00A34212" w:rsidRPr="00A34212" w:rsidRDefault="00A34212" w:rsidP="00A34212">
      <w:pPr>
        <w:spacing w:line="360" w:lineRule="auto"/>
        <w:contextualSpacing/>
        <w:rPr>
          <w:rFonts w:ascii="Times New Roman" w:hAnsi="Times New Roman" w:cs="Times New Roman"/>
        </w:rPr>
      </w:pPr>
      <w:r w:rsidRPr="00A34212">
        <w:rPr>
          <w:rFonts w:ascii="Times New Roman" w:hAnsi="Times New Roman" w:cs="Times New Roman"/>
        </w:rPr>
        <w:t>Проблема понимания</w:t>
      </w:r>
    </w:p>
    <w:p w:rsidR="00A34212" w:rsidRPr="00144655" w:rsidRDefault="00A34212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44655">
        <w:rPr>
          <w:rFonts w:ascii="Times New Roman" w:hAnsi="Times New Roman" w:cs="Times New Roman"/>
          <w:b/>
        </w:rPr>
        <w:t>Верно. Что мы проанализировали, чтобы понять?</w:t>
      </w:r>
    </w:p>
    <w:p w:rsidR="00A34212" w:rsidRPr="00A34212" w:rsidRDefault="00A34212" w:rsidP="00A34212">
      <w:pPr>
        <w:spacing w:line="360" w:lineRule="auto"/>
        <w:contextualSpacing/>
        <w:rPr>
          <w:rFonts w:ascii="Times New Roman" w:hAnsi="Times New Roman" w:cs="Times New Roman"/>
        </w:rPr>
      </w:pPr>
      <w:r w:rsidRPr="00A34212">
        <w:rPr>
          <w:rFonts w:ascii="Times New Roman" w:hAnsi="Times New Roman" w:cs="Times New Roman"/>
        </w:rPr>
        <w:t>Анализ структуры и композицию текста.</w:t>
      </w:r>
    </w:p>
    <w:p w:rsidR="00A34212" w:rsidRPr="00144655" w:rsidRDefault="00A34212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44655">
        <w:rPr>
          <w:rFonts w:ascii="Times New Roman" w:hAnsi="Times New Roman" w:cs="Times New Roman"/>
          <w:b/>
        </w:rPr>
        <w:t>Совершенно верно.</w:t>
      </w:r>
    </w:p>
    <w:p w:rsidR="00A34212" w:rsidRPr="00144655" w:rsidRDefault="00A34212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44655">
        <w:rPr>
          <w:rFonts w:ascii="Times New Roman" w:hAnsi="Times New Roman" w:cs="Times New Roman"/>
          <w:b/>
        </w:rPr>
        <w:t>И сегодня мы покажем, как от анализа композиции мы перейдем к смыслу текста.</w:t>
      </w:r>
    </w:p>
    <w:p w:rsidR="00A34212" w:rsidRPr="00144655" w:rsidRDefault="00A34212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44655">
        <w:rPr>
          <w:rFonts w:ascii="Times New Roman" w:hAnsi="Times New Roman" w:cs="Times New Roman"/>
          <w:b/>
        </w:rPr>
        <w:t>А насколько нам важно понимать текст? Может, это не нужно никому? Зачем понимать текст?</w:t>
      </w:r>
    </w:p>
    <w:p w:rsidR="00144655" w:rsidRDefault="00144655" w:rsidP="00A3421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Чтобы понять идею автора</w:t>
      </w:r>
      <w:r w:rsidR="00570687">
        <w:rPr>
          <w:rFonts w:ascii="Times New Roman" w:hAnsi="Times New Roman" w:cs="Times New Roman"/>
        </w:rPr>
        <w:t>.</w:t>
      </w:r>
    </w:p>
    <w:p w:rsidR="00570687" w:rsidRPr="00570687" w:rsidRDefault="00570687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Только ли идею автора? Только ли текста это касается?</w:t>
      </w:r>
      <w:r w:rsidRPr="00570687">
        <w:rPr>
          <w:rFonts w:ascii="Times New Roman" w:hAnsi="Times New Roman" w:cs="Times New Roman"/>
          <w:b/>
        </w:rPr>
        <w:t xml:space="preserve"> В жизни нам это пригодится?</w:t>
      </w:r>
    </w:p>
    <w:p w:rsidR="00570687" w:rsidRDefault="00570687" w:rsidP="00A3421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</w:t>
      </w:r>
    </w:p>
    <w:p w:rsidR="00570687" w:rsidRPr="00570687" w:rsidRDefault="00570687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70687">
        <w:rPr>
          <w:rFonts w:ascii="Times New Roman" w:hAnsi="Times New Roman" w:cs="Times New Roman"/>
          <w:b/>
        </w:rPr>
        <w:t>Конечно, в жизни нам это надо, чтобы понять собеседника. Любого собеседника, который к вам обращается.</w:t>
      </w:r>
    </w:p>
    <w:p w:rsidR="00570687" w:rsidRDefault="00570687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70687">
        <w:rPr>
          <w:rFonts w:ascii="Times New Roman" w:hAnsi="Times New Roman" w:cs="Times New Roman"/>
          <w:b/>
        </w:rPr>
        <w:t>И работать мы сегодня будем с темой «Эволюция образа «маленького человека» в литературе и чеховское отношение к нему»</w:t>
      </w:r>
      <w:r>
        <w:rPr>
          <w:rFonts w:ascii="Times New Roman" w:hAnsi="Times New Roman" w:cs="Times New Roman"/>
          <w:b/>
        </w:rPr>
        <w:t>.</w:t>
      </w:r>
    </w:p>
    <w:p w:rsidR="00570687" w:rsidRDefault="00570687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Знаком ли нам автор? Какие произведения вы должны были прочитать?</w:t>
      </w:r>
    </w:p>
    <w:p w:rsidR="00570687" w:rsidRDefault="00570687" w:rsidP="00A34212">
      <w:pPr>
        <w:spacing w:line="360" w:lineRule="auto"/>
        <w:contextualSpacing/>
        <w:rPr>
          <w:rFonts w:ascii="Times New Roman" w:hAnsi="Times New Roman" w:cs="Times New Roman"/>
        </w:rPr>
      </w:pPr>
      <w:r w:rsidRPr="00570687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Человек в футляре</w:t>
      </w:r>
      <w:r w:rsidRPr="00570687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, «Смерть чиновника»</w:t>
      </w:r>
    </w:p>
    <w:p w:rsidR="00570687" w:rsidRDefault="00570687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70687">
        <w:rPr>
          <w:rFonts w:ascii="Times New Roman" w:hAnsi="Times New Roman" w:cs="Times New Roman"/>
          <w:b/>
        </w:rPr>
        <w:t>Почему же мы взяли как пример понимания текста творчество Чехова? Те</w:t>
      </w:r>
      <w:proofErr w:type="gramStart"/>
      <w:r w:rsidRPr="00570687">
        <w:rPr>
          <w:rFonts w:ascii="Times New Roman" w:hAnsi="Times New Roman" w:cs="Times New Roman"/>
          <w:b/>
        </w:rPr>
        <w:t>кст пр</w:t>
      </w:r>
      <w:proofErr w:type="gramEnd"/>
      <w:r w:rsidRPr="00570687">
        <w:rPr>
          <w:rFonts w:ascii="Times New Roman" w:hAnsi="Times New Roman" w:cs="Times New Roman"/>
          <w:b/>
        </w:rPr>
        <w:t>остой, в чем же подвох?</w:t>
      </w:r>
      <w:r>
        <w:rPr>
          <w:rFonts w:ascii="Times New Roman" w:hAnsi="Times New Roman" w:cs="Times New Roman"/>
          <w:b/>
        </w:rPr>
        <w:t xml:space="preserve"> Дело в том, что Чехов был скрытным человеком, что уж тут говорить о </w:t>
      </w:r>
      <w:r w:rsidR="00A4672B">
        <w:rPr>
          <w:rFonts w:ascii="Times New Roman" w:hAnsi="Times New Roman" w:cs="Times New Roman"/>
          <w:b/>
        </w:rPr>
        <w:t>прозе</w:t>
      </w:r>
      <w:r>
        <w:rPr>
          <w:rFonts w:ascii="Times New Roman" w:hAnsi="Times New Roman" w:cs="Times New Roman"/>
          <w:b/>
        </w:rPr>
        <w:t xml:space="preserve">. </w:t>
      </w:r>
      <w:r w:rsidR="00A4672B">
        <w:rPr>
          <w:rFonts w:ascii="Times New Roman" w:hAnsi="Times New Roman" w:cs="Times New Roman"/>
          <w:b/>
        </w:rPr>
        <w:t xml:space="preserve">И в этой прозе простому читателю очень тяжело найти ту правду, которую видел Чехов. </w:t>
      </w:r>
      <w:r>
        <w:rPr>
          <w:rFonts w:ascii="Times New Roman" w:hAnsi="Times New Roman" w:cs="Times New Roman"/>
          <w:b/>
        </w:rPr>
        <w:t>То, что никто не знает настоящей правды, еще не значит, что правды нет.</w:t>
      </w:r>
      <w:r w:rsidR="00270EBE">
        <w:rPr>
          <w:rFonts w:ascii="Times New Roman" w:hAnsi="Times New Roman" w:cs="Times New Roman"/>
          <w:b/>
        </w:rPr>
        <w:t xml:space="preserve"> Чехов это понимал, и иллюстрацию</w:t>
      </w:r>
      <w:r>
        <w:rPr>
          <w:rFonts w:ascii="Times New Roman" w:hAnsi="Times New Roman" w:cs="Times New Roman"/>
          <w:b/>
        </w:rPr>
        <w:t xml:space="preserve"> этой простой мысли мы можем найти в его письме к жене, где он отвечает на ее вопрос: «</w:t>
      </w:r>
      <w:r w:rsidRPr="00570687">
        <w:rPr>
          <w:rFonts w:ascii="Times New Roman" w:hAnsi="Times New Roman" w:cs="Times New Roman"/>
          <w:b/>
        </w:rPr>
        <w:t xml:space="preserve">Ты спрашиваешь – что такое жизнь? Это все равно, что спросить: что такое морковка? Морковка есть морковка, и </w:t>
      </w:r>
      <w:r w:rsidR="009D726E">
        <w:rPr>
          <w:rFonts w:ascii="Times New Roman" w:hAnsi="Times New Roman" w:cs="Times New Roman"/>
          <w:b/>
        </w:rPr>
        <w:t>более никому</w:t>
      </w:r>
      <w:r w:rsidRPr="00570687">
        <w:rPr>
          <w:rFonts w:ascii="Times New Roman" w:hAnsi="Times New Roman" w:cs="Times New Roman"/>
          <w:b/>
        </w:rPr>
        <w:t xml:space="preserve"> ничего неизвестно</w:t>
      </w:r>
      <w:r>
        <w:rPr>
          <w:rFonts w:ascii="Times New Roman" w:hAnsi="Times New Roman" w:cs="Times New Roman"/>
          <w:b/>
        </w:rPr>
        <w:t>»</w:t>
      </w:r>
      <w:r w:rsidR="009D726E">
        <w:rPr>
          <w:rFonts w:ascii="Times New Roman" w:hAnsi="Times New Roman" w:cs="Times New Roman"/>
          <w:b/>
        </w:rPr>
        <w:t>. Эту фразу мы можем адресовать любому герою. Морковка есть морковка. Видимая простота скрывает глубину и неисчерпаемость простых бытовых истин. «И</w:t>
      </w:r>
      <w:r w:rsidR="009D726E" w:rsidRPr="00570687">
        <w:rPr>
          <w:rFonts w:ascii="Times New Roman" w:hAnsi="Times New Roman" w:cs="Times New Roman"/>
          <w:b/>
        </w:rPr>
        <w:t xml:space="preserve"> </w:t>
      </w:r>
      <w:r w:rsidR="009D726E">
        <w:rPr>
          <w:rFonts w:ascii="Times New Roman" w:hAnsi="Times New Roman" w:cs="Times New Roman"/>
          <w:b/>
        </w:rPr>
        <w:t>более никому</w:t>
      </w:r>
      <w:r w:rsidR="009D726E" w:rsidRPr="00570687">
        <w:rPr>
          <w:rFonts w:ascii="Times New Roman" w:hAnsi="Times New Roman" w:cs="Times New Roman"/>
          <w:b/>
        </w:rPr>
        <w:t xml:space="preserve"> ничего неизвестно</w:t>
      </w:r>
      <w:r w:rsidR="009D726E">
        <w:rPr>
          <w:rFonts w:ascii="Times New Roman" w:hAnsi="Times New Roman" w:cs="Times New Roman"/>
          <w:b/>
        </w:rPr>
        <w:t xml:space="preserve">» - вот главная мысль Чехова. </w:t>
      </w:r>
      <w:r w:rsidR="009449B5">
        <w:rPr>
          <w:rFonts w:ascii="Times New Roman" w:hAnsi="Times New Roman" w:cs="Times New Roman"/>
          <w:b/>
        </w:rPr>
        <w:t>И наша цель – найти подтекст в рассказах Чехова.</w:t>
      </w:r>
    </w:p>
    <w:p w:rsidR="003A17BC" w:rsidRDefault="002A0E16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proofErr w:type="gramStart"/>
      <w:r w:rsidRPr="002A0E16">
        <w:rPr>
          <w:rFonts w:ascii="Times New Roman" w:hAnsi="Times New Roman" w:cs="Times New Roman"/>
        </w:rPr>
        <w:t>(На доске дается определение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Подтекст – </w:t>
      </w:r>
      <w:r w:rsidRPr="002A0E16">
        <w:rPr>
          <w:rFonts w:ascii="Times New Roman" w:hAnsi="Times New Roman" w:cs="Times New Roman"/>
          <w:b/>
        </w:rPr>
        <w:t>способ построения</w:t>
      </w:r>
      <w:r>
        <w:rPr>
          <w:rFonts w:ascii="Times New Roman" w:hAnsi="Times New Roman" w:cs="Times New Roman"/>
        </w:rPr>
        <w:t xml:space="preserve"> художественного </w:t>
      </w:r>
      <w:r w:rsidRPr="002A0E16">
        <w:rPr>
          <w:rFonts w:ascii="Times New Roman" w:hAnsi="Times New Roman" w:cs="Times New Roman"/>
          <w:b/>
        </w:rPr>
        <w:t>текста</w:t>
      </w:r>
      <w:r>
        <w:rPr>
          <w:rFonts w:ascii="Times New Roman" w:hAnsi="Times New Roman" w:cs="Times New Roman"/>
        </w:rPr>
        <w:t xml:space="preserve">, основанный на </w:t>
      </w:r>
      <w:r w:rsidRPr="002A0E16">
        <w:rPr>
          <w:rFonts w:ascii="Times New Roman" w:hAnsi="Times New Roman" w:cs="Times New Roman"/>
          <w:b/>
        </w:rPr>
        <w:t>несовпадении</w:t>
      </w:r>
      <w:r>
        <w:rPr>
          <w:rFonts w:ascii="Times New Roman" w:hAnsi="Times New Roman" w:cs="Times New Roman"/>
        </w:rPr>
        <w:t xml:space="preserve"> внешнего, </w:t>
      </w:r>
      <w:r w:rsidRPr="002A0E16">
        <w:rPr>
          <w:rFonts w:ascii="Times New Roman" w:hAnsi="Times New Roman" w:cs="Times New Roman"/>
          <w:b/>
        </w:rPr>
        <w:t>прямого смысла слова и</w:t>
      </w:r>
      <w:r>
        <w:rPr>
          <w:rFonts w:ascii="Times New Roman" w:hAnsi="Times New Roman" w:cs="Times New Roman"/>
        </w:rPr>
        <w:t xml:space="preserve"> его </w:t>
      </w:r>
      <w:r w:rsidRPr="002A0E16">
        <w:rPr>
          <w:rFonts w:ascii="Times New Roman" w:hAnsi="Times New Roman" w:cs="Times New Roman"/>
          <w:b/>
        </w:rPr>
        <w:t>внутреннего значения</w:t>
      </w:r>
      <w:r w:rsidR="003A17BC">
        <w:rPr>
          <w:rFonts w:ascii="Times New Roman" w:hAnsi="Times New Roman" w:cs="Times New Roman"/>
          <w:b/>
        </w:rPr>
        <w:t>).</w:t>
      </w:r>
      <w:proofErr w:type="gramEnd"/>
    </w:p>
    <w:p w:rsidR="002A0E16" w:rsidRDefault="003A17BC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0065B5">
        <w:rPr>
          <w:rFonts w:ascii="Times New Roman" w:hAnsi="Times New Roman" w:cs="Times New Roman"/>
          <w:b/>
        </w:rPr>
        <w:lastRenderedPageBreak/>
        <w:t>Чеховский подте</w:t>
      </w:r>
      <w:proofErr w:type="gramStart"/>
      <w:r w:rsidRPr="000065B5">
        <w:rPr>
          <w:rFonts w:ascii="Times New Roman" w:hAnsi="Times New Roman" w:cs="Times New Roman"/>
          <w:b/>
        </w:rPr>
        <w:t>кст тр</w:t>
      </w:r>
      <w:proofErr w:type="gramEnd"/>
      <w:r w:rsidRPr="000065B5">
        <w:rPr>
          <w:rFonts w:ascii="Times New Roman" w:hAnsi="Times New Roman" w:cs="Times New Roman"/>
          <w:b/>
        </w:rPr>
        <w:t>ебует пристального внимания к художественным деталям. Исходя из поставленной проблемы, найдем и постараемся осмыслить детали, позволяющие постигнуть глубинный смысл «чеховского маленького человека».</w:t>
      </w:r>
      <w:r w:rsidR="002A0E16" w:rsidRPr="000065B5">
        <w:rPr>
          <w:rFonts w:ascii="Times New Roman" w:hAnsi="Times New Roman" w:cs="Times New Roman"/>
          <w:b/>
        </w:rPr>
        <w:t xml:space="preserve"> </w:t>
      </w:r>
    </w:p>
    <w:p w:rsidR="009A13B6" w:rsidRDefault="009A13B6" w:rsidP="009A13B6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Вспомним сюжет рассказа «Смерть чиновника».</w:t>
      </w:r>
    </w:p>
    <w:p w:rsidR="009A13B6" w:rsidRDefault="009A13B6" w:rsidP="009A13B6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основе сюжета – мелкий и досадный инцидент….</w:t>
      </w:r>
    </w:p>
    <w:p w:rsidR="009A13B6" w:rsidRDefault="009A13B6" w:rsidP="009A13B6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9A13B6">
        <w:rPr>
          <w:rFonts w:ascii="Times New Roman" w:hAnsi="Times New Roman" w:cs="Times New Roman"/>
          <w:b/>
        </w:rPr>
        <w:t xml:space="preserve">Вам жалко </w:t>
      </w:r>
      <w:proofErr w:type="spellStart"/>
      <w:r w:rsidRPr="009A13B6">
        <w:rPr>
          <w:rFonts w:ascii="Times New Roman" w:hAnsi="Times New Roman" w:cs="Times New Roman"/>
          <w:b/>
        </w:rPr>
        <w:t>Червякова</w:t>
      </w:r>
      <w:proofErr w:type="spellEnd"/>
      <w:r w:rsidRPr="009A13B6">
        <w:rPr>
          <w:rFonts w:ascii="Times New Roman" w:hAnsi="Times New Roman" w:cs="Times New Roman"/>
          <w:b/>
        </w:rPr>
        <w:t>? Что привело чиновника к смерти? Гнев генерала?</w:t>
      </w:r>
    </w:p>
    <w:p w:rsidR="009A13B6" w:rsidRPr="009A13B6" w:rsidRDefault="009A13B6" w:rsidP="009A13B6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смерти чиновника привели страх, холопство. Почему же Червяков не верит, что генерал простил его уже после первого извинения?</w:t>
      </w:r>
    </w:p>
    <w:p w:rsidR="009A13B6" w:rsidRDefault="00966D00" w:rsidP="00A34212">
      <w:pPr>
        <w:spacing w:line="360" w:lineRule="auto"/>
        <w:contextualSpacing/>
        <w:rPr>
          <w:rFonts w:ascii="Times New Roman" w:hAnsi="Times New Roman" w:cs="Times New Roman"/>
        </w:rPr>
      </w:pPr>
      <w:r w:rsidRPr="00966D00">
        <w:rPr>
          <w:rFonts w:ascii="Times New Roman" w:hAnsi="Times New Roman" w:cs="Times New Roman"/>
        </w:rPr>
        <w:t>Самовнушение</w:t>
      </w:r>
      <w:r w:rsidR="00341CC8">
        <w:rPr>
          <w:rFonts w:ascii="Times New Roman" w:hAnsi="Times New Roman" w:cs="Times New Roman"/>
        </w:rPr>
        <w:t>, недоразумение</w:t>
      </w:r>
    </w:p>
    <w:p w:rsidR="00966D00" w:rsidRDefault="00966D00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966D00">
        <w:rPr>
          <w:rFonts w:ascii="Times New Roman" w:hAnsi="Times New Roman" w:cs="Times New Roman"/>
          <w:b/>
        </w:rPr>
        <w:t>А в эпоху 80-х годов 19 века могли страх чиновника и гнев генерала иметь основания?</w:t>
      </w:r>
    </w:p>
    <w:p w:rsidR="00966D00" w:rsidRDefault="00966D00" w:rsidP="00A34212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Конечно, ведь в эту эпоху царила атм</w:t>
      </w:r>
      <w:r w:rsidR="005F35C6">
        <w:rPr>
          <w:rFonts w:ascii="Times New Roman" w:hAnsi="Times New Roman" w:cs="Times New Roman"/>
        </w:rPr>
        <w:t>осфера приниженности и страха</w:t>
      </w:r>
      <w:proofErr w:type="gramStart"/>
      <w:r w:rsidR="005F35C6">
        <w:rPr>
          <w:rFonts w:ascii="Times New Roman" w:hAnsi="Times New Roman" w:cs="Times New Roman"/>
        </w:rPr>
        <w:t>.</w:t>
      </w:r>
      <w:proofErr w:type="gramEnd"/>
      <w:r w:rsidR="005F35C6">
        <w:rPr>
          <w:rFonts w:ascii="Times New Roman" w:hAnsi="Times New Roman" w:cs="Times New Roman"/>
        </w:rPr>
        <w:t xml:space="preserve"> Н</w:t>
      </w:r>
      <w:r>
        <w:rPr>
          <w:rFonts w:ascii="Times New Roman" w:hAnsi="Times New Roman" w:cs="Times New Roman"/>
        </w:rPr>
        <w:t>а примере столкновения чиновника и генерала показывает особенности общественных отношений в старой России</w:t>
      </w:r>
      <w:r w:rsidR="00341CC8">
        <w:rPr>
          <w:rFonts w:ascii="Times New Roman" w:hAnsi="Times New Roman" w:cs="Times New Roman"/>
        </w:rPr>
        <w:t>.</w:t>
      </w:r>
    </w:p>
    <w:p w:rsidR="008F5E47" w:rsidRPr="008F5E47" w:rsidRDefault="005F35C6" w:rsidP="008F5E47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5F35C6">
        <w:rPr>
          <w:rFonts w:ascii="Times New Roman" w:hAnsi="Times New Roman" w:cs="Times New Roman"/>
          <w:b/>
        </w:rPr>
        <w:t>Многоречивые описания у Чехова заменяет деталь</w:t>
      </w:r>
      <w:r>
        <w:rPr>
          <w:rFonts w:ascii="Times New Roman" w:hAnsi="Times New Roman" w:cs="Times New Roman"/>
          <w:b/>
        </w:rPr>
        <w:t>. Деталь – это один из приемов писателя, который помогает представить изображаемую картину, предмет, характер в его неповторимой индивидуальности.</w:t>
      </w:r>
      <w:r w:rsidR="008F5E47">
        <w:rPr>
          <w:rFonts w:ascii="Times New Roman" w:hAnsi="Times New Roman" w:cs="Times New Roman"/>
          <w:b/>
        </w:rPr>
        <w:t xml:space="preserve"> Как деталь можно рассмотреть «говорящие имена». </w:t>
      </w:r>
      <w:r w:rsidR="008F5E47" w:rsidRPr="008F5E47">
        <w:rPr>
          <w:rFonts w:ascii="Times New Roman" w:hAnsi="Times New Roman" w:cs="Times New Roman"/>
          <w:b/>
        </w:rPr>
        <w:t xml:space="preserve">Почему у </w:t>
      </w:r>
      <w:proofErr w:type="spellStart"/>
      <w:r w:rsidR="008F5E47" w:rsidRPr="008F5E47">
        <w:rPr>
          <w:rFonts w:ascii="Times New Roman" w:hAnsi="Times New Roman" w:cs="Times New Roman"/>
          <w:b/>
        </w:rPr>
        <w:t>Червякова</w:t>
      </w:r>
      <w:proofErr w:type="spellEnd"/>
      <w:r w:rsidR="008F5E47" w:rsidRPr="008F5E47">
        <w:rPr>
          <w:rFonts w:ascii="Times New Roman" w:hAnsi="Times New Roman" w:cs="Times New Roman"/>
          <w:b/>
        </w:rPr>
        <w:t xml:space="preserve"> есть имя, отчество, фамилия, а у г</w:t>
      </w:r>
      <w:r w:rsidR="008F5E47">
        <w:rPr>
          <w:rFonts w:ascii="Times New Roman" w:hAnsi="Times New Roman" w:cs="Times New Roman"/>
          <w:b/>
        </w:rPr>
        <w:t>енерала только фамилия?</w:t>
      </w:r>
    </w:p>
    <w:p w:rsidR="008F5E47" w:rsidRDefault="008F5E47" w:rsidP="008F5E47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Посмотрите на значения име</w:t>
      </w:r>
      <w:r w:rsidRPr="008F5E47">
        <w:rPr>
          <w:rFonts w:ascii="Times New Roman" w:hAnsi="Times New Roman" w:cs="Times New Roman"/>
          <w:b/>
        </w:rPr>
        <w:t xml:space="preserve">н. </w:t>
      </w:r>
    </w:p>
    <w:p w:rsidR="008F5E47" w:rsidRDefault="008F5E47" w:rsidP="008F5E47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8F5E47">
        <w:rPr>
          <w:rFonts w:ascii="Times New Roman" w:hAnsi="Times New Roman" w:cs="Times New Roman"/>
          <w:b/>
        </w:rPr>
        <w:t>Иван (др</w:t>
      </w:r>
      <w:proofErr w:type="gramStart"/>
      <w:r w:rsidRPr="008F5E47">
        <w:rPr>
          <w:rFonts w:ascii="Times New Roman" w:hAnsi="Times New Roman" w:cs="Times New Roman"/>
          <w:b/>
        </w:rPr>
        <w:t>.е</w:t>
      </w:r>
      <w:proofErr w:type="gramEnd"/>
      <w:r w:rsidRPr="008F5E47">
        <w:rPr>
          <w:rFonts w:ascii="Times New Roman" w:hAnsi="Times New Roman" w:cs="Times New Roman"/>
          <w:b/>
        </w:rPr>
        <w:t>вр.) – Бог даровал, милость Бож</w:t>
      </w:r>
      <w:r>
        <w:rPr>
          <w:rFonts w:ascii="Times New Roman" w:hAnsi="Times New Roman" w:cs="Times New Roman"/>
          <w:b/>
        </w:rPr>
        <w:t xml:space="preserve">ия. </w:t>
      </w:r>
    </w:p>
    <w:p w:rsidR="008F5E47" w:rsidRDefault="008F5E47" w:rsidP="008F5E47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Дмитрий (др</w:t>
      </w:r>
      <w:proofErr w:type="gramStart"/>
      <w:r>
        <w:rPr>
          <w:rFonts w:ascii="Times New Roman" w:hAnsi="Times New Roman" w:cs="Times New Roman"/>
          <w:b/>
        </w:rPr>
        <w:t>.г</w:t>
      </w:r>
      <w:proofErr w:type="gramEnd"/>
      <w:r>
        <w:rPr>
          <w:rFonts w:ascii="Times New Roman" w:hAnsi="Times New Roman" w:cs="Times New Roman"/>
          <w:b/>
        </w:rPr>
        <w:t>реч.) – посвяще</w:t>
      </w:r>
      <w:r w:rsidRPr="008F5E47">
        <w:rPr>
          <w:rFonts w:ascii="Times New Roman" w:hAnsi="Times New Roman" w:cs="Times New Roman"/>
          <w:b/>
        </w:rPr>
        <w:t xml:space="preserve">нный Деметре, богине плодородия и земледелия. </w:t>
      </w:r>
    </w:p>
    <w:p w:rsidR="008F5E47" w:rsidRDefault="008F5E47" w:rsidP="008F5E47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8F5E47">
        <w:rPr>
          <w:rFonts w:ascii="Times New Roman" w:hAnsi="Times New Roman" w:cs="Times New Roman"/>
          <w:b/>
        </w:rPr>
        <w:t xml:space="preserve">Червяков – червь, червяк, кольчатое, безногое животное, которое ползает, пресмыкается (Даль). </w:t>
      </w:r>
    </w:p>
    <w:p w:rsidR="008F5E47" w:rsidRDefault="008F5E47" w:rsidP="008F5E47">
      <w:pPr>
        <w:spacing w:line="360" w:lineRule="auto"/>
        <w:contextualSpacing/>
        <w:rPr>
          <w:rFonts w:ascii="Times New Roman" w:hAnsi="Times New Roman" w:cs="Times New Roman"/>
          <w:b/>
        </w:rPr>
      </w:pPr>
      <w:proofErr w:type="spellStart"/>
      <w:r w:rsidRPr="008F5E47">
        <w:rPr>
          <w:rFonts w:ascii="Times New Roman" w:hAnsi="Times New Roman" w:cs="Times New Roman"/>
          <w:b/>
        </w:rPr>
        <w:t>Бризжалов</w:t>
      </w:r>
      <w:proofErr w:type="spellEnd"/>
      <w:r w:rsidRPr="008F5E47">
        <w:rPr>
          <w:rFonts w:ascii="Times New Roman" w:hAnsi="Times New Roman" w:cs="Times New Roman"/>
          <w:b/>
        </w:rPr>
        <w:t xml:space="preserve"> – </w:t>
      </w:r>
      <w:proofErr w:type="spellStart"/>
      <w:r w:rsidRPr="008F5E47">
        <w:rPr>
          <w:rFonts w:ascii="Times New Roman" w:hAnsi="Times New Roman" w:cs="Times New Roman"/>
          <w:b/>
        </w:rPr>
        <w:t>брезжать</w:t>
      </w:r>
      <w:proofErr w:type="spellEnd"/>
      <w:r w:rsidRPr="008F5E47">
        <w:rPr>
          <w:rFonts w:ascii="Times New Roman" w:hAnsi="Times New Roman" w:cs="Times New Roman"/>
          <w:b/>
        </w:rPr>
        <w:t xml:space="preserve"> – бренчать, звенеть дрожью, болтать; </w:t>
      </w:r>
      <w:proofErr w:type="spellStart"/>
      <w:r w:rsidRPr="008F5E47">
        <w:rPr>
          <w:rFonts w:ascii="Times New Roman" w:hAnsi="Times New Roman" w:cs="Times New Roman"/>
          <w:b/>
        </w:rPr>
        <w:t>брезготать</w:t>
      </w:r>
      <w:proofErr w:type="spellEnd"/>
      <w:r w:rsidRPr="008F5E47">
        <w:rPr>
          <w:rFonts w:ascii="Times New Roman" w:hAnsi="Times New Roman" w:cs="Times New Roman"/>
          <w:b/>
        </w:rPr>
        <w:t xml:space="preserve"> – кричать резким голосом, ворчать (Даль). </w:t>
      </w:r>
    </w:p>
    <w:p w:rsidR="001B5195" w:rsidRDefault="008F5E47" w:rsidP="008F5E47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8F5E47">
        <w:rPr>
          <w:rFonts w:ascii="Times New Roman" w:hAnsi="Times New Roman" w:cs="Times New Roman"/>
          <w:b/>
        </w:rPr>
        <w:t xml:space="preserve">Почему такой выбор? </w:t>
      </w:r>
    </w:p>
    <w:p w:rsidR="005F35C6" w:rsidRPr="001B5195" w:rsidRDefault="008F5E47" w:rsidP="008F5E47">
      <w:pPr>
        <w:spacing w:line="360" w:lineRule="auto"/>
        <w:contextualSpacing/>
        <w:rPr>
          <w:rFonts w:ascii="Times New Roman" w:hAnsi="Times New Roman" w:cs="Times New Roman"/>
        </w:rPr>
      </w:pPr>
      <w:r w:rsidRPr="001B5195">
        <w:rPr>
          <w:rFonts w:ascii="Times New Roman" w:hAnsi="Times New Roman" w:cs="Times New Roman"/>
        </w:rPr>
        <w:t>Иван. Бог даровал жиз</w:t>
      </w:r>
      <w:r w:rsidRPr="001B5195">
        <w:rPr>
          <w:rFonts w:ascii="Times New Roman" w:hAnsi="Times New Roman" w:cs="Times New Roman"/>
        </w:rPr>
        <w:t>нь герою. Дмитрий. Связь с земле</w:t>
      </w:r>
      <w:r w:rsidRPr="001B5195">
        <w:rPr>
          <w:rFonts w:ascii="Times New Roman" w:hAnsi="Times New Roman" w:cs="Times New Roman"/>
        </w:rPr>
        <w:t>й, по которой ползает. Червяк. Животное, которое ползает по земле, пресмыкается. Герою сам Бог подарил ж</w:t>
      </w:r>
      <w:r w:rsidRPr="001B5195">
        <w:rPr>
          <w:rFonts w:ascii="Times New Roman" w:hAnsi="Times New Roman" w:cs="Times New Roman"/>
        </w:rPr>
        <w:t>изнь человека, а он превратил ее</w:t>
      </w:r>
      <w:r w:rsidRPr="001B5195">
        <w:rPr>
          <w:rFonts w:ascii="Times New Roman" w:hAnsi="Times New Roman" w:cs="Times New Roman"/>
        </w:rPr>
        <w:t xml:space="preserve"> в жизнь животного.</w:t>
      </w:r>
    </w:p>
    <w:p w:rsidR="00315F57" w:rsidRDefault="007C4309" w:rsidP="008F5E47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Сейчас вы самостоятельно находите детали в тексте и обговариваете по обучающей структуре </w:t>
      </w:r>
      <w:r>
        <w:rPr>
          <w:rFonts w:ascii="Times New Roman" w:hAnsi="Times New Roman" w:cs="Times New Roman"/>
          <w:b/>
          <w:lang w:val="en-US"/>
        </w:rPr>
        <w:t>All</w:t>
      </w:r>
      <w:r w:rsidRPr="007C430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Write</w:t>
      </w:r>
      <w:r w:rsidRPr="007C430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Round</w:t>
      </w:r>
      <w:r w:rsidRPr="007C430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Robin</w:t>
      </w:r>
      <w:r>
        <w:rPr>
          <w:rFonts w:ascii="Times New Roman" w:hAnsi="Times New Roman" w:cs="Times New Roman"/>
          <w:b/>
        </w:rPr>
        <w:t>. Найденную деталь и пояснение зачитываете по кругу, а все остальные записывают, если этой детали у них нет. Обратите внимание на словарик к рассказу:</w:t>
      </w:r>
    </w:p>
    <w:p w:rsidR="007C4309" w:rsidRPr="007C4309" w:rsidRDefault="007C4309" w:rsidP="007C4309">
      <w:pPr>
        <w:spacing w:line="360" w:lineRule="auto"/>
        <w:contextualSpacing/>
        <w:rPr>
          <w:rFonts w:ascii="Times New Roman" w:hAnsi="Times New Roman" w:cs="Times New Roman"/>
        </w:rPr>
      </w:pPr>
      <w:r w:rsidRPr="007C4309">
        <w:rPr>
          <w:rFonts w:ascii="Times New Roman" w:hAnsi="Times New Roman" w:cs="Times New Roman"/>
        </w:rPr>
        <w:t>Чиновник – служащий государю и жалованный чином.</w:t>
      </w:r>
    </w:p>
    <w:p w:rsidR="007C4309" w:rsidRPr="007C4309" w:rsidRDefault="007C4309" w:rsidP="007C4309">
      <w:pPr>
        <w:spacing w:line="360" w:lineRule="auto"/>
        <w:contextualSpacing/>
        <w:rPr>
          <w:rFonts w:ascii="Times New Roman" w:hAnsi="Times New Roman" w:cs="Times New Roman"/>
        </w:rPr>
      </w:pPr>
      <w:r w:rsidRPr="007C4309">
        <w:rPr>
          <w:rFonts w:ascii="Times New Roman" w:hAnsi="Times New Roman" w:cs="Times New Roman"/>
        </w:rPr>
        <w:t>Сановник – высший чиновник.</w:t>
      </w:r>
    </w:p>
    <w:p w:rsidR="007C4309" w:rsidRPr="007C4309" w:rsidRDefault="007C4309" w:rsidP="007C4309">
      <w:pPr>
        <w:spacing w:line="360" w:lineRule="auto"/>
        <w:contextualSpacing/>
        <w:rPr>
          <w:rFonts w:ascii="Times New Roman" w:hAnsi="Times New Roman" w:cs="Times New Roman"/>
        </w:rPr>
      </w:pPr>
      <w:r w:rsidRPr="007C4309">
        <w:rPr>
          <w:rFonts w:ascii="Times New Roman" w:hAnsi="Times New Roman" w:cs="Times New Roman"/>
        </w:rPr>
        <w:t>Экзекутор (лат.) – исполнитель, чиновник при канцелярии и присутственном месте, на котором лежат полицейские и хозяйственные обязанности.</w:t>
      </w:r>
    </w:p>
    <w:p w:rsidR="007C4309" w:rsidRPr="007C4309" w:rsidRDefault="007C4309" w:rsidP="007C4309">
      <w:pPr>
        <w:spacing w:line="360" w:lineRule="auto"/>
        <w:contextualSpacing/>
        <w:rPr>
          <w:rFonts w:ascii="Times New Roman" w:hAnsi="Times New Roman" w:cs="Times New Roman"/>
        </w:rPr>
      </w:pPr>
      <w:r w:rsidRPr="007C4309">
        <w:rPr>
          <w:rFonts w:ascii="Times New Roman" w:hAnsi="Times New Roman" w:cs="Times New Roman"/>
        </w:rPr>
        <w:t>Экзекуция – исполнение судебного приговора, телесная кара, наказание.</w:t>
      </w:r>
    </w:p>
    <w:p w:rsidR="007C4309" w:rsidRPr="007C4309" w:rsidRDefault="007C4309" w:rsidP="007C4309">
      <w:pPr>
        <w:spacing w:line="360" w:lineRule="auto"/>
        <w:contextualSpacing/>
        <w:rPr>
          <w:rFonts w:ascii="Times New Roman" w:hAnsi="Times New Roman" w:cs="Times New Roman"/>
        </w:rPr>
      </w:pPr>
      <w:r w:rsidRPr="007C4309">
        <w:rPr>
          <w:rFonts w:ascii="Times New Roman" w:hAnsi="Times New Roman" w:cs="Times New Roman"/>
        </w:rPr>
        <w:t>«</w:t>
      </w:r>
      <w:proofErr w:type="spellStart"/>
      <w:r w:rsidRPr="007C4309">
        <w:rPr>
          <w:rFonts w:ascii="Times New Roman" w:hAnsi="Times New Roman" w:cs="Times New Roman"/>
        </w:rPr>
        <w:t>Корневильские</w:t>
      </w:r>
      <w:proofErr w:type="spellEnd"/>
      <w:r w:rsidRPr="007C4309">
        <w:rPr>
          <w:rFonts w:ascii="Times New Roman" w:hAnsi="Times New Roman" w:cs="Times New Roman"/>
        </w:rPr>
        <w:t xml:space="preserve"> колокола» - оперетта французского композитора 17 века </w:t>
      </w:r>
      <w:proofErr w:type="spellStart"/>
      <w:r w:rsidRPr="007C4309">
        <w:rPr>
          <w:rFonts w:ascii="Times New Roman" w:hAnsi="Times New Roman" w:cs="Times New Roman"/>
        </w:rPr>
        <w:t>Робера</w:t>
      </w:r>
      <w:proofErr w:type="spellEnd"/>
      <w:r w:rsidRPr="007C4309">
        <w:rPr>
          <w:rFonts w:ascii="Times New Roman" w:hAnsi="Times New Roman" w:cs="Times New Roman"/>
        </w:rPr>
        <w:t xml:space="preserve"> </w:t>
      </w:r>
      <w:proofErr w:type="spellStart"/>
      <w:r w:rsidRPr="007C4309">
        <w:rPr>
          <w:rFonts w:ascii="Times New Roman" w:hAnsi="Times New Roman" w:cs="Times New Roman"/>
        </w:rPr>
        <w:t>Планкета</w:t>
      </w:r>
      <w:proofErr w:type="spellEnd"/>
      <w:r w:rsidRPr="007C4309">
        <w:rPr>
          <w:rFonts w:ascii="Times New Roman" w:hAnsi="Times New Roman" w:cs="Times New Roman"/>
        </w:rPr>
        <w:t>.</w:t>
      </w:r>
    </w:p>
    <w:p w:rsidR="007C4309" w:rsidRPr="007C4309" w:rsidRDefault="007C4309" w:rsidP="007C4309">
      <w:pPr>
        <w:spacing w:line="360" w:lineRule="auto"/>
        <w:contextualSpacing/>
        <w:rPr>
          <w:rFonts w:ascii="Times New Roman" w:hAnsi="Times New Roman" w:cs="Times New Roman"/>
        </w:rPr>
      </w:pPr>
      <w:r w:rsidRPr="007C4309">
        <w:rPr>
          <w:rFonts w:ascii="Times New Roman" w:hAnsi="Times New Roman" w:cs="Times New Roman"/>
        </w:rPr>
        <w:t>Вицмундир – парадная служебная одежда.</w:t>
      </w:r>
    </w:p>
    <w:p w:rsidR="007C4309" w:rsidRPr="007C4309" w:rsidRDefault="007C4309" w:rsidP="007C4309">
      <w:pPr>
        <w:spacing w:line="360" w:lineRule="auto"/>
        <w:contextualSpacing/>
        <w:rPr>
          <w:rFonts w:ascii="Times New Roman" w:hAnsi="Times New Roman" w:cs="Times New Roman"/>
        </w:rPr>
      </w:pPr>
      <w:r w:rsidRPr="007C4309">
        <w:rPr>
          <w:rFonts w:ascii="Times New Roman" w:hAnsi="Times New Roman" w:cs="Times New Roman"/>
        </w:rPr>
        <w:lastRenderedPageBreak/>
        <w:t>«Аркадия» театр – мифическая страна счастья.</w:t>
      </w:r>
    </w:p>
    <w:p w:rsidR="00B67CF8" w:rsidRPr="000065B5" w:rsidRDefault="00B67CF8" w:rsidP="00A34212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0065B5">
        <w:rPr>
          <w:rFonts w:ascii="Times New Roman" w:hAnsi="Times New Roman" w:cs="Times New Roman"/>
          <w:b/>
        </w:rPr>
        <w:t xml:space="preserve">Выполним следующее задание по структуре </w:t>
      </w:r>
      <w:r w:rsidRPr="000065B5">
        <w:rPr>
          <w:rFonts w:ascii="Times New Roman" w:hAnsi="Times New Roman" w:cs="Times New Roman"/>
          <w:b/>
          <w:lang w:val="en-US"/>
        </w:rPr>
        <w:t>Think</w:t>
      </w:r>
      <w:r w:rsidRPr="000065B5">
        <w:rPr>
          <w:rFonts w:ascii="Times New Roman" w:hAnsi="Times New Roman" w:cs="Times New Roman"/>
          <w:b/>
        </w:rPr>
        <w:t>-</w:t>
      </w:r>
      <w:r w:rsidRPr="000065B5">
        <w:rPr>
          <w:rFonts w:ascii="Times New Roman" w:hAnsi="Times New Roman" w:cs="Times New Roman"/>
          <w:b/>
          <w:lang w:val="en-US"/>
        </w:rPr>
        <w:t>Write</w:t>
      </w:r>
      <w:r w:rsidRPr="000065B5">
        <w:rPr>
          <w:rFonts w:ascii="Times New Roman" w:hAnsi="Times New Roman" w:cs="Times New Roman"/>
          <w:b/>
        </w:rPr>
        <w:t>-</w:t>
      </w:r>
      <w:r w:rsidRPr="000065B5">
        <w:rPr>
          <w:rFonts w:ascii="Times New Roman" w:hAnsi="Times New Roman" w:cs="Times New Roman"/>
          <w:b/>
          <w:lang w:val="en-US"/>
        </w:rPr>
        <w:t>Round</w:t>
      </w:r>
      <w:r w:rsidRPr="000065B5">
        <w:rPr>
          <w:rFonts w:ascii="Times New Roman" w:hAnsi="Times New Roman" w:cs="Times New Roman"/>
          <w:b/>
        </w:rPr>
        <w:t xml:space="preserve"> </w:t>
      </w:r>
      <w:r w:rsidRPr="000065B5">
        <w:rPr>
          <w:rFonts w:ascii="Times New Roman" w:hAnsi="Times New Roman" w:cs="Times New Roman"/>
          <w:b/>
          <w:lang w:val="en-US"/>
        </w:rPr>
        <w:t>Robin</w:t>
      </w:r>
      <w:r w:rsidRPr="000065B5">
        <w:rPr>
          <w:rFonts w:ascii="Times New Roman" w:hAnsi="Times New Roman" w:cs="Times New Roman"/>
          <w:b/>
        </w:rPr>
        <w:t>. Во время выполнения данной структур</w:t>
      </w:r>
      <w:r w:rsidR="004060B0" w:rsidRPr="000065B5">
        <w:rPr>
          <w:rFonts w:ascii="Times New Roman" w:hAnsi="Times New Roman" w:cs="Times New Roman"/>
          <w:b/>
        </w:rPr>
        <w:t xml:space="preserve">ы, проанализировав текст Чехова и выявив детали, </w:t>
      </w:r>
      <w:r w:rsidRPr="000065B5">
        <w:rPr>
          <w:rFonts w:ascii="Times New Roman" w:hAnsi="Times New Roman" w:cs="Times New Roman"/>
          <w:b/>
        </w:rPr>
        <w:t xml:space="preserve">обдумайте </w:t>
      </w:r>
      <w:r w:rsidR="004060B0" w:rsidRPr="000065B5">
        <w:rPr>
          <w:rFonts w:ascii="Times New Roman" w:hAnsi="Times New Roman" w:cs="Times New Roman"/>
          <w:b/>
        </w:rPr>
        <w:t xml:space="preserve">полученное </w:t>
      </w:r>
      <w:r w:rsidRPr="000065B5">
        <w:rPr>
          <w:rFonts w:ascii="Times New Roman" w:hAnsi="Times New Roman" w:cs="Times New Roman"/>
          <w:b/>
        </w:rPr>
        <w:t xml:space="preserve">высказывание, запишите свои ответы и обсудите в команде. </w:t>
      </w:r>
      <w:r w:rsidR="004060B0" w:rsidRPr="000065B5">
        <w:rPr>
          <w:rFonts w:ascii="Times New Roman" w:hAnsi="Times New Roman" w:cs="Times New Roman"/>
          <w:b/>
        </w:rPr>
        <w:t>Укажите, какие детали вам помогли в ответе.</w:t>
      </w:r>
    </w:p>
    <w:p w:rsidR="00834BAF" w:rsidRPr="00834BAF" w:rsidRDefault="00834BAF" w:rsidP="00834BAF">
      <w:pPr>
        <w:spacing w:line="360" w:lineRule="auto"/>
        <w:contextualSpacing/>
        <w:rPr>
          <w:rFonts w:ascii="Times New Roman" w:hAnsi="Times New Roman" w:cs="Times New Roman"/>
        </w:rPr>
      </w:pPr>
      <w:r w:rsidRPr="00834BAF">
        <w:rPr>
          <w:rFonts w:ascii="Times New Roman" w:hAnsi="Times New Roman" w:cs="Times New Roman"/>
          <w:b/>
        </w:rPr>
        <w:t>Команда 1.</w:t>
      </w:r>
      <w:r>
        <w:rPr>
          <w:rFonts w:ascii="Times New Roman" w:hAnsi="Times New Roman" w:cs="Times New Roman"/>
        </w:rPr>
        <w:t xml:space="preserve"> </w:t>
      </w:r>
      <w:r w:rsidRPr="00834BAF">
        <w:rPr>
          <w:rFonts w:ascii="Times New Roman" w:hAnsi="Times New Roman" w:cs="Times New Roman"/>
        </w:rPr>
        <w:t xml:space="preserve">«Если Червяков и </w:t>
      </w:r>
      <w:proofErr w:type="gramStart"/>
      <w:r w:rsidRPr="00834BAF">
        <w:rPr>
          <w:rFonts w:ascii="Times New Roman" w:hAnsi="Times New Roman" w:cs="Times New Roman"/>
        </w:rPr>
        <w:t>унижен</w:t>
      </w:r>
      <w:proofErr w:type="gramEnd"/>
      <w:r w:rsidRPr="00834BAF">
        <w:rPr>
          <w:rFonts w:ascii="Times New Roman" w:hAnsi="Times New Roman" w:cs="Times New Roman"/>
        </w:rPr>
        <w:t xml:space="preserve"> в его человеческом достоинстве, то отнюдь не генералом </w:t>
      </w:r>
      <w:proofErr w:type="spellStart"/>
      <w:r w:rsidRPr="00834BAF">
        <w:rPr>
          <w:rFonts w:ascii="Times New Roman" w:hAnsi="Times New Roman" w:cs="Times New Roman"/>
        </w:rPr>
        <w:t>Бризжаловым</w:t>
      </w:r>
      <w:proofErr w:type="spellEnd"/>
      <w:r w:rsidRPr="00834BAF">
        <w:rPr>
          <w:rFonts w:ascii="Times New Roman" w:hAnsi="Times New Roman" w:cs="Times New Roman"/>
        </w:rPr>
        <w:t xml:space="preserve">. Свое человеческое достоинство Червяков унижает, при этом весьма настойчиво, только сам. Итак, чеховский Червяков – чиновник не по роду службы или должности, </w:t>
      </w:r>
      <w:r>
        <w:rPr>
          <w:rFonts w:ascii="Times New Roman" w:hAnsi="Times New Roman" w:cs="Times New Roman"/>
        </w:rPr>
        <w:t>а</w:t>
      </w:r>
      <w:r w:rsidRPr="00834BAF">
        <w:rPr>
          <w:rFonts w:ascii="Times New Roman" w:hAnsi="Times New Roman" w:cs="Times New Roman"/>
        </w:rPr>
        <w:t xml:space="preserve"> по натуре. Этот тип существует в любой среде и в любом народе. Он, увы, вечен, бессмертен. Герой «Смерти чиновника» помирал оттого, что не был понят и удовлетворён в праве на пресмыкательство». (В.Недзвецкий)</w:t>
      </w:r>
    </w:p>
    <w:p w:rsidR="00570687" w:rsidRPr="0034378E" w:rsidRDefault="00834BAF" w:rsidP="00834BAF">
      <w:pPr>
        <w:spacing w:line="360" w:lineRule="auto"/>
        <w:contextualSpacing/>
        <w:rPr>
          <w:rFonts w:ascii="Times New Roman" w:hAnsi="Times New Roman" w:cs="Times New Roman"/>
          <w:i/>
        </w:rPr>
      </w:pPr>
      <w:r w:rsidRPr="0034378E">
        <w:rPr>
          <w:rFonts w:ascii="Times New Roman" w:hAnsi="Times New Roman" w:cs="Times New Roman"/>
          <w:i/>
        </w:rPr>
        <w:t>Отчего умер Червяков?</w:t>
      </w:r>
    </w:p>
    <w:p w:rsidR="00477509" w:rsidRPr="00477509" w:rsidRDefault="00477509" w:rsidP="00477509">
      <w:pPr>
        <w:spacing w:line="360" w:lineRule="auto"/>
        <w:contextualSpacing/>
        <w:rPr>
          <w:rFonts w:ascii="Times New Roman" w:hAnsi="Times New Roman" w:cs="Times New Roman"/>
        </w:rPr>
      </w:pPr>
      <w:r w:rsidRPr="00477509">
        <w:rPr>
          <w:rFonts w:ascii="Times New Roman" w:hAnsi="Times New Roman" w:cs="Times New Roman"/>
          <w:b/>
        </w:rPr>
        <w:t xml:space="preserve">Команда 2. </w:t>
      </w:r>
      <w:r w:rsidRPr="00477509">
        <w:rPr>
          <w:rFonts w:ascii="Times New Roman" w:hAnsi="Times New Roman" w:cs="Times New Roman"/>
        </w:rPr>
        <w:t xml:space="preserve">«Нарушение логики в поступках людей в произведениях Чехова – это отражение алогизма, абсурдности самой действительности. Заглавие предваряет текст, в котором делается намёк на несовместимость каких-то понятий: смерть не человека, а </w:t>
      </w:r>
      <w:proofErr w:type="gramStart"/>
      <w:r w:rsidRPr="00477509">
        <w:rPr>
          <w:rFonts w:ascii="Times New Roman" w:hAnsi="Times New Roman" w:cs="Times New Roman"/>
        </w:rPr>
        <w:t>чинуши</w:t>
      </w:r>
      <w:proofErr w:type="gramEnd"/>
      <w:r w:rsidRPr="00477509">
        <w:rPr>
          <w:rFonts w:ascii="Times New Roman" w:hAnsi="Times New Roman" w:cs="Times New Roman"/>
        </w:rPr>
        <w:t>, раба. Постоянно автор обращает внимание на несоответствие, контрастность причины и следствия (чиновник чихнул – чиновник «помер»). (М.Семанова)</w:t>
      </w:r>
    </w:p>
    <w:p w:rsidR="00477509" w:rsidRPr="0034378E" w:rsidRDefault="00477509" w:rsidP="00477509">
      <w:pPr>
        <w:spacing w:line="360" w:lineRule="auto"/>
        <w:contextualSpacing/>
        <w:rPr>
          <w:rFonts w:ascii="Times New Roman" w:hAnsi="Times New Roman" w:cs="Times New Roman"/>
          <w:i/>
        </w:rPr>
      </w:pPr>
      <w:r w:rsidRPr="0034378E">
        <w:rPr>
          <w:rFonts w:ascii="Times New Roman" w:hAnsi="Times New Roman" w:cs="Times New Roman"/>
          <w:i/>
        </w:rPr>
        <w:t>Почему Червяков умер, не снимая вицмундира?</w:t>
      </w:r>
    </w:p>
    <w:p w:rsidR="0034378E" w:rsidRPr="0034378E" w:rsidRDefault="0034378E" w:rsidP="0034378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Команда 3. </w:t>
      </w:r>
      <w:r w:rsidRPr="0034378E">
        <w:rPr>
          <w:rFonts w:ascii="Times New Roman" w:hAnsi="Times New Roman" w:cs="Times New Roman"/>
        </w:rPr>
        <w:t>«В творчестве Чехова немало персонажей со стереотипным мышлением, которые живут по «программе». Червяков считает, что генерал должен унижать и карать мелкого чиновника за любую оплошность. Здесь показан «сбой» программы: Червяков не понимает, почему генерал не слушает его извинений. Герой вроде бы делает всё правильно, но добивается обратного эффекта». (И. Исакова)</w:t>
      </w:r>
    </w:p>
    <w:p w:rsidR="0034378E" w:rsidRDefault="0034378E" w:rsidP="0034378E">
      <w:pPr>
        <w:spacing w:line="360" w:lineRule="auto"/>
        <w:contextualSpacing/>
        <w:rPr>
          <w:rFonts w:ascii="Times New Roman" w:hAnsi="Times New Roman" w:cs="Times New Roman"/>
          <w:i/>
        </w:rPr>
      </w:pPr>
      <w:r w:rsidRPr="0034378E">
        <w:rPr>
          <w:rFonts w:ascii="Times New Roman" w:hAnsi="Times New Roman" w:cs="Times New Roman"/>
          <w:i/>
        </w:rPr>
        <w:t>Зачем Червяков преследует генерала?</w:t>
      </w:r>
    </w:p>
    <w:p w:rsidR="006058C8" w:rsidRPr="006058C8" w:rsidRDefault="006058C8" w:rsidP="0034378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058C8">
        <w:rPr>
          <w:rFonts w:ascii="Times New Roman" w:hAnsi="Times New Roman" w:cs="Times New Roman"/>
          <w:b/>
        </w:rPr>
        <w:t>Прослушаем ответы команд.</w:t>
      </w:r>
    </w:p>
    <w:p w:rsidR="006058C8" w:rsidRDefault="006058C8" w:rsidP="0034378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058C8">
        <w:rPr>
          <w:rFonts w:ascii="Times New Roman" w:hAnsi="Times New Roman" w:cs="Times New Roman"/>
          <w:b/>
        </w:rPr>
        <w:t>Спасибо за ответы. Какие герои в русской литературе – «маленькие люди»?</w:t>
      </w:r>
      <w:r>
        <w:rPr>
          <w:rFonts w:ascii="Times New Roman" w:hAnsi="Times New Roman" w:cs="Times New Roman"/>
          <w:b/>
        </w:rPr>
        <w:t xml:space="preserve"> </w:t>
      </w:r>
    </w:p>
    <w:p w:rsidR="00E83C32" w:rsidRDefault="00E83C32" w:rsidP="0034378E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Давайте вспомним авторов, их произведения, в которых основной была тема «маленького человека».</w:t>
      </w:r>
    </w:p>
    <w:p w:rsidR="00E83C32" w:rsidRDefault="00E83C32" w:rsidP="0034378E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Какие чувства вызывали все эти «маленькие люди»?</w:t>
      </w:r>
    </w:p>
    <w:p w:rsidR="00E83C32" w:rsidRPr="00E83C32" w:rsidRDefault="00E83C32" w:rsidP="0034378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Обиду, жалость, сочувствие, боль за человека, желание помочь</w:t>
      </w:r>
    </w:p>
    <w:p w:rsidR="003A53CE" w:rsidRPr="003A53CE" w:rsidRDefault="003A53CE" w:rsidP="003A53CE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Заполним с вами </w:t>
      </w:r>
      <w:proofErr w:type="spellStart"/>
      <w:r>
        <w:rPr>
          <w:rFonts w:ascii="Times New Roman" w:hAnsi="Times New Roman" w:cs="Times New Roman"/>
          <w:b/>
          <w:lang w:val="en-US"/>
        </w:rPr>
        <w:t>Frayer</w:t>
      </w:r>
      <w:proofErr w:type="spellEnd"/>
      <w:r w:rsidRPr="003A53C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Model</w:t>
      </w:r>
      <w:r>
        <w:rPr>
          <w:rFonts w:ascii="Times New Roman" w:hAnsi="Times New Roman" w:cs="Times New Roman"/>
          <w:b/>
        </w:rPr>
        <w:t xml:space="preserve">.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A53CE" w:rsidTr="003A53CE">
        <w:tc>
          <w:tcPr>
            <w:tcW w:w="4785" w:type="dxa"/>
          </w:tcPr>
          <w:p w:rsidR="006C74F4" w:rsidRPr="004128B8" w:rsidRDefault="00FA4D1F" w:rsidP="004128B8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Обязательные характеристики «маленького человека»</w:t>
            </w:r>
          </w:p>
          <w:p w:rsidR="004128B8" w:rsidRDefault="004128B8" w:rsidP="00FA4D1F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Ж</w:t>
            </w:r>
            <w:r w:rsidRPr="004128B8">
              <w:rPr>
                <w:rFonts w:ascii="Times New Roman" w:hAnsi="Times New Roman" w:cs="Times New Roman"/>
              </w:rPr>
              <w:t>ертва тех или иных общественных отношений</w:t>
            </w:r>
          </w:p>
          <w:p w:rsidR="004128B8" w:rsidRDefault="004128B8" w:rsidP="00FA4D1F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Читательское ощущение</w:t>
            </w:r>
            <w:r w:rsidRPr="004128B8">
              <w:rPr>
                <w:rFonts w:ascii="Times New Roman" w:hAnsi="Times New Roman" w:cs="Times New Roman"/>
              </w:rPr>
              <w:t xml:space="preserve"> никогда не преодолимого земного страдания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4128B8">
              <w:rPr>
                <w:rFonts w:ascii="Times New Roman" w:hAnsi="Times New Roman" w:cs="Times New Roman"/>
              </w:rPr>
              <w:t xml:space="preserve">страдание, происходящее не от своего злого умысла или </w:t>
            </w:r>
            <w:r w:rsidRPr="004128B8">
              <w:rPr>
                <w:rFonts w:ascii="Times New Roman" w:hAnsi="Times New Roman" w:cs="Times New Roman"/>
              </w:rPr>
              <w:lastRenderedPageBreak/>
              <w:t>вины, а от слабости и ошибок;</w:t>
            </w:r>
          </w:p>
          <w:p w:rsidR="004128B8" w:rsidRPr="00DB4469" w:rsidRDefault="004128B8" w:rsidP="00FA4D1F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DB4469">
              <w:rPr>
                <w:rFonts w:ascii="Times New Roman" w:hAnsi="Times New Roman" w:cs="Times New Roman"/>
                <w:i/>
              </w:rPr>
              <w:t>Осознание себя именно «маленьким человеком» и стремление утвердить свое право на жизнь именно в таком качестве, но часто с мечтой лишь об облегчении жизни</w:t>
            </w:r>
            <w:r w:rsidR="006C7D7B" w:rsidRPr="00DB4469">
              <w:rPr>
                <w:rFonts w:ascii="Times New Roman" w:hAnsi="Times New Roman" w:cs="Times New Roman"/>
                <w:i/>
              </w:rPr>
              <w:t>;</w:t>
            </w:r>
          </w:p>
          <w:p w:rsidR="006C7D7B" w:rsidRPr="006C6C55" w:rsidRDefault="006C7D7B" w:rsidP="00FA4D1F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6C74F4">
              <w:rPr>
                <w:rFonts w:ascii="Times New Roman" w:hAnsi="Times New Roman" w:cs="Times New Roman"/>
              </w:rPr>
              <w:t>Незначительный, ничтожный в социальном или интеллектуальном отношении человек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C6C55" w:rsidRPr="006C6C55" w:rsidRDefault="006C6C55" w:rsidP="00FA4D1F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6C6C5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C6C55">
              <w:rPr>
                <w:rFonts w:ascii="Times New Roman" w:hAnsi="Times New Roman" w:cs="Times New Roman"/>
              </w:rPr>
              <w:t>Маленький человек» часто выступает в оппозиции к «значительному лицу», а развитие сюжета строится главным образом как история обиды, оскорбления.</w:t>
            </w:r>
          </w:p>
          <w:p w:rsidR="00FA4D1F" w:rsidRDefault="00FA4D1F" w:rsidP="003A53C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</w:tcPr>
          <w:p w:rsidR="003A53CE" w:rsidRDefault="00FA4D1F" w:rsidP="00FA4D1F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Необязательные характеристики «маленького человека»</w:t>
            </w:r>
          </w:p>
          <w:p w:rsidR="004128B8" w:rsidRDefault="004128B8" w:rsidP="004128B8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  <w:p w:rsidR="004128B8" w:rsidRPr="004128B8" w:rsidRDefault="004128B8" w:rsidP="006C7D7B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A53CE" w:rsidTr="003A53CE">
        <w:tc>
          <w:tcPr>
            <w:tcW w:w="4785" w:type="dxa"/>
          </w:tcPr>
          <w:p w:rsidR="003A53CE" w:rsidRDefault="00FA4D1F" w:rsidP="003A53C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Примеры</w:t>
            </w:r>
            <w:r w:rsidR="006C74F4">
              <w:rPr>
                <w:rFonts w:ascii="Times New Roman" w:hAnsi="Times New Roman" w:cs="Times New Roman"/>
                <w:b/>
              </w:rPr>
              <w:t xml:space="preserve"> (автор, произведение, герой)</w:t>
            </w:r>
          </w:p>
          <w:p w:rsidR="00FA4D1F" w:rsidRDefault="00FA4D1F" w:rsidP="003A53C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FA4D1F" w:rsidRDefault="00FA4D1F" w:rsidP="003A53CE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</w:tcPr>
          <w:p w:rsidR="006C74F4" w:rsidRDefault="00FA4D1F" w:rsidP="006C74F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Антипримеры</w:t>
            </w:r>
            <w:proofErr w:type="spellEnd"/>
            <w:r w:rsidR="004128B8">
              <w:rPr>
                <w:rFonts w:ascii="Times New Roman" w:hAnsi="Times New Roman" w:cs="Times New Roman"/>
                <w:b/>
              </w:rPr>
              <w:t xml:space="preserve"> </w:t>
            </w:r>
            <w:r w:rsidR="006C74F4">
              <w:rPr>
                <w:rFonts w:ascii="Times New Roman" w:hAnsi="Times New Roman" w:cs="Times New Roman"/>
                <w:b/>
              </w:rPr>
              <w:t>(автор, произведение, герой)</w:t>
            </w:r>
          </w:p>
          <w:p w:rsidR="003A53CE" w:rsidRDefault="004128B8" w:rsidP="00FA4D1F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4128B8">
              <w:rPr>
                <w:rFonts w:ascii="Times New Roman" w:hAnsi="Times New Roman" w:cs="Times New Roman"/>
              </w:rPr>
              <w:t>Островский «Гроза»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Кулигин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822E94" w:rsidRPr="004128B8" w:rsidRDefault="00822E94" w:rsidP="00FA4D1F">
            <w:pPr>
              <w:spacing w:line="36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Лермонтов «Герой нашего времени» (Печорин)</w:t>
            </w:r>
          </w:p>
        </w:tc>
      </w:tr>
    </w:tbl>
    <w:p w:rsidR="003A53CE" w:rsidRPr="003A53CE" w:rsidRDefault="003A53CE" w:rsidP="003A53CE">
      <w:pPr>
        <w:spacing w:line="360" w:lineRule="auto"/>
        <w:contextualSpacing/>
        <w:rPr>
          <w:rFonts w:ascii="Times New Roman" w:hAnsi="Times New Roman" w:cs="Times New Roman"/>
          <w:b/>
        </w:rPr>
      </w:pPr>
    </w:p>
    <w:p w:rsidR="00503086" w:rsidRDefault="007C33AD" w:rsidP="0034378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3A53CE">
        <w:rPr>
          <w:rFonts w:ascii="Times New Roman" w:hAnsi="Times New Roman" w:cs="Times New Roman"/>
          <w:b/>
        </w:rPr>
        <w:t xml:space="preserve">Червяков – «маленький человек»? </w:t>
      </w:r>
    </w:p>
    <w:p w:rsidR="006058C8" w:rsidRDefault="006058C8" w:rsidP="0034378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6058C8">
        <w:rPr>
          <w:rFonts w:ascii="Times New Roman" w:hAnsi="Times New Roman" w:cs="Times New Roman"/>
          <w:b/>
        </w:rPr>
        <w:t>Как Чехов относится к своему герою?</w:t>
      </w:r>
    </w:p>
    <w:p w:rsidR="004060B0" w:rsidRDefault="004060B0" w:rsidP="0034378E">
      <w:pPr>
        <w:spacing w:line="360" w:lineRule="auto"/>
        <w:contextualSpacing/>
        <w:rPr>
          <w:rFonts w:ascii="Times New Roman" w:hAnsi="Times New Roman" w:cs="Times New Roman"/>
        </w:rPr>
      </w:pPr>
      <w:r w:rsidRPr="004060B0">
        <w:rPr>
          <w:rFonts w:ascii="Times New Roman" w:hAnsi="Times New Roman" w:cs="Times New Roman"/>
        </w:rPr>
        <w:t xml:space="preserve">В частности резко меняется отношение писателя к забитому и приниженному человеку, ставшему таким по собственной вине. Вместо традиционной для предшествующей литературы жалости чувствуется презрение к подобным людям. И прекрасной иллюстрацией этого является рассказ «Смерть чиновника». «В ситуации </w:t>
      </w:r>
      <w:proofErr w:type="spellStart"/>
      <w:r w:rsidRPr="004060B0">
        <w:rPr>
          <w:rFonts w:ascii="Times New Roman" w:hAnsi="Times New Roman" w:cs="Times New Roman"/>
        </w:rPr>
        <w:t>Червякова</w:t>
      </w:r>
      <w:proofErr w:type="spellEnd"/>
      <w:r w:rsidRPr="004060B0">
        <w:rPr>
          <w:rFonts w:ascii="Times New Roman" w:hAnsi="Times New Roman" w:cs="Times New Roman"/>
        </w:rPr>
        <w:t xml:space="preserve"> нет безысходности, и страдания его надуманны. Он сам себя добровольно загоняет в духовное рабство тем, что постоянно унижается, досаждая генералу своими извинениями. Поэтому вряд ли симпатии Чехова могут быть на стороне такого персонажа. Скорее это «</w:t>
      </w:r>
      <w:proofErr w:type="spellStart"/>
      <w:r w:rsidRPr="004060B0">
        <w:rPr>
          <w:rFonts w:ascii="Times New Roman" w:hAnsi="Times New Roman" w:cs="Times New Roman"/>
        </w:rPr>
        <w:t>антиидеал</w:t>
      </w:r>
      <w:proofErr w:type="spellEnd"/>
      <w:r w:rsidRPr="004060B0">
        <w:rPr>
          <w:rFonts w:ascii="Times New Roman" w:hAnsi="Times New Roman" w:cs="Times New Roman"/>
        </w:rPr>
        <w:t>» автора</w:t>
      </w:r>
      <w:r w:rsidR="000065B5">
        <w:rPr>
          <w:rFonts w:ascii="Times New Roman" w:hAnsi="Times New Roman" w:cs="Times New Roman"/>
        </w:rPr>
        <w:t>.</w:t>
      </w:r>
    </w:p>
    <w:p w:rsidR="00DB4469" w:rsidRDefault="00DB4469" w:rsidP="0034378E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Заключительное слово учителя.</w:t>
      </w:r>
    </w:p>
    <w:p w:rsidR="00DB4469" w:rsidRDefault="00DB4469" w:rsidP="0034378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DB4469">
        <w:rPr>
          <w:rFonts w:ascii="Times New Roman" w:hAnsi="Times New Roman" w:cs="Times New Roman"/>
          <w:b/>
        </w:rPr>
        <w:t xml:space="preserve">Как вы правильно сказали, в рассказе умирает не человек, умирает носитель чина, винтик бюрократической машины. Эта мысль подчеркивается названием «Смерть чиновника», которое отражает идею произведения. </w:t>
      </w:r>
    </w:p>
    <w:p w:rsidR="00DB4469" w:rsidRDefault="00DB4469" w:rsidP="0034378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Сегодня мы с вами говорим об эволюции образа «маленького человека». Что такое эволюция? </w:t>
      </w:r>
      <w:r w:rsidRPr="00DB4469">
        <w:rPr>
          <w:rFonts w:ascii="Times New Roman" w:hAnsi="Times New Roman" w:cs="Times New Roman"/>
        </w:rPr>
        <w:t xml:space="preserve">Эволюция – процесс постепенного непрерывного количественного изменения, вообще развитие. Переход к более </w:t>
      </w:r>
      <w:proofErr w:type="gramStart"/>
      <w:r w:rsidRPr="00DB4469">
        <w:rPr>
          <w:rFonts w:ascii="Times New Roman" w:hAnsi="Times New Roman" w:cs="Times New Roman"/>
        </w:rPr>
        <w:t>совершенному</w:t>
      </w:r>
      <w:proofErr w:type="gramEnd"/>
      <w:r w:rsidRPr="00DB4469">
        <w:rPr>
          <w:rFonts w:ascii="Times New Roman" w:hAnsi="Times New Roman" w:cs="Times New Roman"/>
        </w:rPr>
        <w:t>, от низшего к высшему.</w:t>
      </w:r>
    </w:p>
    <w:p w:rsidR="00DB4469" w:rsidRPr="00DB4469" w:rsidRDefault="00DB4469" w:rsidP="0034378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DB4469">
        <w:rPr>
          <w:rFonts w:ascii="Times New Roman" w:hAnsi="Times New Roman" w:cs="Times New Roman"/>
          <w:b/>
        </w:rPr>
        <w:t>Как изменился образ «маленького человека»? Подытожим все сказанное сегодня</w:t>
      </w:r>
    </w:p>
    <w:p w:rsidR="00283543" w:rsidRDefault="00DB4469" w:rsidP="0034378E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Чехов не жалеет своего героя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О</w:t>
      </w:r>
      <w:r w:rsidRPr="00DB4469">
        <w:rPr>
          <w:rFonts w:ascii="Times New Roman" w:hAnsi="Times New Roman" w:cs="Times New Roman"/>
        </w:rPr>
        <w:t xml:space="preserve">н показывает мелкость души, показывает внутреннюю подлость героя, который из-за страха, что </w:t>
      </w:r>
      <w:r>
        <w:rPr>
          <w:rFonts w:ascii="Times New Roman" w:hAnsi="Times New Roman" w:cs="Times New Roman"/>
        </w:rPr>
        <w:t>его не простил начальник, умира</w:t>
      </w:r>
      <w:r w:rsidRPr="00DB4469">
        <w:rPr>
          <w:rFonts w:ascii="Times New Roman" w:hAnsi="Times New Roman" w:cs="Times New Roman"/>
        </w:rPr>
        <w:t>ет</w:t>
      </w:r>
      <w:r>
        <w:rPr>
          <w:rFonts w:ascii="Times New Roman" w:hAnsi="Times New Roman" w:cs="Times New Roman"/>
        </w:rPr>
        <w:t>.</w:t>
      </w:r>
      <w:r w:rsidR="00C70757">
        <w:rPr>
          <w:rFonts w:ascii="Times New Roman" w:hAnsi="Times New Roman" w:cs="Times New Roman"/>
        </w:rPr>
        <w:t xml:space="preserve"> Герои Чехова носят раба в себе. Это не результат угнетения, их никто не угнетает. Нет, они боятся жизни. И уже в зрелом творчестве мы находим человека, боящегося жизни – это человек в футляре. Этот человек прячется от действительной жизни. Он прячется в галоши, в зонтик. Причина боязни </w:t>
      </w:r>
      <w:r w:rsidR="00503086">
        <w:rPr>
          <w:rFonts w:ascii="Times New Roman" w:hAnsi="Times New Roman" w:cs="Times New Roman"/>
        </w:rPr>
        <w:t xml:space="preserve">человека </w:t>
      </w:r>
      <w:r w:rsidR="00C70757">
        <w:rPr>
          <w:rFonts w:ascii="Times New Roman" w:hAnsi="Times New Roman" w:cs="Times New Roman"/>
        </w:rPr>
        <w:t xml:space="preserve">не </w:t>
      </w:r>
      <w:r w:rsidR="00C70757">
        <w:rPr>
          <w:rFonts w:ascii="Times New Roman" w:hAnsi="Times New Roman" w:cs="Times New Roman"/>
        </w:rPr>
        <w:lastRenderedPageBreak/>
        <w:t xml:space="preserve">внешняя, а в нем. И в рассказах Чехова все тяжелее понять, что ограничивает человека, что мешает ему быть человеком свободным. Это очень </w:t>
      </w:r>
      <w:proofErr w:type="spellStart"/>
      <w:r w:rsidR="00C70757">
        <w:rPr>
          <w:rFonts w:ascii="Times New Roman" w:hAnsi="Times New Roman" w:cs="Times New Roman"/>
        </w:rPr>
        <w:t>по-чеховски</w:t>
      </w:r>
      <w:proofErr w:type="spellEnd"/>
      <w:r w:rsidR="00C70757">
        <w:rPr>
          <w:rFonts w:ascii="Times New Roman" w:hAnsi="Times New Roman" w:cs="Times New Roman"/>
        </w:rPr>
        <w:t>. Он не любил готовых ответов, очевидных истин</w:t>
      </w:r>
      <w:r w:rsidR="00DE4125">
        <w:rPr>
          <w:rFonts w:ascii="Times New Roman" w:hAnsi="Times New Roman" w:cs="Times New Roman"/>
        </w:rPr>
        <w:t>.</w:t>
      </w:r>
    </w:p>
    <w:p w:rsidR="00DE4125" w:rsidRDefault="00DE4125" w:rsidP="0034378E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DE4125">
        <w:rPr>
          <w:rFonts w:ascii="Times New Roman" w:hAnsi="Times New Roman" w:cs="Times New Roman"/>
          <w:b/>
        </w:rPr>
        <w:t>Спасибо за урок</w:t>
      </w:r>
      <w:r>
        <w:rPr>
          <w:rFonts w:ascii="Times New Roman" w:hAnsi="Times New Roman" w:cs="Times New Roman"/>
          <w:b/>
        </w:rPr>
        <w:t>.</w:t>
      </w:r>
    </w:p>
    <w:p w:rsidR="00DE4125" w:rsidRDefault="00DE4125" w:rsidP="0034378E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Оценки</w:t>
      </w:r>
    </w:p>
    <w:p w:rsidR="00DE4125" w:rsidRPr="00DE4125" w:rsidRDefault="00DE4125" w:rsidP="0034378E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Домашнее </w:t>
      </w:r>
      <w:r w:rsidR="00794F48">
        <w:rPr>
          <w:rFonts w:ascii="Times New Roman" w:hAnsi="Times New Roman" w:cs="Times New Roman"/>
          <w:b/>
        </w:rPr>
        <w:t xml:space="preserve">задание: </w:t>
      </w:r>
    </w:p>
    <w:sectPr w:rsidR="00DE4125" w:rsidRPr="00DE4125" w:rsidSect="00267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5143"/>
    <w:rsid w:val="000065B5"/>
    <w:rsid w:val="000C6283"/>
    <w:rsid w:val="00111B1D"/>
    <w:rsid w:val="001141CF"/>
    <w:rsid w:val="00144655"/>
    <w:rsid w:val="001B5195"/>
    <w:rsid w:val="00240F72"/>
    <w:rsid w:val="00267489"/>
    <w:rsid w:val="00270EBE"/>
    <w:rsid w:val="00283543"/>
    <w:rsid w:val="002A0E16"/>
    <w:rsid w:val="00311D79"/>
    <w:rsid w:val="00315F57"/>
    <w:rsid w:val="00341CC8"/>
    <w:rsid w:val="0034378E"/>
    <w:rsid w:val="003A17BC"/>
    <w:rsid w:val="003A53CE"/>
    <w:rsid w:val="004060B0"/>
    <w:rsid w:val="004128B8"/>
    <w:rsid w:val="00475189"/>
    <w:rsid w:val="00477509"/>
    <w:rsid w:val="004D5143"/>
    <w:rsid w:val="00503086"/>
    <w:rsid w:val="00570687"/>
    <w:rsid w:val="005A2BBD"/>
    <w:rsid w:val="005F35C6"/>
    <w:rsid w:val="006058C8"/>
    <w:rsid w:val="006C6C55"/>
    <w:rsid w:val="006C74F4"/>
    <w:rsid w:val="006C7D7B"/>
    <w:rsid w:val="00794F48"/>
    <w:rsid w:val="007C33AD"/>
    <w:rsid w:val="007C4309"/>
    <w:rsid w:val="00822E94"/>
    <w:rsid w:val="00834BAF"/>
    <w:rsid w:val="0089732E"/>
    <w:rsid w:val="008F5E47"/>
    <w:rsid w:val="009449B5"/>
    <w:rsid w:val="00966D00"/>
    <w:rsid w:val="009A13B6"/>
    <w:rsid w:val="009D726E"/>
    <w:rsid w:val="00A34212"/>
    <w:rsid w:val="00A4672B"/>
    <w:rsid w:val="00AA53A6"/>
    <w:rsid w:val="00B67CF8"/>
    <w:rsid w:val="00C70757"/>
    <w:rsid w:val="00DB4469"/>
    <w:rsid w:val="00DE4125"/>
    <w:rsid w:val="00DF6A3E"/>
    <w:rsid w:val="00E83C32"/>
    <w:rsid w:val="00F16137"/>
    <w:rsid w:val="00FA4D1F"/>
    <w:rsid w:val="00FC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3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9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973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EC6E5-4A0B-4C7E-A1EC-3FFAA9F0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6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2014-03-07T18:55:00Z</dcterms:created>
  <dcterms:modified xsi:type="dcterms:W3CDTF">2014-03-10T20:15:00Z</dcterms:modified>
</cp:coreProperties>
</file>