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26" w:rsidRPr="00B81A26" w:rsidRDefault="00B81A26" w:rsidP="00B81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Принято на                                                                     </w:t>
      </w:r>
      <w:r w:rsidR="00830E59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B81A26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B81A26" w:rsidRDefault="00B81A26" w:rsidP="00B81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педагогическом совете                                          </w:t>
      </w:r>
      <w:r w:rsidR="00830E5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Заведующий </w:t>
      </w:r>
      <w:proofErr w:type="spellStart"/>
      <w:proofErr w:type="gramStart"/>
      <w:r w:rsidRPr="00B81A26">
        <w:rPr>
          <w:rFonts w:ascii="Times New Roman" w:eastAsia="Calibri" w:hAnsi="Times New Roman" w:cs="Times New Roman"/>
          <w:sz w:val="24"/>
          <w:szCs w:val="24"/>
        </w:rPr>
        <w:t>МБОУ</w:t>
      </w:r>
      <w:r w:rsidR="00D2299A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="00D2299A">
        <w:rPr>
          <w:rFonts w:ascii="Times New Roman" w:eastAsia="Calibri" w:hAnsi="Times New Roman" w:cs="Times New Roman"/>
          <w:sz w:val="24"/>
          <w:szCs w:val="24"/>
        </w:rPr>
        <w:t>Никифоровская</w:t>
      </w:r>
      <w:proofErr w:type="spellEnd"/>
      <w:r w:rsidR="00D229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299A" w:rsidRPr="00B81A26" w:rsidRDefault="00D2299A" w:rsidP="00B81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НОШ»</w:t>
      </w:r>
    </w:p>
    <w:p w:rsidR="00B81A26" w:rsidRPr="00B81A26" w:rsidRDefault="00B81A26" w:rsidP="00B81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A26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D2299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D2299A" w:rsidRPr="00D2299A">
        <w:rPr>
          <w:rFonts w:ascii="Times New Roman" w:eastAsia="Calibri" w:hAnsi="Times New Roman" w:cs="Times New Roman"/>
          <w:sz w:val="24"/>
          <w:szCs w:val="24"/>
        </w:rPr>
        <w:t>3</w:t>
      </w: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B81A26" w:rsidRPr="00B81A26" w:rsidRDefault="00830E59" w:rsidP="00B81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24.03.2020 г.</w:t>
      </w:r>
      <w:r w:rsidR="00B81A26" w:rsidRPr="00B81A2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="00D2299A">
        <w:rPr>
          <w:rFonts w:ascii="Times New Roman" w:eastAsia="Calibri" w:hAnsi="Times New Roman" w:cs="Times New Roman"/>
          <w:sz w:val="24"/>
          <w:szCs w:val="24"/>
        </w:rPr>
        <w:t xml:space="preserve">              _________/</w:t>
      </w:r>
      <w:proofErr w:type="spellStart"/>
      <w:r w:rsidR="00D2299A">
        <w:rPr>
          <w:rFonts w:ascii="Times New Roman" w:eastAsia="Calibri" w:hAnsi="Times New Roman" w:cs="Times New Roman"/>
          <w:sz w:val="24"/>
          <w:szCs w:val="24"/>
        </w:rPr>
        <w:t>Т.В.Шебаловой</w:t>
      </w:r>
      <w:proofErr w:type="spellEnd"/>
      <w:r w:rsidR="00B81A26" w:rsidRPr="00B81A26">
        <w:rPr>
          <w:rFonts w:ascii="Times New Roman" w:eastAsia="Calibri" w:hAnsi="Times New Roman" w:cs="Times New Roman"/>
          <w:sz w:val="24"/>
          <w:szCs w:val="24"/>
        </w:rPr>
        <w:t xml:space="preserve">/                                                                </w:t>
      </w:r>
    </w:p>
    <w:p w:rsidR="00B81A26" w:rsidRPr="00B81A26" w:rsidRDefault="00B81A26" w:rsidP="00B81A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0D4D3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Введено в действие </w:t>
      </w:r>
      <w:r w:rsidR="00830E59">
        <w:rPr>
          <w:rFonts w:ascii="Times New Roman" w:eastAsia="Calibri" w:hAnsi="Times New Roman" w:cs="Times New Roman"/>
          <w:sz w:val="24"/>
          <w:szCs w:val="24"/>
        </w:rPr>
        <w:t>п</w:t>
      </w:r>
      <w:r w:rsidRPr="00B81A26">
        <w:rPr>
          <w:rFonts w:ascii="Times New Roman" w:eastAsia="Calibri" w:hAnsi="Times New Roman" w:cs="Times New Roman"/>
          <w:sz w:val="24"/>
          <w:szCs w:val="24"/>
        </w:rPr>
        <w:t>риказом</w:t>
      </w:r>
      <w:r w:rsidR="00D2299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830E59">
        <w:rPr>
          <w:rFonts w:ascii="Times New Roman" w:eastAsia="Calibri" w:hAnsi="Times New Roman" w:cs="Times New Roman"/>
          <w:sz w:val="24"/>
          <w:szCs w:val="24"/>
        </w:rPr>
        <w:t>8-о/д</w:t>
      </w:r>
    </w:p>
    <w:p w:rsidR="00B81A26" w:rsidRPr="00B81A26" w:rsidRDefault="00B81A26" w:rsidP="00B81A26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1A2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30E59">
        <w:rPr>
          <w:rFonts w:ascii="Times New Roman" w:eastAsia="Calibri" w:hAnsi="Times New Roman" w:cs="Times New Roman"/>
          <w:sz w:val="24"/>
          <w:szCs w:val="24"/>
        </w:rPr>
        <w:t>от 24.03.2020 г.</w:t>
      </w:r>
    </w:p>
    <w:p w:rsidR="00B81A26" w:rsidRDefault="00B81A26" w:rsidP="00EC62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EC6295" w:rsidRPr="00EC6295" w:rsidRDefault="00EC6295" w:rsidP="00EC62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реализации образовательных программ с применением электронного обучения и дистанционных образовательных технологий в МБОУ</w:t>
      </w:r>
      <w:r w:rsidR="00D2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Start"/>
      <w:r w:rsidR="00D2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Никифоровская </w:t>
      </w:r>
      <w:r w:rsidR="00B8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НОШ</w:t>
      </w:r>
      <w:proofErr w:type="gramEnd"/>
      <w:r w:rsidR="00B8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C6295" w:rsidRPr="00EC6295" w:rsidRDefault="00EC6295" w:rsidP="00EC6295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295" w:rsidRPr="000D4D32" w:rsidRDefault="00EC6295" w:rsidP="00EC6295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4D3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1.Общие положения</w:t>
      </w:r>
    </w:p>
    <w:p w:rsidR="00EC6295" w:rsidRPr="00EC6295" w:rsidRDefault="00EC6295" w:rsidP="00EC6295">
      <w:pPr>
        <w:spacing w:after="0"/>
        <w:ind w:right="-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C6295" w:rsidRPr="00EC6295" w:rsidRDefault="00EC6295" w:rsidP="00EC6295">
      <w:pPr>
        <w:spacing w:after="0"/>
        <w:ind w:right="1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</w:t>
      </w:r>
      <w:r w:rsidR="00D2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«Никифоровская</w:t>
      </w:r>
      <w:r w:rsidR="00B8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D2299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«Никифоровская</w:t>
      </w:r>
      <w:r w:rsidR="00B3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Под </w:t>
      </w:r>
      <w:r w:rsidRPr="00EC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электронным обучением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EC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дистанционными образовательными технологиями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EC6295" w:rsidRPr="00EC6295" w:rsidRDefault="00EC6295" w:rsidP="00EC6295">
      <w:pPr>
        <w:widowControl w:val="0"/>
        <w:tabs>
          <w:tab w:val="left" w:pos="472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EC62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 С использованием ДТ может реализовываться:</w:t>
      </w:r>
    </w:p>
    <w:p w:rsidR="00EC6295" w:rsidRPr="00EC6295" w:rsidRDefault="00EC6295" w:rsidP="00EC6295">
      <w:pPr>
        <w:widowControl w:val="0"/>
        <w:tabs>
          <w:tab w:val="left" w:pos="634"/>
        </w:tabs>
        <w:spacing w:after="0"/>
        <w:ind w:right="4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EC62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1.4.1. Обучение учащихся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повышению эффективности учебной деятельности учащихся;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повышению эффективности организации учебного процесса;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повышению эффективности использования учебных помещений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EC6295" w:rsidRPr="00EC6295" w:rsidRDefault="00EC6295" w:rsidP="00EC629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онлайн уроки);</w:t>
      </w:r>
    </w:p>
    <w:p w:rsidR="00EC6295" w:rsidRPr="00EC6295" w:rsidRDefault="00EC6295" w:rsidP="00EC629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EC6295" w:rsidRPr="00EC6295" w:rsidRDefault="00EC6295" w:rsidP="00EC629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EC6295" w:rsidRPr="00EC6295" w:rsidRDefault="00EC6295" w:rsidP="00EC629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EC6295" w:rsidRPr="00EC6295" w:rsidRDefault="00EC6295" w:rsidP="00EC6295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оперативности и объективности оценивания учебных достижений учащихся.</w:t>
      </w:r>
    </w:p>
    <w:p w:rsidR="000D4D32" w:rsidRDefault="00EC6295" w:rsidP="000D4D3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Организация обучения с применением электронных ресурсов </w:t>
      </w:r>
    </w:p>
    <w:p w:rsidR="00EC6295" w:rsidRPr="00EC6295" w:rsidRDefault="00EC6295" w:rsidP="000D4D3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использования дистанционных технологий.</w:t>
      </w:r>
    </w:p>
    <w:p w:rsidR="00EC6295" w:rsidRPr="00EC6295" w:rsidRDefault="00D2299A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МБОУ «Никифоровская </w:t>
      </w:r>
      <w:r w:rsidR="00B373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НОШ»</w:t>
      </w:r>
      <w:r w:rsidR="00EC6295"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школьников на обу</w:t>
      </w:r>
      <w:r w:rsidR="002C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по программам начального общего образования 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представителей), </w:t>
      </w:r>
      <w:proofErr w:type="gram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содержащего  сведения</w:t>
      </w:r>
      <w:proofErr w:type="gram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обучающемся (для регистрации  присвоения индивидуального пароля и логина, установления контакта).   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 помощью систем дистанционного обучения: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 планирует свою педагогическую деятельность: выбирает из имеющихся </w:t>
      </w:r>
      <w:proofErr w:type="gram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 или</w:t>
      </w:r>
      <w:proofErr w:type="gram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 простейшие, нужные для обучающихся, а также ресурсы и задания;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7C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заведующий,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Определяется порядок организации обучения с применением  дистанционных технологий: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2.4.1. </w:t>
      </w:r>
      <w:r w:rsidR="002C7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Заведующий: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</w:t>
      </w:r>
      <w:r w:rsidR="002C7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вательных технологий по 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классу и каждому учебному предмету, при возможности определяет обучающимся одной параллели один набор ресурсов.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-Закрепляет учебные предметы за днями недели, сгруппировав учебный материал крупным</w:t>
      </w:r>
      <w:r w:rsidR="002C7C4B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блоками. (Например, литературное чтение, окружающий мир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могут проводиться дистанционно один раз в неделю, математика, русский язык, английский язык – два-три раза в неделю).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2.4.2. Классный руководитель.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почты обучающегося и родителей; адрес скайпа либо другого ресурса для видео-взаимодействия).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контроль взаимодействия всех учащихся класса с учителями- предметниками.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реже одного раза в два дня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2.4.3.  Учитель-предметник.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 корректировку рабочих программ. Оформляет лист коррекции рабочих программ; режим консультаций для обучающихся после выздоровления посредством укрупнения блоков учебного материала.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допустимый объём домашних заданий на неделю-две (</w:t>
      </w:r>
      <w:r w:rsidR="000D4D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другой временной интервал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дистанционной форме обучения.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формат выполнения домашних заданий в виде творческих и проектных работ, организовывает групповые работы учащихся класса с дистанционным взаимодействием. Описывает в электронном журнале технологию сдачи домашних заданий (например,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др.)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702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«Никифоровская</w:t>
      </w:r>
      <w:r w:rsidR="000D4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 использовать</w:t>
      </w:r>
      <w:proofErr w:type="gram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Образовательные онлайн-платформы: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 электронного образования «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Универсариум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https://universarium.org/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«Мобильное Электронное Образование» https://mob-edu.ru/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Интерактивная образовательная онлайн-платформа «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https://uchi.ru/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Цифровой образовательный ресурс для школ «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https://www.yaklass.ru/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Площадка Образовательного центра «Сириус» (http://edu.sirius.online). 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</w:t>
      </w:r>
      <w:r w:rsidR="00762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 участников, реализующих основную образовательную программу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на уровне базового и профильного </w:t>
      </w:r>
      <w:proofErr w:type="gramStart"/>
      <w:r w:rsidR="00762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 выс</w:t>
      </w:r>
      <w:r w:rsidR="007025F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тупают</w:t>
      </w:r>
      <w:proofErr w:type="gramEnd"/>
      <w:r w:rsidR="0070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 МБОУ «Никифоровская</w:t>
      </w:r>
      <w:r w:rsidR="0076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</w:t>
      </w:r>
      <w:proofErr w:type="gram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МБОУ «Никифоровская</w:t>
      </w:r>
      <w:r w:rsidR="0076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 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обучения с </w:t>
      </w:r>
      <w:bookmarkStart w:id="0" w:name="BM4"/>
      <w:bookmarkEnd w:id="0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электронных ресурсов и дистанционных образовательных технологий.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Основными элементами системы дистанционного обучения являются: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образовательные ресурсы, размещенные на образовательных сайтах;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видеоконференции;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надомное обучение с дистанционной поддержкой; 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носители мультимедийных  приложений к учебникам;</w:t>
      </w:r>
    </w:p>
    <w:p w:rsidR="00EC6295" w:rsidRPr="00EC6295" w:rsidRDefault="00EC6295" w:rsidP="00EC6295">
      <w:pPr>
        <w:numPr>
          <w:ilvl w:val="0"/>
          <w:numId w:val="2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наглядные пособия;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EC6295" w:rsidRPr="00EC6295" w:rsidRDefault="00EC6295" w:rsidP="00EC6295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лекция;</w:t>
      </w:r>
    </w:p>
    <w:p w:rsidR="00EC6295" w:rsidRPr="00EC6295" w:rsidRDefault="00EC6295" w:rsidP="00EC6295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консультация;</w:t>
      </w:r>
    </w:p>
    <w:p w:rsidR="00EC6295" w:rsidRPr="00EC6295" w:rsidRDefault="00EC6295" w:rsidP="00EC6295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семинар;</w:t>
      </w:r>
    </w:p>
    <w:p w:rsidR="00EC6295" w:rsidRPr="00EC6295" w:rsidRDefault="00EC6295" w:rsidP="00EC6295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занятие;</w:t>
      </w:r>
    </w:p>
    <w:p w:rsidR="00EC6295" w:rsidRPr="00EC6295" w:rsidRDefault="00EC6295" w:rsidP="00EC6295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EC6295" w:rsidRPr="00EC6295" w:rsidRDefault="00EC6295" w:rsidP="00EC6295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Обучение осуществляется на основе цифровых образовательных ресурсов:</w:t>
      </w:r>
    </w:p>
    <w:p w:rsidR="00EC6295" w:rsidRPr="00EC6295" w:rsidRDefault="00EC6295" w:rsidP="00EC6295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учебники;</w:t>
      </w:r>
    </w:p>
    <w:p w:rsidR="00EC6295" w:rsidRPr="00EC6295" w:rsidRDefault="00EC6295" w:rsidP="00EC6295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обучающие ресурсы;</w:t>
      </w:r>
    </w:p>
    <w:p w:rsidR="00EC6295" w:rsidRPr="00EC6295" w:rsidRDefault="00EC6295" w:rsidP="00EC6295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виртуальные среды учебно-практической деятельности;</w:t>
      </w:r>
    </w:p>
    <w:p w:rsidR="00EC6295" w:rsidRPr="00EC6295" w:rsidRDefault="00EC6295" w:rsidP="00EC6295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демонстрации;</w:t>
      </w:r>
    </w:p>
    <w:p w:rsidR="00EC6295" w:rsidRPr="00EC6295" w:rsidRDefault="00EC6295" w:rsidP="00EC6295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источники информации;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M5"/>
      <w:bookmarkEnd w:id="1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Ресурсами, сопровождающими предметные дистанционные курсы, могут быть:</w:t>
      </w:r>
    </w:p>
    <w:p w:rsidR="00EC6295" w:rsidRPr="00EC6295" w:rsidRDefault="00EC6295" w:rsidP="00EC6295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онлайн;</w:t>
      </w:r>
    </w:p>
    <w:p w:rsidR="00EC6295" w:rsidRPr="00EC6295" w:rsidRDefault="00EC6295" w:rsidP="00EC6295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конкурсы, консультации </w:t>
      </w:r>
      <w:proofErr w:type="spellStart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6295" w:rsidRPr="00EC6295" w:rsidRDefault="00EC6295" w:rsidP="00EC6295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методических материалов.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2.13. Дистанционные курсы могут содержать следующие учебные материалы: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методические рекомендации для учащегося по освоению учебного  материала;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систему открытого планирования всех тем;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терминологический словарь;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мультимедийные объекты: видео-</w:t>
      </w:r>
      <w:r w:rsidR="0097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аудиофайлы, графические объекты, интерактивные карты;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интерактивные тесты;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ж) тренажеры по предметам;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з) лабораторный практикум удаленного доступа;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и) комплексные домашние задания и творческие работы;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к) справочники;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л) иллюстративный материал;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м) архивную и энциклопедическую информацию;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н) библиографические ссылки;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о) систему поиска информации.</w:t>
      </w:r>
    </w:p>
    <w:p w:rsidR="00EC6295" w:rsidRPr="00EC6295" w:rsidRDefault="00EC6295" w:rsidP="00EC62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6295">
        <w:rPr>
          <w:rFonts w:ascii="Times New Roman" w:eastAsia="Calibri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EC6295" w:rsidRPr="00EC6295" w:rsidRDefault="00EC6295" w:rsidP="00EC62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>3.1.Занятия в форме дистанционного обучения представляют собою:</w:t>
      </w:r>
    </w:p>
    <w:p w:rsidR="00EC6295" w:rsidRPr="00EC6295" w:rsidRDefault="00EC6295" w:rsidP="00EC6295">
      <w:pPr>
        <w:numPr>
          <w:ilvl w:val="0"/>
          <w:numId w:val="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EC6295" w:rsidRPr="00EC6295" w:rsidRDefault="00EC6295" w:rsidP="00EC6295">
      <w:pPr>
        <w:numPr>
          <w:ilvl w:val="0"/>
          <w:numId w:val="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EC6295" w:rsidRPr="00EC6295" w:rsidRDefault="00EC6295" w:rsidP="00EC6295">
      <w:pPr>
        <w:numPr>
          <w:ilvl w:val="0"/>
          <w:numId w:val="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EC6295" w:rsidRPr="00EC6295" w:rsidRDefault="00EC6295" w:rsidP="00EC6295">
      <w:pPr>
        <w:numPr>
          <w:ilvl w:val="0"/>
          <w:numId w:val="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 xml:space="preserve">разработка индивидуального проекта; </w:t>
      </w:r>
    </w:p>
    <w:p w:rsidR="00EC6295" w:rsidRPr="00EC6295" w:rsidRDefault="00EC6295" w:rsidP="00EC62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</w:t>
      </w:r>
      <w:r w:rsidR="000348C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6295" w:rsidRPr="00EC6295" w:rsidRDefault="00EC6295" w:rsidP="00EC62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6295">
        <w:rPr>
          <w:rFonts w:ascii="Times New Roman" w:eastAsia="Calibri" w:hAnsi="Times New Roman" w:cs="Times New Roman"/>
          <w:b/>
          <w:bCs/>
          <w:sz w:val="24"/>
          <w:szCs w:val="24"/>
        </w:rPr>
        <w:t>4. Аттестация учащихся</w:t>
      </w:r>
    </w:p>
    <w:p w:rsidR="00EC6295" w:rsidRPr="00EC6295" w:rsidRDefault="00EC6295" w:rsidP="00EC62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EC6295" w:rsidRPr="00EC6295" w:rsidRDefault="00EC6295" w:rsidP="00EC62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295">
        <w:rPr>
          <w:rFonts w:ascii="Times New Roman" w:eastAsia="Calibri" w:hAnsi="Times New Roman" w:cs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положения.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5.1.Настоящее Положение действует до принятия нового с даты введения его в действие приказом </w:t>
      </w:r>
      <w:r w:rsidR="007025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МБОУ «</w:t>
      </w:r>
      <w:proofErr w:type="spellStart"/>
      <w:r w:rsidR="00702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Никиоровская</w:t>
      </w:r>
      <w:proofErr w:type="spellEnd"/>
      <w:r w:rsidR="0003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EC6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EC6295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295" w:rsidRPr="000348C8" w:rsidRDefault="00EC6295" w:rsidP="00EC6295">
      <w:pPr>
        <w:spacing w:after="0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48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Приложение№1</w:t>
      </w:r>
    </w:p>
    <w:p w:rsidR="00EC6295" w:rsidRPr="00EC6295" w:rsidRDefault="00EC6295" w:rsidP="00EC6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5F0" w:rsidRDefault="007025F0" w:rsidP="000348C8">
      <w:pPr>
        <w:spacing w:after="0" w:line="240" w:lineRule="auto"/>
        <w:ind w:left="-1276" w:firstLine="6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МБОУ «Никифоровская    </w:t>
      </w:r>
    </w:p>
    <w:p w:rsidR="000348C8" w:rsidRPr="000103C2" w:rsidRDefault="007025F0" w:rsidP="000348C8">
      <w:pPr>
        <w:spacing w:after="0" w:line="240" w:lineRule="auto"/>
        <w:ind w:left="-1276" w:firstLine="6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НОШ»                    </w:t>
      </w:r>
    </w:p>
    <w:p w:rsidR="000348C8" w:rsidRPr="000103C2" w:rsidRDefault="007025F0" w:rsidP="000348C8">
      <w:pPr>
        <w:spacing w:after="0" w:line="240" w:lineRule="auto"/>
        <w:ind w:left="-1276" w:firstLine="623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Шебаловой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  <w:bookmarkStart w:id="2" w:name="_GoBack"/>
      <w:bookmarkEnd w:id="2"/>
    </w:p>
    <w:p w:rsidR="000348C8" w:rsidRDefault="000348C8" w:rsidP="000348C8">
      <w:pPr>
        <w:spacing w:after="0" w:line="240" w:lineRule="auto"/>
        <w:ind w:left="-1276"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103C2">
        <w:rPr>
          <w:rFonts w:ascii="Times New Roman" w:hAnsi="Times New Roman" w:cs="Times New Roman"/>
          <w:sz w:val="24"/>
          <w:szCs w:val="24"/>
        </w:rPr>
        <w:t>т 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103C2">
        <w:rPr>
          <w:rFonts w:ascii="Times New Roman" w:hAnsi="Times New Roman" w:cs="Times New Roman"/>
          <w:sz w:val="24"/>
          <w:szCs w:val="24"/>
        </w:rPr>
        <w:t>_</w:t>
      </w:r>
    </w:p>
    <w:p w:rsidR="000348C8" w:rsidRPr="000103C2" w:rsidRDefault="000348C8" w:rsidP="000348C8">
      <w:pPr>
        <w:spacing w:after="0" w:line="240" w:lineRule="auto"/>
        <w:ind w:left="-1276" w:firstLine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родителя)</w:t>
      </w:r>
    </w:p>
    <w:p w:rsidR="000348C8" w:rsidRDefault="000348C8" w:rsidP="000348C8">
      <w:pPr>
        <w:rPr>
          <w:rFonts w:ascii="Times New Roman" w:hAnsi="Times New Roman" w:cs="Times New Roman"/>
          <w:sz w:val="24"/>
          <w:szCs w:val="24"/>
        </w:rPr>
      </w:pPr>
      <w:r w:rsidRPr="000103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0348C8" w:rsidRDefault="000348C8" w:rsidP="000348C8">
      <w:pPr>
        <w:rPr>
          <w:rFonts w:ascii="Times New Roman" w:hAnsi="Times New Roman" w:cs="Times New Roman"/>
          <w:sz w:val="24"/>
          <w:szCs w:val="24"/>
        </w:rPr>
      </w:pPr>
    </w:p>
    <w:p w:rsidR="000348C8" w:rsidRPr="000103C2" w:rsidRDefault="000348C8" w:rsidP="000348C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3C2">
        <w:rPr>
          <w:rFonts w:ascii="Times New Roman" w:hAnsi="Times New Roman" w:cs="Times New Roman"/>
          <w:sz w:val="24"/>
          <w:szCs w:val="24"/>
        </w:rPr>
        <w:t>Заявление</w:t>
      </w:r>
    </w:p>
    <w:p w:rsidR="000348C8" w:rsidRPr="000103C2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</w:t>
      </w:r>
      <w:r w:rsidRPr="000103C2">
        <w:rPr>
          <w:rFonts w:ascii="Times New Roman" w:hAnsi="Times New Roman" w:cs="Times New Roman"/>
          <w:sz w:val="24"/>
          <w:szCs w:val="24"/>
        </w:rPr>
        <w:t>ас организовать обучение с использованием дистанционных техноло</w:t>
      </w:r>
      <w:r>
        <w:rPr>
          <w:rFonts w:ascii="Times New Roman" w:hAnsi="Times New Roman" w:cs="Times New Roman"/>
          <w:sz w:val="24"/>
          <w:szCs w:val="24"/>
        </w:rPr>
        <w:t>гий с моим (ей) сыном (дочерью)</w:t>
      </w:r>
      <w:r w:rsidRPr="000103C2">
        <w:rPr>
          <w:rFonts w:ascii="Times New Roman" w:hAnsi="Times New Roman" w:cs="Times New Roman"/>
          <w:sz w:val="24"/>
          <w:szCs w:val="24"/>
        </w:rPr>
        <w:t>________________________________________________________________.</w:t>
      </w:r>
    </w:p>
    <w:p w:rsidR="000348C8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учеником (</w:t>
      </w:r>
      <w:proofErr w:type="spellStart"/>
      <w:r w:rsidRPr="000103C2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0103C2">
        <w:rPr>
          <w:rFonts w:ascii="Times New Roman" w:hAnsi="Times New Roman" w:cs="Times New Roman"/>
          <w:sz w:val="24"/>
          <w:szCs w:val="24"/>
        </w:rPr>
        <w:t>)___</w:t>
      </w:r>
      <w:r>
        <w:rPr>
          <w:rFonts w:ascii="Times New Roman" w:hAnsi="Times New Roman" w:cs="Times New Roman"/>
          <w:sz w:val="24"/>
          <w:szCs w:val="24"/>
        </w:rPr>
        <w:t xml:space="preserve">___класса с _____________________________ 20__ </w:t>
      </w:r>
      <w:r w:rsidRPr="000103C2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 Ответственность за жизнь и здоровье ребенка во время диста</w:t>
      </w:r>
      <w:r>
        <w:rPr>
          <w:rFonts w:ascii="Times New Roman" w:hAnsi="Times New Roman" w:cs="Times New Roman"/>
          <w:sz w:val="24"/>
          <w:szCs w:val="24"/>
        </w:rPr>
        <w:t>нционного обучения беру на себя</w:t>
      </w:r>
      <w:r w:rsidRPr="000103C2">
        <w:rPr>
          <w:rFonts w:ascii="Times New Roman" w:hAnsi="Times New Roman" w:cs="Times New Roman"/>
          <w:sz w:val="24"/>
          <w:szCs w:val="24"/>
        </w:rPr>
        <w:t xml:space="preserve">.                                          </w:t>
      </w:r>
    </w:p>
    <w:p w:rsidR="000348C8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C2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0103C2">
        <w:rPr>
          <w:rFonts w:ascii="Times New Roman" w:hAnsi="Times New Roman" w:cs="Times New Roman"/>
          <w:sz w:val="24"/>
          <w:szCs w:val="24"/>
        </w:rPr>
        <w:t>инструкциями  для</w:t>
      </w:r>
      <w:proofErr w:type="gramEnd"/>
      <w:r w:rsidRPr="000103C2">
        <w:rPr>
          <w:rFonts w:ascii="Times New Roman" w:hAnsi="Times New Roman" w:cs="Times New Roman"/>
          <w:sz w:val="24"/>
          <w:szCs w:val="24"/>
        </w:rPr>
        <w:t xml:space="preserve"> учащихся и родителей ( законных представителей)  при обучении с применением электронного обучения и дистанционных образовательных технологий ознакомлены.                                                                    </w:t>
      </w:r>
    </w:p>
    <w:p w:rsidR="000348C8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0348C8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C8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C8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C8" w:rsidRPr="000103C2" w:rsidRDefault="000348C8" w:rsidP="0003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3C2">
        <w:rPr>
          <w:rFonts w:ascii="Times New Roman" w:hAnsi="Times New Roman" w:cs="Times New Roman"/>
          <w:sz w:val="24"/>
          <w:szCs w:val="24"/>
        </w:rPr>
        <w:t xml:space="preserve">Дата _________________г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103C2">
        <w:rPr>
          <w:rFonts w:ascii="Times New Roman" w:hAnsi="Times New Roman" w:cs="Times New Roman"/>
          <w:sz w:val="24"/>
          <w:szCs w:val="24"/>
        </w:rPr>
        <w:t xml:space="preserve">  _____________/ _____________________     </w:t>
      </w:r>
    </w:p>
    <w:p w:rsidR="000348C8" w:rsidRPr="000103C2" w:rsidRDefault="000348C8" w:rsidP="0003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</w:t>
      </w:r>
      <w:r w:rsidRPr="000103C2">
        <w:rPr>
          <w:rFonts w:ascii="Times New Roman" w:hAnsi="Times New Roman" w:cs="Times New Roman"/>
          <w:sz w:val="24"/>
          <w:szCs w:val="24"/>
        </w:rPr>
        <w:t xml:space="preserve">одпись           расшифровка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48C8" w:rsidRPr="000103C2" w:rsidRDefault="000348C8" w:rsidP="000348C8">
      <w:pPr>
        <w:ind w:hanging="1418"/>
        <w:rPr>
          <w:rFonts w:ascii="Times New Roman" w:hAnsi="Times New Roman" w:cs="Times New Roman"/>
          <w:sz w:val="24"/>
          <w:szCs w:val="24"/>
        </w:rPr>
      </w:pPr>
    </w:p>
    <w:p w:rsidR="00EC6295" w:rsidRPr="00EC6295" w:rsidRDefault="00EC6295" w:rsidP="00EC62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DFA" w:rsidRDefault="00324DFA"/>
    <w:sectPr w:rsidR="00324DFA" w:rsidSect="00CA18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C6"/>
    <w:rsid w:val="000348C8"/>
    <w:rsid w:val="000D4D32"/>
    <w:rsid w:val="002C7C4B"/>
    <w:rsid w:val="00324DFA"/>
    <w:rsid w:val="007025F0"/>
    <w:rsid w:val="0076263E"/>
    <w:rsid w:val="007F74C6"/>
    <w:rsid w:val="00830E59"/>
    <w:rsid w:val="009723ED"/>
    <w:rsid w:val="00B3738C"/>
    <w:rsid w:val="00B81A26"/>
    <w:rsid w:val="00CA2D38"/>
    <w:rsid w:val="00D2299A"/>
    <w:rsid w:val="00E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DC697-21BE-42C5-AA6D-DD4B5E0A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2020-03-24T12:33:00Z</dcterms:created>
  <dcterms:modified xsi:type="dcterms:W3CDTF">2020-03-25T07:52:00Z</dcterms:modified>
</cp:coreProperties>
</file>