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DA0" w:rsidRPr="00526D86" w:rsidRDefault="00F60DA0" w:rsidP="00F60DA0">
      <w:pPr>
        <w:jc w:val="center"/>
        <w:rPr>
          <w:sz w:val="28"/>
          <w:szCs w:val="28"/>
        </w:rPr>
      </w:pPr>
      <w:r w:rsidRPr="00526D86">
        <w:rPr>
          <w:sz w:val="28"/>
          <w:szCs w:val="28"/>
        </w:rPr>
        <w:t>ОТЧЕТ</w:t>
      </w:r>
    </w:p>
    <w:p w:rsidR="00F60DA0" w:rsidRPr="00596AC0" w:rsidRDefault="00F60DA0" w:rsidP="00F60DA0">
      <w:pPr>
        <w:jc w:val="center"/>
        <w:rPr>
          <w:sz w:val="28"/>
          <w:szCs w:val="28"/>
        </w:rPr>
      </w:pPr>
      <w:r>
        <w:rPr>
          <w:sz w:val="28"/>
          <w:szCs w:val="28"/>
        </w:rPr>
        <w:t>ГБОУ «Тетюшская кадетская школа-интернат»</w:t>
      </w:r>
    </w:p>
    <w:p w:rsidR="00F60DA0" w:rsidRPr="0071170E" w:rsidRDefault="00F60DA0" w:rsidP="00F60DA0">
      <w:pPr>
        <w:jc w:val="center"/>
        <w:rPr>
          <w:sz w:val="28"/>
          <w:szCs w:val="28"/>
        </w:rPr>
      </w:pPr>
      <w:r w:rsidRPr="0071170E">
        <w:rPr>
          <w:sz w:val="28"/>
          <w:szCs w:val="28"/>
        </w:rPr>
        <w:t>по проведенн</w:t>
      </w:r>
      <w:r>
        <w:rPr>
          <w:sz w:val="28"/>
          <w:szCs w:val="28"/>
        </w:rPr>
        <w:t>ым мероприятиям республиканской антинаркотической акции</w:t>
      </w:r>
      <w:r w:rsidRPr="0071170E">
        <w:rPr>
          <w:sz w:val="28"/>
          <w:szCs w:val="28"/>
        </w:rPr>
        <w:t xml:space="preserve"> «Жизнь без наркотиков»</w:t>
      </w:r>
    </w:p>
    <w:p w:rsidR="002C1E4F" w:rsidRPr="00BB2E5C" w:rsidRDefault="002C1E4F" w:rsidP="002C1E4F">
      <w:pPr>
        <w:ind w:firstLine="709"/>
        <w:jc w:val="center"/>
        <w:rPr>
          <w:i/>
          <w:sz w:val="28"/>
          <w:szCs w:val="28"/>
        </w:rPr>
      </w:pPr>
    </w:p>
    <w:p w:rsidR="00BB2E5C" w:rsidRPr="00BB2E5C" w:rsidRDefault="00BB2E5C" w:rsidP="002C1E4F">
      <w:pPr>
        <w:ind w:firstLine="709"/>
        <w:jc w:val="center"/>
      </w:pPr>
    </w:p>
    <w:tbl>
      <w:tblPr>
        <w:tblW w:w="151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2391"/>
        <w:gridCol w:w="1486"/>
        <w:gridCol w:w="1783"/>
        <w:gridCol w:w="2768"/>
        <w:gridCol w:w="1638"/>
        <w:gridCol w:w="2138"/>
      </w:tblGrid>
      <w:tr w:rsidR="002C1E4F" w:rsidRPr="00212CF2" w:rsidTr="00F60DA0">
        <w:tc>
          <w:tcPr>
            <w:tcW w:w="2898" w:type="dxa"/>
          </w:tcPr>
          <w:p w:rsidR="002C1E4F" w:rsidRPr="00212CF2" w:rsidRDefault="002C1E4F" w:rsidP="00E103C1">
            <w:pPr>
              <w:jc w:val="center"/>
            </w:pPr>
            <w:r>
              <w:t>Категория участников</w:t>
            </w:r>
          </w:p>
        </w:tc>
        <w:tc>
          <w:tcPr>
            <w:tcW w:w="2391" w:type="dxa"/>
            <w:shd w:val="clear" w:color="auto" w:fill="auto"/>
          </w:tcPr>
          <w:p w:rsidR="002C1E4F" w:rsidRPr="00212CF2" w:rsidRDefault="002C1E4F" w:rsidP="00E103C1">
            <w:pPr>
              <w:jc w:val="center"/>
            </w:pPr>
            <w:r w:rsidRPr="00212CF2">
              <w:t>Форма профилактических мероприятий</w:t>
            </w:r>
          </w:p>
        </w:tc>
        <w:tc>
          <w:tcPr>
            <w:tcW w:w="1486" w:type="dxa"/>
            <w:shd w:val="clear" w:color="auto" w:fill="auto"/>
          </w:tcPr>
          <w:p w:rsidR="002C1E4F" w:rsidRPr="00212CF2" w:rsidRDefault="002C1E4F" w:rsidP="00E103C1">
            <w:pPr>
              <w:jc w:val="center"/>
            </w:pPr>
            <w:r w:rsidRPr="00212CF2">
              <w:t>Количество</w:t>
            </w:r>
          </w:p>
          <w:p w:rsidR="002C1E4F" w:rsidRPr="00212CF2" w:rsidRDefault="002C1E4F" w:rsidP="00E103C1">
            <w:pPr>
              <w:jc w:val="center"/>
            </w:pPr>
            <w:r>
              <w:t>участников</w:t>
            </w:r>
          </w:p>
        </w:tc>
        <w:tc>
          <w:tcPr>
            <w:tcW w:w="1783" w:type="dxa"/>
            <w:shd w:val="clear" w:color="auto" w:fill="auto"/>
          </w:tcPr>
          <w:p w:rsidR="002C1E4F" w:rsidRPr="00212CF2" w:rsidRDefault="002C1E4F" w:rsidP="00E103C1">
            <w:pPr>
              <w:jc w:val="center"/>
            </w:pPr>
            <w:r w:rsidRPr="00212CF2">
              <w:t>Количество привлеченных специалистов из других ведомств</w:t>
            </w:r>
            <w:r w:rsidR="00A3595C">
              <w:t xml:space="preserve"> с указанием Ф.И. О., должности.</w:t>
            </w:r>
          </w:p>
        </w:tc>
        <w:tc>
          <w:tcPr>
            <w:tcW w:w="2768" w:type="dxa"/>
            <w:shd w:val="clear" w:color="auto" w:fill="auto"/>
          </w:tcPr>
          <w:p w:rsidR="002C1E4F" w:rsidRPr="00212CF2" w:rsidRDefault="002C1E4F" w:rsidP="00E103C1">
            <w:pPr>
              <w:jc w:val="center"/>
            </w:pPr>
            <w:r w:rsidRPr="00212CF2">
              <w:t>Количество</w:t>
            </w:r>
          </w:p>
          <w:p w:rsidR="002C1E4F" w:rsidRPr="00212CF2" w:rsidRDefault="002C1E4F" w:rsidP="00E103C1">
            <w:pPr>
              <w:jc w:val="center"/>
            </w:pPr>
            <w:r w:rsidRPr="00212CF2">
              <w:t>сообщений в печатных СМИ и на телевидении о проведенных профилактических мероприятиях</w:t>
            </w:r>
            <w:r w:rsidR="00A3595C">
              <w:t xml:space="preserve"> (с указанием наименования статьи или передачи)</w:t>
            </w:r>
          </w:p>
        </w:tc>
        <w:tc>
          <w:tcPr>
            <w:tcW w:w="1638" w:type="dxa"/>
          </w:tcPr>
          <w:p w:rsidR="002C1E4F" w:rsidRPr="00212CF2" w:rsidRDefault="002C1E4F" w:rsidP="00E103C1">
            <w:pPr>
              <w:jc w:val="center"/>
            </w:pPr>
            <w:r>
              <w:t>Время и место проведения</w:t>
            </w:r>
          </w:p>
        </w:tc>
        <w:tc>
          <w:tcPr>
            <w:tcW w:w="2138" w:type="dxa"/>
          </w:tcPr>
          <w:p w:rsidR="002C1E4F" w:rsidRDefault="00E237EE" w:rsidP="00E103C1">
            <w:pPr>
              <w:jc w:val="center"/>
            </w:pPr>
            <w:r>
              <w:t>Краткая информация о проведенном мероприятии</w:t>
            </w:r>
            <w:r w:rsidR="00A3595C">
              <w:t xml:space="preserve"> (текст из 10 предложений)</w:t>
            </w:r>
          </w:p>
        </w:tc>
      </w:tr>
      <w:tr w:rsidR="002C1E4F" w:rsidRPr="00212CF2" w:rsidTr="00F60DA0">
        <w:tc>
          <w:tcPr>
            <w:tcW w:w="2898" w:type="dxa"/>
          </w:tcPr>
          <w:p w:rsidR="002C1E4F" w:rsidRPr="00212CF2" w:rsidRDefault="007F58D4" w:rsidP="00E103C1">
            <w:pPr>
              <w:jc w:val="center"/>
            </w:pPr>
            <w:r>
              <w:t xml:space="preserve">Воспитанники </w:t>
            </w:r>
            <w:r w:rsidR="00834DDF">
              <w:t xml:space="preserve">5-7, </w:t>
            </w:r>
            <w:r>
              <w:t xml:space="preserve">8 </w:t>
            </w:r>
            <w:r w:rsidR="00834DDF">
              <w:t xml:space="preserve">-10 </w:t>
            </w:r>
            <w:r>
              <w:t>классов</w:t>
            </w:r>
          </w:p>
        </w:tc>
        <w:tc>
          <w:tcPr>
            <w:tcW w:w="2391" w:type="dxa"/>
            <w:shd w:val="clear" w:color="auto" w:fill="auto"/>
          </w:tcPr>
          <w:p w:rsidR="002C1E4F" w:rsidRPr="00212CF2" w:rsidRDefault="007F58D4" w:rsidP="00834DDF">
            <w:pPr>
              <w:jc w:val="center"/>
            </w:pPr>
            <w:r>
              <w:rPr>
                <w:sz w:val="28"/>
                <w:szCs w:val="28"/>
              </w:rPr>
              <w:t xml:space="preserve">Лекция: </w:t>
            </w:r>
            <w:r w:rsidR="00834DDF">
              <w:rPr>
                <w:sz w:val="28"/>
                <w:szCs w:val="28"/>
              </w:rPr>
              <w:t>«Вред табака»</w:t>
            </w:r>
          </w:p>
        </w:tc>
        <w:tc>
          <w:tcPr>
            <w:tcW w:w="1486" w:type="dxa"/>
            <w:shd w:val="clear" w:color="auto" w:fill="auto"/>
          </w:tcPr>
          <w:p w:rsidR="002C1E4F" w:rsidRPr="00212CF2" w:rsidRDefault="007F58D4" w:rsidP="00E103C1">
            <w:pPr>
              <w:jc w:val="center"/>
            </w:pPr>
            <w:r>
              <w:t>2</w:t>
            </w:r>
            <w:r w:rsidR="00834DDF">
              <w:t>2</w:t>
            </w:r>
          </w:p>
        </w:tc>
        <w:tc>
          <w:tcPr>
            <w:tcW w:w="1783" w:type="dxa"/>
            <w:shd w:val="clear" w:color="auto" w:fill="auto"/>
          </w:tcPr>
          <w:p w:rsidR="007F58D4" w:rsidRDefault="00834DDF" w:rsidP="00E103C1">
            <w:pPr>
              <w:jc w:val="center"/>
            </w:pPr>
            <w:r>
              <w:t>Педагог-психолог Ягудина Р.Х.,</w:t>
            </w:r>
          </w:p>
          <w:p w:rsidR="00834DDF" w:rsidRPr="00212CF2" w:rsidRDefault="00834DDF" w:rsidP="00E103C1">
            <w:pPr>
              <w:jc w:val="center"/>
            </w:pPr>
            <w:r>
              <w:t>Медсестра Валиулова Н.В.</w:t>
            </w:r>
          </w:p>
        </w:tc>
        <w:tc>
          <w:tcPr>
            <w:tcW w:w="2768" w:type="dxa"/>
            <w:shd w:val="clear" w:color="auto" w:fill="auto"/>
          </w:tcPr>
          <w:p w:rsidR="002C1E4F" w:rsidRDefault="006152BC" w:rsidP="00E103C1">
            <w:pPr>
              <w:jc w:val="center"/>
            </w:pPr>
            <w:r>
              <w:t xml:space="preserve"> школьный сайт</w:t>
            </w:r>
            <w:r w:rsidR="00834DDF">
              <w:t>,</w:t>
            </w:r>
          </w:p>
          <w:p w:rsidR="00834DDF" w:rsidRPr="00212CF2" w:rsidRDefault="00834DDF" w:rsidP="00E103C1">
            <w:pPr>
              <w:jc w:val="center"/>
            </w:pPr>
            <w:r>
              <w:t>районный сайт</w:t>
            </w:r>
          </w:p>
        </w:tc>
        <w:tc>
          <w:tcPr>
            <w:tcW w:w="1638" w:type="dxa"/>
          </w:tcPr>
          <w:p w:rsidR="00834DDF" w:rsidRDefault="00834DDF" w:rsidP="00E103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  <w:r w:rsidR="007F58D4">
              <w:rPr>
                <w:sz w:val="28"/>
                <w:szCs w:val="28"/>
              </w:rPr>
              <w:t>.06.</w:t>
            </w:r>
          </w:p>
          <w:p w:rsidR="002C1E4F" w:rsidRPr="00212CF2" w:rsidRDefault="007F58D4" w:rsidP="00E103C1">
            <w:pPr>
              <w:jc w:val="center"/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138" w:type="dxa"/>
          </w:tcPr>
          <w:p w:rsidR="002C1E4F" w:rsidRPr="00212CF2" w:rsidRDefault="00834DDF" w:rsidP="00834DDF">
            <w:pPr>
              <w:jc w:val="center"/>
            </w:pPr>
            <w:r>
              <w:t xml:space="preserve">Педагог-психолог школы </w:t>
            </w:r>
            <w:r w:rsidR="007F58D4">
              <w:t xml:space="preserve"> прочитала лекцию на тему: «</w:t>
            </w:r>
            <w:r>
              <w:t>Вред табака</w:t>
            </w:r>
            <w:r w:rsidR="007F58D4">
              <w:t>». Далее воспитанники задавали специалисту интересующие их вопросы.</w:t>
            </w:r>
            <w:r>
              <w:t xml:space="preserve"> С дополнительной информацией выступила медсестра школы. Далее был организован круглый стол, за которым обсудили все касающиеся темы вопросы.</w:t>
            </w:r>
            <w:r w:rsidR="007F58D4">
              <w:t xml:space="preserve"> </w:t>
            </w:r>
          </w:p>
        </w:tc>
      </w:tr>
    </w:tbl>
    <w:p w:rsidR="00906C7F" w:rsidRPr="00906C7F" w:rsidRDefault="00906C7F" w:rsidP="00906C7F">
      <w:pPr>
        <w:rPr>
          <w:b/>
        </w:rPr>
      </w:pPr>
    </w:p>
    <w:sectPr w:rsidR="00906C7F" w:rsidRPr="00906C7F" w:rsidSect="00A3595C">
      <w:pgSz w:w="16838" w:h="11906" w:orient="landscape"/>
      <w:pgMar w:top="567" w:right="89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D0E" w:rsidRDefault="00306D0E">
      <w:r>
        <w:separator/>
      </w:r>
    </w:p>
  </w:endnote>
  <w:endnote w:type="continuationSeparator" w:id="1">
    <w:p w:rsidR="00306D0E" w:rsidRDefault="00306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D0E" w:rsidRDefault="00306D0E">
      <w:r>
        <w:separator/>
      </w:r>
    </w:p>
  </w:footnote>
  <w:footnote w:type="continuationSeparator" w:id="1">
    <w:p w:rsidR="00306D0E" w:rsidRDefault="00306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B4BF7"/>
    <w:multiLevelType w:val="hybridMultilevel"/>
    <w:tmpl w:val="530EB13A"/>
    <w:lvl w:ilvl="0" w:tplc="AB2EA0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9E6"/>
    <w:rsid w:val="000067D6"/>
    <w:rsid w:val="000F203A"/>
    <w:rsid w:val="00190414"/>
    <w:rsid w:val="001D4C10"/>
    <w:rsid w:val="00233AB6"/>
    <w:rsid w:val="002C1E4F"/>
    <w:rsid w:val="00306D0E"/>
    <w:rsid w:val="00333267"/>
    <w:rsid w:val="003C176F"/>
    <w:rsid w:val="00426970"/>
    <w:rsid w:val="004318E4"/>
    <w:rsid w:val="00491488"/>
    <w:rsid w:val="004D0486"/>
    <w:rsid w:val="00526D86"/>
    <w:rsid w:val="006152BC"/>
    <w:rsid w:val="00761ACC"/>
    <w:rsid w:val="007B22B3"/>
    <w:rsid w:val="007F58D4"/>
    <w:rsid w:val="0080252F"/>
    <w:rsid w:val="00834DDF"/>
    <w:rsid w:val="00837821"/>
    <w:rsid w:val="0084288B"/>
    <w:rsid w:val="008610C7"/>
    <w:rsid w:val="008B2E9B"/>
    <w:rsid w:val="008D4AB3"/>
    <w:rsid w:val="00906C7F"/>
    <w:rsid w:val="0095364A"/>
    <w:rsid w:val="00A3595C"/>
    <w:rsid w:val="00A71388"/>
    <w:rsid w:val="00AA54C7"/>
    <w:rsid w:val="00B04E5F"/>
    <w:rsid w:val="00B426E7"/>
    <w:rsid w:val="00BB2E5C"/>
    <w:rsid w:val="00C045EA"/>
    <w:rsid w:val="00C17193"/>
    <w:rsid w:val="00C509E6"/>
    <w:rsid w:val="00DE40CC"/>
    <w:rsid w:val="00E00ACC"/>
    <w:rsid w:val="00E237EE"/>
    <w:rsid w:val="00E33852"/>
    <w:rsid w:val="00E5585C"/>
    <w:rsid w:val="00E776F6"/>
    <w:rsid w:val="00EF553C"/>
    <w:rsid w:val="00F36B70"/>
    <w:rsid w:val="00F60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1E4F"/>
    <w:rPr>
      <w:color w:val="0000FF" w:themeColor="hyperlink"/>
      <w:u w:val="single"/>
    </w:rPr>
  </w:style>
  <w:style w:type="character" w:styleId="a4">
    <w:name w:val="page number"/>
    <w:basedOn w:val="a0"/>
    <w:rsid w:val="002C1E4F"/>
  </w:style>
  <w:style w:type="character" w:styleId="a5">
    <w:name w:val="Strong"/>
    <w:qFormat/>
    <w:rsid w:val="002C1E4F"/>
    <w:rPr>
      <w:b/>
      <w:bCs/>
    </w:rPr>
  </w:style>
  <w:style w:type="paragraph" w:styleId="a6">
    <w:name w:val="footer"/>
    <w:basedOn w:val="a"/>
    <w:link w:val="a7"/>
    <w:rsid w:val="002C1E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C1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C1E4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Normal (Web)"/>
    <w:basedOn w:val="a"/>
    <w:uiPriority w:val="99"/>
    <w:rsid w:val="002C1E4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906C7F"/>
    <w:pPr>
      <w:ind w:left="720"/>
      <w:contextualSpacing/>
    </w:pPr>
    <w:rPr>
      <w:sz w:val="2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1E4F"/>
    <w:rPr>
      <w:color w:val="0000FF" w:themeColor="hyperlink"/>
      <w:u w:val="single"/>
    </w:rPr>
  </w:style>
  <w:style w:type="character" w:styleId="a4">
    <w:name w:val="page number"/>
    <w:basedOn w:val="a0"/>
    <w:rsid w:val="002C1E4F"/>
  </w:style>
  <w:style w:type="character" w:styleId="a5">
    <w:name w:val="Strong"/>
    <w:qFormat/>
    <w:rsid w:val="002C1E4F"/>
    <w:rPr>
      <w:b/>
      <w:bCs/>
    </w:rPr>
  </w:style>
  <w:style w:type="paragraph" w:styleId="a6">
    <w:name w:val="footer"/>
    <w:basedOn w:val="a"/>
    <w:link w:val="a7"/>
    <w:rsid w:val="002C1E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C1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C1E4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Normal (Web)"/>
    <w:basedOn w:val="a"/>
    <w:uiPriority w:val="99"/>
    <w:rsid w:val="002C1E4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906C7F"/>
    <w:pPr>
      <w:ind w:left="720"/>
      <w:contextualSpacing/>
    </w:pPr>
    <w:rPr>
      <w:sz w:val="2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</dc:creator>
  <cp:lastModifiedBy>RUMIA</cp:lastModifiedBy>
  <cp:revision>26</cp:revision>
  <cp:lastPrinted>2014-05-07T13:30:00Z</cp:lastPrinted>
  <dcterms:created xsi:type="dcterms:W3CDTF">2014-05-07T08:23:00Z</dcterms:created>
  <dcterms:modified xsi:type="dcterms:W3CDTF">2015-06-18T05:28:00Z</dcterms:modified>
</cp:coreProperties>
</file>