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Перечень оборудования точка роста в кабинете физики</w:t>
      </w:r>
    </w:p>
    <w:p>
      <w:pPr>
        <w:pStyle w:val="ListParagraph"/>
        <w:widowControl/>
        <w:numPr>
          <w:ilvl w:val="0"/>
          <w:numId w:val="2"/>
        </w:numPr>
        <w:bidi w:val="0"/>
        <w:spacing w:lineRule="auto" w:line="276" w:before="0" w:after="200"/>
        <w:ind w:left="454" w:right="0" w:hanging="737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Цифровая лаборатория по физике ( ученическая)  </w:t>
      </w:r>
      <w:r>
        <w:rPr>
          <w:rFonts w:cs="Times New Roman" w:ascii="Times New Roman" w:hAnsi="Times New Roman"/>
          <w:sz w:val="24"/>
          <w:szCs w:val="24"/>
          <w:lang w:val="en-US"/>
        </w:rPr>
        <w:t>Z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LABS</w:t>
      </w:r>
      <w:r>
        <w:rPr>
          <w:rFonts w:cs="Times New Roman" w:ascii="Times New Roman" w:hAnsi="Times New Roman"/>
          <w:sz w:val="24"/>
          <w:szCs w:val="24"/>
        </w:rPr>
        <w:t xml:space="preserve"> -  </w:t>
      </w:r>
      <w:r>
        <w:rPr>
          <w:rFonts w:cs="Times New Roman" w:ascii="Times New Roman" w:hAnsi="Times New Roman"/>
          <w:sz w:val="24"/>
          <w:szCs w:val="24"/>
        </w:rPr>
        <w:t xml:space="preserve">2 </w:t>
      </w:r>
      <w:r>
        <w:rPr>
          <w:rFonts w:cs="Times New Roman" w:ascii="Times New Roman" w:hAnsi="Times New Roman"/>
          <w:sz w:val="24"/>
          <w:szCs w:val="24"/>
        </w:rPr>
        <w:t>комплекта.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каждый комплект входит: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Беспроводной мультидатчик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Датчик температуры окружающей среды —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Датчик силы тока —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Датчик абсолютного давления —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Датчик </w:t>
      </w:r>
      <w:r>
        <w:rPr>
          <w:rFonts w:cs="Times New Roman" w:ascii="Times New Roman" w:hAnsi="Times New Roman"/>
          <w:sz w:val="24"/>
          <w:szCs w:val="24"/>
        </w:rPr>
        <w:t>магнитного поля (</w:t>
      </w:r>
      <w:r>
        <w:rPr>
          <w:rFonts w:cs="Times New Roman" w:ascii="Times New Roman" w:hAnsi="Times New Roman"/>
          <w:sz w:val="24"/>
          <w:szCs w:val="24"/>
        </w:rPr>
        <w:t>тесламетр</w:t>
      </w:r>
      <w:r>
        <w:rPr>
          <w:rFonts w:cs="Times New Roman" w:ascii="Times New Roman" w:hAnsi="Times New Roman"/>
          <w:sz w:val="24"/>
          <w:szCs w:val="24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– 1шт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Датчик электрического напряжения —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Датчик акселерометр —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USB</w:t>
      </w:r>
      <w:r>
        <w:rPr>
          <w:rFonts w:cs="Times New Roman" w:ascii="Times New Roman" w:hAnsi="Times New Roman"/>
          <w:sz w:val="24"/>
          <w:szCs w:val="24"/>
        </w:rPr>
        <w:t xml:space="preserve"> осциллограф (2 канала)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Кабель осциллографа </w:t>
      </w:r>
      <w:r>
        <w:rPr>
          <w:rFonts w:cs="Times New Roman" w:ascii="Times New Roman" w:hAnsi="Times New Roman"/>
          <w:sz w:val="24"/>
          <w:szCs w:val="24"/>
          <w:lang w:val="en-US"/>
        </w:rPr>
        <w:t>BNC –</w:t>
      </w:r>
      <w:r>
        <w:rPr>
          <w:rFonts w:cs="Times New Roman" w:ascii="Times New Roman" w:hAnsi="Times New Roman"/>
          <w:sz w:val="24"/>
          <w:szCs w:val="24"/>
        </w:rPr>
        <w:t>Крокодил -2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Кабель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USB Am- Bm  1,8</w:t>
      </w:r>
      <w:r>
        <w:rPr>
          <w:rFonts w:cs="Times New Roman" w:ascii="Times New Roman" w:hAnsi="Times New Roman"/>
          <w:sz w:val="24"/>
          <w:szCs w:val="24"/>
        </w:rPr>
        <w:t>м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– 1 </w:t>
      </w:r>
      <w:r>
        <w:rPr>
          <w:rFonts w:cs="Times New Roman" w:ascii="Times New Roman" w:hAnsi="Times New Roman"/>
          <w:sz w:val="24"/>
          <w:szCs w:val="24"/>
        </w:rPr>
        <w:t>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Конструктор для проведения экспериментов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Трубка (Длина – 30 см, Диаметр – 6 мм)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Зарядное устройство с кабелем </w:t>
      </w:r>
      <w:r>
        <w:rPr>
          <w:rFonts w:cs="Times New Roman" w:ascii="Times New Roman" w:hAnsi="Times New Roman"/>
          <w:sz w:val="24"/>
          <w:szCs w:val="24"/>
          <w:lang w:val="en-US"/>
        </w:rPr>
        <w:t>mini</w:t>
      </w:r>
      <w:r>
        <w:rPr>
          <w:rFonts w:cs="Times New Roman" w:ascii="Times New Roman" w:hAnsi="Times New Roman"/>
          <w:sz w:val="24"/>
          <w:szCs w:val="24"/>
        </w:rPr>
        <w:t xml:space="preserve"> – </w:t>
      </w:r>
      <w:r>
        <w:rPr>
          <w:rFonts w:cs="Times New Roman" w:ascii="Times New Roman" w:hAnsi="Times New Roman"/>
          <w:sz w:val="24"/>
          <w:szCs w:val="24"/>
          <w:lang w:val="en-US"/>
        </w:rPr>
        <w:t>USB</w:t>
      </w:r>
      <w:r>
        <w:rPr>
          <w:rFonts w:cs="Times New Roman" w:ascii="Times New Roman" w:hAnsi="Times New Roman"/>
          <w:sz w:val="24"/>
          <w:szCs w:val="24"/>
        </w:rPr>
        <w:t xml:space="preserve">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USB</w:t>
      </w:r>
      <w:r>
        <w:rPr>
          <w:rFonts w:cs="Times New Roman" w:ascii="Times New Roman" w:hAnsi="Times New Roman"/>
          <w:sz w:val="24"/>
          <w:szCs w:val="24"/>
        </w:rPr>
        <w:t xml:space="preserve"> адаптер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 Bluetooth – 1 </w:t>
      </w:r>
      <w:r>
        <w:rPr>
          <w:rFonts w:cs="Times New Roman" w:ascii="Times New Roman" w:hAnsi="Times New Roman"/>
          <w:sz w:val="24"/>
          <w:szCs w:val="24"/>
        </w:rPr>
        <w:t>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val="en-US"/>
        </w:rPr>
        <w:t>USB</w:t>
      </w:r>
      <w:r>
        <w:rPr>
          <w:rFonts w:cs="Times New Roman" w:ascii="Times New Roman" w:hAnsi="Times New Roman"/>
          <w:sz w:val="24"/>
          <w:szCs w:val="24"/>
        </w:rPr>
        <w:t xml:space="preserve"> флеш – накопитель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Кабель для измерения тока и напряжения -2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Методические рекомендации по физике в формате А4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Руководство по эксплуатации – 1 шт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Паспорт изделия – 1 шт</w:t>
      </w:r>
    </w:p>
    <w:p>
      <w:pPr>
        <w:pStyle w:val="ListParagraph"/>
        <w:widowControl/>
        <w:bidi w:val="0"/>
        <w:spacing w:lineRule="auto" w:line="276" w:before="170" w:after="198"/>
        <w:ind w:left="340" w:right="0" w:hanging="340"/>
        <w:contextualSpacing w:val="false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</w:t>
      </w:r>
      <w:r>
        <w:rPr>
          <w:rFonts w:cs="Times New Roman" w:ascii="Times New Roman" w:hAnsi="Times New Roman"/>
          <w:sz w:val="24"/>
          <w:szCs w:val="24"/>
        </w:rPr>
        <w:t xml:space="preserve">Ноутбук 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RAYbook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S1523 G1R </w:t>
      </w:r>
      <w:r>
        <w:rPr>
          <w:rFonts w:cs="Times New Roman" w:ascii="Times New Roman" w:hAnsi="Times New Roman"/>
          <w:sz w:val="24"/>
          <w:szCs w:val="24"/>
        </w:rPr>
        <w:t>– 1 шт</w:t>
      </w:r>
    </w:p>
    <w:p>
      <w:pPr>
        <w:pStyle w:val="ListParagraph"/>
        <w:widowControl/>
        <w:bidi w:val="0"/>
        <w:spacing w:lineRule="auto" w:line="276" w:before="0" w:after="200"/>
        <w:ind w:left="340" w:right="0" w:hanging="34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3) </w:t>
      </w:r>
      <w:r>
        <w:rPr>
          <w:rFonts w:cs="Times New Roman" w:ascii="Times New Roman" w:hAnsi="Times New Roman"/>
          <w:sz w:val="24"/>
          <w:szCs w:val="24"/>
        </w:rPr>
        <w:t>Монохромное лазерное многофункциональ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ное устройство - 1 шт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7524ca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LibreOffice/7.5.6.2$Linux_X86_64 LibreOffice_project/50$Build-2</Application>
  <AppVersion>15.0000</AppVersion>
  <Pages>1</Pages>
  <Words>168</Words>
  <Characters>830</Characters>
  <CharactersWithSpaces>981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2022-10-24T06:49:00Z</dcterms:created>
  <dc:creator>TSCH1</dc:creator>
  <dc:description/>
  <dc:language>ru-RU</dc:language>
  <cp:lastModifiedBy/>
  <dcterms:modified xsi:type="dcterms:W3CDTF">2024-08-27T12:12:04Z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