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970" w:rsidRDefault="00F47970" w:rsidP="00F47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F47970" w:rsidRDefault="00F47970" w:rsidP="00F47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2661A2">
        <w:rPr>
          <w:b/>
          <w:sz w:val="28"/>
          <w:szCs w:val="28"/>
        </w:rPr>
        <w:t xml:space="preserve"> количестве вакантных мест для приема (перевода) </w:t>
      </w:r>
    </w:p>
    <w:tbl>
      <w:tblPr>
        <w:tblpPr w:leftFromText="180" w:rightFromText="180" w:vertAnchor="page" w:horzAnchor="margin" w:tblpXSpec="center" w:tblpY="2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1"/>
        <w:gridCol w:w="873"/>
        <w:gridCol w:w="1598"/>
        <w:gridCol w:w="2026"/>
        <w:gridCol w:w="1596"/>
        <w:gridCol w:w="1613"/>
      </w:tblGrid>
      <w:tr w:rsidR="00F47970" w:rsidRPr="00280781" w:rsidTr="00F47970">
        <w:tc>
          <w:tcPr>
            <w:tcW w:w="2251" w:type="dxa"/>
            <w:vMerge w:val="restart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>Реализуемая образовательная программа</w:t>
            </w:r>
          </w:p>
        </w:tc>
        <w:tc>
          <w:tcPr>
            <w:tcW w:w="873" w:type="dxa"/>
            <w:vMerge w:val="restart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6833" w:type="dxa"/>
            <w:gridSpan w:val="4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>Количество вакантных мест для приема</w:t>
            </w:r>
          </w:p>
        </w:tc>
      </w:tr>
      <w:tr w:rsidR="00F47970" w:rsidRPr="00280781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3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>за счет бюджетных ассигнований федерального бюджета</w:t>
            </w:r>
          </w:p>
        </w:tc>
        <w:tc>
          <w:tcPr>
            <w:tcW w:w="2026" w:type="dxa"/>
            <w:shd w:val="clear" w:color="auto" w:fill="auto"/>
          </w:tcPr>
          <w:p w:rsidR="00F47970" w:rsidRPr="00280781" w:rsidRDefault="00F47970" w:rsidP="00F47970">
            <w:pPr>
              <w:ind w:right="-108"/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 xml:space="preserve">за счет бюджетных ассигнований бюджета </w:t>
            </w:r>
          </w:p>
          <w:p w:rsidR="00F47970" w:rsidRPr="00280781" w:rsidRDefault="00F47970" w:rsidP="00F479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 xml:space="preserve">Республики </w:t>
            </w:r>
          </w:p>
          <w:p w:rsidR="00F47970" w:rsidRPr="00280781" w:rsidRDefault="00F47970" w:rsidP="00F479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>Татарстан</w:t>
            </w:r>
          </w:p>
        </w:tc>
        <w:tc>
          <w:tcPr>
            <w:tcW w:w="1596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>за счет бюджетных ассигнований местного бюджета</w:t>
            </w:r>
          </w:p>
        </w:tc>
        <w:tc>
          <w:tcPr>
            <w:tcW w:w="1613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sz w:val="22"/>
                <w:szCs w:val="22"/>
              </w:rPr>
            </w:pPr>
            <w:r w:rsidRPr="00280781">
              <w:rPr>
                <w:sz w:val="22"/>
                <w:szCs w:val="22"/>
              </w:rPr>
              <w:t>за счет средств физических и(или) юридических лиц</w:t>
            </w:r>
          </w:p>
        </w:tc>
      </w:tr>
      <w:tr w:rsidR="00F47970" w:rsidTr="00F47970">
        <w:tc>
          <w:tcPr>
            <w:tcW w:w="2251" w:type="dxa"/>
            <w:vMerge w:val="restart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>
              <w:t>Федеральная образовательная программа начального общего образования</w:t>
            </w: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1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7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2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3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3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5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4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1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RPr="00280781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>
              <w:t>всего</w:t>
            </w:r>
          </w:p>
        </w:tc>
        <w:tc>
          <w:tcPr>
            <w:tcW w:w="1598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</w:tr>
      <w:tr w:rsidR="00F47970" w:rsidTr="00F47970">
        <w:tc>
          <w:tcPr>
            <w:tcW w:w="2251" w:type="dxa"/>
            <w:vMerge w:val="restart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>
              <w:t>Федеральная образовательная программа основного общего образования</w:t>
            </w: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5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1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6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5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7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3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8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4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2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RPr="00280781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Default="00F47970" w:rsidP="00F47970">
            <w:pPr>
              <w:spacing w:line="360" w:lineRule="auto"/>
              <w:jc w:val="center"/>
            </w:pPr>
            <w:r>
              <w:t>всего</w:t>
            </w:r>
          </w:p>
        </w:tc>
        <w:tc>
          <w:tcPr>
            <w:tcW w:w="1598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80781">
              <w:rPr>
                <w:b/>
                <w:sz w:val="28"/>
                <w:szCs w:val="28"/>
              </w:rPr>
              <w:t>5</w:t>
            </w:r>
          </w:p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</w:tr>
      <w:tr w:rsidR="00F47970" w:rsidTr="00F47970">
        <w:tc>
          <w:tcPr>
            <w:tcW w:w="2251" w:type="dxa"/>
            <w:vMerge w:val="restart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>
              <w:t>Федеральная образовательная программа среднего    общего образования</w:t>
            </w: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10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10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 w:rsidRPr="005E45F5">
              <w:t>11</w:t>
            </w:r>
          </w:p>
        </w:tc>
        <w:tc>
          <w:tcPr>
            <w:tcW w:w="1598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Default="00F47970" w:rsidP="00F47970">
            <w:pPr>
              <w:jc w:val="center"/>
            </w:pPr>
            <w:r>
              <w:t>10</w:t>
            </w:r>
          </w:p>
        </w:tc>
        <w:tc>
          <w:tcPr>
            <w:tcW w:w="1596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Default="00F47970" w:rsidP="00F47970">
            <w:pPr>
              <w:jc w:val="center"/>
            </w:pPr>
            <w:r w:rsidRPr="00F141D1">
              <w:t>0</w:t>
            </w:r>
          </w:p>
        </w:tc>
      </w:tr>
      <w:tr w:rsidR="00F47970" w:rsidRPr="00280781" w:rsidTr="00F47970">
        <w:tc>
          <w:tcPr>
            <w:tcW w:w="2251" w:type="dxa"/>
            <w:vMerge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</w:tcPr>
          <w:p w:rsidR="00F47970" w:rsidRPr="005E45F5" w:rsidRDefault="00F47970" w:rsidP="00F47970">
            <w:pPr>
              <w:spacing w:line="360" w:lineRule="auto"/>
              <w:jc w:val="center"/>
            </w:pPr>
            <w:r>
              <w:t>всего</w:t>
            </w:r>
          </w:p>
        </w:tc>
        <w:tc>
          <w:tcPr>
            <w:tcW w:w="1598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26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bookmarkStart w:id="0" w:name="_GoBack"/>
            <w:bookmarkEnd w:id="0"/>
          </w:p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F47970" w:rsidRPr="00280781" w:rsidRDefault="00F47970" w:rsidP="00F47970">
            <w:pPr>
              <w:jc w:val="center"/>
              <w:rPr>
                <w:b/>
                <w:sz w:val="28"/>
                <w:szCs w:val="28"/>
              </w:rPr>
            </w:pPr>
            <w:r w:rsidRPr="00280781">
              <w:rPr>
                <w:b/>
                <w:sz w:val="28"/>
                <w:szCs w:val="28"/>
              </w:rPr>
              <w:t>0</w:t>
            </w:r>
          </w:p>
        </w:tc>
      </w:tr>
    </w:tbl>
    <w:p w:rsidR="001909ED" w:rsidRDefault="001909ED"/>
    <w:sectPr w:rsidR="00190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70"/>
    <w:rsid w:val="001909ED"/>
    <w:rsid w:val="00F4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1A73"/>
  <w15:chartTrackingRefBased/>
  <w15:docId w15:val="{F1465960-AF9D-493D-875D-DEACBAAB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2024-08-21T08:41:00Z</dcterms:created>
  <dcterms:modified xsi:type="dcterms:W3CDTF">2024-08-21T08:45:00Z</dcterms:modified>
</cp:coreProperties>
</file>