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C7E" w:rsidRDefault="007100B4">
      <w:pPr>
        <w:spacing w:line="14" w:lineRule="exact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964D43E" wp14:editId="6C2F1DCC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6541135" cy="8989695"/>
            <wp:effectExtent l="0" t="0" r="0" b="1905"/>
            <wp:wrapTight wrapText="bothSides">
              <wp:wrapPolygon edited="0">
                <wp:start x="0" y="0"/>
                <wp:lineTo x="0" y="21559"/>
                <wp:lineTo x="21514" y="21559"/>
                <wp:lineTo x="21514" y="0"/>
                <wp:lineTo x="0" y="0"/>
              </wp:wrapPolygon>
            </wp:wrapTight>
            <wp:docPr id="2" name="Рисунок 2" descr="C:\Users\ученик\Desktop\Индивид обу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Индивид обуч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135" cy="898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inline distT="0" distB="0" distL="0" distR="0" wp14:anchorId="37FA1FE5" wp14:editId="11A671B4">
            <wp:extent cx="5927090" cy="8147028"/>
            <wp:effectExtent l="0" t="0" r="0" b="6985"/>
            <wp:docPr id="1" name="Рисунок 1" descr="C:\Users\ученик\Desktop\Индивид обу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Индивид обуч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814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0B4" w:rsidRDefault="007100B4">
      <w:pPr>
        <w:spacing w:line="237" w:lineRule="auto"/>
        <w:ind w:left="260" w:right="20" w:firstLine="713"/>
        <w:jc w:val="both"/>
        <w:rPr>
          <w:rFonts w:eastAsia="Times New Roman"/>
          <w:sz w:val="28"/>
          <w:szCs w:val="28"/>
        </w:rPr>
      </w:pPr>
    </w:p>
    <w:p w:rsidR="00C92C7E" w:rsidRDefault="001D53C5">
      <w:pPr>
        <w:spacing w:line="237" w:lineRule="auto"/>
        <w:ind w:left="260" w:right="20" w:firstLine="713"/>
        <w:jc w:val="both"/>
        <w:rPr>
          <w:rFonts w:eastAsia="Times New Roman"/>
          <w:sz w:val="28"/>
          <w:szCs w:val="28"/>
        </w:rPr>
      </w:pPr>
      <w:bookmarkStart w:id="0" w:name="_GoBack"/>
      <w:bookmarkEnd w:id="0"/>
      <w:r>
        <w:rPr>
          <w:rFonts w:eastAsia="Times New Roman"/>
          <w:sz w:val="28"/>
          <w:szCs w:val="28"/>
        </w:rPr>
        <w:lastRenderedPageBreak/>
        <w:t>1.6. Порядок осуществления обучения по индивидуальному учебно-му плану определяется образовательной организацией самостоятельно, а реализация индивидуального учебного плана осуществляется в пределах осваиваемой образовательной программы.</w:t>
      </w:r>
    </w:p>
    <w:p w:rsidR="00C92C7E" w:rsidRDefault="00C92C7E">
      <w:pPr>
        <w:spacing w:line="17" w:lineRule="exact"/>
        <w:rPr>
          <w:rFonts w:eastAsia="Times New Roman"/>
          <w:sz w:val="28"/>
          <w:szCs w:val="28"/>
        </w:rPr>
      </w:pPr>
    </w:p>
    <w:p w:rsidR="00C92C7E" w:rsidRDefault="001D53C5">
      <w:pPr>
        <w:spacing w:line="236" w:lineRule="auto"/>
        <w:ind w:left="260" w:right="20" w:firstLine="7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1.7. На обучение по индивидуальному учебному плану распростра-няются федеральные государственные образовательные стандарты общего образования.</w:t>
      </w:r>
    </w:p>
    <w:p w:rsidR="00C92C7E" w:rsidRDefault="00C92C7E">
      <w:pPr>
        <w:spacing w:line="14" w:lineRule="exact"/>
        <w:rPr>
          <w:rFonts w:eastAsia="Times New Roman"/>
          <w:sz w:val="28"/>
          <w:szCs w:val="28"/>
        </w:rPr>
      </w:pPr>
    </w:p>
    <w:p w:rsidR="00C92C7E" w:rsidRDefault="001D53C5" w:rsidP="001D53C5">
      <w:pPr>
        <w:spacing w:line="237" w:lineRule="auto"/>
        <w:ind w:left="260" w:right="20" w:firstLine="64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1.8. Главной задачей обучения обучающихся по индивидуальному учебному плану является удовлетворение потребностей детей, с учетом их особенностей, путем выбора оптимального уровня реализуемых про-грамм, темпов и сроков их освоения.</w:t>
      </w:r>
    </w:p>
    <w:p w:rsidR="00C92C7E" w:rsidRDefault="00C92C7E">
      <w:pPr>
        <w:spacing w:line="329" w:lineRule="exact"/>
        <w:rPr>
          <w:sz w:val="20"/>
          <w:szCs w:val="20"/>
        </w:rPr>
      </w:pPr>
    </w:p>
    <w:p w:rsidR="00C92C7E" w:rsidRDefault="001D53C5">
      <w:pPr>
        <w:numPr>
          <w:ilvl w:val="0"/>
          <w:numId w:val="4"/>
        </w:numPr>
        <w:tabs>
          <w:tab w:val="left" w:pos="1180"/>
        </w:tabs>
        <w:ind w:left="1180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Перевод на обучение по индивидуальному учебному плану</w:t>
      </w:r>
    </w:p>
    <w:p w:rsidR="00C92C7E" w:rsidRDefault="00C92C7E">
      <w:pPr>
        <w:spacing w:line="8" w:lineRule="exact"/>
        <w:rPr>
          <w:sz w:val="20"/>
          <w:szCs w:val="20"/>
        </w:rPr>
      </w:pPr>
    </w:p>
    <w:p w:rsidR="00C92C7E" w:rsidRDefault="001D53C5">
      <w:pPr>
        <w:spacing w:line="236" w:lineRule="auto"/>
        <w:ind w:left="280" w:right="20" w:firstLine="86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Индивидуальный учебный план разрабатывается для отдельно-го обучающегося или группы обучающихся на основе учебного плана Школы.</w:t>
      </w:r>
    </w:p>
    <w:p w:rsidR="00C92C7E" w:rsidRDefault="00C92C7E">
      <w:pPr>
        <w:spacing w:line="15" w:lineRule="exact"/>
        <w:rPr>
          <w:sz w:val="20"/>
          <w:szCs w:val="20"/>
        </w:rPr>
      </w:pPr>
    </w:p>
    <w:p w:rsidR="00C92C7E" w:rsidRDefault="001D53C5">
      <w:pPr>
        <w:spacing w:line="237" w:lineRule="auto"/>
        <w:ind w:left="280" w:right="20" w:firstLine="86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Индивидуальный учебный план, за исключением индиви-дуального учебного плана, предусматривающего ускоренное обучение, может быть предоставлен с 1 класса.</w:t>
      </w:r>
    </w:p>
    <w:p w:rsidR="00C92C7E" w:rsidRDefault="00C92C7E">
      <w:pPr>
        <w:spacing w:line="13" w:lineRule="exact"/>
        <w:rPr>
          <w:sz w:val="20"/>
          <w:szCs w:val="20"/>
        </w:rPr>
      </w:pPr>
    </w:p>
    <w:p w:rsidR="00C92C7E" w:rsidRDefault="001D53C5">
      <w:pPr>
        <w:spacing w:line="237" w:lineRule="auto"/>
        <w:ind w:left="280" w:right="20" w:firstLine="86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 Индивидуальный учебный план составляется, как правило, на один учебный год, либо на иной срок, указанный в заявлении обучающе-гося или его родителей (законных представителей) обучающихся об обу-чении по индивидуальному учебному плану.</w:t>
      </w:r>
    </w:p>
    <w:p w:rsidR="00C92C7E" w:rsidRDefault="00C92C7E">
      <w:pPr>
        <w:spacing w:line="18" w:lineRule="exact"/>
        <w:rPr>
          <w:sz w:val="20"/>
          <w:szCs w:val="20"/>
        </w:rPr>
      </w:pPr>
    </w:p>
    <w:p w:rsidR="00C92C7E" w:rsidRDefault="001D53C5">
      <w:pPr>
        <w:spacing w:line="237" w:lineRule="auto"/>
        <w:ind w:left="260" w:right="20" w:firstLine="8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 Индивидуальный учебный план определяет перечень, трудо-емкость, последовательность и распределение по периодам обучения (ес-ли индивидуальный учебный план рассчитан на более чем один год) учеб-ных предметов, курсов, дисциплин (модулей), иных видов учебной дея-тельности и формы промежуточной аттестации обучающихся.</w:t>
      </w:r>
    </w:p>
    <w:p w:rsidR="00C92C7E" w:rsidRDefault="00C92C7E">
      <w:pPr>
        <w:spacing w:line="18" w:lineRule="exact"/>
        <w:rPr>
          <w:sz w:val="20"/>
          <w:szCs w:val="20"/>
        </w:rPr>
      </w:pPr>
    </w:p>
    <w:p w:rsidR="00C92C7E" w:rsidRDefault="001D53C5">
      <w:pPr>
        <w:spacing w:line="234" w:lineRule="auto"/>
        <w:ind w:left="260" w:right="20" w:firstLine="8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2.5. Индивидуальный учебный план разрабатывается в соответ-ствии со спецификой и возможностями Школы.</w:t>
      </w:r>
    </w:p>
    <w:p w:rsidR="00C92C7E" w:rsidRDefault="00C92C7E">
      <w:pPr>
        <w:spacing w:line="18" w:lineRule="exact"/>
        <w:rPr>
          <w:sz w:val="20"/>
          <w:szCs w:val="20"/>
        </w:rPr>
      </w:pPr>
    </w:p>
    <w:p w:rsidR="00C92C7E" w:rsidRDefault="001D53C5">
      <w:pPr>
        <w:spacing w:line="237" w:lineRule="auto"/>
        <w:ind w:left="260" w:right="20" w:firstLine="8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2.6. При реализации образовательных программ в соответствии с индивидуальным учебным планом могут использоваться различные обра-зовательные технологии, в том числе дистанционные образовательные технологии, электронное обучение.</w:t>
      </w:r>
    </w:p>
    <w:p w:rsidR="00C92C7E" w:rsidRDefault="00C92C7E">
      <w:pPr>
        <w:spacing w:line="15" w:lineRule="exact"/>
        <w:rPr>
          <w:sz w:val="20"/>
          <w:szCs w:val="20"/>
        </w:rPr>
      </w:pPr>
    </w:p>
    <w:p w:rsidR="00C92C7E" w:rsidRDefault="001D53C5">
      <w:pPr>
        <w:spacing w:line="237" w:lineRule="auto"/>
        <w:ind w:left="260" w:right="20" w:firstLine="8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2.7. Перевод на обучение по индивидуальному учебному плану осуществляется по заявлению родителей (законных представителей) несо-вершеннолетних учащихся либо по заявлению учащихся 10,11 классов.</w:t>
      </w:r>
    </w:p>
    <w:p w:rsidR="00C92C7E" w:rsidRDefault="00C92C7E">
      <w:pPr>
        <w:spacing w:line="13" w:lineRule="exact"/>
        <w:rPr>
          <w:sz w:val="20"/>
          <w:szCs w:val="20"/>
        </w:rPr>
      </w:pPr>
    </w:p>
    <w:p w:rsidR="00C92C7E" w:rsidRDefault="001D53C5">
      <w:pPr>
        <w:spacing w:line="237" w:lineRule="auto"/>
        <w:ind w:left="260" w:right="20" w:firstLine="8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2.8. Перевод на обучение по индивидуальному учебному плану учащихся, не ликвидировавших в установленные сроки академической за-долженности с момента ее образования, осуществляется по заявлению ро-дителей (законных представителей) обучающегося.</w:t>
      </w:r>
    </w:p>
    <w:p w:rsidR="00C92C7E" w:rsidRDefault="00C92C7E">
      <w:pPr>
        <w:spacing w:line="15" w:lineRule="exact"/>
        <w:rPr>
          <w:sz w:val="20"/>
          <w:szCs w:val="20"/>
        </w:rPr>
      </w:pPr>
    </w:p>
    <w:p w:rsidR="00C92C7E" w:rsidRDefault="001D53C5">
      <w:pPr>
        <w:spacing w:line="234" w:lineRule="auto"/>
        <w:ind w:left="260" w:right="40" w:firstLine="8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2.9. В заявлении указываются срок, на который учащемуся предоставляется индивидуальный учебный план.</w:t>
      </w:r>
    </w:p>
    <w:p w:rsidR="00C92C7E" w:rsidRDefault="00C92C7E">
      <w:pPr>
        <w:spacing w:line="18" w:lineRule="exact"/>
        <w:rPr>
          <w:sz w:val="20"/>
          <w:szCs w:val="20"/>
        </w:rPr>
      </w:pPr>
    </w:p>
    <w:p w:rsidR="00C92C7E" w:rsidRDefault="001D53C5">
      <w:pPr>
        <w:spacing w:line="236" w:lineRule="auto"/>
        <w:ind w:left="260" w:right="40" w:firstLine="8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2.10. Заявления о переводе на обучение по индивидуальному учебному плану принимаются в течение учебного года до 15 мая текущего года.</w:t>
      </w:r>
    </w:p>
    <w:p w:rsidR="00C92C7E" w:rsidRDefault="00C92C7E">
      <w:pPr>
        <w:spacing w:line="16" w:lineRule="exact"/>
        <w:rPr>
          <w:sz w:val="20"/>
          <w:szCs w:val="20"/>
        </w:rPr>
      </w:pPr>
    </w:p>
    <w:p w:rsidR="00C92C7E" w:rsidRDefault="001D53C5">
      <w:pPr>
        <w:spacing w:line="234" w:lineRule="auto"/>
        <w:ind w:left="260" w:right="40" w:firstLine="8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2.11. Обучение по индивидуальному учебному плану начинается, как правило, с начала учебного года.</w:t>
      </w:r>
    </w:p>
    <w:p w:rsidR="00C92C7E" w:rsidRDefault="00C92C7E">
      <w:pPr>
        <w:spacing w:line="15" w:lineRule="exact"/>
        <w:rPr>
          <w:sz w:val="20"/>
          <w:szCs w:val="20"/>
        </w:rPr>
      </w:pPr>
    </w:p>
    <w:p w:rsidR="00C92C7E" w:rsidRDefault="001D53C5">
      <w:pPr>
        <w:spacing w:line="235" w:lineRule="auto"/>
        <w:ind w:left="260" w:right="40" w:firstLine="8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2.12. Перевод на обучение по индивидуальному учебному плану оформляется приказом руководителя Школы.</w:t>
      </w:r>
    </w:p>
    <w:p w:rsidR="00C92C7E" w:rsidRDefault="00C92C7E">
      <w:pPr>
        <w:spacing w:line="15" w:lineRule="exact"/>
        <w:rPr>
          <w:sz w:val="20"/>
          <w:szCs w:val="20"/>
        </w:rPr>
      </w:pPr>
    </w:p>
    <w:p w:rsidR="00C92C7E" w:rsidRDefault="001D53C5">
      <w:pPr>
        <w:spacing w:line="234" w:lineRule="auto"/>
        <w:ind w:left="260" w:right="20" w:firstLine="8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2.13. Индивидуальный учебный план утверждается решением пе-дагогического совета Школы.</w:t>
      </w:r>
    </w:p>
    <w:p w:rsidR="00C92C7E" w:rsidRDefault="00C92C7E">
      <w:pPr>
        <w:spacing w:line="15" w:lineRule="exact"/>
        <w:rPr>
          <w:sz w:val="20"/>
          <w:szCs w:val="20"/>
        </w:rPr>
      </w:pPr>
    </w:p>
    <w:p w:rsidR="00C92C7E" w:rsidRDefault="001D53C5">
      <w:pPr>
        <w:spacing w:line="234" w:lineRule="auto"/>
        <w:ind w:left="260" w:right="40" w:firstLine="8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2.14. Организация обучения по индивидуальному учебному плану осуществляется Школой, в которой обучается данный учащийся.</w:t>
      </w:r>
    </w:p>
    <w:p w:rsidR="00C92C7E" w:rsidRDefault="001D53C5">
      <w:pPr>
        <w:spacing w:line="238" w:lineRule="auto"/>
        <w:ind w:left="260" w:right="20" w:firstLine="8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2.15. Лицу, обучающемуся по индивидуальному учебному плану, предоставляется возможность получать необходимые консультации по учебным предметам, литературу из библиотечного фонда Школы, пользо-ваться предметными кабинетами для проведения лабораторных работ, практических работ.</w:t>
      </w:r>
    </w:p>
    <w:p w:rsidR="00C92C7E" w:rsidRDefault="00C92C7E">
      <w:pPr>
        <w:spacing w:line="14" w:lineRule="exact"/>
        <w:rPr>
          <w:sz w:val="20"/>
          <w:szCs w:val="20"/>
        </w:rPr>
      </w:pPr>
    </w:p>
    <w:p w:rsidR="00C92C7E" w:rsidRDefault="001D53C5">
      <w:pPr>
        <w:spacing w:line="238" w:lineRule="auto"/>
        <w:ind w:left="260" w:right="20" w:firstLine="8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2.16. Школа определяет сроки и уровень реализации программ, индивидуальное расписание консультаций, перечень программ обучения по предметам, количество часов, формы и сроки промежуточной аттеста-ции, педагогов, ведущих обучение. Сроки проведения текущего и итого-вого контролей определяются педагогами, веду</w:t>
      </w:r>
      <w:r>
        <w:rPr>
          <w:rFonts w:eastAsia="Times New Roman"/>
          <w:sz w:val="28"/>
          <w:szCs w:val="28"/>
          <w:u w:val="single"/>
        </w:rPr>
        <w:t>щи</w:t>
      </w:r>
      <w:r>
        <w:rPr>
          <w:rFonts w:eastAsia="Times New Roman"/>
          <w:sz w:val="28"/>
          <w:szCs w:val="28"/>
        </w:rPr>
        <w:t>ми обучение, в рабочих программах.</w:t>
      </w:r>
    </w:p>
    <w:p w:rsidR="00C92C7E" w:rsidRDefault="00C92C7E">
      <w:pPr>
        <w:spacing w:line="16" w:lineRule="exact"/>
        <w:rPr>
          <w:sz w:val="20"/>
          <w:szCs w:val="20"/>
        </w:rPr>
      </w:pPr>
    </w:p>
    <w:p w:rsidR="00C92C7E" w:rsidRDefault="001D53C5">
      <w:pPr>
        <w:spacing w:line="237" w:lineRule="auto"/>
        <w:ind w:left="260" w:right="20" w:firstLine="8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2.17. Обучающиеся обязаны выполнять индивидуальный учебный план, в том числе посещать предусмотренные индивидуальным учебным планом консультации, учебные занятия по текущему и итоговому контро-лям.</w:t>
      </w:r>
    </w:p>
    <w:p w:rsidR="00C92C7E" w:rsidRDefault="00C92C7E">
      <w:pPr>
        <w:spacing w:line="18" w:lineRule="exact"/>
        <w:rPr>
          <w:sz w:val="20"/>
          <w:szCs w:val="20"/>
        </w:rPr>
      </w:pPr>
    </w:p>
    <w:p w:rsidR="00C92C7E" w:rsidRDefault="001D53C5">
      <w:pPr>
        <w:spacing w:line="237" w:lineRule="auto"/>
        <w:ind w:left="260" w:right="20" w:firstLine="8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2.18. Промежуточная и итоговая государственная аттестация, пе-ревод обучающегося осуществляется в соответствии с Федеральным зако-ном от 29 декабря 2012 г. № 273-ФЗ «Об образовании в Российской Феде-рации».</w:t>
      </w:r>
    </w:p>
    <w:p w:rsidR="00C92C7E" w:rsidRDefault="00C92C7E">
      <w:pPr>
        <w:spacing w:line="330" w:lineRule="exact"/>
        <w:rPr>
          <w:sz w:val="20"/>
          <w:szCs w:val="20"/>
        </w:rPr>
      </w:pPr>
    </w:p>
    <w:p w:rsidR="00C92C7E" w:rsidRDefault="001D53C5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3.Требования к индивидуальному учебному плану</w:t>
      </w:r>
    </w:p>
    <w:p w:rsidR="00C92C7E" w:rsidRDefault="001D53C5">
      <w:pPr>
        <w:ind w:left="2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начального общего образования</w:t>
      </w:r>
    </w:p>
    <w:p w:rsidR="00C92C7E" w:rsidRDefault="00C92C7E">
      <w:pPr>
        <w:spacing w:line="8" w:lineRule="exact"/>
        <w:rPr>
          <w:sz w:val="20"/>
          <w:szCs w:val="20"/>
        </w:rPr>
      </w:pPr>
    </w:p>
    <w:p w:rsidR="00C92C7E" w:rsidRDefault="001D53C5">
      <w:pPr>
        <w:spacing w:line="236" w:lineRule="auto"/>
        <w:ind w:left="280" w:right="40" w:firstLine="86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предусматривает:</w:t>
      </w:r>
    </w:p>
    <w:p w:rsidR="00C92C7E" w:rsidRDefault="00C92C7E">
      <w:pPr>
        <w:spacing w:line="2" w:lineRule="exact"/>
        <w:rPr>
          <w:sz w:val="20"/>
          <w:szCs w:val="20"/>
        </w:rPr>
      </w:pPr>
    </w:p>
    <w:p w:rsidR="00C92C7E" w:rsidRDefault="001D53C5">
      <w:pPr>
        <w:ind w:left="1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3.1.1. учебные занятия для углубленного изучения предметов;</w:t>
      </w:r>
    </w:p>
    <w:p w:rsidR="00C92C7E" w:rsidRDefault="00C92C7E">
      <w:pPr>
        <w:spacing w:line="16" w:lineRule="exact"/>
        <w:rPr>
          <w:sz w:val="20"/>
          <w:szCs w:val="20"/>
        </w:rPr>
      </w:pPr>
    </w:p>
    <w:p w:rsidR="00C92C7E" w:rsidRDefault="001D53C5">
      <w:pPr>
        <w:spacing w:line="234" w:lineRule="auto"/>
        <w:ind w:left="280" w:right="20" w:firstLine="86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3.1.2. учебные занятия, обеспечивающие различные интересы уча-щихся, в том числе этнокультурные;</w:t>
      </w:r>
    </w:p>
    <w:p w:rsidR="00C92C7E" w:rsidRDefault="00C92C7E">
      <w:pPr>
        <w:spacing w:line="15" w:lineRule="exact"/>
        <w:rPr>
          <w:sz w:val="20"/>
          <w:szCs w:val="20"/>
        </w:rPr>
      </w:pPr>
    </w:p>
    <w:p w:rsidR="00C92C7E" w:rsidRDefault="001D53C5">
      <w:pPr>
        <w:spacing w:line="234" w:lineRule="auto"/>
        <w:ind w:left="280" w:right="40" w:firstLine="86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3.1.3. иные учебные предметы (с учетом потребностей учащегося и возможностей Школы)</w:t>
      </w:r>
    </w:p>
    <w:p w:rsidR="00C92C7E" w:rsidRDefault="00C92C7E">
      <w:pPr>
        <w:spacing w:line="15" w:lineRule="exact"/>
        <w:rPr>
          <w:sz w:val="20"/>
          <w:szCs w:val="20"/>
        </w:rPr>
      </w:pPr>
    </w:p>
    <w:p w:rsidR="00C92C7E" w:rsidRDefault="001D53C5">
      <w:pPr>
        <w:spacing w:line="237" w:lineRule="auto"/>
        <w:ind w:left="280" w:right="20" w:firstLine="86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Для проведения данных занятий используются учебные часы согласно части базисного учебного плана, формируемой участниками об-разовательного процесса (в 1 классе в соответствии с санитарно-- гигиеническими требованиями эта часть отсутствует).</w:t>
      </w:r>
    </w:p>
    <w:p w:rsidR="00C92C7E" w:rsidRDefault="00C92C7E">
      <w:pPr>
        <w:spacing w:line="18" w:lineRule="exact"/>
        <w:rPr>
          <w:sz w:val="20"/>
          <w:szCs w:val="20"/>
        </w:rPr>
      </w:pPr>
    </w:p>
    <w:p w:rsidR="00C92C7E" w:rsidRDefault="001D53C5">
      <w:pPr>
        <w:spacing w:line="236" w:lineRule="auto"/>
        <w:ind w:left="280" w:right="20" w:firstLine="86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Индивидуализация содержания основной общеобразователь-ной программы начального общего образования может быть осуществле-на за счет внеурочной деятельности.</w:t>
      </w:r>
    </w:p>
    <w:p w:rsidR="00C92C7E" w:rsidRDefault="00C92C7E">
      <w:pPr>
        <w:spacing w:line="15" w:lineRule="exact"/>
        <w:rPr>
          <w:sz w:val="20"/>
          <w:szCs w:val="20"/>
        </w:rPr>
      </w:pPr>
    </w:p>
    <w:p w:rsidR="00C92C7E" w:rsidRDefault="001D53C5">
      <w:pPr>
        <w:spacing w:line="238" w:lineRule="auto"/>
        <w:ind w:left="280" w:right="20" w:firstLine="86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В индивидуальный учебный план начального общего образо-вания входят следующие обязательные предметные области: филология, математика и информатика, обществознание и естествознание (окружаю-щий мир), основы религиозных культур и светской этики, искусство, тех-нология, физическая культура.</w:t>
      </w:r>
    </w:p>
    <w:p w:rsidR="00C92C7E" w:rsidRDefault="00C92C7E">
      <w:pPr>
        <w:spacing w:line="14" w:lineRule="exact"/>
        <w:rPr>
          <w:sz w:val="20"/>
          <w:szCs w:val="20"/>
        </w:rPr>
      </w:pPr>
    </w:p>
    <w:p w:rsidR="00C92C7E" w:rsidRDefault="001D53C5">
      <w:pPr>
        <w:spacing w:line="234" w:lineRule="auto"/>
        <w:ind w:left="280" w:right="20" w:firstLine="8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 Количество учебных занятий за 4 учебных года не может со-ставлять менее 2 904 часов и более 3 345 часов.</w:t>
      </w:r>
    </w:p>
    <w:p w:rsidR="00C92C7E" w:rsidRDefault="001D53C5">
      <w:pPr>
        <w:spacing w:line="238" w:lineRule="auto"/>
        <w:ind w:left="280" w:right="20" w:firstLine="8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3.6. Нормативный срок освоения образовательной программы начального общего образования составляет четыре года. Индивидуальный учебный план может предусматривать уменьшение указанного срока за счет ускоренного обучения одаренных и высокомотивированных детей, для детей с высокой степенью обучения. Рекомендуемое уменьшение срока освоения образовательной программы начального общего образо-вания составляет не более 1 года.</w:t>
      </w:r>
    </w:p>
    <w:p w:rsidR="00C92C7E" w:rsidRDefault="00C92C7E">
      <w:pPr>
        <w:spacing w:line="21" w:lineRule="exact"/>
        <w:rPr>
          <w:sz w:val="20"/>
          <w:szCs w:val="20"/>
        </w:rPr>
      </w:pPr>
    </w:p>
    <w:p w:rsidR="00C92C7E" w:rsidRDefault="001D53C5">
      <w:pPr>
        <w:spacing w:line="237" w:lineRule="auto"/>
        <w:ind w:left="280" w:right="20" w:firstLine="8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3.7. Нормативный срок освоения образовательной программы начального общего образования для детей с ограниченными возможно-стями здоровья может быть увеличен с учетом особенностей психофизи-ческого развития и индивидуальных возможностей детей (в соответствии</w:t>
      </w:r>
    </w:p>
    <w:p w:rsidR="00C92C7E" w:rsidRDefault="00C92C7E">
      <w:pPr>
        <w:spacing w:line="1" w:lineRule="exact"/>
        <w:rPr>
          <w:sz w:val="20"/>
          <w:szCs w:val="20"/>
        </w:rPr>
      </w:pPr>
    </w:p>
    <w:p w:rsidR="00C92C7E" w:rsidRDefault="001D53C5">
      <w:pPr>
        <w:numPr>
          <w:ilvl w:val="0"/>
          <w:numId w:val="5"/>
        </w:numPr>
        <w:tabs>
          <w:tab w:val="left" w:pos="480"/>
        </w:tabs>
        <w:ind w:left="480" w:hanging="1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рекомендациями психолого-медико-педагогической комиссии).</w:t>
      </w:r>
    </w:p>
    <w:p w:rsidR="00C92C7E" w:rsidRDefault="00C92C7E">
      <w:pPr>
        <w:spacing w:line="329" w:lineRule="exact"/>
        <w:rPr>
          <w:rFonts w:eastAsia="Times New Roman"/>
          <w:sz w:val="28"/>
          <w:szCs w:val="28"/>
        </w:rPr>
      </w:pPr>
    </w:p>
    <w:p w:rsidR="00C92C7E" w:rsidRDefault="001D53C5">
      <w:pPr>
        <w:numPr>
          <w:ilvl w:val="1"/>
          <w:numId w:val="5"/>
        </w:numPr>
        <w:tabs>
          <w:tab w:val="left" w:pos="1560"/>
        </w:tabs>
        <w:ind w:left="1560" w:hanging="2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Требования к индивидуальному учебному плану основного</w:t>
      </w:r>
    </w:p>
    <w:p w:rsidR="00C92C7E" w:rsidRDefault="001D53C5">
      <w:pPr>
        <w:ind w:left="39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общего образования</w:t>
      </w:r>
    </w:p>
    <w:p w:rsidR="00C92C7E" w:rsidRDefault="00C92C7E">
      <w:pPr>
        <w:spacing w:line="8" w:lineRule="exact"/>
        <w:rPr>
          <w:sz w:val="20"/>
          <w:szCs w:val="20"/>
        </w:rPr>
      </w:pPr>
    </w:p>
    <w:p w:rsidR="00C92C7E" w:rsidRDefault="001D53C5">
      <w:pPr>
        <w:spacing w:line="236" w:lineRule="auto"/>
        <w:ind w:left="260" w:right="20" w:firstLine="27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С целью индивидуализации содержания образовательной програм-мы основного общего образования индивидуальный учебный план основ-ного общего образования может предусматривать:</w:t>
      </w:r>
    </w:p>
    <w:p w:rsidR="00C92C7E" w:rsidRDefault="00C92C7E">
      <w:pPr>
        <w:spacing w:line="1" w:lineRule="exact"/>
        <w:rPr>
          <w:sz w:val="20"/>
          <w:szCs w:val="20"/>
        </w:rPr>
      </w:pPr>
    </w:p>
    <w:p w:rsidR="00C92C7E" w:rsidRDefault="001D53C5">
      <w:pPr>
        <w:numPr>
          <w:ilvl w:val="0"/>
          <w:numId w:val="6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учебные занятия для углубленного изучения предметов;</w:t>
      </w:r>
    </w:p>
    <w:p w:rsidR="00C92C7E" w:rsidRDefault="00C92C7E">
      <w:pPr>
        <w:spacing w:line="13" w:lineRule="exact"/>
        <w:rPr>
          <w:rFonts w:eastAsia="Times New Roman"/>
          <w:sz w:val="28"/>
          <w:szCs w:val="28"/>
        </w:rPr>
      </w:pPr>
    </w:p>
    <w:p w:rsidR="00C92C7E" w:rsidRDefault="001D53C5">
      <w:pPr>
        <w:numPr>
          <w:ilvl w:val="0"/>
          <w:numId w:val="6"/>
        </w:numPr>
        <w:tabs>
          <w:tab w:val="left" w:pos="1082"/>
        </w:tabs>
        <w:spacing w:line="235" w:lineRule="auto"/>
        <w:ind w:left="820" w:right="40"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увеличение учебных часов, отведѐнных на изучение отдельных предметов обязательной части;</w:t>
      </w:r>
    </w:p>
    <w:p w:rsidR="00C92C7E" w:rsidRDefault="00C92C7E">
      <w:pPr>
        <w:spacing w:line="15" w:lineRule="exact"/>
        <w:rPr>
          <w:rFonts w:eastAsia="Times New Roman"/>
          <w:sz w:val="28"/>
          <w:szCs w:val="28"/>
        </w:rPr>
      </w:pPr>
    </w:p>
    <w:p w:rsidR="00C92C7E" w:rsidRDefault="001D53C5">
      <w:pPr>
        <w:numPr>
          <w:ilvl w:val="0"/>
          <w:numId w:val="6"/>
        </w:numPr>
        <w:tabs>
          <w:tab w:val="left" w:pos="1034"/>
        </w:tabs>
        <w:spacing w:line="236" w:lineRule="auto"/>
        <w:ind w:left="820" w:right="20" w:firstLine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введение специально разработанных учебных курсов, обеспечива-ющих интересы и потребности участников образовательного процес-са, в том числе этнокультурные;</w:t>
      </w:r>
    </w:p>
    <w:p w:rsidR="00C92C7E" w:rsidRDefault="00C92C7E">
      <w:pPr>
        <w:spacing w:line="15" w:lineRule="exact"/>
        <w:rPr>
          <w:rFonts w:eastAsia="Times New Roman"/>
          <w:sz w:val="28"/>
          <w:szCs w:val="28"/>
        </w:rPr>
      </w:pPr>
    </w:p>
    <w:p w:rsidR="00C92C7E" w:rsidRDefault="001D53C5">
      <w:pPr>
        <w:numPr>
          <w:ilvl w:val="0"/>
          <w:numId w:val="6"/>
        </w:numPr>
        <w:tabs>
          <w:tab w:val="left" w:pos="1019"/>
        </w:tabs>
        <w:spacing w:line="234" w:lineRule="auto"/>
        <w:ind w:left="820" w:right="20"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организацию внеурочной деятельности, ориентированную на обес-печение индивидуальных потребностей обучающихся;</w:t>
      </w:r>
    </w:p>
    <w:p w:rsidR="00C92C7E" w:rsidRDefault="00C92C7E">
      <w:pPr>
        <w:spacing w:line="17" w:lineRule="exact"/>
        <w:rPr>
          <w:rFonts w:eastAsia="Times New Roman"/>
          <w:sz w:val="28"/>
          <w:szCs w:val="28"/>
        </w:rPr>
      </w:pPr>
    </w:p>
    <w:p w:rsidR="00C92C7E" w:rsidRDefault="001D53C5">
      <w:pPr>
        <w:numPr>
          <w:ilvl w:val="0"/>
          <w:numId w:val="6"/>
        </w:numPr>
        <w:tabs>
          <w:tab w:val="left" w:pos="1017"/>
        </w:tabs>
        <w:spacing w:line="234" w:lineRule="auto"/>
        <w:ind w:left="820" w:right="20"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иные учебные предметы (с учетом потребностей учащегося и воз-можностей Школы).</w:t>
      </w:r>
    </w:p>
    <w:p w:rsidR="00C92C7E" w:rsidRDefault="00C92C7E">
      <w:pPr>
        <w:spacing w:line="15" w:lineRule="exact"/>
        <w:rPr>
          <w:sz w:val="20"/>
          <w:szCs w:val="20"/>
        </w:rPr>
      </w:pPr>
    </w:p>
    <w:p w:rsidR="00C92C7E" w:rsidRDefault="001D53C5">
      <w:pPr>
        <w:spacing w:line="236" w:lineRule="auto"/>
        <w:ind w:left="260" w:right="20" w:firstLine="27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Необходимые часы выделяются за счет части базисного учебного плана основного общего образования, формируемой участниками образо-вательного процесса.</w:t>
      </w:r>
    </w:p>
    <w:p w:rsidR="00C92C7E" w:rsidRDefault="00C92C7E">
      <w:pPr>
        <w:spacing w:line="15" w:lineRule="exact"/>
        <w:rPr>
          <w:sz w:val="20"/>
          <w:szCs w:val="20"/>
        </w:rPr>
      </w:pPr>
    </w:p>
    <w:p w:rsidR="00C92C7E" w:rsidRDefault="001D53C5">
      <w:pPr>
        <w:spacing w:line="237" w:lineRule="auto"/>
        <w:ind w:left="260" w:right="20" w:firstLine="27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В индивидуальный учебный план основного общего образования входят следующие обязательные предметные области и учебные предме-ты:</w:t>
      </w:r>
    </w:p>
    <w:p w:rsidR="00C92C7E" w:rsidRDefault="001D53C5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4.3.1. филология (русский язык, литература, иностранный язык);</w:t>
      </w:r>
    </w:p>
    <w:p w:rsidR="00C92C7E" w:rsidRDefault="00C92C7E">
      <w:pPr>
        <w:spacing w:line="13" w:lineRule="exact"/>
        <w:rPr>
          <w:sz w:val="20"/>
          <w:szCs w:val="20"/>
        </w:rPr>
      </w:pPr>
    </w:p>
    <w:p w:rsidR="00C92C7E" w:rsidRDefault="001D53C5">
      <w:pPr>
        <w:spacing w:line="234" w:lineRule="auto"/>
        <w:ind w:left="280" w:right="40" w:firstLine="54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4.3.2. общественно-научные предметы (история, обществознание, география);</w:t>
      </w:r>
    </w:p>
    <w:p w:rsidR="00C92C7E" w:rsidRDefault="00C92C7E">
      <w:pPr>
        <w:spacing w:line="15" w:lineRule="exact"/>
        <w:rPr>
          <w:sz w:val="20"/>
          <w:szCs w:val="20"/>
        </w:rPr>
      </w:pPr>
    </w:p>
    <w:p w:rsidR="00C92C7E" w:rsidRDefault="001D53C5">
      <w:pPr>
        <w:spacing w:line="234" w:lineRule="auto"/>
        <w:ind w:left="280" w:right="40" w:firstLine="54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4.3.3. математика и информатика (математика, алгебра, геометрия, информатика);</w:t>
      </w:r>
    </w:p>
    <w:p w:rsidR="00C92C7E" w:rsidRDefault="00C92C7E">
      <w:pPr>
        <w:spacing w:line="4" w:lineRule="exact"/>
        <w:rPr>
          <w:sz w:val="20"/>
          <w:szCs w:val="20"/>
        </w:rPr>
      </w:pPr>
    </w:p>
    <w:p w:rsidR="00C92C7E" w:rsidRDefault="001D53C5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4.3.4. естественнонаучные предметы (физика, биология, химия);</w:t>
      </w:r>
    </w:p>
    <w:p w:rsidR="00C92C7E" w:rsidRDefault="001D53C5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4.3.5. искусство (изобразительное искусство, музыка);</w:t>
      </w:r>
    </w:p>
    <w:p w:rsidR="00C92C7E" w:rsidRDefault="001D53C5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4.3.6. технология (технология);</w:t>
      </w:r>
    </w:p>
    <w:p w:rsidR="00C92C7E" w:rsidRDefault="00C92C7E">
      <w:pPr>
        <w:spacing w:line="12" w:lineRule="exact"/>
        <w:rPr>
          <w:sz w:val="20"/>
          <w:szCs w:val="20"/>
        </w:rPr>
      </w:pPr>
    </w:p>
    <w:p w:rsidR="00C92C7E" w:rsidRDefault="001D53C5">
      <w:pPr>
        <w:spacing w:line="234" w:lineRule="auto"/>
        <w:ind w:left="280" w:right="20" w:firstLine="54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4.3.7. физическая культура и основы безопасности жизнедеятельно-сти (физическая культура, основы безопасности жизнедеятельности).</w:t>
      </w:r>
    </w:p>
    <w:p w:rsidR="00C92C7E" w:rsidRDefault="001D53C5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Количество учебных занятий за 5 лет не может составлять менее 5</w:t>
      </w:r>
    </w:p>
    <w:p w:rsidR="00C92C7E" w:rsidRDefault="00C92C7E">
      <w:pPr>
        <w:spacing w:line="2" w:lineRule="exact"/>
        <w:rPr>
          <w:sz w:val="20"/>
          <w:szCs w:val="20"/>
        </w:rPr>
      </w:pPr>
    </w:p>
    <w:p w:rsidR="00C92C7E" w:rsidRDefault="001D53C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267 часов и более 6 020 часов.</w:t>
      </w:r>
    </w:p>
    <w:p w:rsidR="00C92C7E" w:rsidRDefault="00C92C7E">
      <w:pPr>
        <w:spacing w:line="14" w:lineRule="exact"/>
        <w:rPr>
          <w:sz w:val="20"/>
          <w:szCs w:val="20"/>
        </w:rPr>
      </w:pPr>
    </w:p>
    <w:p w:rsidR="00C92C7E" w:rsidRDefault="001D53C5">
      <w:pPr>
        <w:spacing w:line="238" w:lineRule="auto"/>
        <w:ind w:left="260" w:right="20" w:firstLine="27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4.5. Нормативный срок освоения образовательной программы основного общего образования составляет 5 лет. Индивидуальный учебный план может предусматривать уменьшение указанного срока за счет ускоренно-го обучения одаренных и высокомотивированных детей, для детей с вы-сокой степенью обучения. Рекомендуемое уменьшение срока освоения образовательной программы основного общего образования составляет не более 1 года.</w:t>
      </w:r>
    </w:p>
    <w:p w:rsidR="00C92C7E" w:rsidRDefault="00C92C7E">
      <w:pPr>
        <w:spacing w:line="331" w:lineRule="exact"/>
        <w:rPr>
          <w:sz w:val="20"/>
          <w:szCs w:val="20"/>
        </w:rPr>
      </w:pPr>
    </w:p>
    <w:p w:rsidR="00C92C7E" w:rsidRDefault="001D53C5">
      <w:pPr>
        <w:numPr>
          <w:ilvl w:val="0"/>
          <w:numId w:val="7"/>
        </w:numPr>
        <w:tabs>
          <w:tab w:val="left" w:pos="760"/>
        </w:tabs>
        <w:ind w:left="76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Требования к индивидуальному учебному плану среднего общего</w:t>
      </w:r>
    </w:p>
    <w:p w:rsidR="00C92C7E" w:rsidRDefault="001D53C5">
      <w:pPr>
        <w:ind w:left="41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образования</w:t>
      </w:r>
    </w:p>
    <w:p w:rsidR="00C92C7E" w:rsidRDefault="00C92C7E">
      <w:pPr>
        <w:spacing w:line="333" w:lineRule="exact"/>
        <w:rPr>
          <w:sz w:val="20"/>
          <w:szCs w:val="20"/>
        </w:rPr>
      </w:pPr>
    </w:p>
    <w:p w:rsidR="00C92C7E" w:rsidRDefault="001D53C5">
      <w:pPr>
        <w:spacing w:line="238" w:lineRule="auto"/>
        <w:ind w:left="260" w:right="20" w:firstLine="28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Обязательными для включения в индивидуальный учебный план среднего общего образования базовыми общеобразовательными учебными предметами являются: «Русский язык», «Литература», «Иностранный язык», «Математика», «История», «Физическая культура», «Основы безопасности жизнедеятельности», «Обществознание (включая экономику и право)».</w:t>
      </w:r>
    </w:p>
    <w:p w:rsidR="00C92C7E" w:rsidRDefault="00C92C7E">
      <w:pPr>
        <w:spacing w:line="14" w:lineRule="exact"/>
        <w:rPr>
          <w:sz w:val="20"/>
          <w:szCs w:val="20"/>
        </w:rPr>
      </w:pPr>
    </w:p>
    <w:p w:rsidR="00C92C7E" w:rsidRDefault="001D53C5">
      <w:pPr>
        <w:spacing w:line="235" w:lineRule="auto"/>
        <w:ind w:left="260" w:right="40" w:firstLine="28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Остальные учебные предметы на базовом уровне включаются в индивидуальный учебный план по выбору.</w:t>
      </w:r>
    </w:p>
    <w:p w:rsidR="00C92C7E" w:rsidRDefault="00C92C7E">
      <w:pPr>
        <w:spacing w:line="2" w:lineRule="exact"/>
        <w:rPr>
          <w:sz w:val="20"/>
          <w:szCs w:val="20"/>
        </w:rPr>
      </w:pPr>
    </w:p>
    <w:p w:rsidR="00C92C7E" w:rsidRDefault="001D53C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5.3.Для составления индивидуального учебного плана следует:</w:t>
      </w:r>
    </w:p>
    <w:p w:rsidR="00C92C7E" w:rsidRDefault="001D53C5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5.3.1.включить в учебный план обязательные учебные предметы на ба-</w:t>
      </w:r>
    </w:p>
    <w:p w:rsidR="00C92C7E" w:rsidRDefault="001D53C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зовом уровне (инвариантная часть федерального компонента);</w:t>
      </w:r>
    </w:p>
    <w:p w:rsidR="00C92C7E" w:rsidRDefault="00C92C7E">
      <w:pPr>
        <w:spacing w:line="13" w:lineRule="exact"/>
        <w:rPr>
          <w:sz w:val="20"/>
          <w:szCs w:val="20"/>
        </w:rPr>
      </w:pPr>
    </w:p>
    <w:p w:rsidR="00C92C7E" w:rsidRDefault="001D53C5">
      <w:pPr>
        <w:spacing w:line="237" w:lineRule="auto"/>
        <w:ind w:left="260" w:right="20" w:firstLine="28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5.3.2.в учебный план также могут быть включены другие учебные предметы на базовом уровне (из вариативной части федерального компо-нента);</w:t>
      </w:r>
    </w:p>
    <w:p w:rsidR="00C92C7E" w:rsidRDefault="001D53C5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5.3.3.включить в учебный план региональный компонент;</w:t>
      </w:r>
    </w:p>
    <w:p w:rsidR="00C92C7E" w:rsidRDefault="00C92C7E">
      <w:pPr>
        <w:spacing w:line="13" w:lineRule="exact"/>
        <w:rPr>
          <w:sz w:val="20"/>
          <w:szCs w:val="20"/>
        </w:rPr>
      </w:pPr>
    </w:p>
    <w:p w:rsidR="00C92C7E" w:rsidRDefault="001D53C5">
      <w:pPr>
        <w:spacing w:line="236" w:lineRule="auto"/>
        <w:ind w:left="260" w:right="20" w:firstLine="28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5.3.4.составление учебного плана завершается формированием компо-нента образовательной организации (в объеме не менее 280 часов за два учебных года).</w:t>
      </w:r>
    </w:p>
    <w:p w:rsidR="00C92C7E" w:rsidRDefault="00C92C7E">
      <w:pPr>
        <w:spacing w:line="15" w:lineRule="exact"/>
        <w:rPr>
          <w:sz w:val="20"/>
          <w:szCs w:val="20"/>
        </w:rPr>
      </w:pPr>
    </w:p>
    <w:p w:rsidR="00C92C7E" w:rsidRDefault="001D53C5">
      <w:pPr>
        <w:spacing w:line="237" w:lineRule="auto"/>
        <w:ind w:left="260" w:right="20" w:firstLine="28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5.3.5.В случае если выбранный учебный предмет на профильном уровне совпадает с одним из обязательных учебных предметов на базовом уровне, то последний исключается из состава инвариантной части.</w:t>
      </w:r>
    </w:p>
    <w:p w:rsidR="00C92C7E" w:rsidRDefault="00C92C7E">
      <w:pPr>
        <w:spacing w:line="14" w:lineRule="exact"/>
        <w:rPr>
          <w:sz w:val="20"/>
          <w:szCs w:val="20"/>
        </w:rPr>
      </w:pPr>
    </w:p>
    <w:p w:rsidR="00C92C7E" w:rsidRDefault="001D53C5">
      <w:pPr>
        <w:spacing w:line="237" w:lineRule="auto"/>
        <w:ind w:left="260" w:right="20" w:firstLine="28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5.3.6.Совокупное учебное время, отведенное в учебном плане на учеб-ные предметы федерального компонента (базовые обязательные + про-фильные + базовые по выбору), не должно превышать 2 100 часов за два года обучения.</w:t>
      </w:r>
    </w:p>
    <w:p w:rsidR="00C92C7E" w:rsidRDefault="00C92C7E">
      <w:pPr>
        <w:spacing w:line="15" w:lineRule="exact"/>
        <w:rPr>
          <w:sz w:val="20"/>
          <w:szCs w:val="20"/>
        </w:rPr>
      </w:pPr>
    </w:p>
    <w:p w:rsidR="00C92C7E" w:rsidRDefault="001D53C5">
      <w:pPr>
        <w:spacing w:line="237" w:lineRule="auto"/>
        <w:ind w:left="280" w:right="20" w:firstLine="2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5.3.7.Если после формирования федерального компонента остается ре-зерв часов (в пределах до 2 100), то эти часы переходят в компонент обра-зовательной организации).</w:t>
      </w:r>
    </w:p>
    <w:p w:rsidR="00C92C7E" w:rsidRDefault="00C92C7E">
      <w:pPr>
        <w:spacing w:line="13" w:lineRule="exact"/>
        <w:rPr>
          <w:sz w:val="20"/>
          <w:szCs w:val="20"/>
        </w:rPr>
      </w:pPr>
    </w:p>
    <w:p w:rsidR="00C92C7E" w:rsidRDefault="001D53C5">
      <w:pPr>
        <w:spacing w:line="236" w:lineRule="auto"/>
        <w:ind w:left="280" w:right="20" w:firstLine="2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5.3.8.Часы, отведенные на компонент образовательной организации, используются для: преподавания учебных предметов, предлагаемых обра-зовательной организацией; проведения учебных практик и исследователь-</w:t>
      </w:r>
    </w:p>
    <w:p w:rsidR="00C92C7E" w:rsidRDefault="001D53C5">
      <w:pPr>
        <w:spacing w:line="237" w:lineRule="auto"/>
        <w:ind w:left="28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ской деятельности; осуществления образовательных проектов и т. п. Их также можно использовать для увеличения количества часов, отведенных на преподавание базовых и профильных учебных предметов федерально-го компонента.</w:t>
      </w:r>
    </w:p>
    <w:p w:rsidR="00C92C7E" w:rsidRDefault="00C92C7E">
      <w:pPr>
        <w:spacing w:line="17" w:lineRule="exact"/>
        <w:rPr>
          <w:sz w:val="20"/>
          <w:szCs w:val="20"/>
        </w:rPr>
      </w:pPr>
    </w:p>
    <w:p w:rsidR="00C92C7E" w:rsidRDefault="001D53C5">
      <w:pPr>
        <w:spacing w:line="238" w:lineRule="auto"/>
        <w:ind w:left="280" w:right="20" w:firstLine="26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5.3.9.Нормативный срок освоения образовательной программы средне-го общего образования - 2 года. Индивидуальный учебный план может предусматривать уменьшение указанного срока за счет ускоренного обу-чения одаренных и высокомотивированных детей, для детей с высокой степенью обучения. Рекомендуемое уменьшение срока освоения образо-вательной программы среднего общего образования составляет не более 1 года.</w:t>
      </w:r>
    </w:p>
    <w:p w:rsidR="00C92C7E" w:rsidRDefault="00C92C7E">
      <w:pPr>
        <w:spacing w:line="332" w:lineRule="exact"/>
        <w:rPr>
          <w:sz w:val="20"/>
          <w:szCs w:val="20"/>
        </w:rPr>
      </w:pPr>
    </w:p>
    <w:p w:rsidR="00C92C7E" w:rsidRDefault="001D53C5">
      <w:pPr>
        <w:numPr>
          <w:ilvl w:val="0"/>
          <w:numId w:val="8"/>
        </w:numPr>
        <w:tabs>
          <w:tab w:val="left" w:pos="1780"/>
        </w:tabs>
        <w:ind w:left="1780" w:hanging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Контроль исполнения индивидуального учебного плана</w:t>
      </w:r>
    </w:p>
    <w:p w:rsidR="00C92C7E" w:rsidRDefault="00C92C7E">
      <w:pPr>
        <w:spacing w:line="11" w:lineRule="exact"/>
        <w:rPr>
          <w:sz w:val="20"/>
          <w:szCs w:val="20"/>
        </w:rPr>
      </w:pPr>
    </w:p>
    <w:p w:rsidR="00C92C7E" w:rsidRDefault="001D53C5">
      <w:pPr>
        <w:spacing w:line="236" w:lineRule="auto"/>
        <w:ind w:left="260" w:right="40" w:firstLine="28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Школа осуществляет контроль за освоением общеобразовательных программ учащимися, перешедшими на обучение по индивидуальному учебному плану.</w:t>
      </w:r>
    </w:p>
    <w:p w:rsidR="00C92C7E" w:rsidRDefault="00C92C7E">
      <w:pPr>
        <w:spacing w:line="15" w:lineRule="exact"/>
        <w:rPr>
          <w:sz w:val="20"/>
          <w:szCs w:val="20"/>
        </w:rPr>
      </w:pPr>
    </w:p>
    <w:p w:rsidR="00C92C7E" w:rsidRDefault="001D53C5">
      <w:pPr>
        <w:spacing w:line="237" w:lineRule="auto"/>
        <w:ind w:left="260" w:right="20" w:firstLine="28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 Текущий контроль успеваемости и промежуточная аттестация уча-щихся, переведенных на обучение по индивидуальному учебному плану, осуществляются в соответствии с Положением о текущем контроле успе-ваемости и промежуточной аттестации обучающихся Школы.</w:t>
      </w:r>
    </w:p>
    <w:p w:rsidR="00C92C7E" w:rsidRDefault="00C92C7E">
      <w:pPr>
        <w:spacing w:line="330" w:lineRule="exact"/>
        <w:rPr>
          <w:sz w:val="20"/>
          <w:szCs w:val="20"/>
        </w:rPr>
      </w:pPr>
    </w:p>
    <w:p w:rsidR="00C92C7E" w:rsidRDefault="001D53C5">
      <w:pPr>
        <w:numPr>
          <w:ilvl w:val="0"/>
          <w:numId w:val="9"/>
        </w:numPr>
        <w:tabs>
          <w:tab w:val="left" w:pos="1820"/>
        </w:tabs>
        <w:ind w:left="1820" w:hanging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Государственная итоговая аттестация учащихся</w:t>
      </w:r>
    </w:p>
    <w:p w:rsidR="00C92C7E" w:rsidRDefault="00C92C7E">
      <w:pPr>
        <w:spacing w:line="8" w:lineRule="exact"/>
        <w:rPr>
          <w:sz w:val="20"/>
          <w:szCs w:val="20"/>
        </w:rPr>
      </w:pPr>
    </w:p>
    <w:p w:rsidR="00C92C7E" w:rsidRDefault="001D53C5">
      <w:pPr>
        <w:spacing w:line="236" w:lineRule="auto"/>
        <w:ind w:left="260" w:right="20" w:firstLine="28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 Государственная итоговая аттестация учащихся, переведенных на обучение по индивидуальному учебному плану, осуществляется в соот-ветствии с действующим законодательством.</w:t>
      </w:r>
    </w:p>
    <w:p w:rsidR="00C92C7E" w:rsidRDefault="00C92C7E">
      <w:pPr>
        <w:spacing w:line="15" w:lineRule="exact"/>
        <w:rPr>
          <w:sz w:val="20"/>
          <w:szCs w:val="20"/>
        </w:rPr>
      </w:pPr>
    </w:p>
    <w:p w:rsidR="00C92C7E" w:rsidRDefault="001D53C5">
      <w:pPr>
        <w:spacing w:line="238" w:lineRule="auto"/>
        <w:ind w:left="260" w:right="20" w:firstLine="28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 К государственной итоговой аттестации допускается учащийся, не имеющий академической задолженности и в полном объеме выполнив-ший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C92C7E" w:rsidRDefault="00C92C7E">
      <w:pPr>
        <w:spacing w:line="327" w:lineRule="exact"/>
        <w:rPr>
          <w:sz w:val="20"/>
          <w:szCs w:val="20"/>
        </w:rPr>
      </w:pPr>
    </w:p>
    <w:p w:rsidR="00C92C7E" w:rsidRDefault="001D53C5">
      <w:pPr>
        <w:ind w:left="3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8.Порядок управления</w:t>
      </w:r>
    </w:p>
    <w:p w:rsidR="00C92C7E" w:rsidRDefault="001D53C5">
      <w:pPr>
        <w:spacing w:line="236" w:lineRule="auto"/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8.1. В компетенцию администрации Школы входит:</w:t>
      </w:r>
    </w:p>
    <w:p w:rsidR="00C92C7E" w:rsidRDefault="00C92C7E">
      <w:pPr>
        <w:spacing w:line="16" w:lineRule="exact"/>
        <w:rPr>
          <w:sz w:val="20"/>
          <w:szCs w:val="20"/>
        </w:rPr>
      </w:pPr>
    </w:p>
    <w:p w:rsidR="00C92C7E" w:rsidRDefault="001D53C5">
      <w:pPr>
        <w:numPr>
          <w:ilvl w:val="0"/>
          <w:numId w:val="10"/>
        </w:numPr>
        <w:tabs>
          <w:tab w:val="left" w:pos="488"/>
        </w:tabs>
        <w:spacing w:line="235" w:lineRule="auto"/>
        <w:ind w:left="260" w:right="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разработка положения об организации обучения по индивидуальному учебному плану;</w:t>
      </w:r>
    </w:p>
    <w:p w:rsidR="00C92C7E" w:rsidRDefault="00C92C7E">
      <w:pPr>
        <w:spacing w:line="13" w:lineRule="exact"/>
        <w:rPr>
          <w:rFonts w:eastAsia="Times New Roman"/>
          <w:sz w:val="28"/>
          <w:szCs w:val="28"/>
        </w:rPr>
      </w:pPr>
    </w:p>
    <w:p w:rsidR="00C92C7E" w:rsidRDefault="001D53C5">
      <w:pPr>
        <w:numPr>
          <w:ilvl w:val="0"/>
          <w:numId w:val="10"/>
        </w:numPr>
        <w:tabs>
          <w:tab w:val="left" w:pos="507"/>
        </w:tabs>
        <w:spacing w:line="238" w:lineRule="auto"/>
        <w:ind w:left="260" w:right="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предоставление в Управление образования сведений об организации обучения по индивидуальному учебному плану, в котором указывается фамилия, имя, отчество обучающегося, класс, причина перехода на обу-чение по индивидуальному учебному плану, дата решения педагогическо-го совета, период обучения;</w:t>
      </w:r>
    </w:p>
    <w:p w:rsidR="00C92C7E" w:rsidRDefault="00C92C7E">
      <w:pPr>
        <w:spacing w:line="13" w:lineRule="exact"/>
        <w:rPr>
          <w:rFonts w:eastAsia="Times New Roman"/>
          <w:sz w:val="28"/>
          <w:szCs w:val="28"/>
        </w:rPr>
      </w:pPr>
    </w:p>
    <w:p w:rsidR="00C92C7E" w:rsidRDefault="001D53C5">
      <w:pPr>
        <w:numPr>
          <w:ilvl w:val="0"/>
          <w:numId w:val="10"/>
        </w:numPr>
        <w:tabs>
          <w:tab w:val="left" w:pos="490"/>
        </w:tabs>
        <w:spacing w:line="234" w:lineRule="auto"/>
        <w:ind w:left="260" w:right="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своевременного проведения консультаций, ведения журнала учета обучения по индивидуальному учебному плану.</w:t>
      </w:r>
    </w:p>
    <w:p w:rsidR="00C92C7E" w:rsidRDefault="00C92C7E">
      <w:pPr>
        <w:spacing w:line="15" w:lineRule="exact"/>
        <w:rPr>
          <w:rFonts w:eastAsia="Times New Roman"/>
          <w:sz w:val="28"/>
          <w:szCs w:val="28"/>
        </w:rPr>
      </w:pPr>
    </w:p>
    <w:p w:rsidR="00C92C7E" w:rsidRDefault="001D53C5">
      <w:pPr>
        <w:spacing w:line="234" w:lineRule="auto"/>
        <w:ind w:left="260" w:right="40" w:firstLine="28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8.2. При организации обучения по индивидуальному учебному плану Школа имеет следующие документы:</w:t>
      </w:r>
    </w:p>
    <w:p w:rsidR="00C92C7E" w:rsidRDefault="001D53C5">
      <w:pPr>
        <w:numPr>
          <w:ilvl w:val="0"/>
          <w:numId w:val="11"/>
        </w:numPr>
        <w:tabs>
          <w:tab w:val="left" w:pos="440"/>
        </w:tabs>
        <w:ind w:left="440" w:hanging="1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заявление родителей (законных представителей) учащихся или учащихся</w:t>
      </w:r>
    </w:p>
    <w:p w:rsidR="00C92C7E" w:rsidRDefault="00C92C7E">
      <w:pPr>
        <w:spacing w:line="2" w:lineRule="exact"/>
        <w:rPr>
          <w:rFonts w:eastAsia="Times New Roman"/>
          <w:sz w:val="28"/>
          <w:szCs w:val="28"/>
        </w:rPr>
      </w:pPr>
    </w:p>
    <w:p w:rsidR="00C92C7E" w:rsidRDefault="001D53C5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(10,11 класс);</w:t>
      </w:r>
    </w:p>
    <w:p w:rsidR="00C92C7E" w:rsidRDefault="001D53C5">
      <w:pPr>
        <w:numPr>
          <w:ilvl w:val="0"/>
          <w:numId w:val="11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педагогического совета Школы;</w:t>
      </w:r>
    </w:p>
    <w:p w:rsidR="00C92C7E" w:rsidRDefault="001D53C5">
      <w:pPr>
        <w:numPr>
          <w:ilvl w:val="0"/>
          <w:numId w:val="11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 руководителя Школы;</w:t>
      </w:r>
    </w:p>
    <w:p w:rsidR="00C92C7E" w:rsidRDefault="001D53C5">
      <w:pPr>
        <w:numPr>
          <w:ilvl w:val="0"/>
          <w:numId w:val="11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расписание консультаций, утвержденное руководителем Школы;</w:t>
      </w:r>
    </w:p>
    <w:p w:rsidR="00C92C7E" w:rsidRDefault="001D53C5">
      <w:pPr>
        <w:numPr>
          <w:ilvl w:val="0"/>
          <w:numId w:val="11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журнал учета обучения по индивидуальному учебному плану.</w:t>
      </w:r>
    </w:p>
    <w:p w:rsidR="00C92C7E" w:rsidRDefault="00C92C7E">
      <w:pPr>
        <w:spacing w:line="328" w:lineRule="exact"/>
        <w:rPr>
          <w:sz w:val="20"/>
          <w:szCs w:val="20"/>
        </w:rPr>
      </w:pPr>
    </w:p>
    <w:p w:rsidR="00C92C7E" w:rsidRDefault="001D53C5">
      <w:pPr>
        <w:numPr>
          <w:ilvl w:val="0"/>
          <w:numId w:val="12"/>
        </w:numPr>
        <w:tabs>
          <w:tab w:val="left" w:pos="2340"/>
        </w:tabs>
        <w:ind w:left="2340" w:hanging="2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принятия и срок действия Положения</w:t>
      </w:r>
    </w:p>
    <w:p w:rsidR="00C92C7E" w:rsidRDefault="00C92C7E">
      <w:pPr>
        <w:spacing w:line="8" w:lineRule="exact"/>
        <w:rPr>
          <w:sz w:val="20"/>
          <w:szCs w:val="20"/>
        </w:rPr>
      </w:pPr>
    </w:p>
    <w:p w:rsidR="00C92C7E" w:rsidRDefault="001D53C5">
      <w:pPr>
        <w:spacing w:line="234" w:lineRule="auto"/>
        <w:ind w:left="260" w:right="2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9.1. Данное Положение рассматривается и принимается на педагогиче-ском совете Школы и утверждается приказом руководителя Школы.</w:t>
      </w:r>
    </w:p>
    <w:p w:rsidR="00C92C7E" w:rsidRDefault="00C92C7E">
      <w:pPr>
        <w:spacing w:line="15" w:lineRule="exact"/>
        <w:rPr>
          <w:sz w:val="20"/>
          <w:szCs w:val="20"/>
        </w:rPr>
      </w:pPr>
    </w:p>
    <w:p w:rsidR="00C92C7E" w:rsidRDefault="001D53C5">
      <w:pPr>
        <w:spacing w:line="234" w:lineRule="auto"/>
        <w:ind w:left="260" w:right="4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9.2. Настоящее Положение принимается на неопределенный срок и вступает в силу с момента его утверждения.</w:t>
      </w:r>
    </w:p>
    <w:p w:rsidR="00C92C7E" w:rsidRDefault="00C92C7E">
      <w:pPr>
        <w:spacing w:line="16" w:lineRule="exact"/>
        <w:rPr>
          <w:sz w:val="20"/>
          <w:szCs w:val="20"/>
        </w:rPr>
      </w:pPr>
    </w:p>
    <w:p w:rsidR="00C92C7E" w:rsidRDefault="001D53C5">
      <w:pPr>
        <w:spacing w:line="237" w:lineRule="auto"/>
        <w:ind w:left="260" w:right="2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9.3. Данное Положение может быть изменено и дополнено в соответ-ствии с вновь изданными нормативными актами муниципального, регио-нального, федерального органов управления образованием только реше-нием педагогического совета.</w:t>
      </w:r>
    </w:p>
    <w:p w:rsidR="00C92C7E" w:rsidRDefault="00C92C7E">
      <w:pPr>
        <w:spacing w:line="17" w:lineRule="exact"/>
        <w:rPr>
          <w:sz w:val="20"/>
          <w:szCs w:val="20"/>
        </w:rPr>
      </w:pPr>
    </w:p>
    <w:p w:rsidR="00C92C7E" w:rsidRDefault="001D53C5">
      <w:pPr>
        <w:spacing w:line="237" w:lineRule="auto"/>
        <w:ind w:left="260" w:right="20" w:firstLine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9.4. Изменения и дополнения к Положению принимаются на педагоги-ческом совете Школы в составе новой редакции Положения, которое утверждается приказом руководителя Школы. После принятия новой ре-дакции Положения предыдущая редакция утрачивает силу.</w:t>
      </w: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00" w:lineRule="exact"/>
        <w:rPr>
          <w:sz w:val="20"/>
          <w:szCs w:val="20"/>
        </w:rPr>
      </w:pPr>
    </w:p>
    <w:p w:rsidR="00C92C7E" w:rsidRDefault="00C92C7E">
      <w:pPr>
        <w:spacing w:line="223" w:lineRule="exact"/>
        <w:rPr>
          <w:sz w:val="20"/>
          <w:szCs w:val="20"/>
        </w:rPr>
      </w:pPr>
    </w:p>
    <w:p w:rsidR="00C92C7E" w:rsidRDefault="00C92C7E">
      <w:pPr>
        <w:jc w:val="right"/>
        <w:rPr>
          <w:sz w:val="20"/>
          <w:szCs w:val="20"/>
        </w:rPr>
      </w:pPr>
    </w:p>
    <w:sectPr w:rsidR="00C92C7E">
      <w:footerReference w:type="default" r:id="rId10"/>
      <w:pgSz w:w="11900" w:h="16838"/>
      <w:pgMar w:top="1125" w:right="1126" w:bottom="418" w:left="1440" w:header="0" w:footer="0" w:gutter="0"/>
      <w:cols w:space="720" w:equalWidth="0">
        <w:col w:w="93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B86" w:rsidRDefault="00BC4B86" w:rsidP="001D53C5">
      <w:r>
        <w:separator/>
      </w:r>
    </w:p>
  </w:endnote>
  <w:endnote w:type="continuationSeparator" w:id="0">
    <w:p w:rsidR="00BC4B86" w:rsidRDefault="00BC4B86" w:rsidP="001D5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9423077"/>
      <w:docPartObj>
        <w:docPartGallery w:val="Page Numbers (Bottom of Page)"/>
        <w:docPartUnique/>
      </w:docPartObj>
    </w:sdtPr>
    <w:sdtEndPr/>
    <w:sdtContent>
      <w:p w:rsidR="001D53C5" w:rsidRDefault="001D53C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B86">
          <w:rPr>
            <w:noProof/>
          </w:rPr>
          <w:t>1</w:t>
        </w:r>
        <w:r>
          <w:fldChar w:fldCharType="end"/>
        </w:r>
      </w:p>
    </w:sdtContent>
  </w:sdt>
  <w:p w:rsidR="001D53C5" w:rsidRDefault="001D53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B86" w:rsidRDefault="00BC4B86" w:rsidP="001D53C5">
      <w:r>
        <w:separator/>
      </w:r>
    </w:p>
  </w:footnote>
  <w:footnote w:type="continuationSeparator" w:id="0">
    <w:p w:rsidR="00BC4B86" w:rsidRDefault="00BC4B86" w:rsidP="001D5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4B70A0D0"/>
    <w:lvl w:ilvl="0" w:tplc="D2FA5A1C">
      <w:start w:val="9"/>
      <w:numFmt w:val="decimal"/>
      <w:lvlText w:val="%1."/>
      <w:lvlJc w:val="left"/>
    </w:lvl>
    <w:lvl w:ilvl="1" w:tplc="81A0710E">
      <w:numFmt w:val="decimal"/>
      <w:lvlText w:val=""/>
      <w:lvlJc w:val="left"/>
    </w:lvl>
    <w:lvl w:ilvl="2" w:tplc="ACBE7A56">
      <w:numFmt w:val="decimal"/>
      <w:lvlText w:val=""/>
      <w:lvlJc w:val="left"/>
    </w:lvl>
    <w:lvl w:ilvl="3" w:tplc="A2703936">
      <w:numFmt w:val="decimal"/>
      <w:lvlText w:val=""/>
      <w:lvlJc w:val="left"/>
    </w:lvl>
    <w:lvl w:ilvl="4" w:tplc="57166854">
      <w:numFmt w:val="decimal"/>
      <w:lvlText w:val=""/>
      <w:lvlJc w:val="left"/>
    </w:lvl>
    <w:lvl w:ilvl="5" w:tplc="E3028130">
      <w:numFmt w:val="decimal"/>
      <w:lvlText w:val=""/>
      <w:lvlJc w:val="left"/>
    </w:lvl>
    <w:lvl w:ilvl="6" w:tplc="825C69AA">
      <w:numFmt w:val="decimal"/>
      <w:lvlText w:val=""/>
      <w:lvlJc w:val="left"/>
    </w:lvl>
    <w:lvl w:ilvl="7" w:tplc="332224C6">
      <w:numFmt w:val="decimal"/>
      <w:lvlText w:val=""/>
      <w:lvlJc w:val="left"/>
    </w:lvl>
    <w:lvl w:ilvl="8" w:tplc="1BDADED4">
      <w:numFmt w:val="decimal"/>
      <w:lvlText w:val=""/>
      <w:lvlJc w:val="left"/>
    </w:lvl>
  </w:abstractNum>
  <w:abstractNum w:abstractNumId="1">
    <w:nsid w:val="000001EB"/>
    <w:multiLevelType w:val="hybridMultilevel"/>
    <w:tmpl w:val="2108AD38"/>
    <w:lvl w:ilvl="0" w:tplc="EFA2B930">
      <w:start w:val="2"/>
      <w:numFmt w:val="decimal"/>
      <w:lvlText w:val="%1."/>
      <w:lvlJc w:val="left"/>
    </w:lvl>
    <w:lvl w:ilvl="1" w:tplc="0BB217E8">
      <w:numFmt w:val="decimal"/>
      <w:lvlText w:val=""/>
      <w:lvlJc w:val="left"/>
    </w:lvl>
    <w:lvl w:ilvl="2" w:tplc="63762A7E">
      <w:numFmt w:val="decimal"/>
      <w:lvlText w:val=""/>
      <w:lvlJc w:val="left"/>
    </w:lvl>
    <w:lvl w:ilvl="3" w:tplc="881E7A7C">
      <w:numFmt w:val="decimal"/>
      <w:lvlText w:val=""/>
      <w:lvlJc w:val="left"/>
    </w:lvl>
    <w:lvl w:ilvl="4" w:tplc="710A033A">
      <w:numFmt w:val="decimal"/>
      <w:lvlText w:val=""/>
      <w:lvlJc w:val="left"/>
    </w:lvl>
    <w:lvl w:ilvl="5" w:tplc="45149706">
      <w:numFmt w:val="decimal"/>
      <w:lvlText w:val=""/>
      <w:lvlJc w:val="left"/>
    </w:lvl>
    <w:lvl w:ilvl="6" w:tplc="3D789664">
      <w:numFmt w:val="decimal"/>
      <w:lvlText w:val=""/>
      <w:lvlJc w:val="left"/>
    </w:lvl>
    <w:lvl w:ilvl="7" w:tplc="0F9C1E38">
      <w:numFmt w:val="decimal"/>
      <w:lvlText w:val=""/>
      <w:lvlJc w:val="left"/>
    </w:lvl>
    <w:lvl w:ilvl="8" w:tplc="AE9E8E0E">
      <w:numFmt w:val="decimal"/>
      <w:lvlText w:val=""/>
      <w:lvlJc w:val="left"/>
    </w:lvl>
  </w:abstractNum>
  <w:abstractNum w:abstractNumId="2">
    <w:nsid w:val="00000BB3"/>
    <w:multiLevelType w:val="hybridMultilevel"/>
    <w:tmpl w:val="4D68FFE4"/>
    <w:lvl w:ilvl="0" w:tplc="646C22C8">
      <w:start w:val="1"/>
      <w:numFmt w:val="bullet"/>
      <w:lvlText w:val="с"/>
      <w:lvlJc w:val="left"/>
    </w:lvl>
    <w:lvl w:ilvl="1" w:tplc="D3643394">
      <w:start w:val="4"/>
      <w:numFmt w:val="decimal"/>
      <w:lvlText w:val="%2."/>
      <w:lvlJc w:val="left"/>
    </w:lvl>
    <w:lvl w:ilvl="2" w:tplc="26725404">
      <w:numFmt w:val="decimal"/>
      <w:lvlText w:val=""/>
      <w:lvlJc w:val="left"/>
    </w:lvl>
    <w:lvl w:ilvl="3" w:tplc="B2084B5C">
      <w:numFmt w:val="decimal"/>
      <w:lvlText w:val=""/>
      <w:lvlJc w:val="left"/>
    </w:lvl>
    <w:lvl w:ilvl="4" w:tplc="8BE8EDD0">
      <w:numFmt w:val="decimal"/>
      <w:lvlText w:val=""/>
      <w:lvlJc w:val="left"/>
    </w:lvl>
    <w:lvl w:ilvl="5" w:tplc="0B46F3DA">
      <w:numFmt w:val="decimal"/>
      <w:lvlText w:val=""/>
      <w:lvlJc w:val="left"/>
    </w:lvl>
    <w:lvl w:ilvl="6" w:tplc="A2B46E2C">
      <w:numFmt w:val="decimal"/>
      <w:lvlText w:val=""/>
      <w:lvlJc w:val="left"/>
    </w:lvl>
    <w:lvl w:ilvl="7" w:tplc="F07ECB38">
      <w:numFmt w:val="decimal"/>
      <w:lvlText w:val=""/>
      <w:lvlJc w:val="left"/>
    </w:lvl>
    <w:lvl w:ilvl="8" w:tplc="DDD6D9D8">
      <w:numFmt w:val="decimal"/>
      <w:lvlText w:val=""/>
      <w:lvlJc w:val="left"/>
    </w:lvl>
  </w:abstractNum>
  <w:abstractNum w:abstractNumId="3">
    <w:nsid w:val="00000F3E"/>
    <w:multiLevelType w:val="hybridMultilevel"/>
    <w:tmpl w:val="58CC25F8"/>
    <w:lvl w:ilvl="0" w:tplc="F102875C">
      <w:start w:val="1"/>
      <w:numFmt w:val="bullet"/>
      <w:lvlText w:val="-"/>
      <w:lvlJc w:val="left"/>
    </w:lvl>
    <w:lvl w:ilvl="1" w:tplc="5AC473C6">
      <w:numFmt w:val="decimal"/>
      <w:lvlText w:val=""/>
      <w:lvlJc w:val="left"/>
    </w:lvl>
    <w:lvl w:ilvl="2" w:tplc="EF309DD4">
      <w:numFmt w:val="decimal"/>
      <w:lvlText w:val=""/>
      <w:lvlJc w:val="left"/>
    </w:lvl>
    <w:lvl w:ilvl="3" w:tplc="3926F2DA">
      <w:numFmt w:val="decimal"/>
      <w:lvlText w:val=""/>
      <w:lvlJc w:val="left"/>
    </w:lvl>
    <w:lvl w:ilvl="4" w:tplc="21763846">
      <w:numFmt w:val="decimal"/>
      <w:lvlText w:val=""/>
      <w:lvlJc w:val="left"/>
    </w:lvl>
    <w:lvl w:ilvl="5" w:tplc="520E4F5A">
      <w:numFmt w:val="decimal"/>
      <w:lvlText w:val=""/>
      <w:lvlJc w:val="left"/>
    </w:lvl>
    <w:lvl w:ilvl="6" w:tplc="C296AD00">
      <w:numFmt w:val="decimal"/>
      <w:lvlText w:val=""/>
      <w:lvlJc w:val="left"/>
    </w:lvl>
    <w:lvl w:ilvl="7" w:tplc="67EE75D0">
      <w:numFmt w:val="decimal"/>
      <w:lvlText w:val=""/>
      <w:lvlJc w:val="left"/>
    </w:lvl>
    <w:lvl w:ilvl="8" w:tplc="2D2094A6">
      <w:numFmt w:val="decimal"/>
      <w:lvlText w:val=""/>
      <w:lvlJc w:val="left"/>
    </w:lvl>
  </w:abstractNum>
  <w:abstractNum w:abstractNumId="4">
    <w:nsid w:val="000012DB"/>
    <w:multiLevelType w:val="hybridMultilevel"/>
    <w:tmpl w:val="A7701CFC"/>
    <w:lvl w:ilvl="0" w:tplc="5C34A36E">
      <w:start w:val="5"/>
      <w:numFmt w:val="decimal"/>
      <w:lvlText w:val="%1."/>
      <w:lvlJc w:val="left"/>
    </w:lvl>
    <w:lvl w:ilvl="1" w:tplc="36C4805C">
      <w:numFmt w:val="decimal"/>
      <w:lvlText w:val=""/>
      <w:lvlJc w:val="left"/>
    </w:lvl>
    <w:lvl w:ilvl="2" w:tplc="D63448C8">
      <w:numFmt w:val="decimal"/>
      <w:lvlText w:val=""/>
      <w:lvlJc w:val="left"/>
    </w:lvl>
    <w:lvl w:ilvl="3" w:tplc="713C8E98">
      <w:numFmt w:val="decimal"/>
      <w:lvlText w:val=""/>
      <w:lvlJc w:val="left"/>
    </w:lvl>
    <w:lvl w:ilvl="4" w:tplc="DD7EB11A">
      <w:numFmt w:val="decimal"/>
      <w:lvlText w:val=""/>
      <w:lvlJc w:val="left"/>
    </w:lvl>
    <w:lvl w:ilvl="5" w:tplc="D86EAE64">
      <w:numFmt w:val="decimal"/>
      <w:lvlText w:val=""/>
      <w:lvlJc w:val="left"/>
    </w:lvl>
    <w:lvl w:ilvl="6" w:tplc="E78C8CBE">
      <w:numFmt w:val="decimal"/>
      <w:lvlText w:val=""/>
      <w:lvlJc w:val="left"/>
    </w:lvl>
    <w:lvl w:ilvl="7" w:tplc="D09EF66C">
      <w:numFmt w:val="decimal"/>
      <w:lvlText w:val=""/>
      <w:lvlJc w:val="left"/>
    </w:lvl>
    <w:lvl w:ilvl="8" w:tplc="581C9306">
      <w:numFmt w:val="decimal"/>
      <w:lvlText w:val=""/>
      <w:lvlJc w:val="left"/>
    </w:lvl>
  </w:abstractNum>
  <w:abstractNum w:abstractNumId="5">
    <w:nsid w:val="0000153C"/>
    <w:multiLevelType w:val="hybridMultilevel"/>
    <w:tmpl w:val="D71A7C7C"/>
    <w:lvl w:ilvl="0" w:tplc="0DAE1784">
      <w:start w:val="6"/>
      <w:numFmt w:val="decimal"/>
      <w:lvlText w:val="%1."/>
      <w:lvlJc w:val="left"/>
    </w:lvl>
    <w:lvl w:ilvl="1" w:tplc="6784BA76">
      <w:numFmt w:val="decimal"/>
      <w:lvlText w:val=""/>
      <w:lvlJc w:val="left"/>
    </w:lvl>
    <w:lvl w:ilvl="2" w:tplc="D41CE0FA">
      <w:numFmt w:val="decimal"/>
      <w:lvlText w:val=""/>
      <w:lvlJc w:val="left"/>
    </w:lvl>
    <w:lvl w:ilvl="3" w:tplc="8D22F594">
      <w:numFmt w:val="decimal"/>
      <w:lvlText w:val=""/>
      <w:lvlJc w:val="left"/>
    </w:lvl>
    <w:lvl w:ilvl="4" w:tplc="DDD01EAA">
      <w:numFmt w:val="decimal"/>
      <w:lvlText w:val=""/>
      <w:lvlJc w:val="left"/>
    </w:lvl>
    <w:lvl w:ilvl="5" w:tplc="CEFEA294">
      <w:numFmt w:val="decimal"/>
      <w:lvlText w:val=""/>
      <w:lvlJc w:val="left"/>
    </w:lvl>
    <w:lvl w:ilvl="6" w:tplc="822672C8">
      <w:numFmt w:val="decimal"/>
      <w:lvlText w:val=""/>
      <w:lvlJc w:val="left"/>
    </w:lvl>
    <w:lvl w:ilvl="7" w:tplc="D988E1A8">
      <w:numFmt w:val="decimal"/>
      <w:lvlText w:val=""/>
      <w:lvlJc w:val="left"/>
    </w:lvl>
    <w:lvl w:ilvl="8" w:tplc="A6686050">
      <w:numFmt w:val="decimal"/>
      <w:lvlText w:val=""/>
      <w:lvlJc w:val="left"/>
    </w:lvl>
  </w:abstractNum>
  <w:abstractNum w:abstractNumId="6">
    <w:nsid w:val="000026E9"/>
    <w:multiLevelType w:val="hybridMultilevel"/>
    <w:tmpl w:val="48623DF2"/>
    <w:lvl w:ilvl="0" w:tplc="F91E8C2E">
      <w:start w:val="1"/>
      <w:numFmt w:val="bullet"/>
      <w:lvlText w:val="ее"/>
      <w:lvlJc w:val="left"/>
    </w:lvl>
    <w:lvl w:ilvl="1" w:tplc="4072C4EA">
      <w:numFmt w:val="decimal"/>
      <w:lvlText w:val=""/>
      <w:lvlJc w:val="left"/>
    </w:lvl>
    <w:lvl w:ilvl="2" w:tplc="E00A8EEC">
      <w:numFmt w:val="decimal"/>
      <w:lvlText w:val=""/>
      <w:lvlJc w:val="left"/>
    </w:lvl>
    <w:lvl w:ilvl="3" w:tplc="76CAAF32">
      <w:numFmt w:val="decimal"/>
      <w:lvlText w:val=""/>
      <w:lvlJc w:val="left"/>
    </w:lvl>
    <w:lvl w:ilvl="4" w:tplc="C45EF58A">
      <w:numFmt w:val="decimal"/>
      <w:lvlText w:val=""/>
      <w:lvlJc w:val="left"/>
    </w:lvl>
    <w:lvl w:ilvl="5" w:tplc="4DAA0A5C">
      <w:numFmt w:val="decimal"/>
      <w:lvlText w:val=""/>
      <w:lvlJc w:val="left"/>
    </w:lvl>
    <w:lvl w:ilvl="6" w:tplc="CAFA6F7C">
      <w:numFmt w:val="decimal"/>
      <w:lvlText w:val=""/>
      <w:lvlJc w:val="left"/>
    </w:lvl>
    <w:lvl w:ilvl="7" w:tplc="65D61B38">
      <w:numFmt w:val="decimal"/>
      <w:lvlText w:val=""/>
      <w:lvlJc w:val="left"/>
    </w:lvl>
    <w:lvl w:ilvl="8" w:tplc="8E62C0EE">
      <w:numFmt w:val="decimal"/>
      <w:lvlText w:val=""/>
      <w:lvlJc w:val="left"/>
    </w:lvl>
  </w:abstractNum>
  <w:abstractNum w:abstractNumId="7">
    <w:nsid w:val="00002EA6"/>
    <w:multiLevelType w:val="hybridMultilevel"/>
    <w:tmpl w:val="DCF2C178"/>
    <w:lvl w:ilvl="0" w:tplc="9FC82E32">
      <w:start w:val="1"/>
      <w:numFmt w:val="bullet"/>
      <w:lvlText w:val="-"/>
      <w:lvlJc w:val="left"/>
    </w:lvl>
    <w:lvl w:ilvl="1" w:tplc="C2524352">
      <w:numFmt w:val="decimal"/>
      <w:lvlText w:val=""/>
      <w:lvlJc w:val="left"/>
    </w:lvl>
    <w:lvl w:ilvl="2" w:tplc="24F8A254">
      <w:numFmt w:val="decimal"/>
      <w:lvlText w:val=""/>
      <w:lvlJc w:val="left"/>
    </w:lvl>
    <w:lvl w:ilvl="3" w:tplc="17FEAF92">
      <w:numFmt w:val="decimal"/>
      <w:lvlText w:val=""/>
      <w:lvlJc w:val="left"/>
    </w:lvl>
    <w:lvl w:ilvl="4" w:tplc="EF22ABB6">
      <w:numFmt w:val="decimal"/>
      <w:lvlText w:val=""/>
      <w:lvlJc w:val="left"/>
    </w:lvl>
    <w:lvl w:ilvl="5" w:tplc="FA3092C0">
      <w:numFmt w:val="decimal"/>
      <w:lvlText w:val=""/>
      <w:lvlJc w:val="left"/>
    </w:lvl>
    <w:lvl w:ilvl="6" w:tplc="4B6CF390">
      <w:numFmt w:val="decimal"/>
      <w:lvlText w:val=""/>
      <w:lvlJc w:val="left"/>
    </w:lvl>
    <w:lvl w:ilvl="7" w:tplc="9EBE4DE6">
      <w:numFmt w:val="decimal"/>
      <w:lvlText w:val=""/>
      <w:lvlJc w:val="left"/>
    </w:lvl>
    <w:lvl w:ilvl="8" w:tplc="E660A35C">
      <w:numFmt w:val="decimal"/>
      <w:lvlText w:val=""/>
      <w:lvlJc w:val="left"/>
    </w:lvl>
  </w:abstractNum>
  <w:abstractNum w:abstractNumId="8">
    <w:nsid w:val="0000390C"/>
    <w:multiLevelType w:val="hybridMultilevel"/>
    <w:tmpl w:val="414A2C66"/>
    <w:lvl w:ilvl="0" w:tplc="D21ACCC8">
      <w:start w:val="1"/>
      <w:numFmt w:val="bullet"/>
      <w:lvlText w:val="-"/>
      <w:lvlJc w:val="left"/>
    </w:lvl>
    <w:lvl w:ilvl="1" w:tplc="A5F08880">
      <w:numFmt w:val="decimal"/>
      <w:lvlText w:val=""/>
      <w:lvlJc w:val="left"/>
    </w:lvl>
    <w:lvl w:ilvl="2" w:tplc="36A276B8">
      <w:numFmt w:val="decimal"/>
      <w:lvlText w:val=""/>
      <w:lvlJc w:val="left"/>
    </w:lvl>
    <w:lvl w:ilvl="3" w:tplc="0DC0D252">
      <w:numFmt w:val="decimal"/>
      <w:lvlText w:val=""/>
      <w:lvlJc w:val="left"/>
    </w:lvl>
    <w:lvl w:ilvl="4" w:tplc="2FBC8800">
      <w:numFmt w:val="decimal"/>
      <w:lvlText w:val=""/>
      <w:lvlJc w:val="left"/>
    </w:lvl>
    <w:lvl w:ilvl="5" w:tplc="CD9EAEE4">
      <w:numFmt w:val="decimal"/>
      <w:lvlText w:val=""/>
      <w:lvlJc w:val="left"/>
    </w:lvl>
    <w:lvl w:ilvl="6" w:tplc="0A7463DA">
      <w:numFmt w:val="decimal"/>
      <w:lvlText w:val=""/>
      <w:lvlJc w:val="left"/>
    </w:lvl>
    <w:lvl w:ilvl="7" w:tplc="427887A0">
      <w:numFmt w:val="decimal"/>
      <w:lvlText w:val=""/>
      <w:lvlJc w:val="left"/>
    </w:lvl>
    <w:lvl w:ilvl="8" w:tplc="895AE686">
      <w:numFmt w:val="decimal"/>
      <w:lvlText w:val=""/>
      <w:lvlJc w:val="left"/>
    </w:lvl>
  </w:abstractNum>
  <w:abstractNum w:abstractNumId="9">
    <w:nsid w:val="000041BB"/>
    <w:multiLevelType w:val="hybridMultilevel"/>
    <w:tmpl w:val="73FCF45A"/>
    <w:lvl w:ilvl="0" w:tplc="E236D812">
      <w:start w:val="1"/>
      <w:numFmt w:val="bullet"/>
      <w:lvlText w:val="-"/>
      <w:lvlJc w:val="left"/>
    </w:lvl>
    <w:lvl w:ilvl="1" w:tplc="CFD22090">
      <w:numFmt w:val="decimal"/>
      <w:lvlText w:val=""/>
      <w:lvlJc w:val="left"/>
    </w:lvl>
    <w:lvl w:ilvl="2" w:tplc="81A2A23E">
      <w:numFmt w:val="decimal"/>
      <w:lvlText w:val=""/>
      <w:lvlJc w:val="left"/>
    </w:lvl>
    <w:lvl w:ilvl="3" w:tplc="B6F429E0">
      <w:numFmt w:val="decimal"/>
      <w:lvlText w:val=""/>
      <w:lvlJc w:val="left"/>
    </w:lvl>
    <w:lvl w:ilvl="4" w:tplc="EF369604">
      <w:numFmt w:val="decimal"/>
      <w:lvlText w:val=""/>
      <w:lvlJc w:val="left"/>
    </w:lvl>
    <w:lvl w:ilvl="5" w:tplc="926013D8">
      <w:numFmt w:val="decimal"/>
      <w:lvlText w:val=""/>
      <w:lvlJc w:val="left"/>
    </w:lvl>
    <w:lvl w:ilvl="6" w:tplc="B77CB448">
      <w:numFmt w:val="decimal"/>
      <w:lvlText w:val=""/>
      <w:lvlJc w:val="left"/>
    </w:lvl>
    <w:lvl w:ilvl="7" w:tplc="C2666D4E">
      <w:numFmt w:val="decimal"/>
      <w:lvlText w:val=""/>
      <w:lvlJc w:val="left"/>
    </w:lvl>
    <w:lvl w:ilvl="8" w:tplc="DFD20D3E">
      <w:numFmt w:val="decimal"/>
      <w:lvlText w:val=""/>
      <w:lvlJc w:val="left"/>
    </w:lvl>
  </w:abstractNum>
  <w:abstractNum w:abstractNumId="10">
    <w:nsid w:val="00005AF1"/>
    <w:multiLevelType w:val="hybridMultilevel"/>
    <w:tmpl w:val="D986A3DC"/>
    <w:lvl w:ilvl="0" w:tplc="DAFC8E0C">
      <w:start w:val="1"/>
      <w:numFmt w:val="bullet"/>
      <w:lvlText w:val="-"/>
      <w:lvlJc w:val="left"/>
    </w:lvl>
    <w:lvl w:ilvl="1" w:tplc="EC8AE808">
      <w:numFmt w:val="decimal"/>
      <w:lvlText w:val=""/>
      <w:lvlJc w:val="left"/>
    </w:lvl>
    <w:lvl w:ilvl="2" w:tplc="3DDCB100">
      <w:numFmt w:val="decimal"/>
      <w:lvlText w:val=""/>
      <w:lvlJc w:val="left"/>
    </w:lvl>
    <w:lvl w:ilvl="3" w:tplc="D8FA8FC8">
      <w:numFmt w:val="decimal"/>
      <w:lvlText w:val=""/>
      <w:lvlJc w:val="left"/>
    </w:lvl>
    <w:lvl w:ilvl="4" w:tplc="56F451A6">
      <w:numFmt w:val="decimal"/>
      <w:lvlText w:val=""/>
      <w:lvlJc w:val="left"/>
    </w:lvl>
    <w:lvl w:ilvl="5" w:tplc="C32040CA">
      <w:numFmt w:val="decimal"/>
      <w:lvlText w:val=""/>
      <w:lvlJc w:val="left"/>
    </w:lvl>
    <w:lvl w:ilvl="6" w:tplc="0C5A1B28">
      <w:numFmt w:val="decimal"/>
      <w:lvlText w:val=""/>
      <w:lvlJc w:val="left"/>
    </w:lvl>
    <w:lvl w:ilvl="7" w:tplc="1B341792">
      <w:numFmt w:val="decimal"/>
      <w:lvlText w:val=""/>
      <w:lvlJc w:val="left"/>
    </w:lvl>
    <w:lvl w:ilvl="8" w:tplc="7F8C967A">
      <w:numFmt w:val="decimal"/>
      <w:lvlText w:val=""/>
      <w:lvlJc w:val="left"/>
    </w:lvl>
  </w:abstractNum>
  <w:abstractNum w:abstractNumId="11">
    <w:nsid w:val="00007E87"/>
    <w:multiLevelType w:val="hybridMultilevel"/>
    <w:tmpl w:val="54281C98"/>
    <w:lvl w:ilvl="0" w:tplc="4AA038DA">
      <w:start w:val="7"/>
      <w:numFmt w:val="decimal"/>
      <w:lvlText w:val="%1."/>
      <w:lvlJc w:val="left"/>
    </w:lvl>
    <w:lvl w:ilvl="1" w:tplc="956CBD88">
      <w:numFmt w:val="decimal"/>
      <w:lvlText w:val=""/>
      <w:lvlJc w:val="left"/>
    </w:lvl>
    <w:lvl w:ilvl="2" w:tplc="B822744E">
      <w:numFmt w:val="decimal"/>
      <w:lvlText w:val=""/>
      <w:lvlJc w:val="left"/>
    </w:lvl>
    <w:lvl w:ilvl="3" w:tplc="6DE0A058">
      <w:numFmt w:val="decimal"/>
      <w:lvlText w:val=""/>
      <w:lvlJc w:val="left"/>
    </w:lvl>
    <w:lvl w:ilvl="4" w:tplc="EC4EF314">
      <w:numFmt w:val="decimal"/>
      <w:lvlText w:val=""/>
      <w:lvlJc w:val="left"/>
    </w:lvl>
    <w:lvl w:ilvl="5" w:tplc="0662298C">
      <w:numFmt w:val="decimal"/>
      <w:lvlText w:val=""/>
      <w:lvlJc w:val="left"/>
    </w:lvl>
    <w:lvl w:ilvl="6" w:tplc="4AC613F6">
      <w:numFmt w:val="decimal"/>
      <w:lvlText w:val=""/>
      <w:lvlJc w:val="left"/>
    </w:lvl>
    <w:lvl w:ilvl="7" w:tplc="1196F558">
      <w:numFmt w:val="decimal"/>
      <w:lvlText w:val=""/>
      <w:lvlJc w:val="left"/>
    </w:lvl>
    <w:lvl w:ilvl="8" w:tplc="F5A2CB0C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C7E"/>
    <w:rsid w:val="001D53C5"/>
    <w:rsid w:val="007100B4"/>
    <w:rsid w:val="00992F75"/>
    <w:rsid w:val="00BC4B86"/>
    <w:rsid w:val="00C0100B"/>
    <w:rsid w:val="00C92C7E"/>
    <w:rsid w:val="00E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1D5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D53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D53C5"/>
  </w:style>
  <w:style w:type="paragraph" w:styleId="a7">
    <w:name w:val="footer"/>
    <w:basedOn w:val="a"/>
    <w:link w:val="a8"/>
    <w:uiPriority w:val="99"/>
    <w:unhideWhenUsed/>
    <w:rsid w:val="001D53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D53C5"/>
  </w:style>
  <w:style w:type="paragraph" w:customStyle="1" w:styleId="A0E349F008B644AAB6A282E0D042D17E">
    <w:name w:val="A0E349F008B644AAB6A282E0D042D17E"/>
    <w:rsid w:val="001D53C5"/>
    <w:pPr>
      <w:spacing w:after="200" w:line="276" w:lineRule="auto"/>
    </w:pPr>
    <w:rPr>
      <w:rFonts w:asciiTheme="minorHAnsi" w:hAnsiTheme="minorHAnsi" w:cstheme="minorBidi"/>
    </w:rPr>
  </w:style>
  <w:style w:type="paragraph" w:styleId="a9">
    <w:name w:val="Balloon Text"/>
    <w:basedOn w:val="a"/>
    <w:link w:val="aa"/>
    <w:uiPriority w:val="99"/>
    <w:semiHidden/>
    <w:unhideWhenUsed/>
    <w:rsid w:val="001D53C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53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1D5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D53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D53C5"/>
  </w:style>
  <w:style w:type="paragraph" w:styleId="a7">
    <w:name w:val="footer"/>
    <w:basedOn w:val="a"/>
    <w:link w:val="a8"/>
    <w:uiPriority w:val="99"/>
    <w:unhideWhenUsed/>
    <w:rsid w:val="001D53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D53C5"/>
  </w:style>
  <w:style w:type="paragraph" w:customStyle="1" w:styleId="A0E349F008B644AAB6A282E0D042D17E">
    <w:name w:val="A0E349F008B644AAB6A282E0D042D17E"/>
    <w:rsid w:val="001D53C5"/>
    <w:pPr>
      <w:spacing w:after="200" w:line="276" w:lineRule="auto"/>
    </w:pPr>
    <w:rPr>
      <w:rFonts w:asciiTheme="minorHAnsi" w:hAnsiTheme="minorHAnsi" w:cstheme="minorBidi"/>
    </w:rPr>
  </w:style>
  <w:style w:type="paragraph" w:styleId="a9">
    <w:name w:val="Balloon Text"/>
    <w:basedOn w:val="a"/>
    <w:link w:val="aa"/>
    <w:uiPriority w:val="99"/>
    <w:semiHidden/>
    <w:unhideWhenUsed/>
    <w:rsid w:val="001D53C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53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1972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ученик</cp:lastModifiedBy>
  <cp:revision>7</cp:revision>
  <dcterms:created xsi:type="dcterms:W3CDTF">2018-06-01T12:47:00Z</dcterms:created>
  <dcterms:modified xsi:type="dcterms:W3CDTF">2019-02-20T08:58:00Z</dcterms:modified>
</cp:coreProperties>
</file>