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30" w:rsidRDefault="00CF0EE2" w:rsidP="00697789">
      <w:pPr>
        <w:pStyle w:val="2"/>
        <w:rPr>
          <w:rFonts w:ascii="Times New Roman" w:eastAsia="Times New Roman" w:hAnsi="Times New Roman" w:cs="Times New Roman"/>
          <w:color w:val="auto"/>
        </w:rPr>
      </w:pPr>
      <w:r w:rsidRPr="00346001">
        <w:rPr>
          <w:rFonts w:ascii="Times New Roman" w:eastAsia="Times New Roman" w:hAnsi="Times New Roman" w:cs="Times New Roman"/>
          <w:color w:val="auto"/>
        </w:rPr>
        <w:t xml:space="preserve">            </w:t>
      </w:r>
      <w:r w:rsidR="00697789" w:rsidRPr="00346001">
        <w:rPr>
          <w:rFonts w:ascii="Times New Roman" w:eastAsia="Times New Roman" w:hAnsi="Times New Roman" w:cs="Times New Roman"/>
          <w:color w:val="auto"/>
        </w:rPr>
        <w:t>Материально-техническое обеспечение образовательной деятельности</w:t>
      </w:r>
    </w:p>
    <w:p w:rsidR="008B4D32" w:rsidRPr="008B4D32" w:rsidRDefault="008B4D32" w:rsidP="008B4D32">
      <w:pPr>
        <w:jc w:val="center"/>
        <w:rPr>
          <w:b/>
          <w:sz w:val="24"/>
        </w:rPr>
      </w:pPr>
      <w:r>
        <w:rPr>
          <w:b/>
          <w:sz w:val="24"/>
        </w:rPr>
        <w:t>н</w:t>
      </w:r>
      <w:r w:rsidRPr="008B4D32">
        <w:rPr>
          <w:b/>
          <w:sz w:val="24"/>
        </w:rPr>
        <w:t>а 202</w:t>
      </w:r>
      <w:r w:rsidR="00521F44">
        <w:rPr>
          <w:b/>
          <w:sz w:val="24"/>
        </w:rPr>
        <w:t>4</w:t>
      </w:r>
      <w:r w:rsidRPr="008B4D32">
        <w:rPr>
          <w:b/>
          <w:sz w:val="24"/>
        </w:rPr>
        <w:t>-202</w:t>
      </w:r>
      <w:r w:rsidR="00521F44">
        <w:rPr>
          <w:b/>
          <w:sz w:val="24"/>
        </w:rPr>
        <w:t>5</w:t>
      </w:r>
      <w:r w:rsidRPr="008B4D32">
        <w:rPr>
          <w:b/>
          <w:sz w:val="24"/>
        </w:rPr>
        <w:t xml:space="preserve"> </w:t>
      </w:r>
      <w:proofErr w:type="spellStart"/>
      <w:r w:rsidRPr="008B4D32">
        <w:rPr>
          <w:b/>
          <w:sz w:val="24"/>
        </w:rPr>
        <w:t>у.г</w:t>
      </w:r>
      <w:proofErr w:type="spellEnd"/>
      <w:r w:rsidRPr="008B4D32">
        <w:rPr>
          <w:b/>
          <w:sz w:val="24"/>
        </w:rPr>
        <w:t>.</w:t>
      </w:r>
    </w:p>
    <w:p w:rsidR="009C1330" w:rsidRPr="00346001" w:rsidRDefault="009C1330">
      <w:pPr>
        <w:spacing w:line="321" w:lineRule="exact"/>
        <w:rPr>
          <w:sz w:val="26"/>
          <w:szCs w:val="26"/>
        </w:rPr>
      </w:pPr>
    </w:p>
    <w:p w:rsidR="00BB5187" w:rsidRPr="00346001" w:rsidRDefault="00BB5187" w:rsidP="00BB5187">
      <w:pPr>
        <w:spacing w:line="238" w:lineRule="auto"/>
        <w:ind w:left="260" w:right="320" w:firstLine="418"/>
        <w:jc w:val="both"/>
        <w:rPr>
          <w:sz w:val="26"/>
          <w:szCs w:val="26"/>
        </w:rPr>
      </w:pPr>
      <w:r w:rsidRPr="00346001">
        <w:rPr>
          <w:rFonts w:eastAsia="Times New Roman"/>
          <w:sz w:val="26"/>
          <w:szCs w:val="26"/>
        </w:rPr>
        <w:t xml:space="preserve">Образовательная деятельность ведется на площадях и с использованием имущества и оборудования закрепленным за школой на праве оперативного управления Палатой имущественных и земельных отношений </w:t>
      </w:r>
      <w:proofErr w:type="spellStart"/>
      <w:r w:rsidRPr="00346001">
        <w:rPr>
          <w:rFonts w:eastAsia="Times New Roman"/>
          <w:sz w:val="26"/>
          <w:szCs w:val="26"/>
        </w:rPr>
        <w:t>Тетюшского</w:t>
      </w:r>
      <w:proofErr w:type="spellEnd"/>
      <w:r w:rsidRPr="00346001">
        <w:rPr>
          <w:rFonts w:eastAsia="Times New Roman"/>
          <w:sz w:val="26"/>
          <w:szCs w:val="26"/>
        </w:rPr>
        <w:t xml:space="preserve"> муниципального района Республики </w:t>
      </w:r>
      <w:r w:rsidRPr="003F3E51">
        <w:rPr>
          <w:rFonts w:eastAsia="Times New Roman"/>
          <w:sz w:val="26"/>
          <w:szCs w:val="26"/>
        </w:rPr>
        <w:t xml:space="preserve">Татарстан от </w:t>
      </w:r>
      <w:r w:rsidR="003F3E51" w:rsidRPr="003F3E51">
        <w:rPr>
          <w:rFonts w:eastAsia="Times New Roman"/>
          <w:sz w:val="26"/>
          <w:szCs w:val="26"/>
        </w:rPr>
        <w:t>03</w:t>
      </w:r>
      <w:r w:rsidRPr="003F3E51">
        <w:rPr>
          <w:rFonts w:eastAsia="Times New Roman"/>
          <w:sz w:val="26"/>
          <w:szCs w:val="26"/>
        </w:rPr>
        <w:t>.06.2010 № П 03-03</w:t>
      </w:r>
      <w:r w:rsidR="003F3E51" w:rsidRPr="003F3E51">
        <w:rPr>
          <w:rFonts w:eastAsia="Times New Roman"/>
          <w:sz w:val="26"/>
          <w:szCs w:val="26"/>
        </w:rPr>
        <w:t>1</w:t>
      </w:r>
      <w:r w:rsidRPr="003F3E51">
        <w:rPr>
          <w:rFonts w:eastAsia="Times New Roman"/>
          <w:sz w:val="26"/>
          <w:szCs w:val="26"/>
        </w:rPr>
        <w:t xml:space="preserve"> «Договор о закреплении </w:t>
      </w:r>
      <w:r w:rsidRPr="00346001">
        <w:rPr>
          <w:rFonts w:eastAsia="Times New Roman"/>
          <w:sz w:val="26"/>
          <w:szCs w:val="26"/>
        </w:rPr>
        <w:t>муниципального имущества на праве оперативного управления за муниципальным учреждением».</w:t>
      </w:r>
    </w:p>
    <w:p w:rsidR="00DD5FAA" w:rsidRDefault="00DD5FAA" w:rsidP="00BB5187">
      <w:pPr>
        <w:ind w:left="260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BB5187" w:rsidRPr="00346001" w:rsidRDefault="00BB5187" w:rsidP="00BB5187">
      <w:pPr>
        <w:ind w:left="260"/>
        <w:rPr>
          <w:sz w:val="26"/>
          <w:szCs w:val="26"/>
        </w:rPr>
      </w:pPr>
      <w:r w:rsidRPr="00346001">
        <w:rPr>
          <w:rFonts w:eastAsia="Times New Roman"/>
          <w:sz w:val="26"/>
          <w:szCs w:val="26"/>
        </w:rPr>
        <w:t>1. Территория образовательного учреждения:</w:t>
      </w:r>
    </w:p>
    <w:p w:rsidR="00BB5187" w:rsidRDefault="00E646B6" w:rsidP="00BB5187">
      <w:pPr>
        <w:ind w:left="25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площадь пришкольного участка: 1,5 га</w:t>
      </w:r>
    </w:p>
    <w:p w:rsidR="00DD5FAA" w:rsidRPr="00E920C7" w:rsidRDefault="00DD5FAA" w:rsidP="00BB5187">
      <w:pPr>
        <w:ind w:left="2500"/>
        <w:rPr>
          <w:sz w:val="26"/>
          <w:szCs w:val="26"/>
        </w:rPr>
      </w:pPr>
      <w:r w:rsidRPr="00E920C7">
        <w:rPr>
          <w:rFonts w:eastAsia="Times New Roman"/>
          <w:sz w:val="26"/>
          <w:szCs w:val="26"/>
        </w:rPr>
        <w:t>спортивная площадка:</w:t>
      </w:r>
      <w:r w:rsidR="00E920C7" w:rsidRPr="00E920C7">
        <w:rPr>
          <w:rFonts w:eastAsia="Times New Roman"/>
          <w:sz w:val="26"/>
          <w:szCs w:val="26"/>
        </w:rPr>
        <w:t xml:space="preserve"> 1 </w:t>
      </w:r>
      <w:r w:rsidR="00E920C7">
        <w:rPr>
          <w:rFonts w:eastAsia="Times New Roman"/>
          <w:sz w:val="26"/>
          <w:szCs w:val="26"/>
        </w:rPr>
        <w:t>г</w:t>
      </w:r>
      <w:r w:rsidR="00E920C7" w:rsidRPr="00E920C7">
        <w:rPr>
          <w:rFonts w:eastAsia="Times New Roman"/>
          <w:sz w:val="26"/>
          <w:szCs w:val="26"/>
        </w:rPr>
        <w:t>а</w:t>
      </w:r>
    </w:p>
    <w:p w:rsidR="00E646B6" w:rsidRDefault="00DD5FAA" w:rsidP="00DD5FAA">
      <w:pPr>
        <w:rPr>
          <w:rFonts w:eastAsia="Times New Roman"/>
          <w:color w:val="FF0000"/>
          <w:sz w:val="26"/>
          <w:szCs w:val="26"/>
        </w:rPr>
      </w:pPr>
      <w:r>
        <w:rPr>
          <w:sz w:val="26"/>
          <w:szCs w:val="26"/>
        </w:rPr>
        <w:t xml:space="preserve">                                    </w:t>
      </w:r>
      <w:r w:rsidR="003F3E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BB5187" w:rsidRPr="00346001">
        <w:rPr>
          <w:rFonts w:eastAsia="Times New Roman"/>
          <w:sz w:val="26"/>
          <w:szCs w:val="26"/>
        </w:rPr>
        <w:t xml:space="preserve">площадь здания: </w:t>
      </w:r>
      <w:r w:rsidR="00E920C7" w:rsidRPr="00E920C7">
        <w:rPr>
          <w:rFonts w:eastAsia="Times New Roman"/>
          <w:sz w:val="26"/>
          <w:szCs w:val="26"/>
        </w:rPr>
        <w:t xml:space="preserve">1230,4 </w:t>
      </w:r>
      <w:proofErr w:type="spellStart"/>
      <w:proofErr w:type="gramStart"/>
      <w:r w:rsidR="00BB5187" w:rsidRPr="00E920C7">
        <w:rPr>
          <w:rFonts w:eastAsia="Times New Roman"/>
          <w:sz w:val="26"/>
          <w:szCs w:val="26"/>
        </w:rPr>
        <w:t>кв.м</w:t>
      </w:r>
      <w:proofErr w:type="spellEnd"/>
      <w:proofErr w:type="gramEnd"/>
      <w:r w:rsidR="00BB5187" w:rsidRPr="00E920C7">
        <w:rPr>
          <w:rFonts w:eastAsia="Times New Roman"/>
          <w:sz w:val="26"/>
          <w:szCs w:val="26"/>
        </w:rPr>
        <w:t xml:space="preserve"> </w:t>
      </w:r>
      <w:r w:rsidR="00E920C7" w:rsidRPr="00E920C7">
        <w:rPr>
          <w:rFonts w:eastAsia="Times New Roman"/>
          <w:sz w:val="26"/>
          <w:szCs w:val="26"/>
        </w:rPr>
        <w:t xml:space="preserve"> </w:t>
      </w:r>
    </w:p>
    <w:p w:rsidR="00BB5187" w:rsidRPr="00346001" w:rsidRDefault="00BB5187" w:rsidP="00E646B6">
      <w:pPr>
        <w:ind w:left="260"/>
        <w:rPr>
          <w:sz w:val="26"/>
          <w:szCs w:val="26"/>
        </w:rPr>
      </w:pPr>
      <w:r w:rsidRPr="00346001">
        <w:rPr>
          <w:rFonts w:eastAsia="Times New Roman"/>
          <w:sz w:val="26"/>
          <w:szCs w:val="26"/>
        </w:rPr>
        <w:t xml:space="preserve">Здание: типовое, </w:t>
      </w:r>
      <w:r w:rsidR="00E646B6">
        <w:rPr>
          <w:rFonts w:eastAsia="Times New Roman"/>
          <w:sz w:val="26"/>
          <w:szCs w:val="26"/>
        </w:rPr>
        <w:t>двух</w:t>
      </w:r>
      <w:r w:rsidRPr="00346001">
        <w:rPr>
          <w:rFonts w:eastAsia="Times New Roman"/>
          <w:sz w:val="26"/>
          <w:szCs w:val="26"/>
        </w:rPr>
        <w:t>этажное, кирпичное</w:t>
      </w:r>
      <w:r w:rsidR="00657DBA">
        <w:rPr>
          <w:rFonts w:eastAsia="Times New Roman"/>
          <w:sz w:val="26"/>
          <w:szCs w:val="26"/>
        </w:rPr>
        <w:t>.</w:t>
      </w:r>
      <w:r w:rsidRPr="00346001">
        <w:rPr>
          <w:rFonts w:eastAsia="Times New Roman"/>
          <w:sz w:val="26"/>
          <w:szCs w:val="26"/>
        </w:rPr>
        <w:t xml:space="preserve"> Проектная наполняемость: </w:t>
      </w:r>
      <w:r w:rsidR="00E920C7" w:rsidRPr="00E920C7">
        <w:rPr>
          <w:rFonts w:eastAsia="Times New Roman"/>
          <w:sz w:val="26"/>
          <w:szCs w:val="26"/>
        </w:rPr>
        <w:t>150</w:t>
      </w:r>
      <w:r w:rsidRPr="00E920C7">
        <w:rPr>
          <w:rFonts w:eastAsia="Times New Roman"/>
          <w:sz w:val="26"/>
          <w:szCs w:val="26"/>
        </w:rPr>
        <w:t xml:space="preserve"> учащихся</w:t>
      </w:r>
    </w:p>
    <w:p w:rsidR="00BB5187" w:rsidRPr="00346001" w:rsidRDefault="00BB5187" w:rsidP="00BB5187">
      <w:pPr>
        <w:spacing w:line="2" w:lineRule="exact"/>
        <w:rPr>
          <w:sz w:val="26"/>
          <w:szCs w:val="26"/>
        </w:rPr>
      </w:pPr>
    </w:p>
    <w:p w:rsidR="00BB5187" w:rsidRPr="00346001" w:rsidRDefault="00BB5187" w:rsidP="00BB5187">
      <w:pPr>
        <w:ind w:left="260"/>
        <w:rPr>
          <w:rFonts w:eastAsia="Times New Roman"/>
          <w:sz w:val="26"/>
          <w:szCs w:val="26"/>
        </w:rPr>
      </w:pPr>
    </w:p>
    <w:p w:rsidR="00BB5187" w:rsidRPr="00346001" w:rsidRDefault="00DD5FAA" w:rsidP="00657DBA">
      <w:pPr>
        <w:ind w:left="260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2</w:t>
      </w:r>
      <w:r w:rsidR="00BB5187" w:rsidRPr="00346001">
        <w:rPr>
          <w:rFonts w:eastAsia="Times New Roman"/>
          <w:sz w:val="26"/>
          <w:szCs w:val="26"/>
        </w:rPr>
        <w:t>. Имеются:</w:t>
      </w:r>
    </w:p>
    <w:p w:rsidR="00BB5187" w:rsidRPr="00346001" w:rsidRDefault="00DD5FAA" w:rsidP="00BB5187">
      <w:pPr>
        <w:ind w:left="680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E646B6">
        <w:rPr>
          <w:rFonts w:eastAsia="Times New Roman"/>
          <w:sz w:val="26"/>
          <w:szCs w:val="26"/>
        </w:rPr>
        <w:t xml:space="preserve">  </w:t>
      </w:r>
      <w:proofErr w:type="gramStart"/>
      <w:r w:rsidR="00E646B6" w:rsidRPr="00E920C7">
        <w:rPr>
          <w:rFonts w:eastAsia="Times New Roman"/>
          <w:sz w:val="26"/>
          <w:szCs w:val="26"/>
        </w:rPr>
        <w:t>12</w:t>
      </w:r>
      <w:r w:rsidR="00BB5187" w:rsidRPr="00E920C7">
        <w:rPr>
          <w:rFonts w:eastAsia="Times New Roman"/>
          <w:sz w:val="26"/>
          <w:szCs w:val="26"/>
        </w:rPr>
        <w:t xml:space="preserve">  учебных</w:t>
      </w:r>
      <w:proofErr w:type="gramEnd"/>
      <w:r w:rsidR="00BB5187" w:rsidRPr="00E920C7">
        <w:rPr>
          <w:rFonts w:eastAsia="Times New Roman"/>
          <w:sz w:val="26"/>
          <w:szCs w:val="26"/>
        </w:rPr>
        <w:t xml:space="preserve">  </w:t>
      </w:r>
      <w:r w:rsidR="00BB5187" w:rsidRPr="00346001">
        <w:rPr>
          <w:rFonts w:eastAsia="Times New Roman"/>
          <w:sz w:val="26"/>
          <w:szCs w:val="26"/>
        </w:rPr>
        <w:t>кабинетов,  оснащенных  мебелью,  информационными</w:t>
      </w:r>
    </w:p>
    <w:p w:rsidR="00BB5187" w:rsidRPr="00346001" w:rsidRDefault="00BB5187" w:rsidP="00BB5187">
      <w:pPr>
        <w:spacing w:line="13" w:lineRule="exact"/>
        <w:jc w:val="both"/>
        <w:rPr>
          <w:sz w:val="26"/>
          <w:szCs w:val="26"/>
        </w:rPr>
      </w:pPr>
    </w:p>
    <w:p w:rsidR="00BB5187" w:rsidRPr="00346001" w:rsidRDefault="00BB5187" w:rsidP="00BB5187">
      <w:pPr>
        <w:spacing w:line="235" w:lineRule="auto"/>
        <w:ind w:left="260" w:right="320"/>
        <w:jc w:val="both"/>
        <w:rPr>
          <w:sz w:val="26"/>
          <w:szCs w:val="26"/>
        </w:rPr>
      </w:pPr>
      <w:r w:rsidRPr="00346001">
        <w:rPr>
          <w:rFonts w:eastAsia="Times New Roman"/>
          <w:sz w:val="26"/>
          <w:szCs w:val="26"/>
        </w:rPr>
        <w:t>стендами, необходимыми техническими средствами, наглядно-дидактическими материалами.</w:t>
      </w:r>
    </w:p>
    <w:p w:rsidR="00BB5187" w:rsidRPr="00346001" w:rsidRDefault="00BB5187" w:rsidP="00BB5187">
      <w:pPr>
        <w:spacing w:line="2" w:lineRule="exact"/>
        <w:rPr>
          <w:sz w:val="26"/>
          <w:szCs w:val="26"/>
        </w:rPr>
      </w:pPr>
    </w:p>
    <w:p w:rsidR="00BB5187" w:rsidRPr="00022DBC" w:rsidRDefault="009D1845" w:rsidP="00BB5187">
      <w:pPr>
        <w:ind w:left="740"/>
        <w:rPr>
          <w:sz w:val="26"/>
          <w:szCs w:val="26"/>
        </w:rPr>
      </w:pPr>
      <w:proofErr w:type="gramStart"/>
      <w:r w:rsidRPr="00022DBC">
        <w:rPr>
          <w:rFonts w:eastAsia="Times New Roman"/>
          <w:sz w:val="26"/>
          <w:szCs w:val="26"/>
        </w:rPr>
        <w:t xml:space="preserve">4 </w:t>
      </w:r>
      <w:r w:rsidR="00BB5187" w:rsidRPr="00022DBC">
        <w:rPr>
          <w:rFonts w:eastAsia="Times New Roman"/>
          <w:sz w:val="26"/>
          <w:szCs w:val="26"/>
        </w:rPr>
        <w:t xml:space="preserve"> кабинет</w:t>
      </w:r>
      <w:r w:rsidRPr="00022DBC">
        <w:rPr>
          <w:rFonts w:eastAsia="Times New Roman"/>
          <w:sz w:val="26"/>
          <w:szCs w:val="26"/>
        </w:rPr>
        <w:t>а</w:t>
      </w:r>
      <w:proofErr w:type="gramEnd"/>
      <w:r w:rsidR="00BB5187" w:rsidRPr="00022DBC">
        <w:rPr>
          <w:rFonts w:eastAsia="Times New Roman"/>
          <w:sz w:val="26"/>
          <w:szCs w:val="26"/>
        </w:rPr>
        <w:t xml:space="preserve"> оснащены</w:t>
      </w:r>
      <w:r w:rsidR="00E920C7" w:rsidRPr="00022DBC">
        <w:rPr>
          <w:rFonts w:eastAsia="Times New Roman"/>
          <w:sz w:val="26"/>
          <w:szCs w:val="26"/>
        </w:rPr>
        <w:t xml:space="preserve"> мультимедийным оборудованием, 1</w:t>
      </w:r>
      <w:r w:rsidR="00BB5187" w:rsidRPr="00022DBC">
        <w:rPr>
          <w:rFonts w:eastAsia="Times New Roman"/>
          <w:sz w:val="26"/>
          <w:szCs w:val="26"/>
        </w:rPr>
        <w:t xml:space="preserve"> кабинета</w:t>
      </w:r>
    </w:p>
    <w:p w:rsidR="00BB5187" w:rsidRPr="00022DBC" w:rsidRDefault="00BB5187" w:rsidP="00BB5187">
      <w:pPr>
        <w:spacing w:line="13" w:lineRule="exact"/>
        <w:rPr>
          <w:sz w:val="26"/>
          <w:szCs w:val="26"/>
        </w:rPr>
      </w:pPr>
    </w:p>
    <w:p w:rsidR="00BB5187" w:rsidRPr="00022DBC" w:rsidRDefault="00BB5187" w:rsidP="00BB5187">
      <w:pPr>
        <w:spacing w:line="234" w:lineRule="auto"/>
        <w:ind w:left="260" w:right="1280"/>
        <w:jc w:val="both"/>
        <w:rPr>
          <w:sz w:val="26"/>
          <w:szCs w:val="26"/>
        </w:rPr>
      </w:pPr>
      <w:r w:rsidRPr="00022DBC">
        <w:rPr>
          <w:rFonts w:eastAsia="Times New Roman"/>
          <w:sz w:val="26"/>
          <w:szCs w:val="26"/>
        </w:rPr>
        <w:t>– интерактивным оборудованием. Имеют доступ к беспроводной сети Интернет.</w:t>
      </w:r>
    </w:p>
    <w:p w:rsidR="00BB5187" w:rsidRPr="00346001" w:rsidRDefault="00BB5187" w:rsidP="00BB5187">
      <w:pPr>
        <w:spacing w:line="311" w:lineRule="exact"/>
        <w:rPr>
          <w:sz w:val="26"/>
          <w:szCs w:val="26"/>
        </w:rPr>
      </w:pPr>
    </w:p>
    <w:p w:rsidR="00BB5187" w:rsidRPr="00346001" w:rsidRDefault="00E646B6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 xml:space="preserve">Кабинет начальных  классов   - </w:t>
      </w:r>
      <w:r w:rsidR="003F3E51">
        <w:rPr>
          <w:sz w:val="26"/>
          <w:szCs w:val="26"/>
          <w:bdr w:val="none" w:sz="0" w:space="0" w:color="auto" w:frame="1"/>
        </w:rPr>
        <w:t>25</w:t>
      </w:r>
      <w:r w:rsidR="00BB5187" w:rsidRPr="00346001">
        <w:rPr>
          <w:sz w:val="26"/>
          <w:szCs w:val="26"/>
          <w:bdr w:val="none" w:sz="0" w:space="0" w:color="auto" w:frame="1"/>
        </w:rPr>
        <w:t>%;</w:t>
      </w:r>
    </w:p>
    <w:p w:rsidR="00BB5187" w:rsidRPr="00346001" w:rsidRDefault="00BB5187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 w:rsidRPr="00346001">
        <w:rPr>
          <w:sz w:val="26"/>
          <w:szCs w:val="26"/>
          <w:bdr w:val="none" w:sz="0" w:space="0" w:color="auto" w:frame="1"/>
        </w:rPr>
        <w:t xml:space="preserve">Кабинет </w:t>
      </w:r>
      <w:r w:rsidR="00E646B6">
        <w:rPr>
          <w:sz w:val="26"/>
          <w:szCs w:val="26"/>
          <w:bdr w:val="none" w:sz="0" w:space="0" w:color="auto" w:frame="1"/>
        </w:rPr>
        <w:t xml:space="preserve">русского языка и литературы - </w:t>
      </w:r>
      <w:r w:rsidR="003F3E51">
        <w:rPr>
          <w:sz w:val="26"/>
          <w:szCs w:val="26"/>
          <w:bdr w:val="none" w:sz="0" w:space="0" w:color="auto" w:frame="1"/>
        </w:rPr>
        <w:t>38</w:t>
      </w:r>
      <w:r w:rsidRPr="00346001">
        <w:rPr>
          <w:sz w:val="26"/>
          <w:szCs w:val="26"/>
          <w:bdr w:val="none" w:sz="0" w:space="0" w:color="auto" w:frame="1"/>
        </w:rPr>
        <w:t>%;</w:t>
      </w:r>
    </w:p>
    <w:p w:rsidR="00BB5187" w:rsidRPr="00346001" w:rsidRDefault="00E646B6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Кабинет английского языка  - </w:t>
      </w:r>
      <w:r w:rsidR="003F3E51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="00BB5187" w:rsidRPr="00346001">
        <w:rPr>
          <w:sz w:val="26"/>
          <w:szCs w:val="26"/>
        </w:rPr>
        <w:t>%</w:t>
      </w:r>
    </w:p>
    <w:p w:rsidR="00BB5187" w:rsidRPr="00346001" w:rsidRDefault="00E646B6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 xml:space="preserve">Кабинет информатики – </w:t>
      </w:r>
      <w:r w:rsidR="003F3E51">
        <w:rPr>
          <w:sz w:val="26"/>
          <w:szCs w:val="26"/>
          <w:bdr w:val="none" w:sz="0" w:space="0" w:color="auto" w:frame="1"/>
        </w:rPr>
        <w:t>50</w:t>
      </w:r>
      <w:r w:rsidR="00BB5187" w:rsidRPr="00346001">
        <w:rPr>
          <w:sz w:val="26"/>
          <w:szCs w:val="26"/>
          <w:bdr w:val="none" w:sz="0" w:space="0" w:color="auto" w:frame="1"/>
        </w:rPr>
        <w:t>%;</w:t>
      </w:r>
    </w:p>
    <w:p w:rsidR="00BB5187" w:rsidRPr="00346001" w:rsidRDefault="00E646B6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Кабинет химии  - 60</w:t>
      </w:r>
      <w:r w:rsidR="00BB5187" w:rsidRPr="00346001">
        <w:rPr>
          <w:sz w:val="26"/>
          <w:szCs w:val="26"/>
          <w:bdr w:val="none" w:sz="0" w:space="0" w:color="auto" w:frame="1"/>
        </w:rPr>
        <w:t>%;</w:t>
      </w:r>
    </w:p>
    <w:p w:rsidR="00BB5187" w:rsidRPr="00346001" w:rsidRDefault="00E646B6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 xml:space="preserve">Кабинет  математики  - </w:t>
      </w:r>
      <w:r w:rsidR="003F3E51">
        <w:rPr>
          <w:sz w:val="26"/>
          <w:szCs w:val="26"/>
          <w:bdr w:val="none" w:sz="0" w:space="0" w:color="auto" w:frame="1"/>
        </w:rPr>
        <w:t>25</w:t>
      </w:r>
      <w:r w:rsidR="00BB5187" w:rsidRPr="00346001">
        <w:rPr>
          <w:sz w:val="26"/>
          <w:szCs w:val="26"/>
          <w:bdr w:val="none" w:sz="0" w:space="0" w:color="auto" w:frame="1"/>
        </w:rPr>
        <w:t>%;</w:t>
      </w:r>
    </w:p>
    <w:p w:rsidR="00BB5187" w:rsidRPr="00346001" w:rsidRDefault="00E646B6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Кабинет физики -</w:t>
      </w:r>
      <w:r w:rsidR="003F3E51">
        <w:rPr>
          <w:sz w:val="26"/>
          <w:szCs w:val="26"/>
          <w:bdr w:val="none" w:sz="0" w:space="0" w:color="auto" w:frame="1"/>
        </w:rPr>
        <w:t>13,16</w:t>
      </w:r>
      <w:r w:rsidR="00BB5187" w:rsidRPr="00346001">
        <w:rPr>
          <w:sz w:val="26"/>
          <w:szCs w:val="26"/>
          <w:bdr w:val="none" w:sz="0" w:space="0" w:color="auto" w:frame="1"/>
        </w:rPr>
        <w:t>%</w:t>
      </w:r>
    </w:p>
    <w:p w:rsidR="00BB5187" w:rsidRDefault="00BB5187" w:rsidP="00BB5187">
      <w:pPr>
        <w:spacing w:line="270" w:lineRule="atLeast"/>
        <w:textAlignment w:val="baseline"/>
        <w:rPr>
          <w:sz w:val="26"/>
          <w:szCs w:val="26"/>
          <w:bdr w:val="none" w:sz="0" w:space="0" w:color="auto" w:frame="1"/>
        </w:rPr>
      </w:pPr>
      <w:r w:rsidRPr="00346001">
        <w:rPr>
          <w:sz w:val="26"/>
          <w:szCs w:val="26"/>
          <w:bdr w:val="none" w:sz="0" w:space="0" w:color="auto" w:frame="1"/>
        </w:rPr>
        <w:t xml:space="preserve"> </w:t>
      </w:r>
      <w:r w:rsidRPr="00346001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="00E646B6">
        <w:rPr>
          <w:sz w:val="26"/>
          <w:szCs w:val="26"/>
          <w:bdr w:val="none" w:sz="0" w:space="0" w:color="auto" w:frame="1"/>
        </w:rPr>
        <w:t xml:space="preserve">Кабинет истории - </w:t>
      </w:r>
      <w:r w:rsidR="003F3E51">
        <w:rPr>
          <w:sz w:val="26"/>
          <w:szCs w:val="26"/>
          <w:bdr w:val="none" w:sz="0" w:space="0" w:color="auto" w:frame="1"/>
        </w:rPr>
        <w:t>3</w:t>
      </w:r>
      <w:r w:rsidRPr="00346001">
        <w:rPr>
          <w:sz w:val="26"/>
          <w:szCs w:val="26"/>
          <w:bdr w:val="none" w:sz="0" w:space="0" w:color="auto" w:frame="1"/>
        </w:rPr>
        <w:t>0%;</w:t>
      </w:r>
    </w:p>
    <w:p w:rsidR="003F3E51" w:rsidRPr="00346001" w:rsidRDefault="003F3E51" w:rsidP="00BB5187">
      <w:pPr>
        <w:spacing w:line="270" w:lineRule="atLeast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 xml:space="preserve">  Кабинет биологии – 33%</w:t>
      </w:r>
    </w:p>
    <w:p w:rsidR="00BB5187" w:rsidRPr="003F3E51" w:rsidRDefault="00BB5187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 w:rsidRPr="003F3E51">
        <w:rPr>
          <w:sz w:val="26"/>
          <w:szCs w:val="26"/>
          <w:bdr w:val="none" w:sz="0" w:space="0" w:color="auto" w:frame="1"/>
        </w:rPr>
        <w:t>Кабинет  </w:t>
      </w:r>
      <w:r w:rsidR="00022DBC" w:rsidRPr="003F3E51">
        <w:rPr>
          <w:sz w:val="26"/>
          <w:szCs w:val="26"/>
          <w:bdr w:val="none" w:sz="0" w:space="0" w:color="auto" w:frame="1"/>
        </w:rPr>
        <w:t xml:space="preserve"> географии  - </w:t>
      </w:r>
      <w:r w:rsidR="003F3E51" w:rsidRPr="003F3E51">
        <w:rPr>
          <w:sz w:val="26"/>
          <w:szCs w:val="26"/>
          <w:bdr w:val="none" w:sz="0" w:space="0" w:color="auto" w:frame="1"/>
        </w:rPr>
        <w:t>60</w:t>
      </w:r>
      <w:r w:rsidRPr="003F3E51">
        <w:rPr>
          <w:sz w:val="26"/>
          <w:szCs w:val="26"/>
          <w:bdr w:val="none" w:sz="0" w:space="0" w:color="auto" w:frame="1"/>
        </w:rPr>
        <w:t>%;</w:t>
      </w:r>
    </w:p>
    <w:p w:rsidR="00BB5187" w:rsidRPr="003F3E51" w:rsidRDefault="00BB5187" w:rsidP="00BB5187">
      <w:pPr>
        <w:spacing w:line="270" w:lineRule="atLeast"/>
        <w:ind w:left="142"/>
        <w:textAlignment w:val="baseline"/>
        <w:rPr>
          <w:sz w:val="26"/>
          <w:szCs w:val="26"/>
        </w:rPr>
      </w:pPr>
      <w:r w:rsidRPr="003F3E51">
        <w:rPr>
          <w:sz w:val="26"/>
          <w:szCs w:val="26"/>
          <w:bdr w:val="none" w:sz="0" w:space="0" w:color="auto" w:frame="1"/>
        </w:rPr>
        <w:t>Кабинет татарского языка</w:t>
      </w:r>
      <w:r w:rsidR="00E646B6" w:rsidRPr="003F3E51">
        <w:rPr>
          <w:sz w:val="26"/>
          <w:szCs w:val="26"/>
          <w:bdr w:val="none" w:sz="0" w:space="0" w:color="auto" w:frame="1"/>
        </w:rPr>
        <w:t xml:space="preserve"> и литературы</w:t>
      </w:r>
      <w:r w:rsidRPr="003F3E51">
        <w:rPr>
          <w:sz w:val="26"/>
          <w:szCs w:val="26"/>
          <w:bdr w:val="none" w:sz="0" w:space="0" w:color="auto" w:frame="1"/>
        </w:rPr>
        <w:t xml:space="preserve"> </w:t>
      </w:r>
      <w:r w:rsidR="00022DBC" w:rsidRPr="003F3E51">
        <w:rPr>
          <w:sz w:val="26"/>
          <w:szCs w:val="26"/>
          <w:bdr w:val="none" w:sz="0" w:space="0" w:color="auto" w:frame="1"/>
        </w:rPr>
        <w:t xml:space="preserve">  - </w:t>
      </w:r>
      <w:r w:rsidR="003F3E51" w:rsidRPr="003F3E51">
        <w:rPr>
          <w:sz w:val="26"/>
          <w:szCs w:val="26"/>
          <w:bdr w:val="none" w:sz="0" w:space="0" w:color="auto" w:frame="1"/>
        </w:rPr>
        <w:t>35</w:t>
      </w:r>
      <w:r w:rsidRPr="003F3E51">
        <w:rPr>
          <w:sz w:val="26"/>
          <w:szCs w:val="26"/>
          <w:bdr w:val="none" w:sz="0" w:space="0" w:color="auto" w:frame="1"/>
        </w:rPr>
        <w:t>%</w:t>
      </w:r>
    </w:p>
    <w:p w:rsidR="00BB5187" w:rsidRPr="003F3E51" w:rsidRDefault="00BB5187" w:rsidP="00022DBC">
      <w:pPr>
        <w:spacing w:line="270" w:lineRule="atLeast"/>
        <w:textAlignment w:val="baseline"/>
        <w:rPr>
          <w:sz w:val="26"/>
          <w:szCs w:val="26"/>
        </w:rPr>
      </w:pPr>
      <w:r w:rsidRPr="003F3E51">
        <w:rPr>
          <w:sz w:val="26"/>
          <w:szCs w:val="26"/>
        </w:rPr>
        <w:t xml:space="preserve">  </w:t>
      </w:r>
      <w:r w:rsidR="00022DBC" w:rsidRPr="003F3E51">
        <w:rPr>
          <w:sz w:val="26"/>
          <w:szCs w:val="26"/>
        </w:rPr>
        <w:t>Мастерская  -  </w:t>
      </w:r>
      <w:r w:rsidR="003F3E51" w:rsidRPr="003F3E51">
        <w:rPr>
          <w:sz w:val="26"/>
          <w:szCs w:val="26"/>
        </w:rPr>
        <w:t>20</w:t>
      </w:r>
      <w:r w:rsidRPr="003F3E51">
        <w:rPr>
          <w:sz w:val="26"/>
          <w:szCs w:val="26"/>
        </w:rPr>
        <w:t>%</w:t>
      </w:r>
    </w:p>
    <w:p w:rsidR="00BB5187" w:rsidRPr="00022DBC" w:rsidRDefault="00BB5187" w:rsidP="00022DBC">
      <w:pPr>
        <w:spacing w:line="270" w:lineRule="atLeast"/>
        <w:textAlignment w:val="baseline"/>
        <w:rPr>
          <w:sz w:val="26"/>
          <w:szCs w:val="26"/>
        </w:rPr>
      </w:pPr>
      <w:r w:rsidRPr="00346001">
        <w:rPr>
          <w:rStyle w:val="apple-converted-space"/>
          <w:sz w:val="26"/>
          <w:szCs w:val="26"/>
          <w:bdr w:val="none" w:sz="0" w:space="0" w:color="auto" w:frame="1"/>
        </w:rPr>
        <w:t xml:space="preserve">  </w:t>
      </w:r>
    </w:p>
    <w:p w:rsidR="00BB5187" w:rsidRPr="00E646B6" w:rsidRDefault="00DD5FAA" w:rsidP="00E646B6">
      <w:pPr>
        <w:ind w:left="260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3</w:t>
      </w:r>
      <w:r w:rsidR="00BB5187" w:rsidRPr="00346001">
        <w:rPr>
          <w:rFonts w:eastAsia="Times New Roman"/>
          <w:sz w:val="26"/>
          <w:szCs w:val="26"/>
        </w:rPr>
        <w:t xml:space="preserve">. </w:t>
      </w:r>
      <w:r w:rsidR="00BB5187" w:rsidRPr="00022DBC">
        <w:rPr>
          <w:rFonts w:eastAsia="Times New Roman"/>
          <w:bCs/>
          <w:sz w:val="26"/>
          <w:szCs w:val="26"/>
        </w:rPr>
        <w:t>Библиотека</w:t>
      </w:r>
      <w:r w:rsidR="00BB5187" w:rsidRPr="00022DBC">
        <w:rPr>
          <w:rFonts w:eastAsia="Times New Roman"/>
          <w:sz w:val="26"/>
          <w:szCs w:val="26"/>
        </w:rPr>
        <w:t xml:space="preserve"> </w:t>
      </w:r>
      <w:r w:rsidR="00BB5187" w:rsidRPr="00346001">
        <w:rPr>
          <w:rFonts w:eastAsia="Times New Roman"/>
          <w:sz w:val="26"/>
          <w:szCs w:val="26"/>
        </w:rPr>
        <w:t xml:space="preserve"> с площадью </w:t>
      </w:r>
      <w:r w:rsidR="00E646B6">
        <w:rPr>
          <w:sz w:val="26"/>
          <w:szCs w:val="26"/>
          <w:bdr w:val="none" w:sz="0" w:space="0" w:color="auto" w:frame="1"/>
        </w:rPr>
        <w:t>20,2</w:t>
      </w:r>
      <w:r w:rsidR="00BB5187" w:rsidRPr="00346001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="00BB5187" w:rsidRPr="00346001">
        <w:rPr>
          <w:sz w:val="26"/>
          <w:szCs w:val="26"/>
          <w:bdr w:val="none" w:sz="0" w:space="0" w:color="auto" w:frame="1"/>
        </w:rPr>
        <w:t>кв.м</w:t>
      </w:r>
      <w:proofErr w:type="spellEnd"/>
      <w:r w:rsidR="00BB5187" w:rsidRPr="00346001">
        <w:rPr>
          <w:sz w:val="26"/>
          <w:szCs w:val="26"/>
          <w:bdr w:val="none" w:sz="0" w:space="0" w:color="auto" w:frame="1"/>
        </w:rPr>
        <w:t>.  </w:t>
      </w:r>
    </w:p>
    <w:p w:rsidR="00E646B6" w:rsidRDefault="00E646B6" w:rsidP="00BB5187">
      <w:pPr>
        <w:ind w:left="680"/>
        <w:rPr>
          <w:rFonts w:eastAsia="Times New Roman"/>
          <w:color w:val="FF0000"/>
          <w:sz w:val="26"/>
          <w:szCs w:val="26"/>
        </w:rPr>
      </w:pPr>
    </w:p>
    <w:p w:rsidR="00BB5187" w:rsidRPr="00E920C7" w:rsidRDefault="00657DBA" w:rsidP="00E920C7">
      <w:pPr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Общее количество фонда:  </w:t>
      </w:r>
      <w:r w:rsidR="00E920C7" w:rsidRPr="00E920C7">
        <w:rPr>
          <w:rFonts w:eastAsia="Times New Roman"/>
          <w:sz w:val="26"/>
          <w:szCs w:val="26"/>
        </w:rPr>
        <w:t>5440</w:t>
      </w:r>
      <w:r w:rsidR="00BB5187" w:rsidRPr="00E920C7">
        <w:rPr>
          <w:rFonts w:eastAsia="Times New Roman"/>
          <w:sz w:val="26"/>
          <w:szCs w:val="26"/>
        </w:rPr>
        <w:t xml:space="preserve"> экземпляров, в том числе:</w:t>
      </w:r>
    </w:p>
    <w:p w:rsidR="00BB5187" w:rsidRPr="00E920C7" w:rsidRDefault="00BB5187" w:rsidP="00BB5187">
      <w:pPr>
        <w:spacing w:line="12" w:lineRule="exact"/>
        <w:rPr>
          <w:sz w:val="26"/>
          <w:szCs w:val="26"/>
        </w:rPr>
      </w:pPr>
    </w:p>
    <w:p w:rsidR="00E920C7" w:rsidRPr="00E920C7" w:rsidRDefault="00E920C7" w:rsidP="00BB5187">
      <w:pPr>
        <w:numPr>
          <w:ilvl w:val="0"/>
          <w:numId w:val="3"/>
        </w:numPr>
        <w:tabs>
          <w:tab w:val="left" w:pos="416"/>
        </w:tabs>
        <w:spacing w:line="237" w:lineRule="auto"/>
        <w:ind w:left="2000" w:right="3860" w:hanging="173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 w:rsidRPr="00E920C7">
        <w:rPr>
          <w:rFonts w:eastAsia="Times New Roman"/>
          <w:sz w:val="26"/>
          <w:szCs w:val="26"/>
        </w:rPr>
        <w:t xml:space="preserve">художественной литературы – </w:t>
      </w:r>
      <w:r w:rsidR="00BB5187" w:rsidRPr="00E920C7">
        <w:rPr>
          <w:rFonts w:eastAsia="Times New Roman"/>
          <w:sz w:val="26"/>
          <w:szCs w:val="26"/>
        </w:rPr>
        <w:t xml:space="preserve"> </w:t>
      </w:r>
      <w:r w:rsidRPr="00E920C7">
        <w:rPr>
          <w:rFonts w:eastAsia="Times New Roman"/>
          <w:sz w:val="26"/>
          <w:szCs w:val="26"/>
        </w:rPr>
        <w:t>3826</w:t>
      </w:r>
      <w:r w:rsidR="00BB5187" w:rsidRPr="00E920C7">
        <w:rPr>
          <w:rFonts w:eastAsia="Times New Roman"/>
          <w:sz w:val="26"/>
          <w:szCs w:val="26"/>
        </w:rPr>
        <w:t xml:space="preserve">экземпляров: </w:t>
      </w:r>
    </w:p>
    <w:p w:rsidR="00E920C7" w:rsidRPr="00E920C7" w:rsidRDefault="00E920C7" w:rsidP="00E920C7">
      <w:pPr>
        <w:tabs>
          <w:tab w:val="left" w:pos="416"/>
        </w:tabs>
        <w:spacing w:line="237" w:lineRule="auto"/>
        <w:ind w:left="2000" w:right="3860"/>
        <w:rPr>
          <w:rFonts w:eastAsia="Times New Roman"/>
          <w:sz w:val="26"/>
          <w:szCs w:val="26"/>
        </w:rPr>
      </w:pPr>
      <w:r w:rsidRPr="00E920C7">
        <w:rPr>
          <w:rFonts w:eastAsia="Times New Roman"/>
          <w:sz w:val="26"/>
          <w:szCs w:val="26"/>
        </w:rPr>
        <w:t xml:space="preserve"> на русском языке – 1530</w:t>
      </w:r>
      <w:r w:rsidR="00BB5187" w:rsidRPr="00E920C7">
        <w:rPr>
          <w:rFonts w:eastAsia="Times New Roman"/>
          <w:sz w:val="26"/>
          <w:szCs w:val="26"/>
        </w:rPr>
        <w:t xml:space="preserve">; </w:t>
      </w:r>
    </w:p>
    <w:p w:rsidR="00BB5187" w:rsidRPr="00E920C7" w:rsidRDefault="00BB5187" w:rsidP="00E920C7">
      <w:pPr>
        <w:tabs>
          <w:tab w:val="left" w:pos="416"/>
        </w:tabs>
        <w:spacing w:line="237" w:lineRule="auto"/>
        <w:ind w:left="2000" w:right="3860"/>
        <w:rPr>
          <w:rFonts w:eastAsia="Times New Roman"/>
          <w:sz w:val="26"/>
          <w:szCs w:val="26"/>
        </w:rPr>
      </w:pPr>
      <w:r w:rsidRPr="00E920C7">
        <w:rPr>
          <w:rFonts w:eastAsia="Times New Roman"/>
          <w:sz w:val="26"/>
          <w:szCs w:val="26"/>
        </w:rPr>
        <w:t>на татарском языке - 2</w:t>
      </w:r>
      <w:r w:rsidR="00E920C7" w:rsidRPr="00E920C7">
        <w:rPr>
          <w:rFonts w:eastAsia="Times New Roman"/>
          <w:sz w:val="26"/>
          <w:szCs w:val="26"/>
        </w:rPr>
        <w:t>296</w:t>
      </w:r>
      <w:r w:rsidRPr="00E920C7">
        <w:rPr>
          <w:rFonts w:eastAsia="Times New Roman"/>
          <w:sz w:val="26"/>
          <w:szCs w:val="26"/>
        </w:rPr>
        <w:t>.</w:t>
      </w:r>
    </w:p>
    <w:p w:rsidR="00BB5187" w:rsidRPr="00E920C7" w:rsidRDefault="00E920C7" w:rsidP="00BB5187">
      <w:pPr>
        <w:numPr>
          <w:ilvl w:val="0"/>
          <w:numId w:val="3"/>
        </w:numPr>
        <w:tabs>
          <w:tab w:val="left" w:pos="420"/>
        </w:tabs>
        <w:ind w:left="420" w:hanging="158"/>
        <w:rPr>
          <w:rFonts w:eastAsia="Times New Roman"/>
          <w:sz w:val="26"/>
          <w:szCs w:val="26"/>
        </w:rPr>
      </w:pPr>
      <w:r w:rsidRPr="00E920C7">
        <w:rPr>
          <w:rFonts w:eastAsia="Times New Roman"/>
          <w:sz w:val="26"/>
          <w:szCs w:val="26"/>
        </w:rPr>
        <w:t xml:space="preserve"> </w:t>
      </w:r>
      <w:r w:rsidR="00BB5187" w:rsidRPr="00E920C7">
        <w:rPr>
          <w:rFonts w:eastAsia="Times New Roman"/>
          <w:sz w:val="26"/>
          <w:szCs w:val="26"/>
        </w:rPr>
        <w:t>справочной литературы –</w:t>
      </w:r>
      <w:r w:rsidRPr="00E920C7">
        <w:rPr>
          <w:rFonts w:eastAsia="Times New Roman"/>
          <w:sz w:val="26"/>
          <w:szCs w:val="26"/>
        </w:rPr>
        <w:t xml:space="preserve"> 27</w:t>
      </w:r>
      <w:r w:rsidR="00BB5187" w:rsidRPr="00E920C7">
        <w:rPr>
          <w:rFonts w:eastAsia="Times New Roman"/>
          <w:sz w:val="26"/>
          <w:szCs w:val="26"/>
        </w:rPr>
        <w:t xml:space="preserve"> </w:t>
      </w:r>
      <w:r w:rsidRPr="00E920C7">
        <w:rPr>
          <w:rFonts w:eastAsia="Times New Roman"/>
          <w:sz w:val="26"/>
          <w:szCs w:val="26"/>
        </w:rPr>
        <w:t xml:space="preserve"> </w:t>
      </w:r>
      <w:r w:rsidR="00BB5187" w:rsidRPr="00E920C7">
        <w:rPr>
          <w:rFonts w:eastAsia="Times New Roman"/>
          <w:sz w:val="26"/>
          <w:szCs w:val="26"/>
        </w:rPr>
        <w:t xml:space="preserve"> экземпляра;</w:t>
      </w:r>
    </w:p>
    <w:p w:rsidR="00BB5187" w:rsidRPr="00E920C7" w:rsidRDefault="00E920C7" w:rsidP="00BB5187">
      <w:pPr>
        <w:numPr>
          <w:ilvl w:val="0"/>
          <w:numId w:val="3"/>
        </w:numPr>
        <w:tabs>
          <w:tab w:val="left" w:pos="420"/>
        </w:tabs>
        <w:ind w:left="420" w:hanging="158"/>
        <w:rPr>
          <w:rFonts w:eastAsia="Times New Roman"/>
          <w:sz w:val="26"/>
          <w:szCs w:val="26"/>
        </w:rPr>
      </w:pPr>
      <w:r w:rsidRPr="00E920C7">
        <w:rPr>
          <w:rFonts w:eastAsia="Times New Roman"/>
          <w:sz w:val="26"/>
          <w:szCs w:val="26"/>
        </w:rPr>
        <w:t xml:space="preserve"> </w:t>
      </w:r>
      <w:r w:rsidR="00BB5187" w:rsidRPr="00E920C7">
        <w:rPr>
          <w:rFonts w:eastAsia="Times New Roman"/>
          <w:sz w:val="26"/>
          <w:szCs w:val="26"/>
        </w:rPr>
        <w:t xml:space="preserve">отраслевой литературы – </w:t>
      </w:r>
      <w:r w:rsidRPr="00E920C7">
        <w:rPr>
          <w:rFonts w:eastAsia="Times New Roman"/>
          <w:sz w:val="26"/>
          <w:szCs w:val="26"/>
        </w:rPr>
        <w:t xml:space="preserve"> </w:t>
      </w:r>
      <w:r w:rsidR="00BB5187" w:rsidRPr="00E920C7">
        <w:rPr>
          <w:rFonts w:eastAsia="Times New Roman"/>
          <w:sz w:val="26"/>
          <w:szCs w:val="26"/>
        </w:rPr>
        <w:t xml:space="preserve"> </w:t>
      </w:r>
      <w:r w:rsidRPr="00E920C7">
        <w:rPr>
          <w:rFonts w:eastAsia="Times New Roman"/>
          <w:sz w:val="26"/>
          <w:szCs w:val="26"/>
        </w:rPr>
        <w:t xml:space="preserve">1330 </w:t>
      </w:r>
      <w:r w:rsidR="00BB5187" w:rsidRPr="00E920C7">
        <w:rPr>
          <w:rFonts w:eastAsia="Times New Roman"/>
          <w:sz w:val="26"/>
          <w:szCs w:val="26"/>
        </w:rPr>
        <w:t>экземпляра.</w:t>
      </w:r>
    </w:p>
    <w:p w:rsidR="00BB5187" w:rsidRPr="00E920C7" w:rsidRDefault="00BB5187" w:rsidP="00E920C7">
      <w:pPr>
        <w:rPr>
          <w:sz w:val="26"/>
          <w:szCs w:val="26"/>
        </w:rPr>
      </w:pPr>
      <w:r w:rsidRPr="00E920C7">
        <w:rPr>
          <w:rFonts w:eastAsia="Times New Roman"/>
          <w:sz w:val="26"/>
          <w:szCs w:val="26"/>
        </w:rPr>
        <w:t xml:space="preserve">Общее количество всех учебников – </w:t>
      </w:r>
      <w:r w:rsidR="00E920C7" w:rsidRPr="00E920C7">
        <w:rPr>
          <w:rFonts w:eastAsia="Times New Roman"/>
          <w:sz w:val="26"/>
          <w:szCs w:val="26"/>
        </w:rPr>
        <w:t>257</w:t>
      </w:r>
      <w:r w:rsidRPr="00E920C7">
        <w:rPr>
          <w:rFonts w:eastAsia="Times New Roman"/>
          <w:sz w:val="26"/>
          <w:szCs w:val="26"/>
        </w:rPr>
        <w:t xml:space="preserve"> экземпляров, в том числе;</w:t>
      </w:r>
    </w:p>
    <w:p w:rsidR="00BB5187" w:rsidRPr="00E920C7" w:rsidRDefault="00E920C7" w:rsidP="00BB5187">
      <w:pPr>
        <w:ind w:left="2000"/>
        <w:rPr>
          <w:sz w:val="26"/>
          <w:szCs w:val="26"/>
        </w:rPr>
      </w:pPr>
      <w:r w:rsidRPr="00E920C7">
        <w:rPr>
          <w:rFonts w:eastAsia="Times New Roman"/>
          <w:sz w:val="26"/>
          <w:szCs w:val="26"/>
        </w:rPr>
        <w:t>федерального перечня – 181</w:t>
      </w:r>
      <w:r w:rsidR="00BB5187" w:rsidRPr="00E920C7">
        <w:rPr>
          <w:rFonts w:eastAsia="Times New Roman"/>
          <w:sz w:val="26"/>
          <w:szCs w:val="26"/>
        </w:rPr>
        <w:t>;</w:t>
      </w:r>
    </w:p>
    <w:p w:rsidR="00BB5187" w:rsidRPr="00E920C7" w:rsidRDefault="00E920C7" w:rsidP="00BB5187">
      <w:pPr>
        <w:ind w:left="2000"/>
        <w:rPr>
          <w:sz w:val="26"/>
          <w:szCs w:val="26"/>
        </w:rPr>
      </w:pPr>
      <w:r w:rsidRPr="00E920C7">
        <w:rPr>
          <w:rFonts w:eastAsia="Times New Roman"/>
          <w:sz w:val="26"/>
          <w:szCs w:val="26"/>
        </w:rPr>
        <w:t>регионального перечня – 76</w:t>
      </w:r>
      <w:r w:rsidR="00BB5187" w:rsidRPr="00E920C7">
        <w:rPr>
          <w:rFonts w:eastAsia="Times New Roman"/>
          <w:sz w:val="26"/>
          <w:szCs w:val="26"/>
        </w:rPr>
        <w:t>.</w:t>
      </w:r>
    </w:p>
    <w:p w:rsidR="00BB5187" w:rsidRPr="00346001" w:rsidRDefault="00BB5187" w:rsidP="00BB5187">
      <w:pPr>
        <w:spacing w:line="12" w:lineRule="exact"/>
        <w:rPr>
          <w:sz w:val="26"/>
          <w:szCs w:val="26"/>
        </w:rPr>
      </w:pPr>
    </w:p>
    <w:p w:rsidR="00BB5187" w:rsidRPr="00346001" w:rsidRDefault="00BB5187" w:rsidP="00BB5187">
      <w:pPr>
        <w:spacing w:line="321" w:lineRule="exact"/>
        <w:rPr>
          <w:sz w:val="26"/>
          <w:szCs w:val="26"/>
        </w:rPr>
      </w:pPr>
    </w:p>
    <w:p w:rsidR="00BB5187" w:rsidRPr="00346001" w:rsidRDefault="00BB5187" w:rsidP="00BB5187">
      <w:pPr>
        <w:ind w:left="260"/>
        <w:rPr>
          <w:sz w:val="26"/>
          <w:szCs w:val="26"/>
        </w:rPr>
      </w:pPr>
      <w:r w:rsidRPr="00346001">
        <w:rPr>
          <w:rFonts w:eastAsia="Times New Roman"/>
          <w:sz w:val="26"/>
          <w:szCs w:val="26"/>
        </w:rPr>
        <w:t xml:space="preserve">4. </w:t>
      </w:r>
      <w:r w:rsidRPr="00022DBC">
        <w:rPr>
          <w:rFonts w:eastAsia="Times New Roman"/>
          <w:bCs/>
          <w:sz w:val="26"/>
          <w:szCs w:val="26"/>
        </w:rPr>
        <w:t>Объекты спорта:</w:t>
      </w:r>
    </w:p>
    <w:p w:rsidR="00BB5187" w:rsidRPr="00346001" w:rsidRDefault="00BB5187" w:rsidP="00BB5187">
      <w:pPr>
        <w:spacing w:line="270" w:lineRule="atLeast"/>
        <w:ind w:left="288" w:hanging="360"/>
        <w:textAlignment w:val="baseline"/>
        <w:rPr>
          <w:sz w:val="26"/>
          <w:szCs w:val="26"/>
        </w:rPr>
      </w:pPr>
      <w:r w:rsidRPr="00346001">
        <w:rPr>
          <w:sz w:val="26"/>
          <w:szCs w:val="26"/>
          <w:bdr w:val="none" w:sz="0" w:space="0" w:color="auto" w:frame="1"/>
        </w:rPr>
        <w:t xml:space="preserve">      </w:t>
      </w:r>
      <w:r w:rsidR="00657DBA">
        <w:rPr>
          <w:sz w:val="26"/>
          <w:szCs w:val="26"/>
          <w:bdr w:val="none" w:sz="0" w:space="0" w:color="auto" w:frame="1"/>
        </w:rPr>
        <w:t xml:space="preserve">            </w:t>
      </w:r>
      <w:r w:rsidRPr="00346001">
        <w:rPr>
          <w:sz w:val="26"/>
          <w:szCs w:val="26"/>
          <w:bdr w:val="none" w:sz="0" w:space="0" w:color="auto" w:frame="1"/>
        </w:rPr>
        <w:t xml:space="preserve">Спортивный зал – </w:t>
      </w:r>
      <w:r w:rsidR="00E646B6">
        <w:rPr>
          <w:sz w:val="26"/>
          <w:szCs w:val="26"/>
          <w:bdr w:val="none" w:sz="0" w:space="0" w:color="auto" w:frame="1"/>
        </w:rPr>
        <w:t>162 кв. м, оснащенность -80</w:t>
      </w:r>
      <w:r w:rsidRPr="00346001">
        <w:rPr>
          <w:sz w:val="26"/>
          <w:szCs w:val="26"/>
          <w:bdr w:val="none" w:sz="0" w:space="0" w:color="auto" w:frame="1"/>
        </w:rPr>
        <w:t>%;</w:t>
      </w:r>
    </w:p>
    <w:p w:rsidR="00BB5187" w:rsidRPr="00346001" w:rsidRDefault="00BB5187" w:rsidP="00BB5187">
      <w:pPr>
        <w:spacing w:line="1" w:lineRule="exact"/>
        <w:rPr>
          <w:sz w:val="26"/>
          <w:szCs w:val="26"/>
        </w:rPr>
      </w:pPr>
    </w:p>
    <w:p w:rsidR="00BB5187" w:rsidRPr="00346001" w:rsidRDefault="00BB5187" w:rsidP="00BB5187">
      <w:pPr>
        <w:rPr>
          <w:sz w:val="26"/>
          <w:szCs w:val="26"/>
        </w:rPr>
      </w:pPr>
    </w:p>
    <w:p w:rsidR="00BB5187" w:rsidRPr="00346001" w:rsidRDefault="00DD5FAA" w:rsidP="00022DBC">
      <w:pPr>
        <w:spacing w:line="270" w:lineRule="atLeast"/>
        <w:ind w:left="288" w:hanging="360"/>
        <w:textAlignment w:val="baseline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  <w:r w:rsidR="00BB5187" w:rsidRPr="00346001">
        <w:rPr>
          <w:rFonts w:eastAsia="Times New Roman"/>
          <w:sz w:val="26"/>
          <w:szCs w:val="26"/>
        </w:rPr>
        <w:t>5.</w:t>
      </w:r>
      <w:r w:rsidR="00BB5187" w:rsidRPr="00346001">
        <w:rPr>
          <w:sz w:val="26"/>
          <w:szCs w:val="26"/>
          <w:bdr w:val="none" w:sz="0" w:space="0" w:color="auto" w:frame="1"/>
        </w:rPr>
        <w:t xml:space="preserve"> Столовая </w:t>
      </w:r>
      <w:r w:rsidR="00E646B6">
        <w:rPr>
          <w:sz w:val="26"/>
          <w:szCs w:val="26"/>
          <w:bdr w:val="none" w:sz="0" w:space="0" w:color="auto" w:frame="1"/>
        </w:rPr>
        <w:t>43,4</w:t>
      </w:r>
      <w:r w:rsidR="00BB5187" w:rsidRPr="00346001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="00BB5187" w:rsidRPr="00346001">
        <w:rPr>
          <w:sz w:val="26"/>
          <w:szCs w:val="26"/>
          <w:bdr w:val="none" w:sz="0" w:space="0" w:color="auto" w:frame="1"/>
        </w:rPr>
        <w:t>кв.м</w:t>
      </w:r>
      <w:proofErr w:type="spellEnd"/>
      <w:r w:rsidR="00BB5187" w:rsidRPr="00346001">
        <w:rPr>
          <w:sz w:val="26"/>
          <w:szCs w:val="26"/>
          <w:bdr w:val="none" w:sz="0" w:space="0" w:color="auto" w:frame="1"/>
        </w:rPr>
        <w:t>. ,</w:t>
      </w:r>
      <w:proofErr w:type="gramEnd"/>
      <w:r w:rsidR="00BB5187" w:rsidRPr="00346001">
        <w:rPr>
          <w:sz w:val="26"/>
          <w:szCs w:val="26"/>
          <w:bdr w:val="none" w:sz="0" w:space="0" w:color="auto" w:frame="1"/>
        </w:rPr>
        <w:t xml:space="preserve"> оснащенность -  90%,  </w:t>
      </w:r>
      <w:r w:rsidR="00E646B6">
        <w:rPr>
          <w:sz w:val="26"/>
          <w:szCs w:val="26"/>
          <w:bdr w:val="none" w:sz="0" w:space="0" w:color="auto" w:frame="1"/>
        </w:rPr>
        <w:t xml:space="preserve">35 </w:t>
      </w:r>
      <w:r w:rsidR="00022DBC">
        <w:rPr>
          <w:sz w:val="26"/>
          <w:szCs w:val="26"/>
          <w:bdr w:val="none" w:sz="0" w:space="0" w:color="auto" w:frame="1"/>
        </w:rPr>
        <w:t>посадочных мест</w:t>
      </w:r>
    </w:p>
    <w:p w:rsidR="00BB5187" w:rsidRDefault="00BB5187" w:rsidP="00BB5187">
      <w:pPr>
        <w:spacing w:line="326" w:lineRule="exact"/>
        <w:rPr>
          <w:sz w:val="26"/>
          <w:szCs w:val="26"/>
        </w:rPr>
      </w:pPr>
    </w:p>
    <w:p w:rsidR="003F3E51" w:rsidRDefault="003F3E51" w:rsidP="00BB5187">
      <w:pPr>
        <w:spacing w:line="326" w:lineRule="exact"/>
        <w:rPr>
          <w:sz w:val="26"/>
          <w:szCs w:val="26"/>
        </w:rPr>
      </w:pPr>
    </w:p>
    <w:p w:rsidR="003F3E51" w:rsidRPr="00346001" w:rsidRDefault="003F3E51" w:rsidP="00BB5187">
      <w:pPr>
        <w:spacing w:line="326" w:lineRule="exact"/>
        <w:rPr>
          <w:sz w:val="26"/>
          <w:szCs w:val="26"/>
        </w:rPr>
      </w:pPr>
    </w:p>
    <w:p w:rsidR="00DD5FAA" w:rsidRPr="00022DBC" w:rsidRDefault="00DD5FAA" w:rsidP="00DD5FAA">
      <w:pPr>
        <w:pStyle w:val="a5"/>
        <w:numPr>
          <w:ilvl w:val="0"/>
          <w:numId w:val="6"/>
        </w:numPr>
        <w:ind w:right="320"/>
        <w:jc w:val="center"/>
        <w:rPr>
          <w:color w:val="FF0000"/>
          <w:sz w:val="26"/>
          <w:szCs w:val="26"/>
        </w:rPr>
      </w:pPr>
      <w:r w:rsidRPr="00022DBC">
        <w:rPr>
          <w:rFonts w:eastAsia="Times New Roman"/>
          <w:bCs/>
          <w:sz w:val="26"/>
          <w:szCs w:val="26"/>
        </w:rPr>
        <w:t>Техническое обеспечение</w:t>
      </w:r>
    </w:p>
    <w:p w:rsidR="00DD5FAA" w:rsidRPr="00DD5FAA" w:rsidRDefault="00DD5FAA" w:rsidP="00DD5FAA">
      <w:pPr>
        <w:pStyle w:val="a5"/>
        <w:ind w:left="1080" w:right="320"/>
        <w:rPr>
          <w:color w:val="FF0000"/>
          <w:sz w:val="26"/>
          <w:szCs w:val="26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4080"/>
      </w:tblGrid>
      <w:tr w:rsidR="00022DBC" w:rsidRPr="00022DBC" w:rsidTr="00DD5FAA">
        <w:trPr>
          <w:trHeight w:val="328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ind w:left="12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Количество компьютерных классов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ind w:left="8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 xml:space="preserve">1 </w:t>
            </w:r>
          </w:p>
        </w:tc>
      </w:tr>
      <w:tr w:rsidR="00022DBC" w:rsidRPr="00022DBC" w:rsidTr="00DD5FAA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spacing w:line="308" w:lineRule="exact"/>
              <w:ind w:left="12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Количество компьютеров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FAA" w:rsidRPr="00022DBC" w:rsidRDefault="00022DBC">
            <w:pPr>
              <w:spacing w:line="308" w:lineRule="exact"/>
              <w:ind w:left="80"/>
              <w:rPr>
                <w:sz w:val="26"/>
                <w:szCs w:val="26"/>
              </w:rPr>
            </w:pPr>
            <w:r w:rsidRPr="00022DBC">
              <w:rPr>
                <w:sz w:val="26"/>
                <w:szCs w:val="26"/>
              </w:rPr>
              <w:t>3</w:t>
            </w:r>
          </w:p>
        </w:tc>
      </w:tr>
      <w:tr w:rsidR="00022DBC" w:rsidRPr="00022DBC" w:rsidTr="00DD5FAA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spacing w:line="309" w:lineRule="exact"/>
              <w:ind w:left="12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из них используются в учебном процессе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FAA" w:rsidRPr="00022DBC" w:rsidRDefault="00022DBC">
            <w:pPr>
              <w:spacing w:line="309" w:lineRule="exact"/>
              <w:ind w:left="80"/>
              <w:rPr>
                <w:sz w:val="26"/>
                <w:szCs w:val="26"/>
              </w:rPr>
            </w:pPr>
            <w:r w:rsidRPr="00022DBC">
              <w:rPr>
                <w:sz w:val="26"/>
                <w:szCs w:val="26"/>
              </w:rPr>
              <w:t>3</w:t>
            </w:r>
          </w:p>
        </w:tc>
      </w:tr>
      <w:tr w:rsidR="00022DBC" w:rsidRPr="00022DBC" w:rsidTr="00DD5FAA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spacing w:line="308" w:lineRule="exact"/>
              <w:ind w:left="12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Количество ноутбуков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FAA" w:rsidRPr="00022DBC" w:rsidRDefault="00022DBC">
            <w:pPr>
              <w:spacing w:line="308" w:lineRule="exact"/>
              <w:ind w:left="80"/>
              <w:rPr>
                <w:sz w:val="26"/>
                <w:szCs w:val="26"/>
              </w:rPr>
            </w:pPr>
            <w:r w:rsidRPr="00022DBC">
              <w:rPr>
                <w:sz w:val="26"/>
                <w:szCs w:val="26"/>
              </w:rPr>
              <w:t>20</w:t>
            </w:r>
          </w:p>
        </w:tc>
      </w:tr>
      <w:tr w:rsidR="00022DBC" w:rsidRPr="00022DBC" w:rsidTr="00DD5FAA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spacing w:line="309" w:lineRule="exact"/>
              <w:ind w:left="12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Количество интерактивных досок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022DBC">
            <w:pPr>
              <w:spacing w:line="309" w:lineRule="exact"/>
              <w:ind w:left="8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022DBC" w:rsidRPr="00022DBC" w:rsidTr="00DD5FAA">
        <w:trPr>
          <w:trHeight w:val="311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spacing w:line="308" w:lineRule="exact"/>
              <w:ind w:left="12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Количество мультимедиа проекторов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spacing w:line="308" w:lineRule="exact"/>
              <w:ind w:left="8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022DBC" w:rsidRPr="00022DBC" w:rsidTr="00DD5FAA">
        <w:trPr>
          <w:trHeight w:val="308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spacing w:line="308" w:lineRule="exact"/>
              <w:ind w:left="12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Число   учебных   кабинетов,   оборудованных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D5FAA" w:rsidRPr="00022DBC" w:rsidRDefault="00022DBC">
            <w:pPr>
              <w:spacing w:line="308" w:lineRule="exact"/>
              <w:ind w:left="8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022DBC" w:rsidRPr="00022DBC" w:rsidTr="00DD5FAA">
        <w:trPr>
          <w:trHeight w:val="326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5FAA" w:rsidRPr="00022DBC" w:rsidRDefault="00DD5FAA">
            <w:pPr>
              <w:ind w:left="120"/>
              <w:rPr>
                <w:sz w:val="26"/>
                <w:szCs w:val="26"/>
              </w:rPr>
            </w:pPr>
            <w:r w:rsidRPr="00022DBC">
              <w:rPr>
                <w:rFonts w:eastAsia="Times New Roman"/>
                <w:sz w:val="26"/>
                <w:szCs w:val="26"/>
              </w:rPr>
              <w:t>мультимедиа проекторами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5FAA" w:rsidRPr="00022DBC" w:rsidRDefault="00DD5FAA">
            <w:pPr>
              <w:rPr>
                <w:sz w:val="26"/>
                <w:szCs w:val="26"/>
              </w:rPr>
            </w:pPr>
          </w:p>
        </w:tc>
      </w:tr>
    </w:tbl>
    <w:p w:rsidR="00DD5FAA" w:rsidRDefault="00DD5FAA" w:rsidP="00022DBC">
      <w:pPr>
        <w:tabs>
          <w:tab w:val="left" w:pos="972"/>
        </w:tabs>
        <w:spacing w:line="234" w:lineRule="auto"/>
        <w:ind w:right="320"/>
        <w:rPr>
          <w:rFonts w:eastAsia="Times New Roman"/>
          <w:color w:val="FF0000"/>
          <w:sz w:val="26"/>
          <w:szCs w:val="26"/>
        </w:rPr>
      </w:pPr>
    </w:p>
    <w:p w:rsidR="00BB5187" w:rsidRPr="00346001" w:rsidRDefault="00BB5187" w:rsidP="00BB5187">
      <w:pPr>
        <w:spacing w:line="339" w:lineRule="exact"/>
        <w:rPr>
          <w:sz w:val="26"/>
          <w:szCs w:val="26"/>
        </w:rPr>
      </w:pPr>
    </w:p>
    <w:p w:rsidR="00BB5187" w:rsidRDefault="00BB5187" w:rsidP="003F3E51">
      <w:pPr>
        <w:tabs>
          <w:tab w:val="left" w:pos="958"/>
        </w:tabs>
        <w:spacing w:line="234" w:lineRule="auto"/>
        <w:ind w:right="660"/>
        <w:rPr>
          <w:rFonts w:eastAsia="Times New Roman"/>
          <w:sz w:val="26"/>
          <w:szCs w:val="26"/>
        </w:rPr>
      </w:pPr>
      <w:r w:rsidRPr="00022DBC">
        <w:rPr>
          <w:rFonts w:eastAsia="Times New Roman"/>
          <w:sz w:val="26"/>
          <w:szCs w:val="26"/>
        </w:rPr>
        <w:t>Имеется положительное заключение комиссии о готовности</w:t>
      </w:r>
      <w:r w:rsidR="00022DBC">
        <w:rPr>
          <w:rFonts w:eastAsia="Times New Roman"/>
          <w:sz w:val="26"/>
          <w:szCs w:val="26"/>
        </w:rPr>
        <w:t xml:space="preserve">    </w:t>
      </w:r>
      <w:r w:rsidRPr="00346001">
        <w:rPr>
          <w:rFonts w:eastAsia="Times New Roman"/>
          <w:sz w:val="26"/>
          <w:szCs w:val="26"/>
        </w:rPr>
        <w:t>МБОУ «</w:t>
      </w:r>
      <w:proofErr w:type="spellStart"/>
      <w:r w:rsidR="00E646B6">
        <w:rPr>
          <w:rFonts w:eastAsia="Times New Roman"/>
          <w:sz w:val="26"/>
          <w:szCs w:val="26"/>
        </w:rPr>
        <w:t>Беден</w:t>
      </w:r>
      <w:r w:rsidR="00022DBC">
        <w:rPr>
          <w:rFonts w:eastAsia="Times New Roman"/>
          <w:sz w:val="26"/>
          <w:szCs w:val="26"/>
        </w:rPr>
        <w:t>ь</w:t>
      </w:r>
      <w:r w:rsidR="00E646B6">
        <w:rPr>
          <w:rFonts w:eastAsia="Times New Roman"/>
          <w:sz w:val="26"/>
          <w:szCs w:val="26"/>
        </w:rPr>
        <w:t>говская</w:t>
      </w:r>
      <w:proofErr w:type="spellEnd"/>
      <w:r w:rsidR="00E646B6">
        <w:rPr>
          <w:rFonts w:eastAsia="Times New Roman"/>
          <w:sz w:val="26"/>
          <w:szCs w:val="26"/>
        </w:rPr>
        <w:t xml:space="preserve"> основная общеобразовател</w:t>
      </w:r>
      <w:r w:rsidR="003F3E51">
        <w:rPr>
          <w:rFonts w:eastAsia="Times New Roman"/>
          <w:sz w:val="26"/>
          <w:szCs w:val="26"/>
        </w:rPr>
        <w:t>ь</w:t>
      </w:r>
      <w:r w:rsidR="00E646B6">
        <w:rPr>
          <w:rFonts w:eastAsia="Times New Roman"/>
          <w:sz w:val="26"/>
          <w:szCs w:val="26"/>
        </w:rPr>
        <w:t>ная</w:t>
      </w:r>
      <w:r w:rsidR="00022DBC">
        <w:rPr>
          <w:rFonts w:eastAsia="Times New Roman"/>
          <w:sz w:val="26"/>
          <w:szCs w:val="26"/>
        </w:rPr>
        <w:t xml:space="preserve"> </w:t>
      </w:r>
      <w:proofErr w:type="gramStart"/>
      <w:r w:rsidR="00022DBC">
        <w:rPr>
          <w:rFonts w:eastAsia="Times New Roman"/>
          <w:sz w:val="26"/>
          <w:szCs w:val="26"/>
        </w:rPr>
        <w:t>школа</w:t>
      </w:r>
      <w:r w:rsidRPr="00346001">
        <w:rPr>
          <w:rFonts w:eastAsia="Times New Roman"/>
          <w:sz w:val="26"/>
          <w:szCs w:val="26"/>
        </w:rPr>
        <w:t>»  к</w:t>
      </w:r>
      <w:proofErr w:type="gramEnd"/>
      <w:r w:rsidRPr="00346001">
        <w:rPr>
          <w:rFonts w:eastAsia="Times New Roman"/>
          <w:sz w:val="26"/>
          <w:szCs w:val="26"/>
        </w:rPr>
        <w:t xml:space="preserve"> новому учебному году, акт </w:t>
      </w:r>
      <w:r w:rsidR="00022DBC" w:rsidRPr="00022DBC">
        <w:rPr>
          <w:rFonts w:eastAsia="Times New Roman"/>
          <w:sz w:val="26"/>
          <w:szCs w:val="26"/>
        </w:rPr>
        <w:t xml:space="preserve">от </w:t>
      </w:r>
      <w:r w:rsidR="00521F44">
        <w:rPr>
          <w:rFonts w:eastAsia="Times New Roman"/>
          <w:sz w:val="26"/>
          <w:szCs w:val="26"/>
        </w:rPr>
        <w:t>8</w:t>
      </w:r>
      <w:r w:rsidR="00022DBC" w:rsidRPr="00022DBC">
        <w:rPr>
          <w:rFonts w:eastAsia="Times New Roman"/>
          <w:sz w:val="26"/>
          <w:szCs w:val="26"/>
        </w:rPr>
        <w:t xml:space="preserve"> августа 202</w:t>
      </w:r>
      <w:r w:rsidR="00521F44">
        <w:rPr>
          <w:rFonts w:eastAsia="Times New Roman"/>
          <w:sz w:val="26"/>
          <w:szCs w:val="26"/>
        </w:rPr>
        <w:t>4</w:t>
      </w:r>
      <w:r w:rsidRPr="00022DBC">
        <w:rPr>
          <w:rFonts w:eastAsia="Times New Roman"/>
          <w:sz w:val="26"/>
          <w:szCs w:val="26"/>
        </w:rPr>
        <w:t xml:space="preserve"> года.</w:t>
      </w:r>
    </w:p>
    <w:p w:rsidR="00521F44" w:rsidRDefault="00521F44" w:rsidP="003F3E51">
      <w:pPr>
        <w:tabs>
          <w:tab w:val="left" w:pos="958"/>
        </w:tabs>
        <w:spacing w:line="234" w:lineRule="auto"/>
        <w:ind w:right="660"/>
        <w:rPr>
          <w:rFonts w:eastAsia="Times New Roman"/>
          <w:sz w:val="26"/>
          <w:szCs w:val="26"/>
        </w:rPr>
      </w:pPr>
    </w:p>
    <w:p w:rsidR="00521F44" w:rsidRDefault="00521F44" w:rsidP="003F3E51">
      <w:pPr>
        <w:tabs>
          <w:tab w:val="left" w:pos="958"/>
        </w:tabs>
        <w:spacing w:line="234" w:lineRule="auto"/>
        <w:ind w:right="660"/>
        <w:rPr>
          <w:rFonts w:eastAsia="Times New Roman"/>
          <w:sz w:val="26"/>
          <w:szCs w:val="26"/>
        </w:rPr>
      </w:pPr>
    </w:p>
    <w:p w:rsidR="00521F44" w:rsidRDefault="00521F44" w:rsidP="003F3E51">
      <w:pPr>
        <w:tabs>
          <w:tab w:val="left" w:pos="958"/>
        </w:tabs>
        <w:spacing w:line="234" w:lineRule="auto"/>
        <w:ind w:right="660"/>
        <w:rPr>
          <w:rFonts w:eastAsia="Times New Roman"/>
          <w:sz w:val="26"/>
          <w:szCs w:val="26"/>
        </w:rPr>
      </w:pPr>
    </w:p>
    <w:p w:rsidR="00521F44" w:rsidRDefault="00521F44" w:rsidP="003F3E51">
      <w:pPr>
        <w:tabs>
          <w:tab w:val="left" w:pos="958"/>
        </w:tabs>
        <w:spacing w:line="234" w:lineRule="auto"/>
        <w:ind w:right="6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Доступная среда</w:t>
      </w:r>
    </w:p>
    <w:p w:rsidR="00521F44" w:rsidRPr="00521F44" w:rsidRDefault="00521F44" w:rsidP="003F3E51">
      <w:pPr>
        <w:tabs>
          <w:tab w:val="left" w:pos="958"/>
        </w:tabs>
        <w:spacing w:line="234" w:lineRule="auto"/>
        <w:ind w:right="660"/>
        <w:rPr>
          <w:rFonts w:eastAsia="Times New Roman"/>
          <w:sz w:val="32"/>
          <w:szCs w:val="26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Специально оборудованные учебные кабинеты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Библиотека, приспособленная для использования инвалидами и лицами с ограниченными возможностями здоровья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Обеспечение беспрепятственного доступа в здания образовательной организации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Специальные условия питания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Специальные условия охраны здоровья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lastRenderedPageBreak/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Специальные технические средства обучения коллективного и индивидуального пользования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Наличие условий для беспрепятственного доступа в общежитие, интернат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  <w:r w:rsidRPr="00521F44">
        <w:rPr>
          <w:color w:val="000000"/>
          <w:szCs w:val="18"/>
          <w:bdr w:val="none" w:sz="0" w:space="0" w:color="auto" w:frame="1"/>
        </w:rPr>
        <w:t xml:space="preserve">Количество жилых помещений в общежитии, интернате, приспособленных для использования 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инвалидами и лицами с ограниченными возможностями здоровья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Нет</w:t>
      </w:r>
    </w:p>
    <w:p w:rsid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  <w:bdr w:val="none" w:sz="0" w:space="0" w:color="auto" w:frame="1"/>
        </w:rPr>
      </w:pP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Cs w:val="18"/>
        </w:rPr>
      </w:pPr>
      <w:r w:rsidRPr="00521F44">
        <w:rPr>
          <w:color w:val="000000"/>
          <w:szCs w:val="18"/>
          <w:bdr w:val="none" w:sz="0" w:space="0" w:color="auto" w:frame="1"/>
        </w:rPr>
        <w:t>Количество детей с ОВЗ и инвалидов</w:t>
      </w:r>
      <w:bookmarkStart w:id="0" w:name="_GoBack"/>
      <w:bookmarkEnd w:id="0"/>
      <w:r w:rsidRPr="00521F44">
        <w:rPr>
          <w:color w:val="000000"/>
          <w:sz w:val="22"/>
          <w:szCs w:val="18"/>
        </w:rPr>
        <w:t> </w:t>
      </w:r>
    </w:p>
    <w:p w:rsidR="00521F44" w:rsidRPr="00521F44" w:rsidRDefault="00521F44" w:rsidP="00521F44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18"/>
        </w:rPr>
      </w:pPr>
      <w:r w:rsidRPr="00521F44">
        <w:rPr>
          <w:color w:val="000000"/>
          <w:sz w:val="22"/>
          <w:szCs w:val="18"/>
          <w:bdr w:val="none" w:sz="0" w:space="0" w:color="auto" w:frame="1"/>
        </w:rPr>
        <w:t>Нет</w:t>
      </w:r>
    </w:p>
    <w:p w:rsidR="00521F44" w:rsidRPr="00521F44" w:rsidRDefault="00521F44" w:rsidP="00521F44">
      <w:pPr>
        <w:rPr>
          <w:sz w:val="28"/>
        </w:rPr>
      </w:pPr>
    </w:p>
    <w:p w:rsidR="00521F44" w:rsidRPr="003F3E51" w:rsidRDefault="00521F44" w:rsidP="003F3E51">
      <w:pPr>
        <w:tabs>
          <w:tab w:val="left" w:pos="958"/>
        </w:tabs>
        <w:spacing w:line="234" w:lineRule="auto"/>
        <w:ind w:right="660"/>
        <w:rPr>
          <w:rFonts w:eastAsia="Times New Roman"/>
          <w:sz w:val="26"/>
          <w:szCs w:val="26"/>
        </w:rPr>
        <w:sectPr w:rsidR="00521F44" w:rsidRPr="003F3E51" w:rsidSect="003F3E51">
          <w:pgSz w:w="11910" w:h="16840"/>
          <w:pgMar w:top="284" w:right="160" w:bottom="280" w:left="1040" w:header="720" w:footer="720" w:gutter="0"/>
          <w:cols w:space="720"/>
        </w:sectPr>
      </w:pPr>
    </w:p>
    <w:p w:rsidR="00CF63B6" w:rsidRPr="00346001" w:rsidRDefault="00CF63B6" w:rsidP="00690C0B">
      <w:pPr>
        <w:tabs>
          <w:tab w:val="left" w:pos="5640"/>
        </w:tabs>
        <w:rPr>
          <w:sz w:val="26"/>
          <w:szCs w:val="26"/>
        </w:rPr>
      </w:pPr>
    </w:p>
    <w:sectPr w:rsidR="00CF63B6" w:rsidRPr="00346001" w:rsidSect="00CA5C29">
      <w:type w:val="continuous"/>
      <w:pgSz w:w="11900" w:h="16838"/>
      <w:pgMar w:top="1112" w:right="546" w:bottom="599" w:left="1340" w:header="0" w:footer="0" w:gutter="0"/>
      <w:cols w:space="720" w:equalWidth="0">
        <w:col w:w="10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EB247AB2"/>
    <w:lvl w:ilvl="0" w:tplc="6A8AC876">
      <w:start w:val="4"/>
      <w:numFmt w:val="decimal"/>
      <w:lvlText w:val="%1."/>
      <w:lvlJc w:val="left"/>
    </w:lvl>
    <w:lvl w:ilvl="1" w:tplc="F6A021AA">
      <w:numFmt w:val="decimal"/>
      <w:lvlText w:val=""/>
      <w:lvlJc w:val="left"/>
    </w:lvl>
    <w:lvl w:ilvl="2" w:tplc="E1704784">
      <w:numFmt w:val="decimal"/>
      <w:lvlText w:val=""/>
      <w:lvlJc w:val="left"/>
    </w:lvl>
    <w:lvl w:ilvl="3" w:tplc="1764B79E">
      <w:numFmt w:val="decimal"/>
      <w:lvlText w:val=""/>
      <w:lvlJc w:val="left"/>
    </w:lvl>
    <w:lvl w:ilvl="4" w:tplc="B38ECD8C">
      <w:numFmt w:val="decimal"/>
      <w:lvlText w:val=""/>
      <w:lvlJc w:val="left"/>
    </w:lvl>
    <w:lvl w:ilvl="5" w:tplc="E850C442">
      <w:numFmt w:val="decimal"/>
      <w:lvlText w:val=""/>
      <w:lvlJc w:val="left"/>
    </w:lvl>
    <w:lvl w:ilvl="6" w:tplc="B1CC684A">
      <w:numFmt w:val="decimal"/>
      <w:lvlText w:val=""/>
      <w:lvlJc w:val="left"/>
    </w:lvl>
    <w:lvl w:ilvl="7" w:tplc="6C6AA426">
      <w:numFmt w:val="decimal"/>
      <w:lvlText w:val=""/>
      <w:lvlJc w:val="left"/>
    </w:lvl>
    <w:lvl w:ilvl="8" w:tplc="C58C0C9A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4CBA0AEC"/>
    <w:lvl w:ilvl="0" w:tplc="4D703FA0">
      <w:start w:val="1"/>
      <w:numFmt w:val="bullet"/>
      <w:lvlText w:val="-"/>
      <w:lvlJc w:val="left"/>
    </w:lvl>
    <w:lvl w:ilvl="1" w:tplc="3ABCA04A">
      <w:numFmt w:val="decimal"/>
      <w:lvlText w:val=""/>
      <w:lvlJc w:val="left"/>
    </w:lvl>
    <w:lvl w:ilvl="2" w:tplc="A7D62E16">
      <w:numFmt w:val="decimal"/>
      <w:lvlText w:val=""/>
      <w:lvlJc w:val="left"/>
    </w:lvl>
    <w:lvl w:ilvl="3" w:tplc="66B0016A">
      <w:numFmt w:val="decimal"/>
      <w:lvlText w:val=""/>
      <w:lvlJc w:val="left"/>
    </w:lvl>
    <w:lvl w:ilvl="4" w:tplc="A97C7AEE">
      <w:numFmt w:val="decimal"/>
      <w:lvlText w:val=""/>
      <w:lvlJc w:val="left"/>
    </w:lvl>
    <w:lvl w:ilvl="5" w:tplc="84C61F60">
      <w:numFmt w:val="decimal"/>
      <w:lvlText w:val=""/>
      <w:lvlJc w:val="left"/>
    </w:lvl>
    <w:lvl w:ilvl="6" w:tplc="10DAC6B8">
      <w:numFmt w:val="decimal"/>
      <w:lvlText w:val=""/>
      <w:lvlJc w:val="left"/>
    </w:lvl>
    <w:lvl w:ilvl="7" w:tplc="3ADC9D52">
      <w:numFmt w:val="decimal"/>
      <w:lvlText w:val=""/>
      <w:lvlJc w:val="left"/>
    </w:lvl>
    <w:lvl w:ilvl="8" w:tplc="D264D29A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83CA6836"/>
    <w:lvl w:ilvl="0" w:tplc="41884A0A">
      <w:start w:val="1"/>
      <w:numFmt w:val="bullet"/>
      <w:lvlText w:val="-"/>
      <w:lvlJc w:val="left"/>
    </w:lvl>
    <w:lvl w:ilvl="1" w:tplc="B44074BA">
      <w:numFmt w:val="decimal"/>
      <w:lvlText w:val=""/>
      <w:lvlJc w:val="left"/>
    </w:lvl>
    <w:lvl w:ilvl="2" w:tplc="66E02AD0">
      <w:numFmt w:val="decimal"/>
      <w:lvlText w:val=""/>
      <w:lvlJc w:val="left"/>
    </w:lvl>
    <w:lvl w:ilvl="3" w:tplc="B3B6F2D4">
      <w:numFmt w:val="decimal"/>
      <w:lvlText w:val=""/>
      <w:lvlJc w:val="left"/>
    </w:lvl>
    <w:lvl w:ilvl="4" w:tplc="6DE0AAAE">
      <w:numFmt w:val="decimal"/>
      <w:lvlText w:val=""/>
      <w:lvlJc w:val="left"/>
    </w:lvl>
    <w:lvl w:ilvl="5" w:tplc="59A6AC64">
      <w:numFmt w:val="decimal"/>
      <w:lvlText w:val=""/>
      <w:lvlJc w:val="left"/>
    </w:lvl>
    <w:lvl w:ilvl="6" w:tplc="E5BACFF8">
      <w:numFmt w:val="decimal"/>
      <w:lvlText w:val=""/>
      <w:lvlJc w:val="left"/>
    </w:lvl>
    <w:lvl w:ilvl="7" w:tplc="1D9EAE48">
      <w:numFmt w:val="decimal"/>
      <w:lvlText w:val=""/>
      <w:lvlJc w:val="left"/>
    </w:lvl>
    <w:lvl w:ilvl="8" w:tplc="A556728E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B588B6E2"/>
    <w:lvl w:ilvl="0" w:tplc="70E21518">
      <w:start w:val="5"/>
      <w:numFmt w:val="decimal"/>
      <w:lvlText w:val="%1."/>
      <w:lvlJc w:val="left"/>
    </w:lvl>
    <w:lvl w:ilvl="1" w:tplc="7A00D8E6">
      <w:numFmt w:val="decimal"/>
      <w:lvlText w:val=""/>
      <w:lvlJc w:val="left"/>
    </w:lvl>
    <w:lvl w:ilvl="2" w:tplc="9E5A67C0">
      <w:numFmt w:val="decimal"/>
      <w:lvlText w:val=""/>
      <w:lvlJc w:val="left"/>
    </w:lvl>
    <w:lvl w:ilvl="3" w:tplc="88407E72">
      <w:numFmt w:val="decimal"/>
      <w:lvlText w:val=""/>
      <w:lvlJc w:val="left"/>
    </w:lvl>
    <w:lvl w:ilvl="4" w:tplc="5B6E23DC">
      <w:numFmt w:val="decimal"/>
      <w:lvlText w:val=""/>
      <w:lvlJc w:val="left"/>
    </w:lvl>
    <w:lvl w:ilvl="5" w:tplc="3B3A6858">
      <w:numFmt w:val="decimal"/>
      <w:lvlText w:val=""/>
      <w:lvlJc w:val="left"/>
    </w:lvl>
    <w:lvl w:ilvl="6" w:tplc="6384416A">
      <w:numFmt w:val="decimal"/>
      <w:lvlText w:val=""/>
      <w:lvlJc w:val="left"/>
    </w:lvl>
    <w:lvl w:ilvl="7" w:tplc="147070EC">
      <w:numFmt w:val="decimal"/>
      <w:lvlText w:val=""/>
      <w:lvlJc w:val="left"/>
    </w:lvl>
    <w:lvl w:ilvl="8" w:tplc="95D4906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DBDE87CC"/>
    <w:lvl w:ilvl="0" w:tplc="089481E2">
      <w:start w:val="1"/>
      <w:numFmt w:val="bullet"/>
      <w:lvlText w:val="\endash "/>
      <w:lvlJc w:val="left"/>
    </w:lvl>
    <w:lvl w:ilvl="1" w:tplc="4768D1B8">
      <w:numFmt w:val="decimal"/>
      <w:lvlText w:val=""/>
      <w:lvlJc w:val="left"/>
    </w:lvl>
    <w:lvl w:ilvl="2" w:tplc="21E01808">
      <w:numFmt w:val="decimal"/>
      <w:lvlText w:val=""/>
      <w:lvlJc w:val="left"/>
    </w:lvl>
    <w:lvl w:ilvl="3" w:tplc="4FA4D658">
      <w:numFmt w:val="decimal"/>
      <w:lvlText w:val=""/>
      <w:lvlJc w:val="left"/>
    </w:lvl>
    <w:lvl w:ilvl="4" w:tplc="8DEAC1F8">
      <w:numFmt w:val="decimal"/>
      <w:lvlText w:val=""/>
      <w:lvlJc w:val="left"/>
    </w:lvl>
    <w:lvl w:ilvl="5" w:tplc="E4869D32">
      <w:numFmt w:val="decimal"/>
      <w:lvlText w:val=""/>
      <w:lvlJc w:val="left"/>
    </w:lvl>
    <w:lvl w:ilvl="6" w:tplc="00C82FD8">
      <w:numFmt w:val="decimal"/>
      <w:lvlText w:val=""/>
      <w:lvlJc w:val="left"/>
    </w:lvl>
    <w:lvl w:ilvl="7" w:tplc="BD923950">
      <w:numFmt w:val="decimal"/>
      <w:lvlText w:val=""/>
      <w:lvlJc w:val="left"/>
    </w:lvl>
    <w:lvl w:ilvl="8" w:tplc="37F8AAB6">
      <w:numFmt w:val="decimal"/>
      <w:lvlText w:val=""/>
      <w:lvlJc w:val="left"/>
    </w:lvl>
  </w:abstractNum>
  <w:abstractNum w:abstractNumId="5" w15:restartNumberingAfterBreak="0">
    <w:nsid w:val="38125947"/>
    <w:multiLevelType w:val="hybridMultilevel"/>
    <w:tmpl w:val="AC1A170E"/>
    <w:lvl w:ilvl="0" w:tplc="CEC010D2">
      <w:start w:val="6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30"/>
    <w:rsid w:val="00022DBC"/>
    <w:rsid w:val="00313AAD"/>
    <w:rsid w:val="00346001"/>
    <w:rsid w:val="003E03D0"/>
    <w:rsid w:val="003F3E51"/>
    <w:rsid w:val="00521F44"/>
    <w:rsid w:val="00595B5F"/>
    <w:rsid w:val="00657DBA"/>
    <w:rsid w:val="00690C0B"/>
    <w:rsid w:val="00697789"/>
    <w:rsid w:val="008B4D32"/>
    <w:rsid w:val="009C1330"/>
    <w:rsid w:val="009C4BC5"/>
    <w:rsid w:val="009D1845"/>
    <w:rsid w:val="00B67F14"/>
    <w:rsid w:val="00BB5187"/>
    <w:rsid w:val="00CA5C29"/>
    <w:rsid w:val="00CE0494"/>
    <w:rsid w:val="00CF0EE2"/>
    <w:rsid w:val="00CF63B6"/>
    <w:rsid w:val="00DD5FAA"/>
    <w:rsid w:val="00E646B6"/>
    <w:rsid w:val="00E920C7"/>
    <w:rsid w:val="00EB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68C5"/>
  <w15:docId w15:val="{CD9F02C0-0D6C-4C26-B376-486C4FC7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977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977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595B5F"/>
  </w:style>
  <w:style w:type="table" w:customStyle="1" w:styleId="TableNormal">
    <w:name w:val="Table Normal"/>
    <w:uiPriority w:val="2"/>
    <w:semiHidden/>
    <w:unhideWhenUsed/>
    <w:qFormat/>
    <w:rsid w:val="00BB518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B5187"/>
    <w:pPr>
      <w:widowControl w:val="0"/>
      <w:autoSpaceDE w:val="0"/>
      <w:autoSpaceDN w:val="0"/>
      <w:spacing w:line="301" w:lineRule="exact"/>
    </w:pPr>
    <w:rPr>
      <w:rFonts w:eastAsia="Times New Roman"/>
      <w:lang w:eastAsia="en-US"/>
    </w:rPr>
  </w:style>
  <w:style w:type="table" w:styleId="a4">
    <w:name w:val="Table Grid"/>
    <w:basedOn w:val="a1"/>
    <w:uiPriority w:val="59"/>
    <w:rsid w:val="009C4BC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D5FA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21F4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Ruslan</cp:lastModifiedBy>
  <cp:revision>10</cp:revision>
  <dcterms:created xsi:type="dcterms:W3CDTF">2021-03-09T19:01:00Z</dcterms:created>
  <dcterms:modified xsi:type="dcterms:W3CDTF">2024-09-15T18:41:00Z</dcterms:modified>
</cp:coreProperties>
</file>