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4A31" w:rsidRPr="00E54A31" w:rsidRDefault="00E54A31" w:rsidP="00E54A3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E54A3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МПДО</w:t>
      </w:r>
      <w:r w:rsidRPr="00E54A3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br/>
      </w:r>
      <w:proofErr w:type="gramStart"/>
      <w:r w:rsidRPr="00E54A3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Модифицированный</w:t>
      </w:r>
      <w:proofErr w:type="gramEnd"/>
      <w:r w:rsidRPr="00E54A3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 </w:t>
      </w:r>
      <w:proofErr w:type="spellStart"/>
      <w:r w:rsidRPr="00E54A3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опросник</w:t>
      </w:r>
      <w:proofErr w:type="spellEnd"/>
      <w:r w:rsidRPr="00E54A3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 для идентификации типов акцентуаций характера у подростков</w:t>
      </w:r>
    </w:p>
    <w:p w:rsidR="00E54A31" w:rsidRPr="00E54A31" w:rsidRDefault="00E54A31" w:rsidP="00E54A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4A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Следует отметить, что при всех своих достоинствах </w:t>
      </w:r>
      <w:proofErr w:type="spellStart"/>
      <w:r w:rsidRPr="00E54A31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опросник</w:t>
      </w:r>
      <w:proofErr w:type="spellEnd"/>
      <w:r w:rsidRPr="00E54A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А.Е </w:t>
      </w:r>
      <w:proofErr w:type="spellStart"/>
      <w:r w:rsidRPr="00E54A31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Личко</w:t>
      </w:r>
      <w:proofErr w:type="spellEnd"/>
      <w:r w:rsidRPr="00E54A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школьными психологами используется очень редко, в основном - из-за сложности и необходимости больших временных затрат (от 1 до 1,5 часа на одного человека). Кроме того ПДО весьма трудно применять в групповом варианте.</w:t>
      </w:r>
    </w:p>
    <w:p w:rsidR="00E54A31" w:rsidRPr="00E54A31" w:rsidRDefault="00E54A31" w:rsidP="00E54A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4A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Школьному психологу нужен </w:t>
      </w:r>
      <w:proofErr w:type="gramStart"/>
      <w:r w:rsidRPr="00E54A31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более портативный</w:t>
      </w:r>
      <w:proofErr w:type="gramEnd"/>
      <w:r w:rsidRPr="00E54A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тест, легко применяемый в групповой диагностике. С этой целью и была предпринята попытка модификации ПДО.</w:t>
      </w:r>
    </w:p>
    <w:p w:rsidR="00E54A31" w:rsidRPr="00E54A31" w:rsidRDefault="00E54A31" w:rsidP="00E54A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4A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Во-первых, в текст </w:t>
      </w:r>
      <w:proofErr w:type="spellStart"/>
      <w:r w:rsidRPr="00E54A31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опросника</w:t>
      </w:r>
      <w:proofErr w:type="spellEnd"/>
      <w:r w:rsidRPr="00E54A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включены только диагностические вопросы, что позволило резко уменьшить его объем (с 351 до 143 вопросов), и, сохранив распространенную в среде школьных психологов типологию акцентуаций, разработанную </w:t>
      </w:r>
      <w:proofErr w:type="spellStart"/>
      <w:r w:rsidRPr="00E54A31">
        <w:rPr>
          <w:rFonts w:ascii="Times New Roman" w:eastAsia="Times New Roman" w:hAnsi="Times New Roman" w:cs="Times New Roman"/>
          <w:sz w:val="24"/>
          <w:szCs w:val="24"/>
          <w:lang w:eastAsia="ru-RU"/>
        </w:rPr>
        <w:t>А.Е.Личко</w:t>
      </w:r>
      <w:proofErr w:type="spellEnd"/>
      <w:r w:rsidRPr="00E54A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сделать процедуру использования </w:t>
      </w:r>
      <w:proofErr w:type="spellStart"/>
      <w:r w:rsidRPr="00E54A31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опросника</w:t>
      </w:r>
      <w:proofErr w:type="spellEnd"/>
      <w:r w:rsidRPr="00E54A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близкой к таким удобным методикам, как </w:t>
      </w:r>
      <w:proofErr w:type="spellStart"/>
      <w:r w:rsidRPr="00E54A31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опросники</w:t>
      </w:r>
      <w:proofErr w:type="spellEnd"/>
      <w:r w:rsidRPr="00E54A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54A31">
        <w:rPr>
          <w:rFonts w:ascii="Times New Roman" w:eastAsia="Times New Roman" w:hAnsi="Times New Roman" w:cs="Times New Roman"/>
          <w:sz w:val="24"/>
          <w:szCs w:val="24"/>
          <w:lang w:eastAsia="ru-RU"/>
        </w:rPr>
        <w:t>Леонгарда</w:t>
      </w:r>
      <w:proofErr w:type="spellEnd"/>
      <w:r w:rsidRPr="00E54A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E54A31">
        <w:rPr>
          <w:rFonts w:ascii="Times New Roman" w:eastAsia="Times New Roman" w:hAnsi="Times New Roman" w:cs="Times New Roman"/>
          <w:sz w:val="24"/>
          <w:szCs w:val="24"/>
          <w:lang w:eastAsia="ru-RU"/>
        </w:rPr>
        <w:t>Лихтена-Шмишека</w:t>
      </w:r>
      <w:proofErr w:type="spellEnd"/>
      <w:r w:rsidRPr="00E54A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др.</w:t>
      </w:r>
    </w:p>
    <w:p w:rsidR="00E54A31" w:rsidRPr="00E54A31" w:rsidRDefault="00E54A31" w:rsidP="00E54A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4A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Во-вторых, </w:t>
      </w:r>
      <w:proofErr w:type="spellStart"/>
      <w:r w:rsidRPr="00E54A31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диагностически</w:t>
      </w:r>
      <w:proofErr w:type="spellEnd"/>
      <w:r w:rsidRPr="00E54A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значимыми считаются только ответы "Да", что позволяет провести обследование в один прием (а не в два, как в ПДО, где после выбора "Да" испытуемый должен, выбрав нетипичные для него </w:t>
      </w:r>
      <w:proofErr w:type="spellStart"/>
      <w:r w:rsidRPr="00E54A31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утверждеия</w:t>
      </w:r>
      <w:proofErr w:type="spellEnd"/>
      <w:r w:rsidRPr="00E54A31">
        <w:rPr>
          <w:rFonts w:ascii="Times New Roman" w:eastAsia="Times New Roman" w:hAnsi="Times New Roman" w:cs="Times New Roman"/>
          <w:sz w:val="24"/>
          <w:szCs w:val="24"/>
          <w:lang w:eastAsia="ru-RU"/>
        </w:rPr>
        <w:t>, обозначить их индексом "Нет").</w:t>
      </w:r>
    </w:p>
    <w:p w:rsidR="00E54A31" w:rsidRPr="00E54A31" w:rsidRDefault="00E54A31" w:rsidP="00E54A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4A31">
        <w:rPr>
          <w:rFonts w:ascii="Times New Roman" w:eastAsia="Times New Roman" w:hAnsi="Times New Roman" w:cs="Times New Roman"/>
          <w:sz w:val="24"/>
          <w:szCs w:val="24"/>
          <w:lang w:eastAsia="ru-RU"/>
        </w:rPr>
        <w:t>В-третьих, важным преимуществом МПДО является то, что значительная доля обработки результатов теста проводится самими испытуемыми: Подсчет баллов на бланке ответов выделение шкал с наибольшей суммой баллов. Процедура обследования упрощена настолько, что учащиеся 9 - 11 классов, опираясь на руководство к тесту, могут осуществить самотестирование в ходе индивидуальной консультации в кабинете психолога. Понятно, что на обязанности тесту, могут осуществить самотестирование в ходе индивидуальной консультации в кабинете психолога. Понятно, что на обязанности психолога останется разъяснение полученных результатов, беседа по этим результатам, то есть собственно психологическое консультирование. В среднем время обследования одного человека составляет 30 - 35 минут. Тест удобен и в групповом варианте.</w:t>
      </w:r>
    </w:p>
    <w:p w:rsidR="00E54A31" w:rsidRPr="00E54A31" w:rsidRDefault="00E54A31" w:rsidP="00E54A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4A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В-четвертых, модификация коснулась и содержания </w:t>
      </w:r>
      <w:proofErr w:type="spellStart"/>
      <w:r w:rsidRPr="00E54A31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опросника</w:t>
      </w:r>
      <w:proofErr w:type="spellEnd"/>
      <w:r w:rsidRPr="00E54A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Так, некоторые вопросы получены путем анализа большого количества проекций акцентуированных подростков с помощью методики незаконченных предложений. Например, очень распространена среди </w:t>
      </w:r>
      <w:proofErr w:type="spellStart"/>
      <w:r w:rsidRPr="00E54A31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интровертированных</w:t>
      </w:r>
      <w:proofErr w:type="spellEnd"/>
      <w:r w:rsidRPr="00E54A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подростков проекция: "Я часто боюсь, что в будущем останусь одиноким". Этот и целый ряд других утверждений не входят в </w:t>
      </w:r>
      <w:proofErr w:type="gramStart"/>
      <w:r w:rsidRPr="00E54A31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названные</w:t>
      </w:r>
      <w:proofErr w:type="gramEnd"/>
      <w:r w:rsidRPr="00E54A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выше </w:t>
      </w:r>
      <w:proofErr w:type="spellStart"/>
      <w:r w:rsidRPr="00E54A31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опросники</w:t>
      </w:r>
      <w:proofErr w:type="spellEnd"/>
      <w:r w:rsidRPr="00E54A3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54A31" w:rsidRPr="00E54A31" w:rsidRDefault="00E54A31" w:rsidP="00E54A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54A3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Содержательная</w:t>
      </w:r>
      <w:proofErr w:type="gramEnd"/>
      <w:r w:rsidRPr="00E54A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54A31">
        <w:rPr>
          <w:rFonts w:ascii="Times New Roman" w:eastAsia="Times New Roman" w:hAnsi="Times New Roman" w:cs="Times New Roman"/>
          <w:sz w:val="24"/>
          <w:szCs w:val="24"/>
          <w:lang w:eastAsia="ru-RU"/>
        </w:rPr>
        <w:t>валидность</w:t>
      </w:r>
      <w:proofErr w:type="spellEnd"/>
      <w:r w:rsidRPr="00E54A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МПДО проверялась двумя способами: во-первых, по корреляции диагнозов, полученных по МПДО, с диагнозами, полученными по ПДО. Совпадения в ответах по всем типам акцентуаций в совокупности составили 76%.</w:t>
      </w:r>
    </w:p>
    <w:p w:rsidR="00E54A31" w:rsidRPr="00E54A31" w:rsidRDefault="00E54A31" w:rsidP="00E54A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4A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Во-вторых, проверялась корреляция полученных по МПДО диагнозов с экспертными оценками классных руководителей. Были отобраны педагоги, имевшие опыт работы с </w:t>
      </w:r>
      <w:r w:rsidRPr="00E54A3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данным классом не менее трех лет и ответственно относящиеся к своим обязанностям. Эксперты соответствующим образом готовились, в частности, получили теоретическую подготовку по феноменологии акцентуаций характера на лекциях и семинарах, которые проводились автором.</w:t>
      </w:r>
    </w:p>
    <w:p w:rsidR="00E54A31" w:rsidRPr="00E54A31" w:rsidRDefault="00E54A31" w:rsidP="00E54A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4A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Эксперты получали диагностический лист на учащихся своего класса, на котором по вертикали слева располагались наименования типов и краткое описание их ведущих черт, а по горизонтали вверху располагался список учеников класса. Задача эксперта заключалась в следующем - необходимо было оценить в десятибалльной шкале проявление у каждого ученика класса того или иного </w:t>
      </w:r>
      <w:proofErr w:type="spellStart"/>
      <w:r w:rsidRPr="00E54A31">
        <w:rPr>
          <w:rFonts w:ascii="Times New Roman" w:eastAsia="Times New Roman" w:hAnsi="Times New Roman" w:cs="Times New Roman"/>
          <w:sz w:val="24"/>
          <w:szCs w:val="24"/>
          <w:lang w:eastAsia="ru-RU"/>
        </w:rPr>
        <w:t>симптомокомплекса</w:t>
      </w:r>
      <w:proofErr w:type="spellEnd"/>
      <w:r w:rsidRPr="00E54A3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54A31" w:rsidRPr="00E54A31" w:rsidRDefault="00E54A31" w:rsidP="00E54A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4A3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Совпадение диагнозов, полученных по МПДО, с диагнозами, выставленными экспертами на основании "школьной клиники", составило 87%.</w:t>
      </w:r>
    </w:p>
    <w:p w:rsidR="00E54A31" w:rsidRPr="00E54A31" w:rsidRDefault="00E54A31" w:rsidP="00E54A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4A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учесть, что по данным </w:t>
      </w:r>
      <w:proofErr w:type="spellStart"/>
      <w:r w:rsidRPr="00E54A31">
        <w:rPr>
          <w:rFonts w:ascii="Times New Roman" w:eastAsia="Times New Roman" w:hAnsi="Times New Roman" w:cs="Times New Roman"/>
          <w:sz w:val="24"/>
          <w:szCs w:val="24"/>
          <w:lang w:eastAsia="ru-RU"/>
        </w:rPr>
        <w:t>А.ЕЛичко</w:t>
      </w:r>
      <w:proofErr w:type="spellEnd"/>
      <w:r w:rsidRPr="00E54A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(5; 7), совпадение диагнозов по ПДО с экспертными оценками в отношении некоторых типов (шизоидный, возбудимый, психастенический) составляет немногим более 70%, то указанный показатель можно считать удовлетворительным.</w:t>
      </w:r>
    </w:p>
    <w:p w:rsidR="00E54A31" w:rsidRPr="00E54A31" w:rsidRDefault="00E54A31" w:rsidP="00E54A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4A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Следует отметить особую затруднительность идентификации (как по </w:t>
      </w:r>
      <w:proofErr w:type="spellStart"/>
      <w:r w:rsidRPr="00E54A31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опросникам</w:t>
      </w:r>
      <w:proofErr w:type="spellEnd"/>
      <w:r w:rsidRPr="00E54A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так и с помощью экспертных оценок) циклоидного, </w:t>
      </w:r>
      <w:proofErr w:type="spellStart"/>
      <w:r w:rsidRPr="00E54A31">
        <w:rPr>
          <w:rFonts w:ascii="Times New Roman" w:eastAsia="Times New Roman" w:hAnsi="Times New Roman" w:cs="Times New Roman"/>
          <w:sz w:val="24"/>
          <w:szCs w:val="24"/>
          <w:lang w:eastAsia="ru-RU"/>
        </w:rPr>
        <w:t>астено-невротического</w:t>
      </w:r>
      <w:proofErr w:type="spellEnd"/>
      <w:r w:rsidRPr="00E54A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сенситивного типов. С помощью дополни-</w:t>
      </w:r>
    </w:p>
    <w:p w:rsidR="00E54A31" w:rsidRPr="00E54A31" w:rsidRDefault="00E54A31" w:rsidP="00E54A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4A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цельных данных, полученных путем наблюдений за поведением учащихся, индивидуальных бесед с подростками и их родителями, применением таких методик, как диагностика обобщенных установок, </w:t>
      </w:r>
      <w:proofErr w:type="spellStart"/>
      <w:r w:rsidRPr="00E54A31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опросник</w:t>
      </w:r>
      <w:proofErr w:type="spellEnd"/>
      <w:r w:rsidRPr="00E54A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54A31">
        <w:rPr>
          <w:rFonts w:ascii="Times New Roman" w:eastAsia="Times New Roman" w:hAnsi="Times New Roman" w:cs="Times New Roman"/>
          <w:sz w:val="24"/>
          <w:szCs w:val="24"/>
          <w:lang w:eastAsia="ru-RU"/>
        </w:rPr>
        <w:t>Айзенка</w:t>
      </w:r>
      <w:proofErr w:type="spellEnd"/>
      <w:r w:rsidRPr="00E54A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ЧХТ и др., были выявлены довольно частые случаи "маскировки" указанных типов. Например, </w:t>
      </w:r>
      <w:proofErr w:type="gramStart"/>
      <w:r w:rsidRPr="00E54A31">
        <w:rPr>
          <w:rFonts w:ascii="Times New Roman" w:eastAsia="Times New Roman" w:hAnsi="Times New Roman" w:cs="Times New Roman"/>
          <w:sz w:val="24"/>
          <w:szCs w:val="24"/>
          <w:lang w:eastAsia="ru-RU"/>
        </w:rPr>
        <w:t>циклоидный</w:t>
      </w:r>
      <w:proofErr w:type="gramEnd"/>
      <w:r w:rsidRPr="00E54A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E54A31">
        <w:rPr>
          <w:rFonts w:ascii="Times New Roman" w:eastAsia="Times New Roman" w:hAnsi="Times New Roman" w:cs="Times New Roman"/>
          <w:sz w:val="24"/>
          <w:szCs w:val="24"/>
          <w:lang w:eastAsia="ru-RU"/>
        </w:rPr>
        <w:t>астено-невротический</w:t>
      </w:r>
      <w:proofErr w:type="spellEnd"/>
      <w:r w:rsidRPr="00E54A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типы часто маскируются под лабильный. </w:t>
      </w:r>
      <w:proofErr w:type="spellStart"/>
      <w:r w:rsidRPr="00E54A31">
        <w:rPr>
          <w:rFonts w:ascii="Times New Roman" w:eastAsia="Times New Roman" w:hAnsi="Times New Roman" w:cs="Times New Roman"/>
          <w:sz w:val="24"/>
          <w:szCs w:val="24"/>
          <w:lang w:eastAsia="ru-RU"/>
        </w:rPr>
        <w:t>Сензитивный</w:t>
      </w:r>
      <w:proofErr w:type="spellEnd"/>
      <w:r w:rsidRPr="00E54A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тип вообще редко встречается в подростковом возрасте, хотя иногда проявляется практически в чистом виде уже в 5 классе.</w:t>
      </w:r>
    </w:p>
    <w:p w:rsidR="00E54A31" w:rsidRPr="00E54A31" w:rsidRDefault="00E54A31" w:rsidP="00E54A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4A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Надежность </w:t>
      </w:r>
      <w:proofErr w:type="spellStart"/>
      <w:r w:rsidRPr="00E54A31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опросника</w:t>
      </w:r>
      <w:proofErr w:type="spellEnd"/>
      <w:r w:rsidRPr="00E54A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проверялась методом повторного тестирования через две недели. Подтвердилось 94% диагнозов.</w:t>
      </w:r>
    </w:p>
    <w:p w:rsidR="00E54A31" w:rsidRPr="00E54A31" w:rsidRDefault="00E54A31" w:rsidP="00E54A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4A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МПДО </w:t>
      </w:r>
      <w:proofErr w:type="gramStart"/>
      <w:r w:rsidRPr="00E54A31">
        <w:rPr>
          <w:rFonts w:ascii="Times New Roman" w:eastAsia="Times New Roman" w:hAnsi="Times New Roman" w:cs="Times New Roman"/>
          <w:sz w:val="24"/>
          <w:szCs w:val="24"/>
          <w:lang w:eastAsia="ru-RU"/>
        </w:rPr>
        <w:t>апробирован</w:t>
      </w:r>
      <w:proofErr w:type="gramEnd"/>
      <w:r w:rsidRPr="00E54A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316 акцентуированных подростках 8 -11 классов.</w:t>
      </w:r>
    </w:p>
    <w:p w:rsidR="00E54A31" w:rsidRPr="00E54A31" w:rsidRDefault="00E54A31" w:rsidP="00E54A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4A31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Устройство МПДО</w:t>
      </w:r>
    </w:p>
    <w:p w:rsidR="00E54A31" w:rsidRPr="00E54A31" w:rsidRDefault="00E54A31" w:rsidP="00E54A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54A31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Опросник</w:t>
      </w:r>
      <w:proofErr w:type="spellEnd"/>
      <w:r w:rsidRPr="00E54A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включает 143 утверждения, составляющих 10 диагностических и одну контрольную шкалу (шкалу лжи). В каждой шкале по 13 утверждений. Утверждения в тексте вопросника предъявляются в случайном порядке. Диагностируются </w:t>
      </w:r>
      <w:proofErr w:type="spellStart"/>
      <w:r w:rsidRPr="00E54A31">
        <w:rPr>
          <w:rFonts w:ascii="Times New Roman" w:eastAsia="Times New Roman" w:hAnsi="Times New Roman" w:cs="Times New Roman"/>
          <w:sz w:val="24"/>
          <w:szCs w:val="24"/>
          <w:lang w:eastAsia="ru-RU"/>
        </w:rPr>
        <w:t>гипертимный</w:t>
      </w:r>
      <w:proofErr w:type="spellEnd"/>
      <w:r w:rsidRPr="00E54A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циклоидный, лабильный, </w:t>
      </w:r>
      <w:proofErr w:type="spellStart"/>
      <w:r w:rsidRPr="00E54A31">
        <w:rPr>
          <w:rFonts w:ascii="Times New Roman" w:eastAsia="Times New Roman" w:hAnsi="Times New Roman" w:cs="Times New Roman"/>
          <w:sz w:val="24"/>
          <w:szCs w:val="24"/>
          <w:lang w:eastAsia="ru-RU"/>
        </w:rPr>
        <w:t>астено-невротический</w:t>
      </w:r>
      <w:proofErr w:type="spellEnd"/>
      <w:r w:rsidRPr="00E54A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сенситивный, тревожно-педантический, </w:t>
      </w:r>
      <w:proofErr w:type="spellStart"/>
      <w:r w:rsidRPr="00E54A31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интровертированный</w:t>
      </w:r>
      <w:proofErr w:type="spellEnd"/>
      <w:r w:rsidRPr="00E54A31">
        <w:rPr>
          <w:rFonts w:ascii="Times New Roman" w:eastAsia="Times New Roman" w:hAnsi="Times New Roman" w:cs="Times New Roman"/>
          <w:sz w:val="24"/>
          <w:szCs w:val="24"/>
          <w:lang w:eastAsia="ru-RU"/>
        </w:rPr>
        <w:t>, возбудимый, демонстративный и неустойчивый типы.</w:t>
      </w:r>
    </w:p>
    <w:p w:rsidR="00E54A31" w:rsidRPr="00E54A31" w:rsidRDefault="00E54A31" w:rsidP="00E54A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4A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Порядок заполнения </w:t>
      </w:r>
      <w:proofErr w:type="spellStart"/>
      <w:r w:rsidRPr="00E54A31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опросника</w:t>
      </w:r>
      <w:proofErr w:type="spellEnd"/>
      <w:r w:rsidRPr="00E54A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подсчета баллов изложен в Инструкции </w:t>
      </w:r>
      <w:proofErr w:type="gramStart"/>
      <w:r w:rsidRPr="00E54A31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proofErr w:type="gramEnd"/>
      <w:r w:rsidRPr="00E54A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обследуемых.</w:t>
      </w:r>
    </w:p>
    <w:p w:rsidR="00E54A31" w:rsidRPr="00E54A31" w:rsidRDefault="00E54A31" w:rsidP="00E54A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4A31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основании собранного материала, отдельно по каждому типу акцентуаций, определено минимальное диагностическое число (МДЧ), представляющее собой нижнюю границу доверительного интервала (6; 24), которая рассчитывается по формуле:</w:t>
      </w:r>
    </w:p>
    <w:p w:rsidR="00E54A31" w:rsidRPr="00E54A31" w:rsidRDefault="00E54A31" w:rsidP="00E54A3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54A31">
        <w:rPr>
          <w:rFonts w:ascii="Times New Roman" w:eastAsia="Times New Roman" w:hAnsi="Times New Roman" w:cs="Times New Roman"/>
          <w:sz w:val="36"/>
          <w:szCs w:val="36"/>
          <w:lang w:eastAsia="ru-RU"/>
        </w:rPr>
        <w:t>МДЧ=</w:t>
      </w:r>
      <w:proofErr w:type="gramStart"/>
      <w:r w:rsidRPr="00E54A31">
        <w:rPr>
          <w:rFonts w:ascii="Times New Roman" w:eastAsia="Times New Roman" w:hAnsi="Times New Roman" w:cs="Times New Roman"/>
          <w:sz w:val="36"/>
          <w:szCs w:val="36"/>
          <w:lang w:eastAsia="ru-RU"/>
        </w:rPr>
        <w:t>М</w:t>
      </w:r>
      <w:proofErr w:type="gramEnd"/>
      <w:r w:rsidRPr="00E54A31">
        <w:rPr>
          <w:rFonts w:ascii="Times New Roman" w:eastAsia="Times New Roman" w:hAnsi="Times New Roman" w:cs="Times New Roman"/>
          <w:sz w:val="36"/>
          <w:szCs w:val="36"/>
          <w:lang w:eastAsia="ru-RU"/>
        </w:rPr>
        <w:t>-Rn</w:t>
      </w:r>
      <w:proofErr w:type="spellEnd"/>
      <w:r w:rsidRPr="00E54A31">
        <w:rPr>
          <w:rFonts w:ascii="Times New Roman" w:eastAsia="Times New Roman" w:hAnsi="Times New Roman" w:cs="Times New Roman"/>
          <w:sz w:val="36"/>
          <w:szCs w:val="36"/>
          <w:lang w:eastAsia="ru-RU"/>
        </w:rPr>
        <w:t>*W</w:t>
      </w:r>
    </w:p>
    <w:p w:rsidR="00E54A31" w:rsidRPr="00E54A31" w:rsidRDefault="00E54A31" w:rsidP="00E54A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4A3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где</w:t>
      </w:r>
    </w:p>
    <w:p w:rsidR="00E54A31" w:rsidRPr="00E54A31" w:rsidRDefault="00E54A31" w:rsidP="00E54A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4A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 - средний по выборке балл данного типа акцентуаций; </w:t>
      </w:r>
    </w:p>
    <w:p w:rsidR="00E54A31" w:rsidRPr="00E54A31" w:rsidRDefault="00E54A31" w:rsidP="00E54A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4A31">
        <w:rPr>
          <w:rFonts w:ascii="Times New Roman" w:eastAsia="Times New Roman" w:hAnsi="Times New Roman" w:cs="Times New Roman"/>
          <w:sz w:val="24"/>
          <w:szCs w:val="24"/>
          <w:lang w:eastAsia="ru-RU"/>
        </w:rPr>
        <w:t>Rn-табличный коэффициент;</w:t>
      </w:r>
    </w:p>
    <w:p w:rsidR="00E54A31" w:rsidRPr="00E54A31" w:rsidRDefault="00E54A31" w:rsidP="00E54A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4A31">
        <w:rPr>
          <w:rFonts w:ascii="Times New Roman" w:eastAsia="Times New Roman" w:hAnsi="Times New Roman" w:cs="Times New Roman"/>
          <w:sz w:val="24"/>
          <w:szCs w:val="24"/>
          <w:lang w:eastAsia="ru-RU"/>
        </w:rPr>
        <w:t>W- размах данных.</w:t>
      </w:r>
    </w:p>
    <w:p w:rsidR="00E54A31" w:rsidRPr="00E54A31" w:rsidRDefault="00E54A31" w:rsidP="00E54A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4A3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54A31" w:rsidRPr="00E54A31" w:rsidRDefault="00E54A31" w:rsidP="00E54A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4A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Минимальные диагностические числа (МДЧ): </w:t>
      </w:r>
    </w:p>
    <w:p w:rsidR="00E54A31" w:rsidRPr="00E54A31" w:rsidRDefault="00E54A31" w:rsidP="00E54A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54A31">
        <w:rPr>
          <w:rFonts w:ascii="Times New Roman" w:eastAsia="Times New Roman" w:hAnsi="Times New Roman" w:cs="Times New Roman"/>
          <w:sz w:val="24"/>
          <w:szCs w:val="24"/>
          <w:lang w:eastAsia="ru-RU"/>
        </w:rPr>
        <w:t>Гипертимный</w:t>
      </w:r>
      <w:proofErr w:type="spellEnd"/>
      <w:r w:rsidRPr="00E54A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тип - 10; </w:t>
      </w:r>
    </w:p>
    <w:p w:rsidR="00E54A31" w:rsidRPr="00E54A31" w:rsidRDefault="00E54A31" w:rsidP="00E54A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4A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Циклоидный тип - 8; </w:t>
      </w:r>
    </w:p>
    <w:p w:rsidR="00E54A31" w:rsidRPr="00E54A31" w:rsidRDefault="00E54A31" w:rsidP="00E54A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4A31">
        <w:rPr>
          <w:rFonts w:ascii="Times New Roman" w:eastAsia="Times New Roman" w:hAnsi="Times New Roman" w:cs="Times New Roman"/>
          <w:sz w:val="24"/>
          <w:szCs w:val="24"/>
          <w:lang w:eastAsia="ru-RU"/>
        </w:rPr>
        <w:t>Лабильный тип - 9;</w:t>
      </w:r>
    </w:p>
    <w:p w:rsidR="00E54A31" w:rsidRPr="00E54A31" w:rsidRDefault="00E54A31" w:rsidP="00E54A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54A31">
        <w:rPr>
          <w:rFonts w:ascii="Times New Roman" w:eastAsia="Times New Roman" w:hAnsi="Times New Roman" w:cs="Times New Roman"/>
          <w:sz w:val="24"/>
          <w:szCs w:val="24"/>
          <w:lang w:eastAsia="ru-RU"/>
        </w:rPr>
        <w:t>Астено-невротический</w:t>
      </w:r>
      <w:proofErr w:type="spellEnd"/>
      <w:r w:rsidRPr="00E54A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тип - 8; </w:t>
      </w:r>
    </w:p>
    <w:p w:rsidR="00E54A31" w:rsidRPr="00E54A31" w:rsidRDefault="00E54A31" w:rsidP="00E54A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4A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Сенситивный тип - 8; </w:t>
      </w:r>
    </w:p>
    <w:p w:rsidR="00E54A31" w:rsidRPr="00E54A31" w:rsidRDefault="00E54A31" w:rsidP="00E54A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4A31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Тревожно-педантический гип - 9;</w:t>
      </w:r>
    </w:p>
    <w:p w:rsidR="00E54A31" w:rsidRPr="00E54A31" w:rsidRDefault="00E54A31" w:rsidP="00E54A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54A31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Интровертированный</w:t>
      </w:r>
      <w:proofErr w:type="spellEnd"/>
      <w:r w:rsidRPr="00E54A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тип - 9; </w:t>
      </w:r>
    </w:p>
    <w:p w:rsidR="00E54A31" w:rsidRPr="00E54A31" w:rsidRDefault="00E54A31" w:rsidP="00E54A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4A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Возбудимый тип - 9; </w:t>
      </w:r>
    </w:p>
    <w:p w:rsidR="00E54A31" w:rsidRPr="00E54A31" w:rsidRDefault="00E54A31" w:rsidP="00E54A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4A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Демонстративный тип - 9; </w:t>
      </w:r>
    </w:p>
    <w:p w:rsidR="00E54A31" w:rsidRPr="00E54A31" w:rsidRDefault="00E54A31" w:rsidP="00E54A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4A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Неустойчивый тип - 10; </w:t>
      </w:r>
    </w:p>
    <w:p w:rsidR="00E54A31" w:rsidRPr="00E54A31" w:rsidRDefault="00E54A31" w:rsidP="00E54A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4A3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Контрольная шкала - 4.</w:t>
      </w:r>
    </w:p>
    <w:p w:rsidR="00E54A31" w:rsidRPr="00E54A31" w:rsidRDefault="00E54A31" w:rsidP="00E54A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4A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Контрольная шкала интерпретируется подобно такой же шкале в детском варианте </w:t>
      </w:r>
      <w:proofErr w:type="spellStart"/>
      <w:r w:rsidRPr="00E54A31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опросника</w:t>
      </w:r>
      <w:proofErr w:type="spellEnd"/>
      <w:r w:rsidRPr="00E54A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54A31">
        <w:rPr>
          <w:rFonts w:ascii="Times New Roman" w:eastAsia="Times New Roman" w:hAnsi="Times New Roman" w:cs="Times New Roman"/>
          <w:sz w:val="24"/>
          <w:szCs w:val="24"/>
          <w:lang w:eastAsia="ru-RU"/>
        </w:rPr>
        <w:t>Айзенка</w:t>
      </w:r>
      <w:proofErr w:type="spellEnd"/>
      <w:r w:rsidRPr="00E54A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Показатель в 4 балла рассматривается уже как критический. Высокий показатель по этой шкале свидетельствует о тенденции обследуемых давать "хорошие" ответы. Высокие баллы по шкале лжи могут служить также дополнительным свидетельством </w:t>
      </w:r>
      <w:proofErr w:type="spellStart"/>
      <w:r w:rsidRPr="00E54A31">
        <w:rPr>
          <w:rFonts w:ascii="Times New Roman" w:eastAsia="Times New Roman" w:hAnsi="Times New Roman" w:cs="Times New Roman"/>
          <w:sz w:val="24"/>
          <w:szCs w:val="24"/>
          <w:lang w:eastAsia="ru-RU"/>
        </w:rPr>
        <w:t>демонстративности</w:t>
      </w:r>
      <w:proofErr w:type="spellEnd"/>
      <w:r w:rsidRPr="00E54A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поведении </w:t>
      </w:r>
      <w:proofErr w:type="gramStart"/>
      <w:r w:rsidRPr="00E54A3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обследуемого</w:t>
      </w:r>
      <w:proofErr w:type="gramEnd"/>
      <w:r w:rsidRPr="00E54A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Поэтому при получении по контрольной шкале более 4 баллов следует прибавить к шкале </w:t>
      </w:r>
      <w:proofErr w:type="spellStart"/>
      <w:r w:rsidRPr="00E54A31">
        <w:rPr>
          <w:rFonts w:ascii="Times New Roman" w:eastAsia="Times New Roman" w:hAnsi="Times New Roman" w:cs="Times New Roman"/>
          <w:sz w:val="24"/>
          <w:szCs w:val="24"/>
          <w:lang w:eastAsia="ru-RU"/>
        </w:rPr>
        <w:t>демонстративности</w:t>
      </w:r>
      <w:proofErr w:type="spellEnd"/>
      <w:r w:rsidRPr="00E54A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 балл. Если же показатель по шкале лживости превышает 7 баллов, то к шкале </w:t>
      </w:r>
      <w:proofErr w:type="spellStart"/>
      <w:r w:rsidRPr="00E54A31">
        <w:rPr>
          <w:rFonts w:ascii="Times New Roman" w:eastAsia="Times New Roman" w:hAnsi="Times New Roman" w:cs="Times New Roman"/>
          <w:sz w:val="24"/>
          <w:szCs w:val="24"/>
          <w:lang w:eastAsia="ru-RU"/>
        </w:rPr>
        <w:t>демонстративности</w:t>
      </w:r>
      <w:proofErr w:type="spellEnd"/>
      <w:r w:rsidRPr="00E54A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прибавляются 2 балла. Однако </w:t>
      </w:r>
      <w:proofErr w:type="gramStart"/>
      <w:r w:rsidRPr="00E54A31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</w:t>
      </w:r>
      <w:proofErr w:type="gramEnd"/>
      <w:r w:rsidRPr="00E54A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несмотря на это, демонстративный тип не диагностируется, то результаты тестирования следует признать недостоверными.</w:t>
      </w:r>
    </w:p>
    <w:p w:rsidR="00E54A31" w:rsidRPr="00E54A31" w:rsidRDefault="00E54A31" w:rsidP="00E54A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4A3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идентификации типов:</w:t>
      </w:r>
    </w:p>
    <w:p w:rsidR="00E54A31" w:rsidRPr="00E54A31" w:rsidRDefault="00E54A31" w:rsidP="00E54A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4A31">
        <w:rPr>
          <w:rFonts w:ascii="Times New Roman" w:eastAsia="Times New Roman" w:hAnsi="Times New Roman" w:cs="Times New Roman"/>
          <w:sz w:val="24"/>
          <w:szCs w:val="24"/>
          <w:lang w:eastAsia="ru-RU"/>
        </w:rPr>
        <w:t>1. Если МДЧ достигнуто или превышено только по одному типу, то диагностируется этот тип.</w:t>
      </w:r>
    </w:p>
    <w:p w:rsidR="00E54A31" w:rsidRPr="00E54A31" w:rsidRDefault="00E54A31" w:rsidP="00E54A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4A31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proofErr w:type="gramStart"/>
      <w:r w:rsidRPr="00E54A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Е</w:t>
      </w:r>
      <w:proofErr w:type="gramEnd"/>
      <w:r w:rsidRPr="00E54A31">
        <w:rPr>
          <w:rFonts w:ascii="Times New Roman" w:eastAsia="Times New Roman" w:hAnsi="Times New Roman" w:cs="Times New Roman"/>
          <w:sz w:val="24"/>
          <w:szCs w:val="24"/>
          <w:lang w:eastAsia="ru-RU"/>
        </w:rPr>
        <w:t>сли МДЧ превышено по нескольким типам, то диагностируется:</w:t>
      </w:r>
    </w:p>
    <w:p w:rsidR="00E54A31" w:rsidRPr="00E54A31" w:rsidRDefault="00E54A31" w:rsidP="00E54A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4A3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а) в случае ниже перечисленных сочетаний - смешанный тип:</w:t>
      </w:r>
    </w:p>
    <w:tbl>
      <w:tblPr>
        <w:tblW w:w="3000" w:type="pct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1398"/>
        <w:gridCol w:w="1398"/>
        <w:gridCol w:w="1422"/>
        <w:gridCol w:w="1395"/>
      </w:tblGrid>
      <w:tr w:rsidR="00E54A31" w:rsidRPr="00E54A31" w:rsidTr="00E54A31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E54A31" w:rsidRPr="00E54A31" w:rsidRDefault="00E54A31" w:rsidP="00E54A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A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Start"/>
            <w:r w:rsidRPr="00E54A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E54A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</w:t>
            </w:r>
          </w:p>
        </w:tc>
        <w:tc>
          <w:tcPr>
            <w:tcW w:w="0" w:type="auto"/>
            <w:vAlign w:val="center"/>
            <w:hideMark/>
          </w:tcPr>
          <w:p w:rsidR="00E54A31" w:rsidRPr="00E54A31" w:rsidRDefault="00E54A31" w:rsidP="00E54A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A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Start"/>
            <w:r w:rsidRPr="00E54A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E54A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</w:t>
            </w:r>
          </w:p>
        </w:tc>
        <w:tc>
          <w:tcPr>
            <w:tcW w:w="0" w:type="auto"/>
            <w:vAlign w:val="center"/>
            <w:hideMark/>
          </w:tcPr>
          <w:p w:rsidR="00E54A31" w:rsidRPr="00E54A31" w:rsidRDefault="00E54A31" w:rsidP="00E54A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A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Start"/>
            <w:r w:rsidRPr="00E54A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E54A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</w:t>
            </w:r>
          </w:p>
        </w:tc>
        <w:tc>
          <w:tcPr>
            <w:tcW w:w="0" w:type="auto"/>
            <w:vAlign w:val="center"/>
            <w:hideMark/>
          </w:tcPr>
          <w:p w:rsidR="00E54A31" w:rsidRPr="00E54A31" w:rsidRDefault="00E54A31" w:rsidP="00E54A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A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54A31" w:rsidRPr="00E54A31" w:rsidTr="00E54A31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E54A31" w:rsidRPr="00E54A31" w:rsidRDefault="00E54A31" w:rsidP="00E54A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54A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</w:t>
            </w:r>
            <w:proofErr w:type="gramEnd"/>
            <w:r w:rsidRPr="00E54A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 Л</w:t>
            </w:r>
          </w:p>
        </w:tc>
        <w:tc>
          <w:tcPr>
            <w:tcW w:w="0" w:type="auto"/>
            <w:vAlign w:val="center"/>
            <w:hideMark/>
          </w:tcPr>
          <w:p w:rsidR="00E54A31" w:rsidRPr="00E54A31" w:rsidRDefault="00E54A31" w:rsidP="00E54A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A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54A31" w:rsidRPr="00E54A31" w:rsidRDefault="00E54A31" w:rsidP="00E54A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A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54A31" w:rsidRPr="00E54A31" w:rsidRDefault="00E54A31" w:rsidP="00E54A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A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54A31" w:rsidRPr="00E54A31" w:rsidTr="00E54A31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E54A31" w:rsidRPr="00E54A31" w:rsidRDefault="00E54A31" w:rsidP="00E54A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A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proofErr w:type="gramStart"/>
            <w:r w:rsidRPr="00E54A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E54A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</w:t>
            </w:r>
          </w:p>
        </w:tc>
        <w:tc>
          <w:tcPr>
            <w:tcW w:w="0" w:type="auto"/>
            <w:vAlign w:val="center"/>
            <w:hideMark/>
          </w:tcPr>
          <w:p w:rsidR="00E54A31" w:rsidRPr="00E54A31" w:rsidRDefault="00E54A31" w:rsidP="00E54A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A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proofErr w:type="gramStart"/>
            <w:r w:rsidRPr="00E54A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E54A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</w:t>
            </w:r>
          </w:p>
        </w:tc>
        <w:tc>
          <w:tcPr>
            <w:tcW w:w="0" w:type="auto"/>
            <w:vAlign w:val="center"/>
            <w:hideMark/>
          </w:tcPr>
          <w:p w:rsidR="00E54A31" w:rsidRPr="00E54A31" w:rsidRDefault="00E54A31" w:rsidP="00E54A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A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proofErr w:type="gramStart"/>
            <w:r w:rsidRPr="00E54A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E54A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</w:t>
            </w:r>
          </w:p>
        </w:tc>
        <w:tc>
          <w:tcPr>
            <w:tcW w:w="0" w:type="auto"/>
            <w:vAlign w:val="center"/>
            <w:hideMark/>
          </w:tcPr>
          <w:p w:rsidR="00E54A31" w:rsidRPr="00E54A31" w:rsidRDefault="00E54A31" w:rsidP="00E54A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A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proofErr w:type="gramStart"/>
            <w:r w:rsidRPr="00E54A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E54A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</w:t>
            </w:r>
          </w:p>
        </w:tc>
      </w:tr>
      <w:tr w:rsidR="00E54A31" w:rsidRPr="00E54A31" w:rsidTr="00E54A31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E54A31" w:rsidRPr="00E54A31" w:rsidRDefault="00E54A31" w:rsidP="00E54A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A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proofErr w:type="gramStart"/>
            <w:r w:rsidRPr="00E54A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E54A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</w:t>
            </w:r>
          </w:p>
        </w:tc>
        <w:tc>
          <w:tcPr>
            <w:tcW w:w="0" w:type="auto"/>
            <w:vAlign w:val="center"/>
            <w:hideMark/>
          </w:tcPr>
          <w:p w:rsidR="00E54A31" w:rsidRPr="00E54A31" w:rsidRDefault="00E54A31" w:rsidP="00E54A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A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proofErr w:type="gramStart"/>
            <w:r w:rsidRPr="00E54A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E54A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</w:t>
            </w:r>
          </w:p>
        </w:tc>
        <w:tc>
          <w:tcPr>
            <w:tcW w:w="0" w:type="auto"/>
            <w:vAlign w:val="center"/>
            <w:hideMark/>
          </w:tcPr>
          <w:p w:rsidR="00E54A31" w:rsidRPr="00E54A31" w:rsidRDefault="00E54A31" w:rsidP="00E54A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A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proofErr w:type="gramStart"/>
            <w:r w:rsidRPr="00E54A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E54A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</w:t>
            </w:r>
          </w:p>
        </w:tc>
        <w:tc>
          <w:tcPr>
            <w:tcW w:w="0" w:type="auto"/>
            <w:vAlign w:val="center"/>
            <w:hideMark/>
          </w:tcPr>
          <w:p w:rsidR="00E54A31" w:rsidRPr="00E54A31" w:rsidRDefault="00E54A31" w:rsidP="00E54A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A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54A31" w:rsidRPr="00E54A31" w:rsidTr="00E54A31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E54A31" w:rsidRPr="00E54A31" w:rsidRDefault="00E54A31" w:rsidP="00E54A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A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Start"/>
            <w:r w:rsidRPr="00E54A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E54A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</w:t>
            </w:r>
          </w:p>
        </w:tc>
        <w:tc>
          <w:tcPr>
            <w:tcW w:w="0" w:type="auto"/>
            <w:vAlign w:val="center"/>
            <w:hideMark/>
          </w:tcPr>
          <w:p w:rsidR="00E54A31" w:rsidRPr="00E54A31" w:rsidRDefault="00E54A31" w:rsidP="00E54A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A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Start"/>
            <w:r w:rsidRPr="00E54A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E54A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</w:t>
            </w:r>
          </w:p>
        </w:tc>
        <w:tc>
          <w:tcPr>
            <w:tcW w:w="0" w:type="auto"/>
            <w:vAlign w:val="center"/>
            <w:hideMark/>
          </w:tcPr>
          <w:p w:rsidR="00E54A31" w:rsidRPr="00E54A31" w:rsidRDefault="00E54A31" w:rsidP="00E54A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A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54A31" w:rsidRPr="00E54A31" w:rsidRDefault="00E54A31" w:rsidP="00E54A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A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54A31" w:rsidRPr="00E54A31" w:rsidTr="00E54A31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E54A31" w:rsidRPr="00E54A31" w:rsidRDefault="00E54A31" w:rsidP="00E54A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A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proofErr w:type="gramStart"/>
            <w:r w:rsidRPr="00E54A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E54A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</w:t>
            </w:r>
          </w:p>
        </w:tc>
        <w:tc>
          <w:tcPr>
            <w:tcW w:w="0" w:type="auto"/>
            <w:vAlign w:val="center"/>
            <w:hideMark/>
          </w:tcPr>
          <w:p w:rsidR="00E54A31" w:rsidRPr="00E54A31" w:rsidRDefault="00E54A31" w:rsidP="00E54A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A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54A31" w:rsidRPr="00E54A31" w:rsidRDefault="00E54A31" w:rsidP="00E54A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A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54A31" w:rsidRPr="00E54A31" w:rsidRDefault="00E54A31" w:rsidP="00E54A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A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54A31" w:rsidRPr="00E54A31" w:rsidTr="00E54A31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E54A31" w:rsidRPr="00E54A31" w:rsidRDefault="00E54A31" w:rsidP="00E54A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A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proofErr w:type="gramStart"/>
            <w:r w:rsidRPr="00E54A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E54A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</w:p>
        </w:tc>
        <w:tc>
          <w:tcPr>
            <w:tcW w:w="0" w:type="auto"/>
            <w:vAlign w:val="center"/>
            <w:hideMark/>
          </w:tcPr>
          <w:p w:rsidR="00E54A31" w:rsidRPr="00E54A31" w:rsidRDefault="00E54A31" w:rsidP="00E54A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A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proofErr w:type="gramStart"/>
            <w:r w:rsidRPr="00E54A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E54A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</w:t>
            </w:r>
          </w:p>
        </w:tc>
        <w:tc>
          <w:tcPr>
            <w:tcW w:w="0" w:type="auto"/>
            <w:vAlign w:val="center"/>
            <w:hideMark/>
          </w:tcPr>
          <w:p w:rsidR="00E54A31" w:rsidRPr="00E54A31" w:rsidRDefault="00E54A31" w:rsidP="00E54A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A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proofErr w:type="gramStart"/>
            <w:r w:rsidRPr="00E54A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E54A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</w:t>
            </w:r>
          </w:p>
        </w:tc>
        <w:tc>
          <w:tcPr>
            <w:tcW w:w="0" w:type="auto"/>
            <w:vAlign w:val="center"/>
            <w:hideMark/>
          </w:tcPr>
          <w:p w:rsidR="00E54A31" w:rsidRPr="00E54A31" w:rsidRDefault="00E54A31" w:rsidP="00E54A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A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54A31" w:rsidRPr="00E54A31" w:rsidTr="00E54A31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E54A31" w:rsidRPr="00E54A31" w:rsidRDefault="00E54A31" w:rsidP="00E54A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A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В, Д</w:t>
            </w:r>
          </w:p>
        </w:tc>
        <w:tc>
          <w:tcPr>
            <w:tcW w:w="0" w:type="auto"/>
            <w:vAlign w:val="center"/>
            <w:hideMark/>
          </w:tcPr>
          <w:p w:rsidR="00E54A31" w:rsidRPr="00E54A31" w:rsidRDefault="00E54A31" w:rsidP="00E54A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A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Start"/>
            <w:r w:rsidRPr="00E54A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E54A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</w:t>
            </w:r>
          </w:p>
        </w:tc>
        <w:tc>
          <w:tcPr>
            <w:tcW w:w="0" w:type="auto"/>
            <w:vAlign w:val="center"/>
            <w:hideMark/>
          </w:tcPr>
          <w:p w:rsidR="00E54A31" w:rsidRPr="00E54A31" w:rsidRDefault="00E54A31" w:rsidP="00E54A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A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54A31" w:rsidRPr="00E54A31" w:rsidRDefault="00E54A31" w:rsidP="00E54A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A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54A31" w:rsidRPr="00E54A31" w:rsidTr="00E54A31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E54A31" w:rsidRPr="00E54A31" w:rsidRDefault="00E54A31" w:rsidP="00E54A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A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proofErr w:type="gramStart"/>
            <w:r w:rsidRPr="00E54A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E54A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</w:t>
            </w:r>
          </w:p>
        </w:tc>
        <w:tc>
          <w:tcPr>
            <w:tcW w:w="0" w:type="auto"/>
            <w:vAlign w:val="center"/>
            <w:hideMark/>
          </w:tcPr>
          <w:p w:rsidR="00E54A31" w:rsidRPr="00E54A31" w:rsidRDefault="00E54A31" w:rsidP="00E54A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A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54A31" w:rsidRPr="00E54A31" w:rsidRDefault="00E54A31" w:rsidP="00E54A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A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54A31" w:rsidRPr="00E54A31" w:rsidRDefault="00E54A31" w:rsidP="00E54A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A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E54A31" w:rsidRPr="00E54A31" w:rsidRDefault="00E54A31" w:rsidP="00E54A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4A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Другие сочетания, полученные по МПДО, должны быть признаны </w:t>
      </w:r>
      <w:proofErr w:type="spellStart"/>
      <w:r w:rsidRPr="00E54A31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несочетаемыми</w:t>
      </w:r>
      <w:proofErr w:type="spellEnd"/>
      <w:r w:rsidRPr="00E54A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(что доказано клиническими наблюдениями). Например, </w:t>
      </w:r>
      <w:proofErr w:type="spellStart"/>
      <w:r w:rsidRPr="00E54A31">
        <w:rPr>
          <w:rFonts w:ascii="Times New Roman" w:eastAsia="Times New Roman" w:hAnsi="Times New Roman" w:cs="Times New Roman"/>
          <w:sz w:val="24"/>
          <w:szCs w:val="24"/>
          <w:lang w:eastAsia="ru-RU"/>
        </w:rPr>
        <w:t>гипертимный</w:t>
      </w:r>
      <w:proofErr w:type="spellEnd"/>
      <w:r w:rsidRPr="00E54A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E54A31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интровертироваиный</w:t>
      </w:r>
      <w:proofErr w:type="spellEnd"/>
      <w:r w:rsidRPr="00E54A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тип, сенситивный и возбудимый, и т.д.</w:t>
      </w:r>
    </w:p>
    <w:p w:rsidR="00E54A31" w:rsidRPr="00E54A31" w:rsidRDefault="00E54A31" w:rsidP="00E54A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4A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Если по какому-либо типу набрано баллов на 4 больше, чем по другим типам, то </w:t>
      </w:r>
      <w:proofErr w:type="gramStart"/>
      <w:r w:rsidRPr="00E54A3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последние</w:t>
      </w:r>
      <w:proofErr w:type="gramEnd"/>
      <w:r w:rsidRPr="00E54A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диагностируются, даже если сочетание совместимо.</w:t>
      </w:r>
    </w:p>
    <w:p w:rsidR="00E54A31" w:rsidRPr="00E54A31" w:rsidRDefault="00E54A31" w:rsidP="00E54A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4A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В "случае несовместимых сочетаний диагностируется тот тип, в пользу которого набрано больше баллов. </w:t>
      </w:r>
    </w:p>
    <w:p w:rsidR="00E54A31" w:rsidRPr="00E54A31" w:rsidRDefault="00E54A31" w:rsidP="00E54A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4A31">
        <w:rPr>
          <w:rFonts w:ascii="Times New Roman" w:eastAsia="Times New Roman" w:hAnsi="Times New Roman" w:cs="Times New Roman"/>
          <w:sz w:val="24"/>
          <w:szCs w:val="24"/>
          <w:lang w:eastAsia="ru-RU"/>
        </w:rPr>
        <w:t>г) Если в отношении двух несовместимых типов имеется одинаковое количество баллов, то для исключения одного из них необходимо руководствоваться следующими правилами доминирования (сохраняется тип, указанный после знака равенства):</w:t>
      </w:r>
    </w:p>
    <w:tbl>
      <w:tblPr>
        <w:tblW w:w="4500" w:type="pct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2161"/>
        <w:gridCol w:w="2093"/>
        <w:gridCol w:w="2093"/>
        <w:gridCol w:w="2073"/>
      </w:tblGrid>
      <w:tr w:rsidR="00E54A31" w:rsidRPr="00E54A31" w:rsidTr="00E54A31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E54A31" w:rsidRPr="00E54A31" w:rsidRDefault="00E54A31" w:rsidP="00E54A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A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 +Л = Г</w:t>
            </w:r>
          </w:p>
        </w:tc>
        <w:tc>
          <w:tcPr>
            <w:tcW w:w="0" w:type="auto"/>
            <w:vAlign w:val="center"/>
            <w:hideMark/>
          </w:tcPr>
          <w:p w:rsidR="00E54A31" w:rsidRPr="00E54A31" w:rsidRDefault="00E54A31" w:rsidP="00E54A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A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 + И = </w:t>
            </w:r>
            <w:proofErr w:type="gramStart"/>
            <w:r w:rsidRPr="00E54A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E54A31" w:rsidRPr="00E54A31" w:rsidRDefault="00E54A31" w:rsidP="00E54A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A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 + А = </w:t>
            </w:r>
            <w:proofErr w:type="gramStart"/>
            <w:r w:rsidRPr="00E54A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E54A31" w:rsidRPr="00E54A31" w:rsidRDefault="00E54A31" w:rsidP="00E54A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A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+ В = </w:t>
            </w:r>
            <w:proofErr w:type="gramStart"/>
            <w:r w:rsidRPr="00E54A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</w:p>
        </w:tc>
      </w:tr>
      <w:tr w:rsidR="00E54A31" w:rsidRPr="00E54A31" w:rsidTr="00E54A31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E54A31" w:rsidRPr="00E54A31" w:rsidRDefault="00E54A31" w:rsidP="00E54A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A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 + А = </w:t>
            </w:r>
            <w:proofErr w:type="gramStart"/>
            <w:r w:rsidRPr="00E54A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E54A31" w:rsidRPr="00E54A31" w:rsidRDefault="00E54A31" w:rsidP="00E54A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A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 + В = </w:t>
            </w:r>
            <w:proofErr w:type="gramStart"/>
            <w:r w:rsidRPr="00E54A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E54A31" w:rsidRPr="00E54A31" w:rsidRDefault="00E54A31" w:rsidP="00E54A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A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Ц+ С = </w:t>
            </w:r>
            <w:proofErr w:type="gramStart"/>
            <w:r w:rsidRPr="00E54A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E54A31" w:rsidRPr="00E54A31" w:rsidRDefault="00E54A31" w:rsidP="00E54A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A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+ Д = </w:t>
            </w:r>
            <w:proofErr w:type="gramStart"/>
            <w:r w:rsidRPr="00E54A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proofErr w:type="gramEnd"/>
          </w:p>
        </w:tc>
      </w:tr>
      <w:tr w:rsidR="00E54A31" w:rsidRPr="00E54A31" w:rsidTr="00E54A31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E54A31" w:rsidRPr="00E54A31" w:rsidRDefault="00E54A31" w:rsidP="00E54A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A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 + С = Г</w:t>
            </w:r>
          </w:p>
        </w:tc>
        <w:tc>
          <w:tcPr>
            <w:tcW w:w="0" w:type="auto"/>
            <w:vAlign w:val="center"/>
            <w:hideMark/>
          </w:tcPr>
          <w:p w:rsidR="00E54A31" w:rsidRPr="00E54A31" w:rsidRDefault="00E54A31" w:rsidP="00E54A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A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 + Н = </w:t>
            </w:r>
            <w:proofErr w:type="gramStart"/>
            <w:r w:rsidRPr="00E54A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E54A31" w:rsidRPr="00E54A31" w:rsidRDefault="00E54A31" w:rsidP="00E54A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A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 + Т = </w:t>
            </w:r>
            <w:proofErr w:type="gramStart"/>
            <w:r w:rsidRPr="00E54A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E54A31" w:rsidRPr="00E54A31" w:rsidRDefault="00E54A31" w:rsidP="00E54A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A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+ Н = </w:t>
            </w:r>
            <w:proofErr w:type="gramStart"/>
            <w:r w:rsidRPr="00E54A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proofErr w:type="gramEnd"/>
          </w:p>
        </w:tc>
      </w:tr>
      <w:tr w:rsidR="00E54A31" w:rsidRPr="00E54A31" w:rsidTr="00E54A31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E54A31" w:rsidRPr="00E54A31" w:rsidRDefault="00E54A31" w:rsidP="00E54A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A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 + Т = </w:t>
            </w:r>
            <w:proofErr w:type="gramStart"/>
            <w:r w:rsidRPr="00E54A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E54A31" w:rsidRPr="00E54A31" w:rsidRDefault="00E54A31" w:rsidP="00E54A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A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54A31" w:rsidRPr="00E54A31" w:rsidRDefault="00E54A31" w:rsidP="00E54A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A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 + И = </w:t>
            </w:r>
            <w:proofErr w:type="gramStart"/>
            <w:r w:rsidRPr="00E54A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E54A31" w:rsidRPr="00E54A31" w:rsidRDefault="00E54A31" w:rsidP="00E54A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A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54A31" w:rsidRPr="00E54A31" w:rsidTr="00E54A31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E54A31" w:rsidRPr="00E54A31" w:rsidRDefault="00E54A31" w:rsidP="00E54A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A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 + </w:t>
            </w:r>
            <w:proofErr w:type="gramStart"/>
            <w:r w:rsidRPr="00E54A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</w:t>
            </w:r>
            <w:proofErr w:type="gramEnd"/>
            <w:r w:rsidRPr="00E54A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= И</w:t>
            </w:r>
          </w:p>
        </w:tc>
        <w:tc>
          <w:tcPr>
            <w:tcW w:w="0" w:type="auto"/>
            <w:vAlign w:val="center"/>
            <w:hideMark/>
          </w:tcPr>
          <w:p w:rsidR="00E54A31" w:rsidRPr="00E54A31" w:rsidRDefault="00E54A31" w:rsidP="00E54A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A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 + В = </w:t>
            </w:r>
            <w:proofErr w:type="gramStart"/>
            <w:r w:rsidRPr="00E54A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E54A31" w:rsidRPr="00E54A31" w:rsidRDefault="00E54A31" w:rsidP="00E54A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A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 + В = </w:t>
            </w:r>
            <w:proofErr w:type="gramStart"/>
            <w:r w:rsidRPr="00E54A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E54A31" w:rsidRPr="00E54A31" w:rsidRDefault="00E54A31" w:rsidP="00E54A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A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 + Т = </w:t>
            </w:r>
            <w:proofErr w:type="gramStart"/>
            <w:r w:rsidRPr="00E54A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proofErr w:type="gramEnd"/>
          </w:p>
        </w:tc>
      </w:tr>
      <w:tr w:rsidR="00E54A31" w:rsidRPr="00E54A31" w:rsidTr="00E54A31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E54A31" w:rsidRPr="00E54A31" w:rsidRDefault="00E54A31" w:rsidP="00E54A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A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 + В = Г</w:t>
            </w:r>
          </w:p>
        </w:tc>
        <w:tc>
          <w:tcPr>
            <w:tcW w:w="0" w:type="auto"/>
            <w:vAlign w:val="center"/>
            <w:hideMark/>
          </w:tcPr>
          <w:p w:rsidR="00E54A31" w:rsidRPr="00E54A31" w:rsidRDefault="00E54A31" w:rsidP="00E54A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A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 + Д = </w:t>
            </w:r>
            <w:proofErr w:type="gramStart"/>
            <w:r w:rsidRPr="00E54A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E54A31" w:rsidRPr="00E54A31" w:rsidRDefault="00E54A31" w:rsidP="00E54A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A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 +Д = </w:t>
            </w:r>
            <w:proofErr w:type="gramStart"/>
            <w:r w:rsidRPr="00E54A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E54A31" w:rsidRPr="00E54A31" w:rsidRDefault="00E54A31" w:rsidP="00E54A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A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 + И = </w:t>
            </w:r>
            <w:proofErr w:type="gramStart"/>
            <w:r w:rsidRPr="00E54A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proofErr w:type="gramEnd"/>
          </w:p>
        </w:tc>
      </w:tr>
      <w:tr w:rsidR="00E54A31" w:rsidRPr="00E54A31" w:rsidTr="00E54A31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E54A31" w:rsidRPr="00E54A31" w:rsidRDefault="00E54A31" w:rsidP="00E54A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A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54A31" w:rsidRPr="00E54A31" w:rsidRDefault="00E54A31" w:rsidP="00E54A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A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 + Н = </w:t>
            </w:r>
            <w:proofErr w:type="gramStart"/>
            <w:r w:rsidRPr="00E54A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E54A31" w:rsidRPr="00E54A31" w:rsidRDefault="00E54A31" w:rsidP="00E54A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A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 + Н = </w:t>
            </w:r>
            <w:proofErr w:type="gramStart"/>
            <w:r w:rsidRPr="00E54A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E54A31" w:rsidRPr="00E54A31" w:rsidRDefault="00E54A31" w:rsidP="00E54A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A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 + В = </w:t>
            </w:r>
            <w:proofErr w:type="gramStart"/>
            <w:r w:rsidRPr="00E54A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</w:p>
        </w:tc>
      </w:tr>
    </w:tbl>
    <w:p w:rsidR="00E54A31" w:rsidRPr="00E54A31" w:rsidRDefault="00E54A31" w:rsidP="00E54A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4A31">
        <w:rPr>
          <w:rFonts w:ascii="Times New Roman" w:eastAsia="Times New Roman" w:hAnsi="Times New Roman" w:cs="Times New Roman"/>
          <w:sz w:val="24"/>
          <w:szCs w:val="24"/>
          <w:lang w:eastAsia="ru-RU"/>
        </w:rPr>
        <w:t>3. Если МДЧ достигнуто или превышено в отношении нескольких типов и по правилу 2 их не удается сократить до двух, то тогда отбираются два типа с наибольшим числом баллов, после чего руководствуются правилом 2.</w:t>
      </w:r>
    </w:p>
    <w:p w:rsidR="00E54A31" w:rsidRPr="00E54A31" w:rsidRDefault="00E54A31" w:rsidP="00E54A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4A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Если по контрольной шкале получено более 4 баллов, то, как уже отмечалось, к шкале </w:t>
      </w:r>
      <w:proofErr w:type="spellStart"/>
      <w:r w:rsidRPr="00E54A31">
        <w:rPr>
          <w:rFonts w:ascii="Times New Roman" w:eastAsia="Times New Roman" w:hAnsi="Times New Roman" w:cs="Times New Roman"/>
          <w:sz w:val="24"/>
          <w:szCs w:val="24"/>
          <w:lang w:eastAsia="ru-RU"/>
        </w:rPr>
        <w:t>демонстративности</w:t>
      </w:r>
      <w:proofErr w:type="spellEnd"/>
      <w:r w:rsidRPr="00E54A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прибавляется 1 балл, если больше 7 - прибавляется соответственно 2 балла. Однако</w:t>
      </w:r>
      <w:proofErr w:type="gramStart"/>
      <w:r w:rsidRPr="00E54A31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E54A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если после этого демонстративный тип не диагностируется, результаты обследования признаются недостоверными и в отношении данного подростка его надо повторить.</w:t>
      </w:r>
    </w:p>
    <w:p w:rsidR="00E54A31" w:rsidRPr="00E54A31" w:rsidRDefault="00E54A31" w:rsidP="00E54A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4A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Достижение или превышение МДЧ по тому или иному типу плюс представленные выше правила идентификации типов гарантируются точность диагностики не менее </w:t>
      </w:r>
      <w:proofErr w:type="gramStart"/>
      <w:r w:rsidRPr="00E54A31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E54A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&gt; 0,95.</w:t>
      </w:r>
    </w:p>
    <w:p w:rsidR="00E54A31" w:rsidRDefault="00E54A31" w:rsidP="00E54A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54A31" w:rsidRDefault="00E54A31" w:rsidP="00E54A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54A31" w:rsidRDefault="00E54A31" w:rsidP="00E54A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54A31" w:rsidRPr="00E54A31" w:rsidRDefault="00E54A31" w:rsidP="00E54A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4A3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Пример диагностической процедуры теста МПДО</w:t>
      </w:r>
    </w:p>
    <w:p w:rsidR="00E54A31" w:rsidRPr="00E54A31" w:rsidRDefault="00E54A31" w:rsidP="00E54A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4A31">
        <w:rPr>
          <w:rFonts w:ascii="Times New Roman" w:eastAsia="Times New Roman" w:hAnsi="Times New Roman" w:cs="Times New Roman"/>
          <w:sz w:val="24"/>
          <w:szCs w:val="24"/>
          <w:lang w:eastAsia="ru-RU"/>
        </w:rPr>
        <w:t>Петров В., 9-Б класс.</w:t>
      </w:r>
    </w:p>
    <w:tbl>
      <w:tblPr>
        <w:tblW w:w="4500" w:type="pct"/>
        <w:jc w:val="center"/>
        <w:tblCellSpacing w:w="15" w:type="dxa"/>
        <w:tblBorders>
          <w:top w:val="single" w:sz="6" w:space="0" w:color="333333"/>
          <w:left w:val="single" w:sz="6" w:space="0" w:color="333333"/>
          <w:bottom w:val="single" w:sz="6" w:space="0" w:color="333333"/>
          <w:right w:val="single" w:sz="6" w:space="0" w:color="333333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18"/>
        <w:gridCol w:w="535"/>
        <w:gridCol w:w="535"/>
        <w:gridCol w:w="536"/>
        <w:gridCol w:w="536"/>
        <w:gridCol w:w="536"/>
        <w:gridCol w:w="536"/>
        <w:gridCol w:w="536"/>
        <w:gridCol w:w="536"/>
        <w:gridCol w:w="536"/>
        <w:gridCol w:w="611"/>
        <w:gridCol w:w="611"/>
        <w:gridCol w:w="611"/>
        <w:gridCol w:w="611"/>
        <w:gridCol w:w="744"/>
      </w:tblGrid>
      <w:tr w:rsidR="00E54A31" w:rsidRPr="00E54A31" w:rsidTr="00E54A31">
        <w:trPr>
          <w:trHeight w:val="300"/>
          <w:tblCellSpacing w:w="15" w:type="dxa"/>
          <w:jc w:val="center"/>
        </w:trPr>
        <w:tc>
          <w:tcPr>
            <w:tcW w:w="900" w:type="dxa"/>
            <w:vAlign w:val="center"/>
            <w:hideMark/>
          </w:tcPr>
          <w:p w:rsidR="00E54A31" w:rsidRPr="00E54A31" w:rsidRDefault="00E54A31" w:rsidP="00E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54A31" w:rsidRPr="00E54A31" w:rsidRDefault="00E54A31" w:rsidP="00E54A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vAlign w:val="center"/>
            <w:hideMark/>
          </w:tcPr>
          <w:p w:rsidR="00E54A31" w:rsidRPr="00E54A31" w:rsidRDefault="00E54A31" w:rsidP="00E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54A31" w:rsidRPr="00E54A31" w:rsidRDefault="00E54A31" w:rsidP="00E54A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vAlign w:val="center"/>
            <w:hideMark/>
          </w:tcPr>
          <w:p w:rsidR="00E54A31" w:rsidRPr="00E54A31" w:rsidRDefault="00E54A31" w:rsidP="00E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54A31" w:rsidRPr="00E54A31" w:rsidRDefault="00E54A31" w:rsidP="00E54A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vAlign w:val="center"/>
            <w:hideMark/>
          </w:tcPr>
          <w:p w:rsidR="00E54A31" w:rsidRPr="00E54A31" w:rsidRDefault="00E54A31" w:rsidP="00E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54A31" w:rsidRPr="00E54A31" w:rsidRDefault="00E54A31" w:rsidP="00E54A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vAlign w:val="center"/>
            <w:hideMark/>
          </w:tcPr>
          <w:p w:rsidR="00E54A31" w:rsidRPr="00E54A31" w:rsidRDefault="00E54A31" w:rsidP="00E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54A31" w:rsidRPr="00E54A31" w:rsidRDefault="00E54A31" w:rsidP="00E54A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vAlign w:val="center"/>
            <w:hideMark/>
          </w:tcPr>
          <w:p w:rsidR="00E54A31" w:rsidRPr="00E54A31" w:rsidRDefault="00E54A31" w:rsidP="00E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54A31" w:rsidRPr="00E54A31" w:rsidRDefault="00E54A31" w:rsidP="00E54A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vAlign w:val="center"/>
            <w:hideMark/>
          </w:tcPr>
          <w:p w:rsidR="00E54A31" w:rsidRPr="00E54A31" w:rsidRDefault="00E54A31" w:rsidP="00E5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54A31" w:rsidRPr="00E54A31" w:rsidRDefault="00E54A31" w:rsidP="00E54A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vAlign w:val="center"/>
            <w:hideMark/>
          </w:tcPr>
          <w:p w:rsidR="00E54A31" w:rsidRPr="00E54A31" w:rsidRDefault="00E54A31" w:rsidP="00E54A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A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МДЧ</w:t>
            </w:r>
          </w:p>
        </w:tc>
      </w:tr>
      <w:tr w:rsidR="00E54A31" w:rsidRPr="00E54A31" w:rsidTr="00E54A31">
        <w:trPr>
          <w:trHeight w:val="300"/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E54A31" w:rsidRPr="00E54A31" w:rsidRDefault="00E54A31" w:rsidP="00E54A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A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900" w:type="dxa"/>
            <w:vAlign w:val="center"/>
            <w:hideMark/>
          </w:tcPr>
          <w:p w:rsidR="00E54A31" w:rsidRPr="00E54A31" w:rsidRDefault="00E54A31" w:rsidP="00E54A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A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E54A31" w:rsidRPr="00E54A31" w:rsidRDefault="00E54A31" w:rsidP="00E54A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A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00" w:type="dxa"/>
            <w:vAlign w:val="center"/>
            <w:hideMark/>
          </w:tcPr>
          <w:p w:rsidR="00E54A31" w:rsidRPr="00E54A31" w:rsidRDefault="00E54A31" w:rsidP="00E54A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A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0" w:type="auto"/>
            <w:vAlign w:val="center"/>
            <w:hideMark/>
          </w:tcPr>
          <w:p w:rsidR="00E54A31" w:rsidRPr="00E54A31" w:rsidRDefault="00E54A31" w:rsidP="00E54A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A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900" w:type="dxa"/>
            <w:vAlign w:val="center"/>
            <w:hideMark/>
          </w:tcPr>
          <w:p w:rsidR="00E54A31" w:rsidRPr="00E54A31" w:rsidRDefault="00E54A31" w:rsidP="00E54A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A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0" w:type="auto"/>
            <w:vAlign w:val="center"/>
            <w:hideMark/>
          </w:tcPr>
          <w:p w:rsidR="00E54A31" w:rsidRPr="00E54A31" w:rsidRDefault="00E54A31" w:rsidP="00E54A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A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900" w:type="dxa"/>
            <w:vAlign w:val="center"/>
            <w:hideMark/>
          </w:tcPr>
          <w:p w:rsidR="00E54A31" w:rsidRPr="00E54A31" w:rsidRDefault="00E54A31" w:rsidP="00E54A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A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0" w:type="auto"/>
            <w:vAlign w:val="center"/>
            <w:hideMark/>
          </w:tcPr>
          <w:p w:rsidR="00E54A31" w:rsidRPr="00E54A31" w:rsidRDefault="00E54A31" w:rsidP="00E54A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A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900" w:type="dxa"/>
            <w:vAlign w:val="center"/>
            <w:hideMark/>
          </w:tcPr>
          <w:p w:rsidR="00E54A31" w:rsidRPr="00E54A31" w:rsidRDefault="00E54A31" w:rsidP="00E54A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A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vAlign w:val="center"/>
            <w:hideMark/>
          </w:tcPr>
          <w:p w:rsidR="00E54A31" w:rsidRPr="00E54A31" w:rsidRDefault="00E54A31" w:rsidP="00E54A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A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00" w:type="dxa"/>
            <w:vAlign w:val="center"/>
            <w:hideMark/>
          </w:tcPr>
          <w:p w:rsidR="00E54A31" w:rsidRPr="00E54A31" w:rsidRDefault="00E54A31" w:rsidP="00E54A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A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</w:t>
            </w:r>
          </w:p>
        </w:tc>
        <w:tc>
          <w:tcPr>
            <w:tcW w:w="0" w:type="auto"/>
            <w:vAlign w:val="center"/>
            <w:hideMark/>
          </w:tcPr>
          <w:p w:rsidR="00E54A31" w:rsidRPr="00E54A31" w:rsidRDefault="00E54A31" w:rsidP="00E54A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A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900" w:type="dxa"/>
            <w:vAlign w:val="center"/>
            <w:hideMark/>
          </w:tcPr>
          <w:p w:rsidR="00E54A31" w:rsidRPr="00E54A31" w:rsidRDefault="00E54A31" w:rsidP="00E54A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A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133</w:t>
            </w:r>
          </w:p>
        </w:tc>
        <w:tc>
          <w:tcPr>
            <w:tcW w:w="0" w:type="auto"/>
            <w:vAlign w:val="center"/>
            <w:hideMark/>
          </w:tcPr>
          <w:p w:rsidR="00E54A31" w:rsidRPr="00E54A31" w:rsidRDefault="00E54A31" w:rsidP="00E54A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A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E54A31" w:rsidRPr="00E54A31" w:rsidTr="00E54A31">
        <w:trPr>
          <w:trHeight w:val="300"/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E54A31" w:rsidRPr="00E54A31" w:rsidRDefault="00E54A31" w:rsidP="00E54A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54A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</w:t>
            </w:r>
            <w:proofErr w:type="gramEnd"/>
          </w:p>
        </w:tc>
        <w:tc>
          <w:tcPr>
            <w:tcW w:w="900" w:type="dxa"/>
            <w:vAlign w:val="center"/>
            <w:hideMark/>
          </w:tcPr>
          <w:p w:rsidR="00E54A31" w:rsidRPr="00E54A31" w:rsidRDefault="00E54A31" w:rsidP="00E54A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A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E54A31" w:rsidRPr="00E54A31" w:rsidRDefault="00E54A31" w:rsidP="00E54A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A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900" w:type="dxa"/>
            <w:vAlign w:val="center"/>
            <w:hideMark/>
          </w:tcPr>
          <w:p w:rsidR="00E54A31" w:rsidRPr="00E54A31" w:rsidRDefault="00E54A31" w:rsidP="00E54A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A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0" w:type="auto"/>
            <w:vAlign w:val="center"/>
            <w:hideMark/>
          </w:tcPr>
          <w:p w:rsidR="00E54A31" w:rsidRPr="00E54A31" w:rsidRDefault="00E54A31" w:rsidP="00E54A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A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900" w:type="dxa"/>
            <w:vAlign w:val="center"/>
            <w:hideMark/>
          </w:tcPr>
          <w:p w:rsidR="00E54A31" w:rsidRPr="00E54A31" w:rsidRDefault="00E54A31" w:rsidP="00E54A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A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0" w:type="auto"/>
            <w:vAlign w:val="center"/>
            <w:hideMark/>
          </w:tcPr>
          <w:p w:rsidR="00E54A31" w:rsidRPr="00E54A31" w:rsidRDefault="00E54A31" w:rsidP="00E54A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A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900" w:type="dxa"/>
            <w:vAlign w:val="center"/>
            <w:hideMark/>
          </w:tcPr>
          <w:p w:rsidR="00E54A31" w:rsidRPr="00E54A31" w:rsidRDefault="00E54A31" w:rsidP="00E54A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A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0" w:type="auto"/>
            <w:vAlign w:val="center"/>
            <w:hideMark/>
          </w:tcPr>
          <w:p w:rsidR="00E54A31" w:rsidRPr="00E54A31" w:rsidRDefault="00E54A31" w:rsidP="00E54A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A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900" w:type="dxa"/>
            <w:vAlign w:val="center"/>
            <w:hideMark/>
          </w:tcPr>
          <w:p w:rsidR="00E54A31" w:rsidRPr="00E54A31" w:rsidRDefault="00E54A31" w:rsidP="00E54A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A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0" w:type="auto"/>
            <w:vAlign w:val="center"/>
            <w:hideMark/>
          </w:tcPr>
          <w:p w:rsidR="00E54A31" w:rsidRPr="00E54A31" w:rsidRDefault="00E54A31" w:rsidP="00E54A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A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900" w:type="dxa"/>
            <w:vAlign w:val="center"/>
            <w:hideMark/>
          </w:tcPr>
          <w:p w:rsidR="00E54A31" w:rsidRPr="00E54A31" w:rsidRDefault="00E54A31" w:rsidP="00E54A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A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</w:t>
            </w:r>
          </w:p>
        </w:tc>
        <w:tc>
          <w:tcPr>
            <w:tcW w:w="0" w:type="auto"/>
            <w:vAlign w:val="center"/>
            <w:hideMark/>
          </w:tcPr>
          <w:p w:rsidR="00E54A31" w:rsidRPr="00E54A31" w:rsidRDefault="00E54A31" w:rsidP="00E54A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A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123</w:t>
            </w:r>
          </w:p>
        </w:tc>
        <w:tc>
          <w:tcPr>
            <w:tcW w:w="900" w:type="dxa"/>
            <w:vAlign w:val="center"/>
            <w:hideMark/>
          </w:tcPr>
          <w:p w:rsidR="00E54A31" w:rsidRPr="00E54A31" w:rsidRDefault="00E54A31" w:rsidP="00E54A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A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134</w:t>
            </w:r>
          </w:p>
        </w:tc>
        <w:tc>
          <w:tcPr>
            <w:tcW w:w="0" w:type="auto"/>
            <w:vAlign w:val="center"/>
            <w:hideMark/>
          </w:tcPr>
          <w:p w:rsidR="00E54A31" w:rsidRPr="00E54A31" w:rsidRDefault="00E54A31" w:rsidP="00E54A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A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E54A31" w:rsidRPr="00E54A31" w:rsidTr="00E54A31">
        <w:trPr>
          <w:trHeight w:val="300"/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E54A31" w:rsidRPr="00E54A31" w:rsidRDefault="00E54A31" w:rsidP="00E54A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A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</w:p>
        </w:tc>
        <w:tc>
          <w:tcPr>
            <w:tcW w:w="900" w:type="dxa"/>
            <w:vAlign w:val="center"/>
            <w:hideMark/>
          </w:tcPr>
          <w:p w:rsidR="00E54A31" w:rsidRPr="00E54A31" w:rsidRDefault="00E54A31" w:rsidP="00E54A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A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E54A31" w:rsidRPr="00E54A31" w:rsidRDefault="00E54A31" w:rsidP="00E54A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A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900" w:type="dxa"/>
            <w:vAlign w:val="center"/>
            <w:hideMark/>
          </w:tcPr>
          <w:p w:rsidR="00E54A31" w:rsidRPr="00E54A31" w:rsidRDefault="00E54A31" w:rsidP="00E54A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A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vAlign w:val="center"/>
            <w:hideMark/>
          </w:tcPr>
          <w:p w:rsidR="00E54A31" w:rsidRPr="00E54A31" w:rsidRDefault="00E54A31" w:rsidP="00E54A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A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900" w:type="dxa"/>
            <w:vAlign w:val="center"/>
            <w:hideMark/>
          </w:tcPr>
          <w:p w:rsidR="00E54A31" w:rsidRPr="00E54A31" w:rsidRDefault="00E54A31" w:rsidP="00E54A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A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0" w:type="auto"/>
            <w:vAlign w:val="center"/>
            <w:hideMark/>
          </w:tcPr>
          <w:p w:rsidR="00E54A31" w:rsidRPr="00E54A31" w:rsidRDefault="00E54A31" w:rsidP="00E54A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A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900" w:type="dxa"/>
            <w:vAlign w:val="center"/>
            <w:hideMark/>
          </w:tcPr>
          <w:p w:rsidR="00E54A31" w:rsidRPr="00E54A31" w:rsidRDefault="00E54A31" w:rsidP="00E54A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A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0" w:type="auto"/>
            <w:vAlign w:val="center"/>
            <w:hideMark/>
          </w:tcPr>
          <w:p w:rsidR="00E54A31" w:rsidRPr="00E54A31" w:rsidRDefault="00E54A31" w:rsidP="00E54A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A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900" w:type="dxa"/>
            <w:vAlign w:val="center"/>
            <w:hideMark/>
          </w:tcPr>
          <w:p w:rsidR="00E54A31" w:rsidRPr="00E54A31" w:rsidRDefault="00E54A31" w:rsidP="00E54A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A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0" w:type="auto"/>
            <w:vAlign w:val="center"/>
            <w:hideMark/>
          </w:tcPr>
          <w:p w:rsidR="00E54A31" w:rsidRPr="00E54A31" w:rsidRDefault="00E54A31" w:rsidP="00E54A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A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900" w:type="dxa"/>
            <w:vAlign w:val="center"/>
            <w:hideMark/>
          </w:tcPr>
          <w:p w:rsidR="00E54A31" w:rsidRPr="00E54A31" w:rsidRDefault="00E54A31" w:rsidP="00E54A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A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</w:t>
            </w:r>
          </w:p>
        </w:tc>
        <w:tc>
          <w:tcPr>
            <w:tcW w:w="0" w:type="auto"/>
            <w:vAlign w:val="center"/>
            <w:hideMark/>
          </w:tcPr>
          <w:p w:rsidR="00E54A31" w:rsidRPr="00E54A31" w:rsidRDefault="00E54A31" w:rsidP="00E54A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A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</w:t>
            </w:r>
          </w:p>
        </w:tc>
        <w:tc>
          <w:tcPr>
            <w:tcW w:w="900" w:type="dxa"/>
            <w:vAlign w:val="center"/>
            <w:hideMark/>
          </w:tcPr>
          <w:p w:rsidR="00E54A31" w:rsidRPr="00E54A31" w:rsidRDefault="00E54A31" w:rsidP="00E54A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A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</w:t>
            </w:r>
          </w:p>
        </w:tc>
        <w:tc>
          <w:tcPr>
            <w:tcW w:w="0" w:type="auto"/>
            <w:vAlign w:val="center"/>
            <w:hideMark/>
          </w:tcPr>
          <w:p w:rsidR="00E54A31" w:rsidRPr="00E54A31" w:rsidRDefault="00E54A31" w:rsidP="00E54A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A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E54A31" w:rsidRPr="00E54A31" w:rsidTr="00E54A31">
        <w:trPr>
          <w:trHeight w:val="300"/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E54A31" w:rsidRPr="00E54A31" w:rsidRDefault="00E54A31" w:rsidP="00E54A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A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900" w:type="dxa"/>
            <w:vAlign w:val="center"/>
            <w:hideMark/>
          </w:tcPr>
          <w:p w:rsidR="00E54A31" w:rsidRPr="00E54A31" w:rsidRDefault="00E54A31" w:rsidP="00E54A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A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E54A31" w:rsidRPr="00E54A31" w:rsidRDefault="00E54A31" w:rsidP="00E54A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A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900" w:type="dxa"/>
            <w:vAlign w:val="center"/>
            <w:hideMark/>
          </w:tcPr>
          <w:p w:rsidR="00E54A31" w:rsidRPr="00E54A31" w:rsidRDefault="00E54A31" w:rsidP="00E54A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A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0" w:type="auto"/>
            <w:vAlign w:val="center"/>
            <w:hideMark/>
          </w:tcPr>
          <w:p w:rsidR="00E54A31" w:rsidRPr="00E54A31" w:rsidRDefault="00E54A31" w:rsidP="00E54A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A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900" w:type="dxa"/>
            <w:vAlign w:val="center"/>
            <w:hideMark/>
          </w:tcPr>
          <w:p w:rsidR="00E54A31" w:rsidRPr="00E54A31" w:rsidRDefault="00E54A31" w:rsidP="00E54A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A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0" w:type="auto"/>
            <w:vAlign w:val="center"/>
            <w:hideMark/>
          </w:tcPr>
          <w:p w:rsidR="00E54A31" w:rsidRPr="00E54A31" w:rsidRDefault="00E54A31" w:rsidP="00E54A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A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900" w:type="dxa"/>
            <w:vAlign w:val="center"/>
            <w:hideMark/>
          </w:tcPr>
          <w:p w:rsidR="00E54A31" w:rsidRPr="00E54A31" w:rsidRDefault="00E54A31" w:rsidP="00E54A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A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0" w:type="auto"/>
            <w:vAlign w:val="center"/>
            <w:hideMark/>
          </w:tcPr>
          <w:p w:rsidR="00E54A31" w:rsidRPr="00E54A31" w:rsidRDefault="00E54A31" w:rsidP="00E54A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A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900" w:type="dxa"/>
            <w:vAlign w:val="center"/>
            <w:hideMark/>
          </w:tcPr>
          <w:p w:rsidR="00E54A31" w:rsidRPr="00E54A31" w:rsidRDefault="00E54A31" w:rsidP="00E54A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A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0" w:type="auto"/>
            <w:vAlign w:val="center"/>
            <w:hideMark/>
          </w:tcPr>
          <w:p w:rsidR="00E54A31" w:rsidRPr="00E54A31" w:rsidRDefault="00E54A31" w:rsidP="00E54A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A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</w:t>
            </w:r>
          </w:p>
        </w:tc>
        <w:tc>
          <w:tcPr>
            <w:tcW w:w="900" w:type="dxa"/>
            <w:vAlign w:val="center"/>
            <w:hideMark/>
          </w:tcPr>
          <w:p w:rsidR="00E54A31" w:rsidRPr="00E54A31" w:rsidRDefault="00E54A31" w:rsidP="00E54A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A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</w:t>
            </w:r>
          </w:p>
        </w:tc>
        <w:tc>
          <w:tcPr>
            <w:tcW w:w="0" w:type="auto"/>
            <w:vAlign w:val="center"/>
            <w:hideMark/>
          </w:tcPr>
          <w:p w:rsidR="00E54A31" w:rsidRPr="00E54A31" w:rsidRDefault="00E54A31" w:rsidP="00E54A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A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</w:t>
            </w:r>
          </w:p>
        </w:tc>
        <w:tc>
          <w:tcPr>
            <w:tcW w:w="900" w:type="dxa"/>
            <w:vAlign w:val="center"/>
            <w:hideMark/>
          </w:tcPr>
          <w:p w:rsidR="00E54A31" w:rsidRPr="00E54A31" w:rsidRDefault="00E54A31" w:rsidP="00E54A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A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136</w:t>
            </w:r>
          </w:p>
        </w:tc>
        <w:tc>
          <w:tcPr>
            <w:tcW w:w="0" w:type="auto"/>
            <w:vAlign w:val="center"/>
            <w:hideMark/>
          </w:tcPr>
          <w:p w:rsidR="00E54A31" w:rsidRPr="00E54A31" w:rsidRDefault="00E54A31" w:rsidP="00E54A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A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E54A31" w:rsidRPr="00E54A31" w:rsidTr="00E54A31">
        <w:trPr>
          <w:trHeight w:val="300"/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E54A31" w:rsidRPr="00E54A31" w:rsidRDefault="00E54A31" w:rsidP="00E54A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A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900" w:type="dxa"/>
            <w:vAlign w:val="center"/>
            <w:hideMark/>
          </w:tcPr>
          <w:p w:rsidR="00E54A31" w:rsidRPr="00E54A31" w:rsidRDefault="00E54A31" w:rsidP="00E54A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A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E54A31" w:rsidRPr="00E54A31" w:rsidRDefault="00E54A31" w:rsidP="00E54A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A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900" w:type="dxa"/>
            <w:vAlign w:val="center"/>
            <w:hideMark/>
          </w:tcPr>
          <w:p w:rsidR="00E54A31" w:rsidRPr="00E54A31" w:rsidRDefault="00E54A31" w:rsidP="00E54A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A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0" w:type="auto"/>
            <w:vAlign w:val="center"/>
            <w:hideMark/>
          </w:tcPr>
          <w:p w:rsidR="00E54A31" w:rsidRPr="00E54A31" w:rsidRDefault="00E54A31" w:rsidP="00E54A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A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900" w:type="dxa"/>
            <w:vAlign w:val="center"/>
            <w:hideMark/>
          </w:tcPr>
          <w:p w:rsidR="00E54A31" w:rsidRPr="00E54A31" w:rsidRDefault="00E54A31" w:rsidP="00E54A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A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0" w:type="auto"/>
            <w:vAlign w:val="center"/>
            <w:hideMark/>
          </w:tcPr>
          <w:p w:rsidR="00E54A31" w:rsidRPr="00E54A31" w:rsidRDefault="00E54A31" w:rsidP="00E54A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A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900" w:type="dxa"/>
            <w:vAlign w:val="center"/>
            <w:hideMark/>
          </w:tcPr>
          <w:p w:rsidR="00E54A31" w:rsidRPr="00E54A31" w:rsidRDefault="00E54A31" w:rsidP="00E54A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A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0" w:type="auto"/>
            <w:vAlign w:val="center"/>
            <w:hideMark/>
          </w:tcPr>
          <w:p w:rsidR="00E54A31" w:rsidRPr="00E54A31" w:rsidRDefault="00E54A31" w:rsidP="00E54A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A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900" w:type="dxa"/>
            <w:vAlign w:val="center"/>
            <w:hideMark/>
          </w:tcPr>
          <w:p w:rsidR="00E54A31" w:rsidRPr="00E54A31" w:rsidRDefault="00E54A31" w:rsidP="00E54A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A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0" w:type="auto"/>
            <w:vAlign w:val="center"/>
            <w:hideMark/>
          </w:tcPr>
          <w:p w:rsidR="00E54A31" w:rsidRPr="00E54A31" w:rsidRDefault="00E54A31" w:rsidP="00E54A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A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</w:t>
            </w:r>
          </w:p>
        </w:tc>
        <w:tc>
          <w:tcPr>
            <w:tcW w:w="900" w:type="dxa"/>
            <w:vAlign w:val="center"/>
            <w:hideMark/>
          </w:tcPr>
          <w:p w:rsidR="00E54A31" w:rsidRPr="00E54A31" w:rsidRDefault="00E54A31" w:rsidP="00E54A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A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</w:t>
            </w:r>
          </w:p>
        </w:tc>
        <w:tc>
          <w:tcPr>
            <w:tcW w:w="0" w:type="auto"/>
            <w:vAlign w:val="center"/>
            <w:hideMark/>
          </w:tcPr>
          <w:p w:rsidR="00E54A31" w:rsidRPr="00E54A31" w:rsidRDefault="00E54A31" w:rsidP="00E54A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A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126</w:t>
            </w:r>
          </w:p>
        </w:tc>
        <w:tc>
          <w:tcPr>
            <w:tcW w:w="900" w:type="dxa"/>
            <w:vAlign w:val="center"/>
            <w:hideMark/>
          </w:tcPr>
          <w:p w:rsidR="00E54A31" w:rsidRPr="00E54A31" w:rsidRDefault="00E54A31" w:rsidP="00E54A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A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137</w:t>
            </w:r>
          </w:p>
        </w:tc>
        <w:tc>
          <w:tcPr>
            <w:tcW w:w="0" w:type="auto"/>
            <w:vAlign w:val="center"/>
            <w:hideMark/>
          </w:tcPr>
          <w:p w:rsidR="00E54A31" w:rsidRPr="00E54A31" w:rsidRDefault="00E54A31" w:rsidP="00E54A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A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E54A31" w:rsidRPr="00E54A31" w:rsidTr="00E54A31">
        <w:trPr>
          <w:trHeight w:val="300"/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E54A31" w:rsidRPr="00E54A31" w:rsidRDefault="00E54A31" w:rsidP="00E54A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A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900" w:type="dxa"/>
            <w:vAlign w:val="center"/>
            <w:hideMark/>
          </w:tcPr>
          <w:p w:rsidR="00E54A31" w:rsidRPr="00E54A31" w:rsidRDefault="00E54A31" w:rsidP="00E54A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A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E54A31" w:rsidRPr="00E54A31" w:rsidRDefault="00E54A31" w:rsidP="00E54A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A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900" w:type="dxa"/>
            <w:vAlign w:val="center"/>
            <w:hideMark/>
          </w:tcPr>
          <w:p w:rsidR="00E54A31" w:rsidRPr="00E54A31" w:rsidRDefault="00E54A31" w:rsidP="00E54A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A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0" w:type="auto"/>
            <w:vAlign w:val="center"/>
            <w:hideMark/>
          </w:tcPr>
          <w:p w:rsidR="00E54A31" w:rsidRPr="00E54A31" w:rsidRDefault="00E54A31" w:rsidP="00E54A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A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900" w:type="dxa"/>
            <w:vAlign w:val="center"/>
            <w:hideMark/>
          </w:tcPr>
          <w:p w:rsidR="00E54A31" w:rsidRPr="00E54A31" w:rsidRDefault="00E54A31" w:rsidP="00E54A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A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0" w:type="auto"/>
            <w:vAlign w:val="center"/>
            <w:hideMark/>
          </w:tcPr>
          <w:p w:rsidR="00E54A31" w:rsidRPr="00E54A31" w:rsidRDefault="00E54A31" w:rsidP="00E54A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A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900" w:type="dxa"/>
            <w:vAlign w:val="center"/>
            <w:hideMark/>
          </w:tcPr>
          <w:p w:rsidR="00E54A31" w:rsidRPr="00E54A31" w:rsidRDefault="00E54A31" w:rsidP="00E54A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A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0" w:type="auto"/>
            <w:vAlign w:val="center"/>
            <w:hideMark/>
          </w:tcPr>
          <w:p w:rsidR="00E54A31" w:rsidRPr="00E54A31" w:rsidRDefault="00E54A31" w:rsidP="00E54A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A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900" w:type="dxa"/>
            <w:vAlign w:val="center"/>
            <w:hideMark/>
          </w:tcPr>
          <w:p w:rsidR="00E54A31" w:rsidRPr="00E54A31" w:rsidRDefault="00E54A31" w:rsidP="00E54A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A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0" w:type="auto"/>
            <w:vAlign w:val="center"/>
            <w:hideMark/>
          </w:tcPr>
          <w:p w:rsidR="00E54A31" w:rsidRPr="00E54A31" w:rsidRDefault="00E54A31" w:rsidP="00E54A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A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</w:t>
            </w:r>
          </w:p>
        </w:tc>
        <w:tc>
          <w:tcPr>
            <w:tcW w:w="900" w:type="dxa"/>
            <w:vAlign w:val="center"/>
            <w:hideMark/>
          </w:tcPr>
          <w:p w:rsidR="00E54A31" w:rsidRPr="00E54A31" w:rsidRDefault="00E54A31" w:rsidP="00E54A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A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</w:t>
            </w:r>
          </w:p>
        </w:tc>
        <w:tc>
          <w:tcPr>
            <w:tcW w:w="0" w:type="auto"/>
            <w:vAlign w:val="center"/>
            <w:hideMark/>
          </w:tcPr>
          <w:p w:rsidR="00E54A31" w:rsidRPr="00E54A31" w:rsidRDefault="00E54A31" w:rsidP="00E54A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A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127</w:t>
            </w:r>
          </w:p>
        </w:tc>
        <w:tc>
          <w:tcPr>
            <w:tcW w:w="900" w:type="dxa"/>
            <w:vAlign w:val="center"/>
            <w:hideMark/>
          </w:tcPr>
          <w:p w:rsidR="00E54A31" w:rsidRPr="00E54A31" w:rsidRDefault="00E54A31" w:rsidP="00E54A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A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138</w:t>
            </w:r>
          </w:p>
        </w:tc>
        <w:tc>
          <w:tcPr>
            <w:tcW w:w="0" w:type="auto"/>
            <w:vAlign w:val="center"/>
            <w:hideMark/>
          </w:tcPr>
          <w:p w:rsidR="00E54A31" w:rsidRPr="00E54A31" w:rsidRDefault="00E54A31" w:rsidP="00E54A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A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E54A31" w:rsidRPr="00E54A31" w:rsidTr="00E54A31">
        <w:trPr>
          <w:trHeight w:val="300"/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E54A31" w:rsidRPr="00E54A31" w:rsidRDefault="00E54A31" w:rsidP="00E54A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A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900" w:type="dxa"/>
            <w:vAlign w:val="center"/>
            <w:hideMark/>
          </w:tcPr>
          <w:p w:rsidR="00E54A31" w:rsidRPr="00E54A31" w:rsidRDefault="00E54A31" w:rsidP="00E54A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A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E54A31" w:rsidRPr="00E54A31" w:rsidRDefault="00E54A31" w:rsidP="00E54A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A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900" w:type="dxa"/>
            <w:vAlign w:val="center"/>
            <w:hideMark/>
          </w:tcPr>
          <w:p w:rsidR="00E54A31" w:rsidRPr="00E54A31" w:rsidRDefault="00E54A31" w:rsidP="00E54A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A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0" w:type="auto"/>
            <w:vAlign w:val="center"/>
            <w:hideMark/>
          </w:tcPr>
          <w:p w:rsidR="00E54A31" w:rsidRPr="00E54A31" w:rsidRDefault="00E54A31" w:rsidP="00E54A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A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900" w:type="dxa"/>
            <w:vAlign w:val="center"/>
            <w:hideMark/>
          </w:tcPr>
          <w:p w:rsidR="00E54A31" w:rsidRPr="00E54A31" w:rsidRDefault="00E54A31" w:rsidP="00E54A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A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0" w:type="auto"/>
            <w:vAlign w:val="center"/>
            <w:hideMark/>
          </w:tcPr>
          <w:p w:rsidR="00E54A31" w:rsidRPr="00E54A31" w:rsidRDefault="00E54A31" w:rsidP="00E54A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A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900" w:type="dxa"/>
            <w:vAlign w:val="center"/>
            <w:hideMark/>
          </w:tcPr>
          <w:p w:rsidR="00E54A31" w:rsidRPr="00E54A31" w:rsidRDefault="00E54A31" w:rsidP="00E54A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A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0" w:type="auto"/>
            <w:vAlign w:val="center"/>
            <w:hideMark/>
          </w:tcPr>
          <w:p w:rsidR="00E54A31" w:rsidRPr="00E54A31" w:rsidRDefault="00E54A31" w:rsidP="00E54A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A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900" w:type="dxa"/>
            <w:vAlign w:val="center"/>
            <w:hideMark/>
          </w:tcPr>
          <w:p w:rsidR="00E54A31" w:rsidRPr="00E54A31" w:rsidRDefault="00E54A31" w:rsidP="00E54A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A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0" w:type="auto"/>
            <w:vAlign w:val="center"/>
            <w:hideMark/>
          </w:tcPr>
          <w:p w:rsidR="00E54A31" w:rsidRPr="00E54A31" w:rsidRDefault="00E54A31" w:rsidP="00E54A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A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</w:t>
            </w:r>
          </w:p>
        </w:tc>
        <w:tc>
          <w:tcPr>
            <w:tcW w:w="900" w:type="dxa"/>
            <w:vAlign w:val="center"/>
            <w:hideMark/>
          </w:tcPr>
          <w:p w:rsidR="00E54A31" w:rsidRPr="00E54A31" w:rsidRDefault="00E54A31" w:rsidP="00E54A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A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</w:t>
            </w:r>
          </w:p>
        </w:tc>
        <w:tc>
          <w:tcPr>
            <w:tcW w:w="0" w:type="auto"/>
            <w:vAlign w:val="center"/>
            <w:hideMark/>
          </w:tcPr>
          <w:p w:rsidR="00E54A31" w:rsidRPr="00E54A31" w:rsidRDefault="00E54A31" w:rsidP="00E54A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A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128</w:t>
            </w:r>
          </w:p>
        </w:tc>
        <w:tc>
          <w:tcPr>
            <w:tcW w:w="900" w:type="dxa"/>
            <w:vAlign w:val="center"/>
            <w:hideMark/>
          </w:tcPr>
          <w:p w:rsidR="00E54A31" w:rsidRPr="00E54A31" w:rsidRDefault="00E54A31" w:rsidP="00E54A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A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139</w:t>
            </w:r>
          </w:p>
        </w:tc>
        <w:tc>
          <w:tcPr>
            <w:tcW w:w="0" w:type="auto"/>
            <w:vAlign w:val="center"/>
            <w:hideMark/>
          </w:tcPr>
          <w:p w:rsidR="00E54A31" w:rsidRPr="00E54A31" w:rsidRDefault="00E54A31" w:rsidP="00E54A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A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E54A31" w:rsidRPr="00E54A31" w:rsidTr="00E54A31">
        <w:trPr>
          <w:trHeight w:val="300"/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E54A31" w:rsidRPr="00E54A31" w:rsidRDefault="00E54A31" w:rsidP="00E54A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A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900" w:type="dxa"/>
            <w:vAlign w:val="center"/>
            <w:hideMark/>
          </w:tcPr>
          <w:p w:rsidR="00E54A31" w:rsidRPr="00E54A31" w:rsidRDefault="00E54A31" w:rsidP="00E54A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A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E54A31" w:rsidRPr="00E54A31" w:rsidRDefault="00E54A31" w:rsidP="00E54A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A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900" w:type="dxa"/>
            <w:vAlign w:val="center"/>
            <w:hideMark/>
          </w:tcPr>
          <w:p w:rsidR="00E54A31" w:rsidRPr="00E54A31" w:rsidRDefault="00E54A31" w:rsidP="00E54A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A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E54A31" w:rsidRPr="00E54A31" w:rsidRDefault="00E54A31" w:rsidP="00E54A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A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900" w:type="dxa"/>
            <w:vAlign w:val="center"/>
            <w:hideMark/>
          </w:tcPr>
          <w:p w:rsidR="00E54A31" w:rsidRPr="00E54A31" w:rsidRDefault="00E54A31" w:rsidP="00E54A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A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0" w:type="auto"/>
            <w:vAlign w:val="center"/>
            <w:hideMark/>
          </w:tcPr>
          <w:p w:rsidR="00E54A31" w:rsidRPr="00E54A31" w:rsidRDefault="00E54A31" w:rsidP="00E54A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A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900" w:type="dxa"/>
            <w:vAlign w:val="center"/>
            <w:hideMark/>
          </w:tcPr>
          <w:p w:rsidR="00E54A31" w:rsidRPr="00E54A31" w:rsidRDefault="00E54A31" w:rsidP="00E54A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A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0" w:type="auto"/>
            <w:vAlign w:val="center"/>
            <w:hideMark/>
          </w:tcPr>
          <w:p w:rsidR="00E54A31" w:rsidRPr="00E54A31" w:rsidRDefault="00E54A31" w:rsidP="00E54A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A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900" w:type="dxa"/>
            <w:vAlign w:val="center"/>
            <w:hideMark/>
          </w:tcPr>
          <w:p w:rsidR="00E54A31" w:rsidRPr="00E54A31" w:rsidRDefault="00E54A31" w:rsidP="00E54A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A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0" w:type="auto"/>
            <w:vAlign w:val="center"/>
            <w:hideMark/>
          </w:tcPr>
          <w:p w:rsidR="00E54A31" w:rsidRPr="00E54A31" w:rsidRDefault="00E54A31" w:rsidP="00E54A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A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</w:t>
            </w:r>
          </w:p>
        </w:tc>
        <w:tc>
          <w:tcPr>
            <w:tcW w:w="900" w:type="dxa"/>
            <w:vAlign w:val="center"/>
            <w:hideMark/>
          </w:tcPr>
          <w:p w:rsidR="00E54A31" w:rsidRPr="00E54A31" w:rsidRDefault="00E54A31" w:rsidP="00E54A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A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118</w:t>
            </w:r>
          </w:p>
        </w:tc>
        <w:tc>
          <w:tcPr>
            <w:tcW w:w="0" w:type="auto"/>
            <w:vAlign w:val="center"/>
            <w:hideMark/>
          </w:tcPr>
          <w:p w:rsidR="00E54A31" w:rsidRPr="00E54A31" w:rsidRDefault="00E54A31" w:rsidP="00E54A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A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900" w:type="dxa"/>
            <w:vAlign w:val="center"/>
            <w:hideMark/>
          </w:tcPr>
          <w:p w:rsidR="00E54A31" w:rsidRPr="00E54A31" w:rsidRDefault="00E54A31" w:rsidP="00E54A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A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</w:t>
            </w:r>
          </w:p>
        </w:tc>
        <w:tc>
          <w:tcPr>
            <w:tcW w:w="0" w:type="auto"/>
            <w:vAlign w:val="center"/>
            <w:hideMark/>
          </w:tcPr>
          <w:p w:rsidR="00E54A31" w:rsidRPr="00E54A31" w:rsidRDefault="00E54A31" w:rsidP="00E54A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A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E54A31" w:rsidRPr="00E54A31" w:rsidTr="00E54A31">
        <w:trPr>
          <w:trHeight w:val="300"/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E54A31" w:rsidRPr="00E54A31" w:rsidRDefault="00E54A31" w:rsidP="00E54A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A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900" w:type="dxa"/>
            <w:vAlign w:val="center"/>
            <w:hideMark/>
          </w:tcPr>
          <w:p w:rsidR="00E54A31" w:rsidRPr="00E54A31" w:rsidRDefault="00E54A31" w:rsidP="00E54A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A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E54A31" w:rsidRPr="00E54A31" w:rsidRDefault="00E54A31" w:rsidP="00E54A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A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00" w:type="dxa"/>
            <w:vAlign w:val="center"/>
            <w:hideMark/>
          </w:tcPr>
          <w:p w:rsidR="00E54A31" w:rsidRPr="00E54A31" w:rsidRDefault="00E54A31" w:rsidP="00E54A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A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0" w:type="auto"/>
            <w:vAlign w:val="center"/>
            <w:hideMark/>
          </w:tcPr>
          <w:p w:rsidR="00E54A31" w:rsidRPr="00E54A31" w:rsidRDefault="00E54A31" w:rsidP="00E54A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A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900" w:type="dxa"/>
            <w:vAlign w:val="center"/>
            <w:hideMark/>
          </w:tcPr>
          <w:p w:rsidR="00E54A31" w:rsidRPr="00E54A31" w:rsidRDefault="00E54A31" w:rsidP="00E54A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A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0" w:type="auto"/>
            <w:vAlign w:val="center"/>
            <w:hideMark/>
          </w:tcPr>
          <w:p w:rsidR="00E54A31" w:rsidRPr="00E54A31" w:rsidRDefault="00E54A31" w:rsidP="00E54A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A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900" w:type="dxa"/>
            <w:vAlign w:val="center"/>
            <w:hideMark/>
          </w:tcPr>
          <w:p w:rsidR="00E54A31" w:rsidRPr="00E54A31" w:rsidRDefault="00E54A31" w:rsidP="00E54A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A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0" w:type="auto"/>
            <w:vAlign w:val="center"/>
            <w:hideMark/>
          </w:tcPr>
          <w:p w:rsidR="00E54A31" w:rsidRPr="00E54A31" w:rsidRDefault="00E54A31" w:rsidP="00E54A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A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900" w:type="dxa"/>
            <w:vAlign w:val="center"/>
            <w:hideMark/>
          </w:tcPr>
          <w:p w:rsidR="00E54A31" w:rsidRPr="00E54A31" w:rsidRDefault="00E54A31" w:rsidP="00E54A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A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0" w:type="auto"/>
            <w:vAlign w:val="center"/>
            <w:hideMark/>
          </w:tcPr>
          <w:p w:rsidR="00E54A31" w:rsidRPr="00E54A31" w:rsidRDefault="00E54A31" w:rsidP="00E54A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A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900" w:type="dxa"/>
            <w:vAlign w:val="center"/>
            <w:hideMark/>
          </w:tcPr>
          <w:p w:rsidR="00E54A31" w:rsidRPr="00E54A31" w:rsidRDefault="00E54A31" w:rsidP="00E54A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A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</w:t>
            </w:r>
          </w:p>
        </w:tc>
        <w:tc>
          <w:tcPr>
            <w:tcW w:w="0" w:type="auto"/>
            <w:vAlign w:val="center"/>
            <w:hideMark/>
          </w:tcPr>
          <w:p w:rsidR="00E54A31" w:rsidRPr="00E54A31" w:rsidRDefault="00E54A31" w:rsidP="00E54A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A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</w:t>
            </w:r>
          </w:p>
        </w:tc>
        <w:tc>
          <w:tcPr>
            <w:tcW w:w="900" w:type="dxa"/>
            <w:vAlign w:val="center"/>
            <w:hideMark/>
          </w:tcPr>
          <w:p w:rsidR="00E54A31" w:rsidRPr="00E54A31" w:rsidRDefault="00E54A31" w:rsidP="00E54A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A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141</w:t>
            </w:r>
          </w:p>
        </w:tc>
        <w:tc>
          <w:tcPr>
            <w:tcW w:w="0" w:type="auto"/>
            <w:vAlign w:val="center"/>
            <w:hideMark/>
          </w:tcPr>
          <w:p w:rsidR="00E54A31" w:rsidRPr="00E54A31" w:rsidRDefault="00E54A31" w:rsidP="00E54A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A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E54A31" w:rsidRPr="00E54A31" w:rsidTr="00E54A31">
        <w:trPr>
          <w:trHeight w:val="300"/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E54A31" w:rsidRPr="00E54A31" w:rsidRDefault="00E54A31" w:rsidP="00E54A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A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900" w:type="dxa"/>
            <w:vAlign w:val="center"/>
            <w:hideMark/>
          </w:tcPr>
          <w:p w:rsidR="00E54A31" w:rsidRPr="00E54A31" w:rsidRDefault="00E54A31" w:rsidP="00E54A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A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E54A31" w:rsidRPr="00E54A31" w:rsidRDefault="00E54A31" w:rsidP="00E54A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A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900" w:type="dxa"/>
            <w:vAlign w:val="center"/>
            <w:hideMark/>
          </w:tcPr>
          <w:p w:rsidR="00E54A31" w:rsidRPr="00E54A31" w:rsidRDefault="00E54A31" w:rsidP="00E54A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A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0" w:type="auto"/>
            <w:vAlign w:val="center"/>
            <w:hideMark/>
          </w:tcPr>
          <w:p w:rsidR="00E54A31" w:rsidRPr="00E54A31" w:rsidRDefault="00E54A31" w:rsidP="00E54A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A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900" w:type="dxa"/>
            <w:vAlign w:val="center"/>
            <w:hideMark/>
          </w:tcPr>
          <w:p w:rsidR="00E54A31" w:rsidRPr="00E54A31" w:rsidRDefault="00E54A31" w:rsidP="00E54A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A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0" w:type="auto"/>
            <w:vAlign w:val="center"/>
            <w:hideMark/>
          </w:tcPr>
          <w:p w:rsidR="00E54A31" w:rsidRPr="00E54A31" w:rsidRDefault="00E54A31" w:rsidP="00E54A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A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900" w:type="dxa"/>
            <w:vAlign w:val="center"/>
            <w:hideMark/>
          </w:tcPr>
          <w:p w:rsidR="00E54A31" w:rsidRPr="00E54A31" w:rsidRDefault="00E54A31" w:rsidP="00E54A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A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0" w:type="auto"/>
            <w:vAlign w:val="center"/>
            <w:hideMark/>
          </w:tcPr>
          <w:p w:rsidR="00E54A31" w:rsidRPr="00E54A31" w:rsidRDefault="00E54A31" w:rsidP="00E54A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A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900" w:type="dxa"/>
            <w:vAlign w:val="center"/>
            <w:hideMark/>
          </w:tcPr>
          <w:p w:rsidR="00E54A31" w:rsidRPr="00E54A31" w:rsidRDefault="00E54A31" w:rsidP="00E54A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A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0" w:type="auto"/>
            <w:vAlign w:val="center"/>
            <w:hideMark/>
          </w:tcPr>
          <w:p w:rsidR="00E54A31" w:rsidRPr="00E54A31" w:rsidRDefault="00E54A31" w:rsidP="00E54A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A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</w:t>
            </w:r>
          </w:p>
        </w:tc>
        <w:tc>
          <w:tcPr>
            <w:tcW w:w="900" w:type="dxa"/>
            <w:vAlign w:val="center"/>
            <w:hideMark/>
          </w:tcPr>
          <w:p w:rsidR="00E54A31" w:rsidRPr="00E54A31" w:rsidRDefault="00E54A31" w:rsidP="00E54A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A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0" w:type="auto"/>
            <w:vAlign w:val="center"/>
            <w:hideMark/>
          </w:tcPr>
          <w:p w:rsidR="00E54A31" w:rsidRPr="00E54A31" w:rsidRDefault="00E54A31" w:rsidP="00E54A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A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</w:t>
            </w:r>
          </w:p>
        </w:tc>
        <w:tc>
          <w:tcPr>
            <w:tcW w:w="900" w:type="dxa"/>
            <w:vAlign w:val="center"/>
            <w:hideMark/>
          </w:tcPr>
          <w:p w:rsidR="00E54A31" w:rsidRPr="00E54A31" w:rsidRDefault="00E54A31" w:rsidP="00E54A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A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142</w:t>
            </w:r>
          </w:p>
        </w:tc>
        <w:tc>
          <w:tcPr>
            <w:tcW w:w="0" w:type="auto"/>
            <w:vAlign w:val="center"/>
            <w:hideMark/>
          </w:tcPr>
          <w:p w:rsidR="00E54A31" w:rsidRPr="00E54A31" w:rsidRDefault="00E54A31" w:rsidP="00E54A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A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E54A31" w:rsidRPr="00E54A31" w:rsidTr="00E54A31">
        <w:trPr>
          <w:trHeight w:val="300"/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E54A31" w:rsidRPr="00E54A31" w:rsidRDefault="00E54A31" w:rsidP="00E54A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A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900" w:type="dxa"/>
            <w:vAlign w:val="center"/>
            <w:hideMark/>
          </w:tcPr>
          <w:p w:rsidR="00E54A31" w:rsidRPr="00E54A31" w:rsidRDefault="00E54A31" w:rsidP="00E54A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A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E54A31" w:rsidRPr="00E54A31" w:rsidRDefault="00E54A31" w:rsidP="00E54A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A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900" w:type="dxa"/>
            <w:vAlign w:val="center"/>
            <w:hideMark/>
          </w:tcPr>
          <w:p w:rsidR="00E54A31" w:rsidRPr="00E54A31" w:rsidRDefault="00E54A31" w:rsidP="00E54A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A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0" w:type="auto"/>
            <w:vAlign w:val="center"/>
            <w:hideMark/>
          </w:tcPr>
          <w:p w:rsidR="00E54A31" w:rsidRPr="00E54A31" w:rsidRDefault="00E54A31" w:rsidP="00E54A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A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900" w:type="dxa"/>
            <w:vAlign w:val="center"/>
            <w:hideMark/>
          </w:tcPr>
          <w:p w:rsidR="00E54A31" w:rsidRPr="00E54A31" w:rsidRDefault="00E54A31" w:rsidP="00E54A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A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0" w:type="auto"/>
            <w:vAlign w:val="center"/>
            <w:hideMark/>
          </w:tcPr>
          <w:p w:rsidR="00E54A31" w:rsidRPr="00E54A31" w:rsidRDefault="00E54A31" w:rsidP="00E54A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A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900" w:type="dxa"/>
            <w:vAlign w:val="center"/>
            <w:hideMark/>
          </w:tcPr>
          <w:p w:rsidR="00E54A31" w:rsidRPr="00E54A31" w:rsidRDefault="00E54A31" w:rsidP="00E54A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A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0" w:type="auto"/>
            <w:vAlign w:val="center"/>
            <w:hideMark/>
          </w:tcPr>
          <w:p w:rsidR="00E54A31" w:rsidRPr="00E54A31" w:rsidRDefault="00E54A31" w:rsidP="00E54A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A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900" w:type="dxa"/>
            <w:vAlign w:val="center"/>
            <w:hideMark/>
          </w:tcPr>
          <w:p w:rsidR="00E54A31" w:rsidRPr="00E54A31" w:rsidRDefault="00E54A31" w:rsidP="00E54A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A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0" w:type="auto"/>
            <w:vAlign w:val="center"/>
            <w:hideMark/>
          </w:tcPr>
          <w:p w:rsidR="00E54A31" w:rsidRPr="00E54A31" w:rsidRDefault="00E54A31" w:rsidP="00E54A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A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900" w:type="dxa"/>
            <w:vAlign w:val="center"/>
            <w:hideMark/>
          </w:tcPr>
          <w:p w:rsidR="00E54A31" w:rsidRPr="00E54A31" w:rsidRDefault="00E54A31" w:rsidP="00E54A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A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0" w:type="auto"/>
            <w:vAlign w:val="center"/>
            <w:hideMark/>
          </w:tcPr>
          <w:p w:rsidR="00E54A31" w:rsidRPr="00E54A31" w:rsidRDefault="00E54A31" w:rsidP="00E54A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A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132</w:t>
            </w:r>
          </w:p>
        </w:tc>
        <w:tc>
          <w:tcPr>
            <w:tcW w:w="900" w:type="dxa"/>
            <w:vAlign w:val="center"/>
            <w:hideMark/>
          </w:tcPr>
          <w:p w:rsidR="00E54A31" w:rsidRPr="00E54A31" w:rsidRDefault="00E54A31" w:rsidP="00E54A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A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143</w:t>
            </w:r>
          </w:p>
        </w:tc>
        <w:tc>
          <w:tcPr>
            <w:tcW w:w="0" w:type="auto"/>
            <w:vAlign w:val="center"/>
            <w:hideMark/>
          </w:tcPr>
          <w:p w:rsidR="00E54A31" w:rsidRPr="00E54A31" w:rsidRDefault="00E54A31" w:rsidP="00E54A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A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</w:tbl>
    <w:p w:rsidR="00E54A31" w:rsidRPr="00E54A31" w:rsidRDefault="00E54A31" w:rsidP="00E54A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4A31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данном случае МДЧ превышено по двум типам:</w:t>
      </w:r>
    </w:p>
    <w:p w:rsidR="00E54A31" w:rsidRPr="00E54A31" w:rsidRDefault="00E54A31" w:rsidP="00E54A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54A31">
        <w:rPr>
          <w:rFonts w:ascii="Times New Roman" w:eastAsia="Times New Roman" w:hAnsi="Times New Roman" w:cs="Times New Roman"/>
          <w:sz w:val="24"/>
          <w:szCs w:val="24"/>
          <w:lang w:eastAsia="ru-RU"/>
        </w:rPr>
        <w:t>Гипертимный</w:t>
      </w:r>
      <w:proofErr w:type="spellEnd"/>
      <w:r w:rsidRPr="00E54A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тип - 10;</w:t>
      </w:r>
    </w:p>
    <w:p w:rsidR="00E54A31" w:rsidRPr="00E54A31" w:rsidRDefault="00E54A31" w:rsidP="00E54A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4A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Тревожно-педантический тип - 10. Согласно правилу 2а, </w:t>
      </w:r>
      <w:proofErr w:type="spellStart"/>
      <w:r w:rsidRPr="00E54A31">
        <w:rPr>
          <w:rFonts w:ascii="Times New Roman" w:eastAsia="Times New Roman" w:hAnsi="Times New Roman" w:cs="Times New Roman"/>
          <w:sz w:val="24"/>
          <w:szCs w:val="24"/>
          <w:lang w:eastAsia="ru-RU"/>
        </w:rPr>
        <w:t>гипертимный</w:t>
      </w:r>
      <w:proofErr w:type="spellEnd"/>
      <w:r w:rsidRPr="00E54A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gramStart"/>
      <w:r w:rsidRPr="00E54A31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тревожно-педантический</w:t>
      </w:r>
      <w:proofErr w:type="gramEnd"/>
      <w:r w:rsidRPr="00E54A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типы </w:t>
      </w:r>
      <w:proofErr w:type="spellStart"/>
      <w:r w:rsidRPr="00E54A31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несочетаемы</w:t>
      </w:r>
      <w:proofErr w:type="spellEnd"/>
      <w:r w:rsidRPr="00E54A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Согласно правилу 2в и 2г, диагностируется тревожно-педантический тип, а приписывание себе черт </w:t>
      </w:r>
      <w:proofErr w:type="spellStart"/>
      <w:r w:rsidRPr="00E54A31">
        <w:rPr>
          <w:rFonts w:ascii="Times New Roman" w:eastAsia="Times New Roman" w:hAnsi="Times New Roman" w:cs="Times New Roman"/>
          <w:sz w:val="24"/>
          <w:szCs w:val="24"/>
          <w:lang w:eastAsia="ru-RU"/>
        </w:rPr>
        <w:t>гипертимного</w:t>
      </w:r>
      <w:proofErr w:type="spellEnd"/>
      <w:r w:rsidRPr="00E54A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типа следует рассматривать как проявление либо </w:t>
      </w:r>
      <w:proofErr w:type="spellStart"/>
      <w:r w:rsidRPr="00E54A31">
        <w:rPr>
          <w:rFonts w:ascii="Times New Roman" w:eastAsia="Times New Roman" w:hAnsi="Times New Roman" w:cs="Times New Roman"/>
          <w:sz w:val="24"/>
          <w:szCs w:val="24"/>
          <w:lang w:eastAsia="ru-RU"/>
        </w:rPr>
        <w:t>гиперкомпенсации</w:t>
      </w:r>
      <w:proofErr w:type="spellEnd"/>
      <w:r w:rsidRPr="00E54A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(желания стать сильным именно там, где ты слаб), либо психологической защиты, либо того и другого вместе.</w:t>
      </w:r>
    </w:p>
    <w:p w:rsidR="00E54A31" w:rsidRPr="00E54A31" w:rsidRDefault="00E54A31" w:rsidP="00E54A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4A3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с учащимися по результатам тестирования</w:t>
      </w:r>
    </w:p>
    <w:p w:rsidR="00E54A31" w:rsidRPr="00E54A31" w:rsidRDefault="00E54A31" w:rsidP="00E54A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4A31">
        <w:rPr>
          <w:rFonts w:ascii="Times New Roman" w:eastAsia="Times New Roman" w:hAnsi="Times New Roman" w:cs="Times New Roman"/>
          <w:sz w:val="24"/>
          <w:szCs w:val="24"/>
          <w:lang w:eastAsia="ru-RU"/>
        </w:rPr>
        <w:t>И процедура, и особенно результаты обследования особенностей характера вызывают живейший интерес у испытуемых, и, естественно, экзаменатор (школьный психолог, педагог) должен пойти навстречу желанию испытуемых ознакомиться с результатами исследования, получить индивидуальную консультацию.</w:t>
      </w:r>
    </w:p>
    <w:p w:rsidR="00E54A31" w:rsidRPr="00E54A31" w:rsidRDefault="00E54A31" w:rsidP="00E54A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4A31">
        <w:rPr>
          <w:rFonts w:ascii="Times New Roman" w:eastAsia="Times New Roman" w:hAnsi="Times New Roman" w:cs="Times New Roman"/>
          <w:sz w:val="24"/>
          <w:szCs w:val="24"/>
          <w:lang w:eastAsia="ru-RU"/>
        </w:rPr>
        <w:t>Исходя из опыта автора, можно рекомендовать следующую программу работы с детьми по результатам тестирования:</w:t>
      </w:r>
    </w:p>
    <w:p w:rsidR="00E54A31" w:rsidRPr="00E54A31" w:rsidRDefault="00E54A31" w:rsidP="00E54A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4A31">
        <w:rPr>
          <w:rFonts w:ascii="Times New Roman" w:eastAsia="Times New Roman" w:hAnsi="Times New Roman" w:cs="Times New Roman"/>
          <w:sz w:val="24"/>
          <w:szCs w:val="24"/>
          <w:lang w:eastAsia="ru-RU"/>
        </w:rPr>
        <w:t>1. Сообщение каждому испытуемому его диагноза. При групповом тестировании целесообразно это делать с помощью небольшой карточки, например:</w:t>
      </w:r>
    </w:p>
    <w:p w:rsidR="00E54A31" w:rsidRPr="00E54A31" w:rsidRDefault="00E54A31" w:rsidP="00E54A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4A31">
        <w:rPr>
          <w:rFonts w:ascii="Times New Roman" w:eastAsia="Times New Roman" w:hAnsi="Times New Roman" w:cs="Times New Roman"/>
          <w:sz w:val="24"/>
          <w:szCs w:val="24"/>
          <w:lang w:eastAsia="ru-RU"/>
        </w:rPr>
        <w:t>"Петров И.Д., 8-Б класс:</w:t>
      </w:r>
    </w:p>
    <w:p w:rsidR="00E54A31" w:rsidRPr="00E54A31" w:rsidRDefault="00E54A31" w:rsidP="00E54A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54A31">
        <w:rPr>
          <w:rFonts w:ascii="Times New Roman" w:eastAsia="Times New Roman" w:hAnsi="Times New Roman" w:cs="Times New Roman"/>
          <w:sz w:val="24"/>
          <w:szCs w:val="24"/>
          <w:lang w:eastAsia="ru-RU"/>
        </w:rPr>
        <w:t>Гипертимно-демонстративный</w:t>
      </w:r>
      <w:proofErr w:type="spellEnd"/>
      <w:r w:rsidRPr="00E54A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тип".</w:t>
      </w:r>
    </w:p>
    <w:p w:rsidR="00E54A31" w:rsidRPr="00E54A31" w:rsidRDefault="00E54A31" w:rsidP="00E54A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4A31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Карточка с диагнозом (таковым может быть и указание на отсутствие акцентуации) выдается каждому учащемуся лично.</w:t>
      </w:r>
    </w:p>
    <w:p w:rsidR="00E54A31" w:rsidRPr="00E54A31" w:rsidRDefault="00E54A31" w:rsidP="00E54A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4A31">
        <w:rPr>
          <w:rFonts w:ascii="Times New Roman" w:eastAsia="Times New Roman" w:hAnsi="Times New Roman" w:cs="Times New Roman"/>
          <w:sz w:val="24"/>
          <w:szCs w:val="24"/>
          <w:lang w:eastAsia="ru-RU"/>
        </w:rPr>
        <w:t>2. Групповое и индивидуальное консультирование.</w:t>
      </w:r>
    </w:p>
    <w:p w:rsidR="00E54A31" w:rsidRPr="00E54A31" w:rsidRDefault="00E54A31" w:rsidP="00E54A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4A3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Разумеется, сам по себе диагноз мало что скажет подростку, поэтому экспериментатор в определенной форме (беседа с классом, факультативное, кружковое занятие и т.п.) должен довести до сведения учащихся феноменологическое описание каждого типа, сформировать у школьников понятие об акцентуации характера.</w:t>
      </w:r>
    </w:p>
    <w:p w:rsidR="00E54A31" w:rsidRPr="00E54A31" w:rsidRDefault="00E54A31" w:rsidP="00E54A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4A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Подобное информирование очень полезно для учащихся, </w:t>
      </w:r>
      <w:proofErr w:type="gramStart"/>
      <w:r w:rsidRPr="00E54A3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поскольку</w:t>
      </w:r>
      <w:proofErr w:type="gramEnd"/>
      <w:r w:rsidRPr="00E54A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чем больше своих качеств человек вычленяет при анализе своего Я, чем сложнее и обобщеннее эти качества, тем выше уровень его самосознания.</w:t>
      </w:r>
    </w:p>
    <w:p w:rsidR="00E54A31" w:rsidRPr="00E54A31" w:rsidRDefault="00E54A31" w:rsidP="00E54A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4A3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групповой консультации многие подростки, вероятно, захотят попасть к психологу на индивидуальный прием. В ходе беседы ученик обычно изъявляет желание поговорить о себе, о своем характере, получить рекомендации по его</w:t>
      </w:r>
      <w:proofErr w:type="gramStart"/>
      <w:r w:rsidRPr="00E54A3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E54A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E54A31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proofErr w:type="gramEnd"/>
      <w:r w:rsidRPr="00E54A3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совершенствованию.</w:t>
      </w:r>
    </w:p>
    <w:p w:rsidR="00E54A31" w:rsidRPr="00E54A31" w:rsidRDefault="00E54A31" w:rsidP="00E54A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4A3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этом довольно часто подростки приходят с психологическими</w:t>
      </w:r>
      <w:proofErr w:type="gramStart"/>
      <w:r w:rsidRPr="00E54A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  <w:r w:rsidRPr="00E54A3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проблемами, требующими кропотливой работы: дополнительных исследований, длительной коррекционной работы.</w:t>
      </w:r>
    </w:p>
    <w:p w:rsidR="00E54A31" w:rsidRPr="00E54A31" w:rsidRDefault="00E54A31" w:rsidP="00E54A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4A31">
        <w:rPr>
          <w:rFonts w:ascii="Times New Roman" w:eastAsia="Times New Roman" w:hAnsi="Times New Roman" w:cs="Times New Roman"/>
          <w:sz w:val="24"/>
          <w:szCs w:val="24"/>
          <w:lang w:eastAsia="ru-RU"/>
        </w:rPr>
        <w:t>3. Опираясь на полученные результаты, психолог в продуманной, деликатной форме (</w:t>
      </w:r>
      <w:proofErr w:type="gramStart"/>
      <w:r w:rsidRPr="00E54A3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заботясь</w:t>
      </w:r>
      <w:proofErr w:type="gramEnd"/>
      <w:r w:rsidRPr="00E54A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прежде всего об интересах ребенка) дает рекомендации в отношении данного подростка классному руководителю, родителям, педагогам, администрации школы.</w:t>
      </w:r>
    </w:p>
    <w:p w:rsidR="00E54A31" w:rsidRPr="00E54A31" w:rsidRDefault="00E54A31" w:rsidP="00E54A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4A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Инструкция для </w:t>
      </w:r>
      <w:proofErr w:type="gramStart"/>
      <w:r w:rsidRPr="00E54A3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обследуемых</w:t>
      </w:r>
      <w:proofErr w:type="gramEnd"/>
      <w:r w:rsidRPr="00E54A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МПДО</w:t>
      </w:r>
    </w:p>
    <w:p w:rsidR="00E54A31" w:rsidRPr="00E54A31" w:rsidRDefault="00E54A31" w:rsidP="00E54A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4A31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Ребята, каждый из вас хочет знать особенности своего характера, по крайней мере, его наиболее яркие, выпуклые черты. Знание своего характера позволяет управлять собой: лучше взаимодействовать с людьми, ориентироваться на определенный круг профессий и т.д. Ведь характер - это основа личности.</w:t>
      </w:r>
    </w:p>
    <w:p w:rsidR="00E54A31" w:rsidRPr="00E54A31" w:rsidRDefault="00E54A31" w:rsidP="00E54A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4A31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Данный тест поможет вам определить тип вашего характера, его особенности.</w:t>
      </w:r>
    </w:p>
    <w:p w:rsidR="00E54A31" w:rsidRPr="00E54A31" w:rsidRDefault="00E54A31" w:rsidP="00E54A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4A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Вам </w:t>
      </w:r>
      <w:proofErr w:type="gramStart"/>
      <w:r w:rsidRPr="00E54A3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предложены</w:t>
      </w:r>
      <w:proofErr w:type="gramEnd"/>
      <w:r w:rsidRPr="00E54A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Лист вопросов и Лист ответов. Прочитав в Листе ответов каждый вопрос-утверждение, решите: типично, характерно это для вас или нет. Если да, то тогда обведите кружком номер этого вопроса на Листе ответов, если нет, то просто пропустите этот номер.</w:t>
      </w:r>
    </w:p>
    <w:p w:rsidR="00E54A31" w:rsidRPr="00E54A31" w:rsidRDefault="00E54A31" w:rsidP="00E54A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4A31">
        <w:rPr>
          <w:rFonts w:ascii="Times New Roman" w:eastAsia="Times New Roman" w:hAnsi="Times New Roman" w:cs="Times New Roman"/>
          <w:sz w:val="24"/>
          <w:szCs w:val="24"/>
          <w:lang w:eastAsia="ru-RU"/>
        </w:rPr>
        <w:t>Чем точнее и искреннее будут ваши выборы - тем лучше вы узнаете свой характер.</w:t>
      </w:r>
    </w:p>
    <w:p w:rsidR="00E54A31" w:rsidRDefault="00E54A31" w:rsidP="00E54A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4A3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того как Лист ответов будет заполнен, подсчитайте сумму набранных вами баллов по каждой строке (один номер, взятый в кружок, - это один балл). Проставьте эти суммы в конце каждой строки.</w:t>
      </w:r>
    </w:p>
    <w:p w:rsidR="00E54A31" w:rsidRDefault="00E54A31" w:rsidP="00E54A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54A31" w:rsidRDefault="00E54A31" w:rsidP="00E54A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54A31" w:rsidRDefault="00E54A31" w:rsidP="00E54A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54A31" w:rsidRDefault="00E54A31" w:rsidP="00E54A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54A31" w:rsidRDefault="00E54A31" w:rsidP="00E54A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54A31" w:rsidRDefault="00E54A31" w:rsidP="00E54A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54A31" w:rsidRDefault="00E54A31" w:rsidP="00E54A31">
      <w:pPr>
        <w:pStyle w:val="1"/>
      </w:pPr>
      <w:proofErr w:type="spellStart"/>
      <w:r>
        <w:lastRenderedPageBreak/>
        <w:t>Стимульный</w:t>
      </w:r>
      <w:proofErr w:type="spellEnd"/>
      <w:r>
        <w:t xml:space="preserve"> материал МПДО</w:t>
      </w:r>
    </w:p>
    <w:p w:rsidR="00E54A31" w:rsidRDefault="00E54A31" w:rsidP="00E54A31">
      <w:pPr>
        <w:pStyle w:val="1"/>
      </w:pPr>
      <w:r>
        <w:t>Лист ответов</w:t>
      </w:r>
    </w:p>
    <w:tbl>
      <w:tblPr>
        <w:tblW w:w="4671" w:type="pct"/>
        <w:jc w:val="center"/>
        <w:tblCellSpacing w:w="0" w:type="dxa"/>
        <w:tblBorders>
          <w:top w:val="single" w:sz="6" w:space="0" w:color="666666"/>
          <w:left w:val="single" w:sz="6" w:space="0" w:color="666666"/>
          <w:bottom w:val="single" w:sz="6" w:space="0" w:color="666666"/>
          <w:right w:val="single" w:sz="6" w:space="0" w:color="666666"/>
        </w:tblBorders>
        <w:tblCellMar>
          <w:left w:w="0" w:type="dxa"/>
          <w:right w:w="0" w:type="dxa"/>
        </w:tblCellMar>
        <w:tblLook w:val="04A0"/>
      </w:tblPr>
      <w:tblGrid>
        <w:gridCol w:w="618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82"/>
        <w:gridCol w:w="582"/>
        <w:gridCol w:w="582"/>
        <w:gridCol w:w="582"/>
        <w:gridCol w:w="561"/>
        <w:gridCol w:w="638"/>
      </w:tblGrid>
      <w:tr w:rsidR="00E54A31" w:rsidTr="00E54A31">
        <w:trPr>
          <w:trHeight w:val="300"/>
          <w:tblCellSpacing w:w="0" w:type="dxa"/>
          <w:jc w:val="center"/>
        </w:trPr>
        <w:tc>
          <w:tcPr>
            <w:tcW w:w="618" w:type="dxa"/>
            <w:vAlign w:val="center"/>
            <w:hideMark/>
          </w:tcPr>
          <w:p w:rsidR="00E54A31" w:rsidRDefault="00E54A31">
            <w:pPr>
              <w:pStyle w:val="a3"/>
              <w:jc w:val="center"/>
            </w:pPr>
            <w:r>
              <w:t>Тип</w:t>
            </w:r>
          </w:p>
        </w:tc>
        <w:tc>
          <w:tcPr>
            <w:tcW w:w="6936" w:type="dxa"/>
            <w:gridSpan w:val="13"/>
            <w:vAlign w:val="center"/>
            <w:hideMark/>
          </w:tcPr>
          <w:p w:rsidR="00E54A31" w:rsidRDefault="00E54A31">
            <w:pPr>
              <w:pStyle w:val="a3"/>
              <w:jc w:val="center"/>
            </w:pPr>
            <w:r>
              <w:t>Номер утверждения</w:t>
            </w:r>
          </w:p>
        </w:tc>
        <w:tc>
          <w:tcPr>
            <w:tcW w:w="561" w:type="dxa"/>
            <w:vAlign w:val="center"/>
            <w:hideMark/>
          </w:tcPr>
          <w:p w:rsidR="00E54A31" w:rsidRDefault="00E54A31">
            <w:pPr>
              <w:pStyle w:val="a3"/>
            </w:pPr>
            <w:r>
              <w:t>МДЧ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4A31" w:rsidRDefault="00E54A31">
            <w:pPr>
              <w:jc w:val="center"/>
              <w:rPr>
                <w:sz w:val="24"/>
                <w:szCs w:val="24"/>
              </w:rPr>
            </w:pPr>
            <w:r>
              <w:t>∑</w:t>
            </w:r>
          </w:p>
        </w:tc>
      </w:tr>
      <w:tr w:rsidR="00E54A31" w:rsidTr="00E54A31">
        <w:trPr>
          <w:trHeight w:val="300"/>
          <w:tblCellSpacing w:w="0" w:type="dxa"/>
          <w:jc w:val="center"/>
        </w:trPr>
        <w:tc>
          <w:tcPr>
            <w:tcW w:w="618" w:type="dxa"/>
            <w:vAlign w:val="center"/>
            <w:hideMark/>
          </w:tcPr>
          <w:p w:rsidR="00E54A31" w:rsidRDefault="00E54A31">
            <w:pPr>
              <w:pStyle w:val="a3"/>
              <w:jc w:val="center"/>
            </w:pPr>
            <w:r>
              <w:t>Г</w:t>
            </w:r>
          </w:p>
        </w:tc>
        <w:tc>
          <w:tcPr>
            <w:tcW w:w="512" w:type="dxa"/>
            <w:vAlign w:val="center"/>
            <w:hideMark/>
          </w:tcPr>
          <w:p w:rsidR="00E54A31" w:rsidRDefault="00E54A31">
            <w:pPr>
              <w:pStyle w:val="a3"/>
              <w:jc w:val="center"/>
            </w:pPr>
            <w:r>
              <w:t>1</w:t>
            </w:r>
          </w:p>
        </w:tc>
        <w:tc>
          <w:tcPr>
            <w:tcW w:w="512" w:type="dxa"/>
            <w:vAlign w:val="center"/>
            <w:hideMark/>
          </w:tcPr>
          <w:p w:rsidR="00E54A31" w:rsidRDefault="00E54A31">
            <w:pPr>
              <w:pStyle w:val="a3"/>
              <w:jc w:val="center"/>
            </w:pPr>
            <w:r>
              <w:t>12</w:t>
            </w:r>
          </w:p>
        </w:tc>
        <w:tc>
          <w:tcPr>
            <w:tcW w:w="512" w:type="dxa"/>
            <w:vAlign w:val="center"/>
            <w:hideMark/>
          </w:tcPr>
          <w:p w:rsidR="00E54A31" w:rsidRDefault="00E54A31">
            <w:pPr>
              <w:pStyle w:val="a3"/>
              <w:jc w:val="center"/>
            </w:pPr>
            <w:r>
              <w:t>23</w:t>
            </w:r>
          </w:p>
        </w:tc>
        <w:tc>
          <w:tcPr>
            <w:tcW w:w="512" w:type="dxa"/>
            <w:vAlign w:val="center"/>
            <w:hideMark/>
          </w:tcPr>
          <w:p w:rsidR="00E54A31" w:rsidRDefault="00E54A31">
            <w:pPr>
              <w:pStyle w:val="a3"/>
              <w:jc w:val="center"/>
            </w:pPr>
            <w:r>
              <w:t>34</w:t>
            </w:r>
          </w:p>
        </w:tc>
        <w:tc>
          <w:tcPr>
            <w:tcW w:w="512" w:type="dxa"/>
            <w:vAlign w:val="center"/>
            <w:hideMark/>
          </w:tcPr>
          <w:p w:rsidR="00E54A31" w:rsidRDefault="00E54A31">
            <w:pPr>
              <w:pStyle w:val="a3"/>
              <w:jc w:val="center"/>
            </w:pPr>
            <w:r>
              <w:t>45</w:t>
            </w:r>
          </w:p>
        </w:tc>
        <w:tc>
          <w:tcPr>
            <w:tcW w:w="512" w:type="dxa"/>
            <w:vAlign w:val="center"/>
            <w:hideMark/>
          </w:tcPr>
          <w:p w:rsidR="00E54A31" w:rsidRDefault="00E54A31">
            <w:pPr>
              <w:pStyle w:val="a3"/>
              <w:jc w:val="center"/>
            </w:pPr>
            <w:r>
              <w:t>56</w:t>
            </w:r>
          </w:p>
        </w:tc>
        <w:tc>
          <w:tcPr>
            <w:tcW w:w="512" w:type="dxa"/>
            <w:vAlign w:val="center"/>
            <w:hideMark/>
          </w:tcPr>
          <w:p w:rsidR="00E54A31" w:rsidRDefault="00E54A31">
            <w:pPr>
              <w:pStyle w:val="a3"/>
              <w:jc w:val="center"/>
            </w:pPr>
            <w:r>
              <w:t>67</w:t>
            </w:r>
          </w:p>
        </w:tc>
        <w:tc>
          <w:tcPr>
            <w:tcW w:w="512" w:type="dxa"/>
            <w:vAlign w:val="center"/>
            <w:hideMark/>
          </w:tcPr>
          <w:p w:rsidR="00E54A31" w:rsidRDefault="00E54A31">
            <w:pPr>
              <w:pStyle w:val="a3"/>
              <w:jc w:val="center"/>
            </w:pPr>
            <w:r>
              <w:t>78</w:t>
            </w:r>
          </w:p>
        </w:tc>
        <w:tc>
          <w:tcPr>
            <w:tcW w:w="512" w:type="dxa"/>
            <w:vAlign w:val="center"/>
            <w:hideMark/>
          </w:tcPr>
          <w:p w:rsidR="00E54A31" w:rsidRDefault="00E54A31">
            <w:pPr>
              <w:pStyle w:val="a3"/>
              <w:jc w:val="center"/>
            </w:pPr>
            <w:r>
              <w:t>89</w:t>
            </w:r>
          </w:p>
        </w:tc>
        <w:tc>
          <w:tcPr>
            <w:tcW w:w="582" w:type="dxa"/>
            <w:vAlign w:val="center"/>
            <w:hideMark/>
          </w:tcPr>
          <w:p w:rsidR="00E54A31" w:rsidRDefault="00E54A31">
            <w:pPr>
              <w:pStyle w:val="a3"/>
              <w:jc w:val="center"/>
            </w:pPr>
            <w:r>
              <w:t>100</w:t>
            </w:r>
          </w:p>
        </w:tc>
        <w:tc>
          <w:tcPr>
            <w:tcW w:w="582" w:type="dxa"/>
            <w:vAlign w:val="center"/>
            <w:hideMark/>
          </w:tcPr>
          <w:p w:rsidR="00E54A31" w:rsidRDefault="00E54A31">
            <w:pPr>
              <w:pStyle w:val="a3"/>
              <w:jc w:val="center"/>
            </w:pPr>
            <w:r>
              <w:t>111</w:t>
            </w:r>
          </w:p>
        </w:tc>
        <w:tc>
          <w:tcPr>
            <w:tcW w:w="582" w:type="dxa"/>
            <w:vAlign w:val="center"/>
            <w:hideMark/>
          </w:tcPr>
          <w:p w:rsidR="00E54A31" w:rsidRDefault="00E54A31">
            <w:pPr>
              <w:pStyle w:val="a3"/>
              <w:jc w:val="center"/>
            </w:pPr>
            <w:r>
              <w:t>122</w:t>
            </w:r>
          </w:p>
        </w:tc>
        <w:tc>
          <w:tcPr>
            <w:tcW w:w="582" w:type="dxa"/>
            <w:vAlign w:val="center"/>
            <w:hideMark/>
          </w:tcPr>
          <w:p w:rsidR="00E54A31" w:rsidRDefault="00E54A31">
            <w:pPr>
              <w:pStyle w:val="a3"/>
              <w:jc w:val="center"/>
            </w:pPr>
            <w:r>
              <w:t>133</w:t>
            </w:r>
          </w:p>
        </w:tc>
        <w:tc>
          <w:tcPr>
            <w:tcW w:w="561" w:type="dxa"/>
            <w:vAlign w:val="center"/>
            <w:hideMark/>
          </w:tcPr>
          <w:p w:rsidR="00E54A31" w:rsidRDefault="00E54A31">
            <w:pPr>
              <w:pStyle w:val="a3"/>
              <w:jc w:val="center"/>
            </w:pPr>
            <w:r>
              <w:t> 10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4A31" w:rsidRDefault="00E54A31">
            <w:pPr>
              <w:pStyle w:val="a3"/>
              <w:jc w:val="center"/>
            </w:pPr>
            <w:r>
              <w:t> </w:t>
            </w:r>
          </w:p>
        </w:tc>
      </w:tr>
      <w:tr w:rsidR="00E54A31" w:rsidTr="00E54A31">
        <w:trPr>
          <w:trHeight w:val="300"/>
          <w:tblCellSpacing w:w="0" w:type="dxa"/>
          <w:jc w:val="center"/>
        </w:trPr>
        <w:tc>
          <w:tcPr>
            <w:tcW w:w="618" w:type="dxa"/>
            <w:vAlign w:val="center"/>
            <w:hideMark/>
          </w:tcPr>
          <w:p w:rsidR="00E54A31" w:rsidRDefault="00E54A31">
            <w:pPr>
              <w:pStyle w:val="a3"/>
              <w:jc w:val="center"/>
            </w:pPr>
            <w:proofErr w:type="gramStart"/>
            <w:r>
              <w:t>Ц</w:t>
            </w:r>
            <w:proofErr w:type="gramEnd"/>
          </w:p>
        </w:tc>
        <w:tc>
          <w:tcPr>
            <w:tcW w:w="512" w:type="dxa"/>
            <w:vAlign w:val="center"/>
            <w:hideMark/>
          </w:tcPr>
          <w:p w:rsidR="00E54A31" w:rsidRDefault="00E54A31">
            <w:pPr>
              <w:pStyle w:val="a3"/>
              <w:jc w:val="center"/>
            </w:pPr>
            <w:r>
              <w:t>2</w:t>
            </w:r>
          </w:p>
        </w:tc>
        <w:tc>
          <w:tcPr>
            <w:tcW w:w="512" w:type="dxa"/>
            <w:vAlign w:val="center"/>
            <w:hideMark/>
          </w:tcPr>
          <w:p w:rsidR="00E54A31" w:rsidRDefault="00E54A31">
            <w:pPr>
              <w:pStyle w:val="a3"/>
              <w:jc w:val="center"/>
            </w:pPr>
            <w:r>
              <w:t>13</w:t>
            </w:r>
          </w:p>
        </w:tc>
        <w:tc>
          <w:tcPr>
            <w:tcW w:w="512" w:type="dxa"/>
            <w:vAlign w:val="center"/>
            <w:hideMark/>
          </w:tcPr>
          <w:p w:rsidR="00E54A31" w:rsidRDefault="00E54A31">
            <w:pPr>
              <w:pStyle w:val="a3"/>
              <w:jc w:val="center"/>
            </w:pPr>
            <w:r>
              <w:t>24</w:t>
            </w:r>
          </w:p>
        </w:tc>
        <w:tc>
          <w:tcPr>
            <w:tcW w:w="512" w:type="dxa"/>
            <w:vAlign w:val="center"/>
            <w:hideMark/>
          </w:tcPr>
          <w:p w:rsidR="00E54A31" w:rsidRDefault="00E54A31">
            <w:pPr>
              <w:pStyle w:val="a3"/>
              <w:jc w:val="center"/>
            </w:pPr>
            <w:r>
              <w:t>35</w:t>
            </w:r>
          </w:p>
        </w:tc>
        <w:tc>
          <w:tcPr>
            <w:tcW w:w="512" w:type="dxa"/>
            <w:vAlign w:val="center"/>
            <w:hideMark/>
          </w:tcPr>
          <w:p w:rsidR="00E54A31" w:rsidRDefault="00E54A31">
            <w:pPr>
              <w:pStyle w:val="a3"/>
              <w:jc w:val="center"/>
            </w:pPr>
            <w:r>
              <w:t>46</w:t>
            </w:r>
          </w:p>
        </w:tc>
        <w:tc>
          <w:tcPr>
            <w:tcW w:w="512" w:type="dxa"/>
            <w:vAlign w:val="center"/>
            <w:hideMark/>
          </w:tcPr>
          <w:p w:rsidR="00E54A31" w:rsidRDefault="00E54A31">
            <w:pPr>
              <w:pStyle w:val="a3"/>
              <w:jc w:val="center"/>
            </w:pPr>
            <w:r>
              <w:t>57</w:t>
            </w:r>
          </w:p>
        </w:tc>
        <w:tc>
          <w:tcPr>
            <w:tcW w:w="512" w:type="dxa"/>
            <w:vAlign w:val="center"/>
            <w:hideMark/>
          </w:tcPr>
          <w:p w:rsidR="00E54A31" w:rsidRDefault="00E54A31">
            <w:pPr>
              <w:pStyle w:val="a3"/>
              <w:jc w:val="center"/>
            </w:pPr>
            <w:r>
              <w:t>68</w:t>
            </w:r>
          </w:p>
        </w:tc>
        <w:tc>
          <w:tcPr>
            <w:tcW w:w="512" w:type="dxa"/>
            <w:vAlign w:val="center"/>
            <w:hideMark/>
          </w:tcPr>
          <w:p w:rsidR="00E54A31" w:rsidRDefault="00E54A31">
            <w:pPr>
              <w:pStyle w:val="a3"/>
              <w:jc w:val="center"/>
            </w:pPr>
            <w:r>
              <w:t>79</w:t>
            </w:r>
          </w:p>
        </w:tc>
        <w:tc>
          <w:tcPr>
            <w:tcW w:w="512" w:type="dxa"/>
            <w:vAlign w:val="center"/>
            <w:hideMark/>
          </w:tcPr>
          <w:p w:rsidR="00E54A31" w:rsidRDefault="00E54A31">
            <w:pPr>
              <w:pStyle w:val="a3"/>
              <w:jc w:val="center"/>
            </w:pPr>
            <w:r>
              <w:t>90</w:t>
            </w:r>
          </w:p>
        </w:tc>
        <w:tc>
          <w:tcPr>
            <w:tcW w:w="582" w:type="dxa"/>
            <w:vAlign w:val="center"/>
            <w:hideMark/>
          </w:tcPr>
          <w:p w:rsidR="00E54A31" w:rsidRDefault="00E54A31">
            <w:pPr>
              <w:pStyle w:val="a3"/>
              <w:jc w:val="center"/>
            </w:pPr>
            <w:r>
              <w:t>101</w:t>
            </w:r>
          </w:p>
        </w:tc>
        <w:tc>
          <w:tcPr>
            <w:tcW w:w="582" w:type="dxa"/>
            <w:vAlign w:val="center"/>
            <w:hideMark/>
          </w:tcPr>
          <w:p w:rsidR="00E54A31" w:rsidRDefault="00E54A31">
            <w:pPr>
              <w:pStyle w:val="a3"/>
              <w:jc w:val="center"/>
            </w:pPr>
            <w:r>
              <w:t>112</w:t>
            </w:r>
          </w:p>
        </w:tc>
        <w:tc>
          <w:tcPr>
            <w:tcW w:w="582" w:type="dxa"/>
            <w:vAlign w:val="center"/>
            <w:hideMark/>
          </w:tcPr>
          <w:p w:rsidR="00E54A31" w:rsidRDefault="00E54A31">
            <w:pPr>
              <w:pStyle w:val="a3"/>
              <w:jc w:val="center"/>
            </w:pPr>
            <w:r>
              <w:t>123</w:t>
            </w:r>
          </w:p>
        </w:tc>
        <w:tc>
          <w:tcPr>
            <w:tcW w:w="582" w:type="dxa"/>
            <w:vAlign w:val="center"/>
            <w:hideMark/>
          </w:tcPr>
          <w:p w:rsidR="00E54A31" w:rsidRDefault="00E54A31">
            <w:pPr>
              <w:pStyle w:val="a3"/>
              <w:jc w:val="center"/>
            </w:pPr>
            <w:r>
              <w:t>134</w:t>
            </w:r>
          </w:p>
        </w:tc>
        <w:tc>
          <w:tcPr>
            <w:tcW w:w="561" w:type="dxa"/>
            <w:vAlign w:val="center"/>
            <w:hideMark/>
          </w:tcPr>
          <w:p w:rsidR="00E54A31" w:rsidRDefault="00E54A31">
            <w:pPr>
              <w:pStyle w:val="a3"/>
              <w:jc w:val="center"/>
            </w:pPr>
            <w:r>
              <w:t> 8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4A31" w:rsidRDefault="00E54A31">
            <w:pPr>
              <w:pStyle w:val="a3"/>
              <w:jc w:val="center"/>
            </w:pPr>
            <w:r>
              <w:t> </w:t>
            </w:r>
          </w:p>
        </w:tc>
      </w:tr>
      <w:tr w:rsidR="00E54A31" w:rsidTr="00E54A31">
        <w:trPr>
          <w:trHeight w:val="300"/>
          <w:tblCellSpacing w:w="0" w:type="dxa"/>
          <w:jc w:val="center"/>
        </w:trPr>
        <w:tc>
          <w:tcPr>
            <w:tcW w:w="618" w:type="dxa"/>
            <w:vAlign w:val="center"/>
            <w:hideMark/>
          </w:tcPr>
          <w:p w:rsidR="00E54A31" w:rsidRDefault="00E54A31">
            <w:pPr>
              <w:pStyle w:val="a3"/>
              <w:jc w:val="center"/>
            </w:pPr>
            <w:r>
              <w:t>Л</w:t>
            </w:r>
          </w:p>
        </w:tc>
        <w:tc>
          <w:tcPr>
            <w:tcW w:w="512" w:type="dxa"/>
            <w:vAlign w:val="center"/>
            <w:hideMark/>
          </w:tcPr>
          <w:p w:rsidR="00E54A31" w:rsidRDefault="00E54A31">
            <w:pPr>
              <w:pStyle w:val="a3"/>
              <w:jc w:val="center"/>
            </w:pPr>
            <w:r>
              <w:t>3</w:t>
            </w:r>
          </w:p>
        </w:tc>
        <w:tc>
          <w:tcPr>
            <w:tcW w:w="512" w:type="dxa"/>
            <w:vAlign w:val="center"/>
            <w:hideMark/>
          </w:tcPr>
          <w:p w:rsidR="00E54A31" w:rsidRDefault="00E54A31">
            <w:pPr>
              <w:pStyle w:val="a3"/>
              <w:jc w:val="center"/>
            </w:pPr>
            <w:r>
              <w:t>14</w:t>
            </w:r>
          </w:p>
        </w:tc>
        <w:tc>
          <w:tcPr>
            <w:tcW w:w="512" w:type="dxa"/>
            <w:vAlign w:val="center"/>
            <w:hideMark/>
          </w:tcPr>
          <w:p w:rsidR="00E54A31" w:rsidRDefault="00E54A31">
            <w:pPr>
              <w:pStyle w:val="a3"/>
              <w:jc w:val="center"/>
            </w:pPr>
            <w:r>
              <w:t>25</w:t>
            </w:r>
          </w:p>
        </w:tc>
        <w:tc>
          <w:tcPr>
            <w:tcW w:w="512" w:type="dxa"/>
            <w:vAlign w:val="center"/>
            <w:hideMark/>
          </w:tcPr>
          <w:p w:rsidR="00E54A31" w:rsidRDefault="00E54A31">
            <w:pPr>
              <w:pStyle w:val="a3"/>
              <w:jc w:val="center"/>
            </w:pPr>
            <w:r>
              <w:t>36</w:t>
            </w:r>
          </w:p>
        </w:tc>
        <w:tc>
          <w:tcPr>
            <w:tcW w:w="512" w:type="dxa"/>
            <w:vAlign w:val="center"/>
            <w:hideMark/>
          </w:tcPr>
          <w:p w:rsidR="00E54A31" w:rsidRDefault="00E54A31">
            <w:pPr>
              <w:pStyle w:val="a3"/>
              <w:jc w:val="center"/>
            </w:pPr>
            <w:r>
              <w:t>47</w:t>
            </w:r>
          </w:p>
        </w:tc>
        <w:tc>
          <w:tcPr>
            <w:tcW w:w="512" w:type="dxa"/>
            <w:vAlign w:val="center"/>
            <w:hideMark/>
          </w:tcPr>
          <w:p w:rsidR="00E54A31" w:rsidRDefault="00E54A31">
            <w:pPr>
              <w:pStyle w:val="a3"/>
              <w:jc w:val="center"/>
            </w:pPr>
            <w:r>
              <w:t>58</w:t>
            </w:r>
          </w:p>
        </w:tc>
        <w:tc>
          <w:tcPr>
            <w:tcW w:w="512" w:type="dxa"/>
            <w:vAlign w:val="center"/>
            <w:hideMark/>
          </w:tcPr>
          <w:p w:rsidR="00E54A31" w:rsidRDefault="00E54A31">
            <w:pPr>
              <w:pStyle w:val="a3"/>
              <w:jc w:val="center"/>
            </w:pPr>
            <w:r>
              <w:t>69</w:t>
            </w:r>
          </w:p>
        </w:tc>
        <w:tc>
          <w:tcPr>
            <w:tcW w:w="512" w:type="dxa"/>
            <w:vAlign w:val="center"/>
            <w:hideMark/>
          </w:tcPr>
          <w:p w:rsidR="00E54A31" w:rsidRDefault="00E54A31">
            <w:pPr>
              <w:pStyle w:val="a3"/>
              <w:jc w:val="center"/>
            </w:pPr>
            <w:r>
              <w:t>80</w:t>
            </w:r>
          </w:p>
        </w:tc>
        <w:tc>
          <w:tcPr>
            <w:tcW w:w="512" w:type="dxa"/>
            <w:vAlign w:val="center"/>
            <w:hideMark/>
          </w:tcPr>
          <w:p w:rsidR="00E54A31" w:rsidRDefault="00E54A31">
            <w:pPr>
              <w:pStyle w:val="a3"/>
              <w:jc w:val="center"/>
            </w:pPr>
            <w:r>
              <w:t>91</w:t>
            </w:r>
          </w:p>
        </w:tc>
        <w:tc>
          <w:tcPr>
            <w:tcW w:w="582" w:type="dxa"/>
            <w:vAlign w:val="center"/>
            <w:hideMark/>
          </w:tcPr>
          <w:p w:rsidR="00E54A31" w:rsidRDefault="00E54A31">
            <w:pPr>
              <w:pStyle w:val="a3"/>
              <w:jc w:val="center"/>
            </w:pPr>
            <w:r>
              <w:t>102</w:t>
            </w:r>
          </w:p>
        </w:tc>
        <w:tc>
          <w:tcPr>
            <w:tcW w:w="582" w:type="dxa"/>
            <w:vAlign w:val="center"/>
            <w:hideMark/>
          </w:tcPr>
          <w:p w:rsidR="00E54A31" w:rsidRDefault="00E54A31">
            <w:pPr>
              <w:pStyle w:val="a3"/>
              <w:jc w:val="center"/>
            </w:pPr>
            <w:r>
              <w:t>113</w:t>
            </w:r>
          </w:p>
        </w:tc>
        <w:tc>
          <w:tcPr>
            <w:tcW w:w="582" w:type="dxa"/>
            <w:vAlign w:val="center"/>
            <w:hideMark/>
          </w:tcPr>
          <w:p w:rsidR="00E54A31" w:rsidRDefault="00E54A31">
            <w:pPr>
              <w:pStyle w:val="a3"/>
              <w:jc w:val="center"/>
            </w:pPr>
            <w:r>
              <w:t>124</w:t>
            </w:r>
          </w:p>
        </w:tc>
        <w:tc>
          <w:tcPr>
            <w:tcW w:w="582" w:type="dxa"/>
            <w:vAlign w:val="center"/>
            <w:hideMark/>
          </w:tcPr>
          <w:p w:rsidR="00E54A31" w:rsidRDefault="00E54A31">
            <w:pPr>
              <w:pStyle w:val="a3"/>
              <w:jc w:val="center"/>
            </w:pPr>
            <w:r>
              <w:t>135</w:t>
            </w:r>
          </w:p>
        </w:tc>
        <w:tc>
          <w:tcPr>
            <w:tcW w:w="561" w:type="dxa"/>
            <w:vAlign w:val="center"/>
            <w:hideMark/>
          </w:tcPr>
          <w:p w:rsidR="00E54A31" w:rsidRDefault="00E54A31">
            <w:pPr>
              <w:pStyle w:val="a3"/>
              <w:jc w:val="center"/>
            </w:pPr>
            <w:r>
              <w:t> 9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4A31" w:rsidRDefault="00E54A31">
            <w:pPr>
              <w:pStyle w:val="a3"/>
              <w:jc w:val="center"/>
            </w:pPr>
            <w:r>
              <w:t> </w:t>
            </w:r>
          </w:p>
        </w:tc>
      </w:tr>
      <w:tr w:rsidR="00E54A31" w:rsidTr="00E54A31">
        <w:trPr>
          <w:trHeight w:val="300"/>
          <w:tblCellSpacing w:w="0" w:type="dxa"/>
          <w:jc w:val="center"/>
        </w:trPr>
        <w:tc>
          <w:tcPr>
            <w:tcW w:w="618" w:type="dxa"/>
            <w:vAlign w:val="center"/>
            <w:hideMark/>
          </w:tcPr>
          <w:p w:rsidR="00E54A31" w:rsidRDefault="00E54A31">
            <w:pPr>
              <w:pStyle w:val="a3"/>
              <w:jc w:val="center"/>
            </w:pPr>
            <w:r>
              <w:t>А</w:t>
            </w:r>
          </w:p>
        </w:tc>
        <w:tc>
          <w:tcPr>
            <w:tcW w:w="512" w:type="dxa"/>
            <w:vAlign w:val="center"/>
            <w:hideMark/>
          </w:tcPr>
          <w:p w:rsidR="00E54A31" w:rsidRDefault="00E54A31">
            <w:pPr>
              <w:pStyle w:val="a3"/>
              <w:jc w:val="center"/>
            </w:pPr>
            <w:r>
              <w:t>4</w:t>
            </w:r>
          </w:p>
        </w:tc>
        <w:tc>
          <w:tcPr>
            <w:tcW w:w="512" w:type="dxa"/>
            <w:vAlign w:val="center"/>
            <w:hideMark/>
          </w:tcPr>
          <w:p w:rsidR="00E54A31" w:rsidRDefault="00E54A31">
            <w:pPr>
              <w:pStyle w:val="a3"/>
              <w:jc w:val="center"/>
            </w:pPr>
            <w:r>
              <w:t>15</w:t>
            </w:r>
          </w:p>
        </w:tc>
        <w:tc>
          <w:tcPr>
            <w:tcW w:w="512" w:type="dxa"/>
            <w:vAlign w:val="center"/>
            <w:hideMark/>
          </w:tcPr>
          <w:p w:rsidR="00E54A31" w:rsidRDefault="00E54A31">
            <w:pPr>
              <w:pStyle w:val="a3"/>
              <w:jc w:val="center"/>
            </w:pPr>
            <w:r>
              <w:t>26</w:t>
            </w:r>
          </w:p>
        </w:tc>
        <w:tc>
          <w:tcPr>
            <w:tcW w:w="512" w:type="dxa"/>
            <w:vAlign w:val="center"/>
            <w:hideMark/>
          </w:tcPr>
          <w:p w:rsidR="00E54A31" w:rsidRDefault="00E54A31">
            <w:pPr>
              <w:pStyle w:val="a3"/>
              <w:jc w:val="center"/>
            </w:pPr>
            <w:r>
              <w:t>37</w:t>
            </w:r>
          </w:p>
        </w:tc>
        <w:tc>
          <w:tcPr>
            <w:tcW w:w="512" w:type="dxa"/>
            <w:vAlign w:val="center"/>
            <w:hideMark/>
          </w:tcPr>
          <w:p w:rsidR="00E54A31" w:rsidRDefault="00E54A31">
            <w:pPr>
              <w:pStyle w:val="a3"/>
              <w:jc w:val="center"/>
            </w:pPr>
            <w:r>
              <w:t>48</w:t>
            </w:r>
          </w:p>
        </w:tc>
        <w:tc>
          <w:tcPr>
            <w:tcW w:w="512" w:type="dxa"/>
            <w:vAlign w:val="center"/>
            <w:hideMark/>
          </w:tcPr>
          <w:p w:rsidR="00E54A31" w:rsidRDefault="00E54A31">
            <w:pPr>
              <w:pStyle w:val="a3"/>
              <w:jc w:val="center"/>
            </w:pPr>
            <w:r>
              <w:t>59</w:t>
            </w:r>
          </w:p>
        </w:tc>
        <w:tc>
          <w:tcPr>
            <w:tcW w:w="512" w:type="dxa"/>
            <w:vAlign w:val="center"/>
            <w:hideMark/>
          </w:tcPr>
          <w:p w:rsidR="00E54A31" w:rsidRDefault="00E54A31">
            <w:pPr>
              <w:pStyle w:val="a3"/>
              <w:jc w:val="center"/>
            </w:pPr>
            <w:r>
              <w:t>70</w:t>
            </w:r>
          </w:p>
        </w:tc>
        <w:tc>
          <w:tcPr>
            <w:tcW w:w="512" w:type="dxa"/>
            <w:vAlign w:val="center"/>
            <w:hideMark/>
          </w:tcPr>
          <w:p w:rsidR="00E54A31" w:rsidRDefault="00E54A31">
            <w:pPr>
              <w:pStyle w:val="a3"/>
              <w:jc w:val="center"/>
            </w:pPr>
            <w:r>
              <w:t>81</w:t>
            </w:r>
          </w:p>
        </w:tc>
        <w:tc>
          <w:tcPr>
            <w:tcW w:w="512" w:type="dxa"/>
            <w:vAlign w:val="center"/>
            <w:hideMark/>
          </w:tcPr>
          <w:p w:rsidR="00E54A31" w:rsidRDefault="00E54A31">
            <w:pPr>
              <w:pStyle w:val="a3"/>
              <w:jc w:val="center"/>
            </w:pPr>
            <w:r>
              <w:t>92</w:t>
            </w:r>
          </w:p>
        </w:tc>
        <w:tc>
          <w:tcPr>
            <w:tcW w:w="582" w:type="dxa"/>
            <w:vAlign w:val="center"/>
            <w:hideMark/>
          </w:tcPr>
          <w:p w:rsidR="00E54A31" w:rsidRDefault="00E54A31">
            <w:pPr>
              <w:pStyle w:val="a3"/>
              <w:jc w:val="center"/>
            </w:pPr>
            <w:r>
              <w:t>103</w:t>
            </w:r>
          </w:p>
        </w:tc>
        <w:tc>
          <w:tcPr>
            <w:tcW w:w="582" w:type="dxa"/>
            <w:vAlign w:val="center"/>
            <w:hideMark/>
          </w:tcPr>
          <w:p w:rsidR="00E54A31" w:rsidRDefault="00E54A31">
            <w:pPr>
              <w:pStyle w:val="a3"/>
              <w:jc w:val="center"/>
            </w:pPr>
            <w:r>
              <w:t>114</w:t>
            </w:r>
          </w:p>
        </w:tc>
        <w:tc>
          <w:tcPr>
            <w:tcW w:w="582" w:type="dxa"/>
            <w:vAlign w:val="center"/>
            <w:hideMark/>
          </w:tcPr>
          <w:p w:rsidR="00E54A31" w:rsidRDefault="00E54A31">
            <w:pPr>
              <w:pStyle w:val="a3"/>
              <w:jc w:val="center"/>
            </w:pPr>
            <w:r>
              <w:t>125</w:t>
            </w:r>
          </w:p>
        </w:tc>
        <w:tc>
          <w:tcPr>
            <w:tcW w:w="582" w:type="dxa"/>
            <w:vAlign w:val="center"/>
            <w:hideMark/>
          </w:tcPr>
          <w:p w:rsidR="00E54A31" w:rsidRDefault="00E54A31">
            <w:pPr>
              <w:pStyle w:val="a3"/>
              <w:jc w:val="center"/>
            </w:pPr>
            <w:r>
              <w:t>136</w:t>
            </w:r>
          </w:p>
        </w:tc>
        <w:tc>
          <w:tcPr>
            <w:tcW w:w="561" w:type="dxa"/>
            <w:vAlign w:val="center"/>
            <w:hideMark/>
          </w:tcPr>
          <w:p w:rsidR="00E54A31" w:rsidRDefault="00E54A31">
            <w:pPr>
              <w:pStyle w:val="a3"/>
              <w:jc w:val="center"/>
            </w:pPr>
            <w:r>
              <w:t> 8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4A31" w:rsidRDefault="00E54A31">
            <w:pPr>
              <w:pStyle w:val="a3"/>
              <w:jc w:val="center"/>
            </w:pPr>
            <w:r>
              <w:t> </w:t>
            </w:r>
          </w:p>
        </w:tc>
      </w:tr>
      <w:tr w:rsidR="00E54A31" w:rsidTr="00E54A31">
        <w:trPr>
          <w:trHeight w:val="300"/>
          <w:tblCellSpacing w:w="0" w:type="dxa"/>
          <w:jc w:val="center"/>
        </w:trPr>
        <w:tc>
          <w:tcPr>
            <w:tcW w:w="618" w:type="dxa"/>
            <w:vAlign w:val="center"/>
            <w:hideMark/>
          </w:tcPr>
          <w:p w:rsidR="00E54A31" w:rsidRDefault="00E54A31">
            <w:pPr>
              <w:pStyle w:val="a3"/>
              <w:jc w:val="center"/>
            </w:pPr>
            <w:r>
              <w:t>С</w:t>
            </w:r>
          </w:p>
        </w:tc>
        <w:tc>
          <w:tcPr>
            <w:tcW w:w="512" w:type="dxa"/>
            <w:vAlign w:val="center"/>
            <w:hideMark/>
          </w:tcPr>
          <w:p w:rsidR="00E54A31" w:rsidRDefault="00E54A31">
            <w:pPr>
              <w:pStyle w:val="a3"/>
              <w:jc w:val="center"/>
            </w:pPr>
            <w:r>
              <w:t>5</w:t>
            </w:r>
          </w:p>
        </w:tc>
        <w:tc>
          <w:tcPr>
            <w:tcW w:w="512" w:type="dxa"/>
            <w:vAlign w:val="center"/>
            <w:hideMark/>
          </w:tcPr>
          <w:p w:rsidR="00E54A31" w:rsidRDefault="00E54A31">
            <w:pPr>
              <w:pStyle w:val="a3"/>
              <w:jc w:val="center"/>
            </w:pPr>
            <w:r>
              <w:t>16</w:t>
            </w:r>
          </w:p>
        </w:tc>
        <w:tc>
          <w:tcPr>
            <w:tcW w:w="512" w:type="dxa"/>
            <w:vAlign w:val="center"/>
            <w:hideMark/>
          </w:tcPr>
          <w:p w:rsidR="00E54A31" w:rsidRDefault="00E54A31">
            <w:pPr>
              <w:pStyle w:val="a3"/>
              <w:jc w:val="center"/>
            </w:pPr>
            <w:r>
              <w:t>27</w:t>
            </w:r>
          </w:p>
        </w:tc>
        <w:tc>
          <w:tcPr>
            <w:tcW w:w="512" w:type="dxa"/>
            <w:vAlign w:val="center"/>
            <w:hideMark/>
          </w:tcPr>
          <w:p w:rsidR="00E54A31" w:rsidRDefault="00E54A31">
            <w:pPr>
              <w:pStyle w:val="a3"/>
              <w:jc w:val="center"/>
            </w:pPr>
            <w:r>
              <w:t>38</w:t>
            </w:r>
          </w:p>
        </w:tc>
        <w:tc>
          <w:tcPr>
            <w:tcW w:w="512" w:type="dxa"/>
            <w:vAlign w:val="center"/>
            <w:hideMark/>
          </w:tcPr>
          <w:p w:rsidR="00E54A31" w:rsidRDefault="00E54A31">
            <w:pPr>
              <w:pStyle w:val="a3"/>
              <w:jc w:val="center"/>
            </w:pPr>
            <w:r>
              <w:t>49</w:t>
            </w:r>
          </w:p>
        </w:tc>
        <w:tc>
          <w:tcPr>
            <w:tcW w:w="512" w:type="dxa"/>
            <w:vAlign w:val="center"/>
            <w:hideMark/>
          </w:tcPr>
          <w:p w:rsidR="00E54A31" w:rsidRDefault="00E54A31">
            <w:pPr>
              <w:pStyle w:val="a3"/>
              <w:jc w:val="center"/>
            </w:pPr>
            <w:r>
              <w:t>60</w:t>
            </w:r>
          </w:p>
        </w:tc>
        <w:tc>
          <w:tcPr>
            <w:tcW w:w="512" w:type="dxa"/>
            <w:vAlign w:val="center"/>
            <w:hideMark/>
          </w:tcPr>
          <w:p w:rsidR="00E54A31" w:rsidRDefault="00E54A31">
            <w:pPr>
              <w:pStyle w:val="a3"/>
              <w:jc w:val="center"/>
            </w:pPr>
            <w:r>
              <w:t>71</w:t>
            </w:r>
          </w:p>
        </w:tc>
        <w:tc>
          <w:tcPr>
            <w:tcW w:w="512" w:type="dxa"/>
            <w:vAlign w:val="center"/>
            <w:hideMark/>
          </w:tcPr>
          <w:p w:rsidR="00E54A31" w:rsidRDefault="00E54A31">
            <w:pPr>
              <w:pStyle w:val="a3"/>
              <w:jc w:val="center"/>
            </w:pPr>
            <w:r>
              <w:t>82</w:t>
            </w:r>
          </w:p>
        </w:tc>
        <w:tc>
          <w:tcPr>
            <w:tcW w:w="512" w:type="dxa"/>
            <w:vAlign w:val="center"/>
            <w:hideMark/>
          </w:tcPr>
          <w:p w:rsidR="00E54A31" w:rsidRDefault="00E54A31">
            <w:pPr>
              <w:pStyle w:val="a3"/>
              <w:jc w:val="center"/>
            </w:pPr>
            <w:r>
              <w:t>93</w:t>
            </w:r>
          </w:p>
        </w:tc>
        <w:tc>
          <w:tcPr>
            <w:tcW w:w="582" w:type="dxa"/>
            <w:vAlign w:val="center"/>
            <w:hideMark/>
          </w:tcPr>
          <w:p w:rsidR="00E54A31" w:rsidRDefault="00E54A31">
            <w:pPr>
              <w:pStyle w:val="a3"/>
              <w:jc w:val="center"/>
            </w:pPr>
            <w:r>
              <w:t>104</w:t>
            </w:r>
          </w:p>
        </w:tc>
        <w:tc>
          <w:tcPr>
            <w:tcW w:w="582" w:type="dxa"/>
            <w:vAlign w:val="center"/>
            <w:hideMark/>
          </w:tcPr>
          <w:p w:rsidR="00E54A31" w:rsidRDefault="00E54A31">
            <w:pPr>
              <w:pStyle w:val="a3"/>
              <w:jc w:val="center"/>
            </w:pPr>
            <w:r>
              <w:t>115</w:t>
            </w:r>
          </w:p>
        </w:tc>
        <w:tc>
          <w:tcPr>
            <w:tcW w:w="582" w:type="dxa"/>
            <w:vAlign w:val="center"/>
            <w:hideMark/>
          </w:tcPr>
          <w:p w:rsidR="00E54A31" w:rsidRDefault="00E54A31">
            <w:pPr>
              <w:pStyle w:val="a3"/>
              <w:jc w:val="center"/>
            </w:pPr>
            <w:r>
              <w:t>126</w:t>
            </w:r>
          </w:p>
        </w:tc>
        <w:tc>
          <w:tcPr>
            <w:tcW w:w="582" w:type="dxa"/>
            <w:vAlign w:val="center"/>
            <w:hideMark/>
          </w:tcPr>
          <w:p w:rsidR="00E54A31" w:rsidRDefault="00E54A31">
            <w:pPr>
              <w:pStyle w:val="a3"/>
              <w:jc w:val="center"/>
            </w:pPr>
            <w:r>
              <w:t>137</w:t>
            </w:r>
          </w:p>
        </w:tc>
        <w:tc>
          <w:tcPr>
            <w:tcW w:w="561" w:type="dxa"/>
            <w:vAlign w:val="center"/>
            <w:hideMark/>
          </w:tcPr>
          <w:p w:rsidR="00E54A31" w:rsidRDefault="00E54A31">
            <w:pPr>
              <w:pStyle w:val="a3"/>
              <w:jc w:val="center"/>
            </w:pPr>
            <w:r>
              <w:t> 8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4A31" w:rsidRDefault="00E54A31">
            <w:pPr>
              <w:pStyle w:val="a3"/>
              <w:jc w:val="center"/>
            </w:pPr>
            <w:r>
              <w:t> </w:t>
            </w:r>
          </w:p>
        </w:tc>
      </w:tr>
      <w:tr w:rsidR="00E54A31" w:rsidTr="00E54A31">
        <w:trPr>
          <w:trHeight w:val="300"/>
          <w:tblCellSpacing w:w="0" w:type="dxa"/>
          <w:jc w:val="center"/>
        </w:trPr>
        <w:tc>
          <w:tcPr>
            <w:tcW w:w="618" w:type="dxa"/>
            <w:vAlign w:val="center"/>
            <w:hideMark/>
          </w:tcPr>
          <w:p w:rsidR="00E54A31" w:rsidRDefault="00E54A31">
            <w:pPr>
              <w:pStyle w:val="a3"/>
              <w:jc w:val="center"/>
            </w:pPr>
            <w:r>
              <w:t>Т</w:t>
            </w:r>
          </w:p>
        </w:tc>
        <w:tc>
          <w:tcPr>
            <w:tcW w:w="512" w:type="dxa"/>
            <w:vAlign w:val="center"/>
            <w:hideMark/>
          </w:tcPr>
          <w:p w:rsidR="00E54A31" w:rsidRDefault="00E54A31">
            <w:pPr>
              <w:pStyle w:val="a3"/>
              <w:jc w:val="center"/>
            </w:pPr>
            <w:r>
              <w:t>6</w:t>
            </w:r>
          </w:p>
        </w:tc>
        <w:tc>
          <w:tcPr>
            <w:tcW w:w="512" w:type="dxa"/>
            <w:vAlign w:val="center"/>
            <w:hideMark/>
          </w:tcPr>
          <w:p w:rsidR="00E54A31" w:rsidRDefault="00E54A31">
            <w:pPr>
              <w:pStyle w:val="a3"/>
              <w:jc w:val="center"/>
            </w:pPr>
            <w:r>
              <w:t>17</w:t>
            </w:r>
          </w:p>
        </w:tc>
        <w:tc>
          <w:tcPr>
            <w:tcW w:w="512" w:type="dxa"/>
            <w:vAlign w:val="center"/>
            <w:hideMark/>
          </w:tcPr>
          <w:p w:rsidR="00E54A31" w:rsidRDefault="00E54A31">
            <w:pPr>
              <w:pStyle w:val="a3"/>
              <w:jc w:val="center"/>
            </w:pPr>
            <w:r>
              <w:t>28</w:t>
            </w:r>
          </w:p>
        </w:tc>
        <w:tc>
          <w:tcPr>
            <w:tcW w:w="512" w:type="dxa"/>
            <w:vAlign w:val="center"/>
            <w:hideMark/>
          </w:tcPr>
          <w:p w:rsidR="00E54A31" w:rsidRDefault="00E54A31">
            <w:pPr>
              <w:pStyle w:val="a3"/>
              <w:jc w:val="center"/>
            </w:pPr>
            <w:r>
              <w:t>39</w:t>
            </w:r>
          </w:p>
        </w:tc>
        <w:tc>
          <w:tcPr>
            <w:tcW w:w="512" w:type="dxa"/>
            <w:vAlign w:val="center"/>
            <w:hideMark/>
          </w:tcPr>
          <w:p w:rsidR="00E54A31" w:rsidRDefault="00E54A31">
            <w:pPr>
              <w:pStyle w:val="a3"/>
              <w:jc w:val="center"/>
            </w:pPr>
            <w:r>
              <w:t>50</w:t>
            </w:r>
          </w:p>
        </w:tc>
        <w:tc>
          <w:tcPr>
            <w:tcW w:w="512" w:type="dxa"/>
            <w:vAlign w:val="center"/>
            <w:hideMark/>
          </w:tcPr>
          <w:p w:rsidR="00E54A31" w:rsidRDefault="00E54A31">
            <w:pPr>
              <w:pStyle w:val="a3"/>
              <w:jc w:val="center"/>
            </w:pPr>
            <w:r>
              <w:t>61</w:t>
            </w:r>
          </w:p>
        </w:tc>
        <w:tc>
          <w:tcPr>
            <w:tcW w:w="512" w:type="dxa"/>
            <w:vAlign w:val="center"/>
            <w:hideMark/>
          </w:tcPr>
          <w:p w:rsidR="00E54A31" w:rsidRDefault="00E54A31">
            <w:pPr>
              <w:pStyle w:val="a3"/>
              <w:jc w:val="center"/>
            </w:pPr>
            <w:r>
              <w:t>72</w:t>
            </w:r>
          </w:p>
        </w:tc>
        <w:tc>
          <w:tcPr>
            <w:tcW w:w="512" w:type="dxa"/>
            <w:vAlign w:val="center"/>
            <w:hideMark/>
          </w:tcPr>
          <w:p w:rsidR="00E54A31" w:rsidRDefault="00E54A31">
            <w:pPr>
              <w:pStyle w:val="a3"/>
              <w:jc w:val="center"/>
            </w:pPr>
            <w:r>
              <w:t>83</w:t>
            </w:r>
          </w:p>
        </w:tc>
        <w:tc>
          <w:tcPr>
            <w:tcW w:w="512" w:type="dxa"/>
            <w:vAlign w:val="center"/>
            <w:hideMark/>
          </w:tcPr>
          <w:p w:rsidR="00E54A31" w:rsidRDefault="00E54A31">
            <w:pPr>
              <w:pStyle w:val="a3"/>
              <w:jc w:val="center"/>
            </w:pPr>
            <w:r>
              <w:t>94</w:t>
            </w:r>
          </w:p>
        </w:tc>
        <w:tc>
          <w:tcPr>
            <w:tcW w:w="582" w:type="dxa"/>
            <w:vAlign w:val="center"/>
            <w:hideMark/>
          </w:tcPr>
          <w:p w:rsidR="00E54A31" w:rsidRDefault="00E54A31">
            <w:pPr>
              <w:pStyle w:val="a3"/>
              <w:jc w:val="center"/>
            </w:pPr>
            <w:r>
              <w:t>105</w:t>
            </w:r>
          </w:p>
        </w:tc>
        <w:tc>
          <w:tcPr>
            <w:tcW w:w="582" w:type="dxa"/>
            <w:vAlign w:val="center"/>
            <w:hideMark/>
          </w:tcPr>
          <w:p w:rsidR="00E54A31" w:rsidRDefault="00E54A31">
            <w:pPr>
              <w:pStyle w:val="a3"/>
              <w:jc w:val="center"/>
            </w:pPr>
            <w:r>
              <w:t>116</w:t>
            </w:r>
          </w:p>
        </w:tc>
        <w:tc>
          <w:tcPr>
            <w:tcW w:w="582" w:type="dxa"/>
            <w:vAlign w:val="center"/>
            <w:hideMark/>
          </w:tcPr>
          <w:p w:rsidR="00E54A31" w:rsidRDefault="00E54A31">
            <w:pPr>
              <w:pStyle w:val="a3"/>
              <w:jc w:val="center"/>
            </w:pPr>
            <w:r>
              <w:t>127</w:t>
            </w:r>
          </w:p>
        </w:tc>
        <w:tc>
          <w:tcPr>
            <w:tcW w:w="582" w:type="dxa"/>
            <w:vAlign w:val="center"/>
            <w:hideMark/>
          </w:tcPr>
          <w:p w:rsidR="00E54A31" w:rsidRDefault="00E54A31">
            <w:pPr>
              <w:pStyle w:val="a3"/>
              <w:jc w:val="center"/>
            </w:pPr>
            <w:r>
              <w:t>138</w:t>
            </w:r>
          </w:p>
        </w:tc>
        <w:tc>
          <w:tcPr>
            <w:tcW w:w="561" w:type="dxa"/>
            <w:vAlign w:val="center"/>
            <w:hideMark/>
          </w:tcPr>
          <w:p w:rsidR="00E54A31" w:rsidRDefault="00E54A31">
            <w:pPr>
              <w:pStyle w:val="a3"/>
              <w:jc w:val="center"/>
            </w:pPr>
            <w:r>
              <w:t> 9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4A31" w:rsidRDefault="00E54A31">
            <w:pPr>
              <w:pStyle w:val="a3"/>
              <w:jc w:val="center"/>
            </w:pPr>
            <w:r>
              <w:t> </w:t>
            </w:r>
          </w:p>
        </w:tc>
      </w:tr>
      <w:tr w:rsidR="00E54A31" w:rsidTr="00E54A31">
        <w:trPr>
          <w:trHeight w:val="300"/>
          <w:tblCellSpacing w:w="0" w:type="dxa"/>
          <w:jc w:val="center"/>
        </w:trPr>
        <w:tc>
          <w:tcPr>
            <w:tcW w:w="618" w:type="dxa"/>
            <w:vAlign w:val="center"/>
            <w:hideMark/>
          </w:tcPr>
          <w:p w:rsidR="00E54A31" w:rsidRDefault="00E54A31">
            <w:pPr>
              <w:pStyle w:val="a3"/>
              <w:jc w:val="center"/>
            </w:pPr>
            <w:r>
              <w:t>И</w:t>
            </w:r>
          </w:p>
        </w:tc>
        <w:tc>
          <w:tcPr>
            <w:tcW w:w="512" w:type="dxa"/>
            <w:vAlign w:val="center"/>
            <w:hideMark/>
          </w:tcPr>
          <w:p w:rsidR="00E54A31" w:rsidRDefault="00E54A31">
            <w:pPr>
              <w:pStyle w:val="a3"/>
              <w:jc w:val="center"/>
            </w:pPr>
            <w:r>
              <w:t>7</w:t>
            </w:r>
          </w:p>
        </w:tc>
        <w:tc>
          <w:tcPr>
            <w:tcW w:w="512" w:type="dxa"/>
            <w:vAlign w:val="center"/>
            <w:hideMark/>
          </w:tcPr>
          <w:p w:rsidR="00E54A31" w:rsidRDefault="00E54A31">
            <w:pPr>
              <w:pStyle w:val="a3"/>
              <w:jc w:val="center"/>
            </w:pPr>
            <w:r>
              <w:t>18</w:t>
            </w:r>
          </w:p>
        </w:tc>
        <w:tc>
          <w:tcPr>
            <w:tcW w:w="512" w:type="dxa"/>
            <w:vAlign w:val="center"/>
            <w:hideMark/>
          </w:tcPr>
          <w:p w:rsidR="00E54A31" w:rsidRDefault="00E54A31">
            <w:pPr>
              <w:pStyle w:val="a3"/>
              <w:jc w:val="center"/>
            </w:pPr>
            <w:r>
              <w:t>29</w:t>
            </w:r>
          </w:p>
        </w:tc>
        <w:tc>
          <w:tcPr>
            <w:tcW w:w="512" w:type="dxa"/>
            <w:vAlign w:val="center"/>
            <w:hideMark/>
          </w:tcPr>
          <w:p w:rsidR="00E54A31" w:rsidRDefault="00E54A31">
            <w:pPr>
              <w:pStyle w:val="a3"/>
              <w:jc w:val="center"/>
            </w:pPr>
            <w:r>
              <w:t>40</w:t>
            </w:r>
          </w:p>
        </w:tc>
        <w:tc>
          <w:tcPr>
            <w:tcW w:w="512" w:type="dxa"/>
            <w:vAlign w:val="center"/>
            <w:hideMark/>
          </w:tcPr>
          <w:p w:rsidR="00E54A31" w:rsidRDefault="00E54A31">
            <w:pPr>
              <w:pStyle w:val="a3"/>
              <w:jc w:val="center"/>
            </w:pPr>
            <w:r>
              <w:t>51</w:t>
            </w:r>
          </w:p>
        </w:tc>
        <w:tc>
          <w:tcPr>
            <w:tcW w:w="512" w:type="dxa"/>
            <w:vAlign w:val="center"/>
            <w:hideMark/>
          </w:tcPr>
          <w:p w:rsidR="00E54A31" w:rsidRDefault="00E54A31">
            <w:pPr>
              <w:pStyle w:val="a3"/>
              <w:jc w:val="center"/>
            </w:pPr>
            <w:r>
              <w:t>62</w:t>
            </w:r>
          </w:p>
        </w:tc>
        <w:tc>
          <w:tcPr>
            <w:tcW w:w="512" w:type="dxa"/>
            <w:vAlign w:val="center"/>
            <w:hideMark/>
          </w:tcPr>
          <w:p w:rsidR="00E54A31" w:rsidRDefault="00E54A31">
            <w:pPr>
              <w:pStyle w:val="a3"/>
              <w:jc w:val="center"/>
            </w:pPr>
            <w:r>
              <w:t>73</w:t>
            </w:r>
          </w:p>
        </w:tc>
        <w:tc>
          <w:tcPr>
            <w:tcW w:w="512" w:type="dxa"/>
            <w:vAlign w:val="center"/>
            <w:hideMark/>
          </w:tcPr>
          <w:p w:rsidR="00E54A31" w:rsidRDefault="00E54A31">
            <w:pPr>
              <w:pStyle w:val="a3"/>
              <w:jc w:val="center"/>
            </w:pPr>
            <w:r>
              <w:t>84</w:t>
            </w:r>
          </w:p>
        </w:tc>
        <w:tc>
          <w:tcPr>
            <w:tcW w:w="512" w:type="dxa"/>
            <w:vAlign w:val="center"/>
            <w:hideMark/>
          </w:tcPr>
          <w:p w:rsidR="00E54A31" w:rsidRDefault="00E54A31">
            <w:pPr>
              <w:pStyle w:val="a3"/>
              <w:jc w:val="center"/>
            </w:pPr>
            <w:r>
              <w:t>95</w:t>
            </w:r>
          </w:p>
        </w:tc>
        <w:tc>
          <w:tcPr>
            <w:tcW w:w="582" w:type="dxa"/>
            <w:vAlign w:val="center"/>
            <w:hideMark/>
          </w:tcPr>
          <w:p w:rsidR="00E54A31" w:rsidRDefault="00E54A31">
            <w:pPr>
              <w:pStyle w:val="a3"/>
              <w:jc w:val="center"/>
            </w:pPr>
            <w:r>
              <w:t>106</w:t>
            </w:r>
          </w:p>
        </w:tc>
        <w:tc>
          <w:tcPr>
            <w:tcW w:w="582" w:type="dxa"/>
            <w:vAlign w:val="center"/>
            <w:hideMark/>
          </w:tcPr>
          <w:p w:rsidR="00E54A31" w:rsidRDefault="00E54A31">
            <w:pPr>
              <w:pStyle w:val="a3"/>
              <w:jc w:val="center"/>
            </w:pPr>
            <w:r>
              <w:t>117</w:t>
            </w:r>
          </w:p>
        </w:tc>
        <w:tc>
          <w:tcPr>
            <w:tcW w:w="582" w:type="dxa"/>
            <w:vAlign w:val="center"/>
            <w:hideMark/>
          </w:tcPr>
          <w:p w:rsidR="00E54A31" w:rsidRDefault="00E54A31">
            <w:pPr>
              <w:pStyle w:val="a3"/>
              <w:jc w:val="center"/>
            </w:pPr>
            <w:r>
              <w:t>128</w:t>
            </w:r>
          </w:p>
        </w:tc>
        <w:tc>
          <w:tcPr>
            <w:tcW w:w="582" w:type="dxa"/>
            <w:vAlign w:val="center"/>
            <w:hideMark/>
          </w:tcPr>
          <w:p w:rsidR="00E54A31" w:rsidRDefault="00E54A31">
            <w:pPr>
              <w:pStyle w:val="a3"/>
              <w:jc w:val="center"/>
            </w:pPr>
            <w:r>
              <w:t>139</w:t>
            </w:r>
          </w:p>
        </w:tc>
        <w:tc>
          <w:tcPr>
            <w:tcW w:w="561" w:type="dxa"/>
            <w:vAlign w:val="center"/>
            <w:hideMark/>
          </w:tcPr>
          <w:p w:rsidR="00E54A31" w:rsidRDefault="00E54A31">
            <w:pPr>
              <w:pStyle w:val="a3"/>
              <w:jc w:val="center"/>
            </w:pPr>
            <w:r>
              <w:t> 9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4A31" w:rsidRDefault="00E54A31">
            <w:pPr>
              <w:pStyle w:val="a3"/>
              <w:jc w:val="center"/>
            </w:pPr>
            <w:r>
              <w:t> </w:t>
            </w:r>
          </w:p>
        </w:tc>
      </w:tr>
      <w:tr w:rsidR="00E54A31" w:rsidTr="00E54A31">
        <w:trPr>
          <w:trHeight w:val="300"/>
          <w:tblCellSpacing w:w="0" w:type="dxa"/>
          <w:jc w:val="center"/>
        </w:trPr>
        <w:tc>
          <w:tcPr>
            <w:tcW w:w="618" w:type="dxa"/>
            <w:vAlign w:val="center"/>
            <w:hideMark/>
          </w:tcPr>
          <w:p w:rsidR="00E54A31" w:rsidRDefault="00E54A31">
            <w:pPr>
              <w:pStyle w:val="a3"/>
              <w:jc w:val="center"/>
            </w:pPr>
            <w:r>
              <w:t>В</w:t>
            </w:r>
          </w:p>
        </w:tc>
        <w:tc>
          <w:tcPr>
            <w:tcW w:w="512" w:type="dxa"/>
            <w:vAlign w:val="center"/>
            <w:hideMark/>
          </w:tcPr>
          <w:p w:rsidR="00E54A31" w:rsidRDefault="00E54A31">
            <w:pPr>
              <w:pStyle w:val="a3"/>
              <w:jc w:val="center"/>
            </w:pPr>
            <w:r>
              <w:t>8</w:t>
            </w:r>
          </w:p>
        </w:tc>
        <w:tc>
          <w:tcPr>
            <w:tcW w:w="512" w:type="dxa"/>
            <w:vAlign w:val="center"/>
            <w:hideMark/>
          </w:tcPr>
          <w:p w:rsidR="00E54A31" w:rsidRDefault="00E54A31">
            <w:pPr>
              <w:pStyle w:val="a3"/>
              <w:jc w:val="center"/>
            </w:pPr>
            <w:r>
              <w:t>19</w:t>
            </w:r>
          </w:p>
        </w:tc>
        <w:tc>
          <w:tcPr>
            <w:tcW w:w="512" w:type="dxa"/>
            <w:vAlign w:val="center"/>
            <w:hideMark/>
          </w:tcPr>
          <w:p w:rsidR="00E54A31" w:rsidRDefault="00E54A31">
            <w:pPr>
              <w:pStyle w:val="a3"/>
              <w:jc w:val="center"/>
            </w:pPr>
            <w:r>
              <w:t>30</w:t>
            </w:r>
          </w:p>
        </w:tc>
        <w:tc>
          <w:tcPr>
            <w:tcW w:w="512" w:type="dxa"/>
            <w:vAlign w:val="center"/>
            <w:hideMark/>
          </w:tcPr>
          <w:p w:rsidR="00E54A31" w:rsidRDefault="00E54A31">
            <w:pPr>
              <w:pStyle w:val="a3"/>
              <w:jc w:val="center"/>
            </w:pPr>
            <w:r>
              <w:t>41</w:t>
            </w:r>
          </w:p>
        </w:tc>
        <w:tc>
          <w:tcPr>
            <w:tcW w:w="512" w:type="dxa"/>
            <w:vAlign w:val="center"/>
            <w:hideMark/>
          </w:tcPr>
          <w:p w:rsidR="00E54A31" w:rsidRDefault="00E54A31">
            <w:pPr>
              <w:pStyle w:val="a3"/>
              <w:jc w:val="center"/>
            </w:pPr>
            <w:r>
              <w:t>52</w:t>
            </w:r>
          </w:p>
        </w:tc>
        <w:tc>
          <w:tcPr>
            <w:tcW w:w="512" w:type="dxa"/>
            <w:vAlign w:val="center"/>
            <w:hideMark/>
          </w:tcPr>
          <w:p w:rsidR="00E54A31" w:rsidRDefault="00E54A31">
            <w:pPr>
              <w:pStyle w:val="a3"/>
              <w:jc w:val="center"/>
            </w:pPr>
            <w:r>
              <w:t>63</w:t>
            </w:r>
          </w:p>
        </w:tc>
        <w:tc>
          <w:tcPr>
            <w:tcW w:w="512" w:type="dxa"/>
            <w:vAlign w:val="center"/>
            <w:hideMark/>
          </w:tcPr>
          <w:p w:rsidR="00E54A31" w:rsidRDefault="00E54A31">
            <w:pPr>
              <w:pStyle w:val="a3"/>
              <w:jc w:val="center"/>
            </w:pPr>
            <w:r>
              <w:t>74</w:t>
            </w:r>
          </w:p>
        </w:tc>
        <w:tc>
          <w:tcPr>
            <w:tcW w:w="512" w:type="dxa"/>
            <w:vAlign w:val="center"/>
            <w:hideMark/>
          </w:tcPr>
          <w:p w:rsidR="00E54A31" w:rsidRDefault="00E54A31">
            <w:pPr>
              <w:pStyle w:val="a3"/>
              <w:jc w:val="center"/>
            </w:pPr>
            <w:r>
              <w:t>85</w:t>
            </w:r>
          </w:p>
        </w:tc>
        <w:tc>
          <w:tcPr>
            <w:tcW w:w="512" w:type="dxa"/>
            <w:vAlign w:val="center"/>
            <w:hideMark/>
          </w:tcPr>
          <w:p w:rsidR="00E54A31" w:rsidRDefault="00E54A31">
            <w:pPr>
              <w:pStyle w:val="a3"/>
              <w:jc w:val="center"/>
            </w:pPr>
            <w:r>
              <w:t>96</w:t>
            </w:r>
          </w:p>
        </w:tc>
        <w:tc>
          <w:tcPr>
            <w:tcW w:w="582" w:type="dxa"/>
            <w:vAlign w:val="center"/>
            <w:hideMark/>
          </w:tcPr>
          <w:p w:rsidR="00E54A31" w:rsidRDefault="00E54A31">
            <w:pPr>
              <w:pStyle w:val="a3"/>
              <w:jc w:val="center"/>
            </w:pPr>
            <w:r>
              <w:t>107</w:t>
            </w:r>
          </w:p>
        </w:tc>
        <w:tc>
          <w:tcPr>
            <w:tcW w:w="582" w:type="dxa"/>
            <w:vAlign w:val="center"/>
            <w:hideMark/>
          </w:tcPr>
          <w:p w:rsidR="00E54A31" w:rsidRDefault="00E54A31">
            <w:pPr>
              <w:pStyle w:val="a3"/>
              <w:jc w:val="center"/>
            </w:pPr>
            <w:r>
              <w:t>118</w:t>
            </w:r>
          </w:p>
        </w:tc>
        <w:tc>
          <w:tcPr>
            <w:tcW w:w="582" w:type="dxa"/>
            <w:vAlign w:val="center"/>
            <w:hideMark/>
          </w:tcPr>
          <w:p w:rsidR="00E54A31" w:rsidRDefault="00E54A31">
            <w:pPr>
              <w:pStyle w:val="a3"/>
              <w:jc w:val="center"/>
            </w:pPr>
            <w:r>
              <w:t>129</w:t>
            </w:r>
          </w:p>
        </w:tc>
        <w:tc>
          <w:tcPr>
            <w:tcW w:w="582" w:type="dxa"/>
            <w:vAlign w:val="center"/>
            <w:hideMark/>
          </w:tcPr>
          <w:p w:rsidR="00E54A31" w:rsidRDefault="00E54A31">
            <w:pPr>
              <w:pStyle w:val="a3"/>
              <w:jc w:val="center"/>
            </w:pPr>
            <w:r>
              <w:t>140</w:t>
            </w:r>
          </w:p>
        </w:tc>
        <w:tc>
          <w:tcPr>
            <w:tcW w:w="561" w:type="dxa"/>
            <w:vAlign w:val="center"/>
            <w:hideMark/>
          </w:tcPr>
          <w:p w:rsidR="00E54A31" w:rsidRDefault="00E54A31">
            <w:pPr>
              <w:pStyle w:val="a3"/>
              <w:jc w:val="center"/>
            </w:pPr>
            <w:r>
              <w:t> 9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4A31" w:rsidRDefault="00E54A31">
            <w:pPr>
              <w:pStyle w:val="a3"/>
              <w:jc w:val="center"/>
            </w:pPr>
            <w:r>
              <w:t> </w:t>
            </w:r>
          </w:p>
        </w:tc>
      </w:tr>
      <w:tr w:rsidR="00E54A31" w:rsidTr="00E54A31">
        <w:trPr>
          <w:trHeight w:val="300"/>
          <w:tblCellSpacing w:w="0" w:type="dxa"/>
          <w:jc w:val="center"/>
        </w:trPr>
        <w:tc>
          <w:tcPr>
            <w:tcW w:w="618" w:type="dxa"/>
            <w:vAlign w:val="center"/>
            <w:hideMark/>
          </w:tcPr>
          <w:p w:rsidR="00E54A31" w:rsidRDefault="00E54A31">
            <w:pPr>
              <w:pStyle w:val="a3"/>
              <w:jc w:val="center"/>
            </w:pPr>
            <w:r>
              <w:t>Д</w:t>
            </w:r>
          </w:p>
        </w:tc>
        <w:tc>
          <w:tcPr>
            <w:tcW w:w="512" w:type="dxa"/>
            <w:vAlign w:val="center"/>
            <w:hideMark/>
          </w:tcPr>
          <w:p w:rsidR="00E54A31" w:rsidRDefault="00E54A31">
            <w:pPr>
              <w:pStyle w:val="a3"/>
              <w:jc w:val="center"/>
            </w:pPr>
            <w:r>
              <w:t>9</w:t>
            </w:r>
          </w:p>
        </w:tc>
        <w:tc>
          <w:tcPr>
            <w:tcW w:w="512" w:type="dxa"/>
            <w:vAlign w:val="center"/>
            <w:hideMark/>
          </w:tcPr>
          <w:p w:rsidR="00E54A31" w:rsidRDefault="00E54A31">
            <w:pPr>
              <w:pStyle w:val="a3"/>
              <w:jc w:val="center"/>
            </w:pPr>
            <w:r>
              <w:t>20</w:t>
            </w:r>
          </w:p>
        </w:tc>
        <w:tc>
          <w:tcPr>
            <w:tcW w:w="512" w:type="dxa"/>
            <w:vAlign w:val="center"/>
            <w:hideMark/>
          </w:tcPr>
          <w:p w:rsidR="00E54A31" w:rsidRDefault="00E54A31">
            <w:pPr>
              <w:pStyle w:val="a3"/>
              <w:jc w:val="center"/>
            </w:pPr>
            <w:r>
              <w:t>31</w:t>
            </w:r>
          </w:p>
        </w:tc>
        <w:tc>
          <w:tcPr>
            <w:tcW w:w="512" w:type="dxa"/>
            <w:vAlign w:val="center"/>
            <w:hideMark/>
          </w:tcPr>
          <w:p w:rsidR="00E54A31" w:rsidRDefault="00E54A31">
            <w:pPr>
              <w:pStyle w:val="a3"/>
              <w:jc w:val="center"/>
            </w:pPr>
            <w:r>
              <w:t>42</w:t>
            </w:r>
          </w:p>
        </w:tc>
        <w:tc>
          <w:tcPr>
            <w:tcW w:w="512" w:type="dxa"/>
            <w:vAlign w:val="center"/>
            <w:hideMark/>
          </w:tcPr>
          <w:p w:rsidR="00E54A31" w:rsidRDefault="00E54A31">
            <w:pPr>
              <w:pStyle w:val="a3"/>
              <w:jc w:val="center"/>
            </w:pPr>
            <w:r>
              <w:t>53</w:t>
            </w:r>
          </w:p>
        </w:tc>
        <w:tc>
          <w:tcPr>
            <w:tcW w:w="512" w:type="dxa"/>
            <w:vAlign w:val="center"/>
            <w:hideMark/>
          </w:tcPr>
          <w:p w:rsidR="00E54A31" w:rsidRDefault="00E54A31">
            <w:pPr>
              <w:pStyle w:val="a3"/>
              <w:jc w:val="center"/>
            </w:pPr>
            <w:r>
              <w:t>64</w:t>
            </w:r>
          </w:p>
        </w:tc>
        <w:tc>
          <w:tcPr>
            <w:tcW w:w="512" w:type="dxa"/>
            <w:vAlign w:val="center"/>
            <w:hideMark/>
          </w:tcPr>
          <w:p w:rsidR="00E54A31" w:rsidRDefault="00E54A31">
            <w:pPr>
              <w:pStyle w:val="a3"/>
              <w:jc w:val="center"/>
            </w:pPr>
            <w:r>
              <w:t>75</w:t>
            </w:r>
          </w:p>
        </w:tc>
        <w:tc>
          <w:tcPr>
            <w:tcW w:w="512" w:type="dxa"/>
            <w:vAlign w:val="center"/>
            <w:hideMark/>
          </w:tcPr>
          <w:p w:rsidR="00E54A31" w:rsidRDefault="00E54A31">
            <w:pPr>
              <w:pStyle w:val="a3"/>
              <w:jc w:val="center"/>
            </w:pPr>
            <w:r>
              <w:t>86</w:t>
            </w:r>
          </w:p>
        </w:tc>
        <w:tc>
          <w:tcPr>
            <w:tcW w:w="512" w:type="dxa"/>
            <w:vAlign w:val="center"/>
            <w:hideMark/>
          </w:tcPr>
          <w:p w:rsidR="00E54A31" w:rsidRDefault="00E54A31">
            <w:pPr>
              <w:pStyle w:val="a3"/>
              <w:jc w:val="center"/>
            </w:pPr>
            <w:r>
              <w:t>97</w:t>
            </w:r>
          </w:p>
        </w:tc>
        <w:tc>
          <w:tcPr>
            <w:tcW w:w="582" w:type="dxa"/>
            <w:vAlign w:val="center"/>
            <w:hideMark/>
          </w:tcPr>
          <w:p w:rsidR="00E54A31" w:rsidRDefault="00E54A31">
            <w:pPr>
              <w:pStyle w:val="a3"/>
              <w:jc w:val="center"/>
            </w:pPr>
            <w:r>
              <w:t>108</w:t>
            </w:r>
          </w:p>
        </w:tc>
        <w:tc>
          <w:tcPr>
            <w:tcW w:w="582" w:type="dxa"/>
            <w:vAlign w:val="center"/>
            <w:hideMark/>
          </w:tcPr>
          <w:p w:rsidR="00E54A31" w:rsidRDefault="00E54A31">
            <w:pPr>
              <w:pStyle w:val="a3"/>
              <w:jc w:val="center"/>
            </w:pPr>
            <w:r>
              <w:t>119</w:t>
            </w:r>
          </w:p>
        </w:tc>
        <w:tc>
          <w:tcPr>
            <w:tcW w:w="582" w:type="dxa"/>
            <w:vAlign w:val="center"/>
            <w:hideMark/>
          </w:tcPr>
          <w:p w:rsidR="00E54A31" w:rsidRDefault="00E54A31">
            <w:pPr>
              <w:pStyle w:val="a3"/>
              <w:jc w:val="center"/>
            </w:pPr>
            <w:r>
              <w:t>130</w:t>
            </w:r>
          </w:p>
        </w:tc>
        <w:tc>
          <w:tcPr>
            <w:tcW w:w="582" w:type="dxa"/>
            <w:vAlign w:val="center"/>
            <w:hideMark/>
          </w:tcPr>
          <w:p w:rsidR="00E54A31" w:rsidRDefault="00E54A31">
            <w:pPr>
              <w:pStyle w:val="a3"/>
              <w:jc w:val="center"/>
            </w:pPr>
            <w:r>
              <w:t>141</w:t>
            </w:r>
          </w:p>
        </w:tc>
        <w:tc>
          <w:tcPr>
            <w:tcW w:w="561" w:type="dxa"/>
            <w:vAlign w:val="center"/>
            <w:hideMark/>
          </w:tcPr>
          <w:p w:rsidR="00E54A31" w:rsidRDefault="00E54A31">
            <w:pPr>
              <w:pStyle w:val="a3"/>
              <w:jc w:val="center"/>
            </w:pPr>
            <w:r>
              <w:t> 9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4A31" w:rsidRDefault="00E54A31">
            <w:pPr>
              <w:pStyle w:val="a3"/>
              <w:jc w:val="center"/>
            </w:pPr>
            <w:r>
              <w:t> </w:t>
            </w:r>
          </w:p>
        </w:tc>
      </w:tr>
      <w:tr w:rsidR="00E54A31" w:rsidTr="00E54A31">
        <w:trPr>
          <w:trHeight w:val="300"/>
          <w:tblCellSpacing w:w="0" w:type="dxa"/>
          <w:jc w:val="center"/>
        </w:trPr>
        <w:tc>
          <w:tcPr>
            <w:tcW w:w="618" w:type="dxa"/>
            <w:vAlign w:val="center"/>
            <w:hideMark/>
          </w:tcPr>
          <w:p w:rsidR="00E54A31" w:rsidRDefault="00E54A31">
            <w:pPr>
              <w:pStyle w:val="a3"/>
              <w:jc w:val="center"/>
            </w:pPr>
            <w:r>
              <w:t>Н</w:t>
            </w:r>
          </w:p>
        </w:tc>
        <w:tc>
          <w:tcPr>
            <w:tcW w:w="512" w:type="dxa"/>
            <w:vAlign w:val="center"/>
            <w:hideMark/>
          </w:tcPr>
          <w:p w:rsidR="00E54A31" w:rsidRDefault="00E54A31">
            <w:pPr>
              <w:pStyle w:val="a3"/>
              <w:jc w:val="center"/>
            </w:pPr>
            <w:r>
              <w:t>10</w:t>
            </w:r>
          </w:p>
        </w:tc>
        <w:tc>
          <w:tcPr>
            <w:tcW w:w="512" w:type="dxa"/>
            <w:vAlign w:val="center"/>
            <w:hideMark/>
          </w:tcPr>
          <w:p w:rsidR="00E54A31" w:rsidRDefault="00E54A31">
            <w:pPr>
              <w:pStyle w:val="a3"/>
              <w:jc w:val="center"/>
            </w:pPr>
            <w:r>
              <w:t>21</w:t>
            </w:r>
          </w:p>
        </w:tc>
        <w:tc>
          <w:tcPr>
            <w:tcW w:w="512" w:type="dxa"/>
            <w:vAlign w:val="center"/>
            <w:hideMark/>
          </w:tcPr>
          <w:p w:rsidR="00E54A31" w:rsidRDefault="00E54A31">
            <w:pPr>
              <w:pStyle w:val="a3"/>
              <w:jc w:val="center"/>
            </w:pPr>
            <w:r>
              <w:t>32</w:t>
            </w:r>
          </w:p>
        </w:tc>
        <w:tc>
          <w:tcPr>
            <w:tcW w:w="512" w:type="dxa"/>
            <w:vAlign w:val="center"/>
            <w:hideMark/>
          </w:tcPr>
          <w:p w:rsidR="00E54A31" w:rsidRDefault="00E54A31">
            <w:pPr>
              <w:pStyle w:val="a3"/>
              <w:jc w:val="center"/>
            </w:pPr>
            <w:r>
              <w:t>43</w:t>
            </w:r>
          </w:p>
        </w:tc>
        <w:tc>
          <w:tcPr>
            <w:tcW w:w="512" w:type="dxa"/>
            <w:vAlign w:val="center"/>
            <w:hideMark/>
          </w:tcPr>
          <w:p w:rsidR="00E54A31" w:rsidRDefault="00E54A31">
            <w:pPr>
              <w:pStyle w:val="a3"/>
              <w:jc w:val="center"/>
            </w:pPr>
            <w:r>
              <w:t>54</w:t>
            </w:r>
          </w:p>
        </w:tc>
        <w:tc>
          <w:tcPr>
            <w:tcW w:w="512" w:type="dxa"/>
            <w:vAlign w:val="center"/>
            <w:hideMark/>
          </w:tcPr>
          <w:p w:rsidR="00E54A31" w:rsidRDefault="00E54A31">
            <w:pPr>
              <w:pStyle w:val="a3"/>
              <w:jc w:val="center"/>
            </w:pPr>
            <w:r>
              <w:t>65</w:t>
            </w:r>
          </w:p>
        </w:tc>
        <w:tc>
          <w:tcPr>
            <w:tcW w:w="512" w:type="dxa"/>
            <w:vAlign w:val="center"/>
            <w:hideMark/>
          </w:tcPr>
          <w:p w:rsidR="00E54A31" w:rsidRDefault="00E54A31">
            <w:pPr>
              <w:pStyle w:val="a3"/>
              <w:jc w:val="center"/>
            </w:pPr>
            <w:r>
              <w:t>76</w:t>
            </w:r>
          </w:p>
        </w:tc>
        <w:tc>
          <w:tcPr>
            <w:tcW w:w="512" w:type="dxa"/>
            <w:vAlign w:val="center"/>
            <w:hideMark/>
          </w:tcPr>
          <w:p w:rsidR="00E54A31" w:rsidRDefault="00E54A31">
            <w:pPr>
              <w:pStyle w:val="a3"/>
              <w:jc w:val="center"/>
            </w:pPr>
            <w:r>
              <w:t>87</w:t>
            </w:r>
          </w:p>
        </w:tc>
        <w:tc>
          <w:tcPr>
            <w:tcW w:w="512" w:type="dxa"/>
            <w:vAlign w:val="center"/>
            <w:hideMark/>
          </w:tcPr>
          <w:p w:rsidR="00E54A31" w:rsidRDefault="00E54A31">
            <w:pPr>
              <w:pStyle w:val="a3"/>
              <w:jc w:val="center"/>
            </w:pPr>
            <w:r>
              <w:t>98</w:t>
            </w:r>
          </w:p>
        </w:tc>
        <w:tc>
          <w:tcPr>
            <w:tcW w:w="582" w:type="dxa"/>
            <w:vAlign w:val="center"/>
            <w:hideMark/>
          </w:tcPr>
          <w:p w:rsidR="00E54A31" w:rsidRDefault="00E54A31">
            <w:pPr>
              <w:pStyle w:val="a3"/>
              <w:jc w:val="center"/>
            </w:pPr>
            <w:r>
              <w:t>109</w:t>
            </w:r>
          </w:p>
        </w:tc>
        <w:tc>
          <w:tcPr>
            <w:tcW w:w="582" w:type="dxa"/>
            <w:vAlign w:val="center"/>
            <w:hideMark/>
          </w:tcPr>
          <w:p w:rsidR="00E54A31" w:rsidRDefault="00E54A31">
            <w:pPr>
              <w:pStyle w:val="a3"/>
              <w:jc w:val="center"/>
            </w:pPr>
            <w:r>
              <w:t>120</w:t>
            </w:r>
          </w:p>
        </w:tc>
        <w:tc>
          <w:tcPr>
            <w:tcW w:w="582" w:type="dxa"/>
            <w:vAlign w:val="center"/>
            <w:hideMark/>
          </w:tcPr>
          <w:p w:rsidR="00E54A31" w:rsidRDefault="00E54A31">
            <w:pPr>
              <w:pStyle w:val="a3"/>
              <w:jc w:val="center"/>
            </w:pPr>
            <w:r>
              <w:t>131</w:t>
            </w:r>
          </w:p>
        </w:tc>
        <w:tc>
          <w:tcPr>
            <w:tcW w:w="582" w:type="dxa"/>
            <w:vAlign w:val="center"/>
            <w:hideMark/>
          </w:tcPr>
          <w:p w:rsidR="00E54A31" w:rsidRDefault="00E54A31">
            <w:pPr>
              <w:pStyle w:val="a3"/>
              <w:jc w:val="center"/>
            </w:pPr>
            <w:r>
              <w:t>142</w:t>
            </w:r>
          </w:p>
        </w:tc>
        <w:tc>
          <w:tcPr>
            <w:tcW w:w="561" w:type="dxa"/>
            <w:vAlign w:val="center"/>
            <w:hideMark/>
          </w:tcPr>
          <w:p w:rsidR="00E54A31" w:rsidRDefault="00E54A31">
            <w:pPr>
              <w:pStyle w:val="a3"/>
              <w:jc w:val="center"/>
            </w:pPr>
            <w:r>
              <w:t> 10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4A31" w:rsidRDefault="00E54A31">
            <w:pPr>
              <w:pStyle w:val="a3"/>
              <w:jc w:val="center"/>
            </w:pPr>
            <w:r>
              <w:t> </w:t>
            </w:r>
          </w:p>
        </w:tc>
      </w:tr>
      <w:tr w:rsidR="00E54A31" w:rsidTr="00E54A31">
        <w:trPr>
          <w:trHeight w:val="300"/>
          <w:tblCellSpacing w:w="0" w:type="dxa"/>
          <w:jc w:val="center"/>
        </w:trPr>
        <w:tc>
          <w:tcPr>
            <w:tcW w:w="618" w:type="dxa"/>
            <w:vAlign w:val="center"/>
            <w:hideMark/>
          </w:tcPr>
          <w:p w:rsidR="00E54A31" w:rsidRDefault="00E54A31">
            <w:pPr>
              <w:pStyle w:val="a3"/>
              <w:jc w:val="center"/>
            </w:pPr>
            <w:r>
              <w:t>К</w:t>
            </w:r>
          </w:p>
        </w:tc>
        <w:tc>
          <w:tcPr>
            <w:tcW w:w="512" w:type="dxa"/>
            <w:vAlign w:val="center"/>
            <w:hideMark/>
          </w:tcPr>
          <w:p w:rsidR="00E54A31" w:rsidRDefault="00E54A31">
            <w:pPr>
              <w:pStyle w:val="a3"/>
              <w:jc w:val="center"/>
            </w:pPr>
            <w:r>
              <w:t>11</w:t>
            </w:r>
          </w:p>
        </w:tc>
        <w:tc>
          <w:tcPr>
            <w:tcW w:w="512" w:type="dxa"/>
            <w:vAlign w:val="center"/>
            <w:hideMark/>
          </w:tcPr>
          <w:p w:rsidR="00E54A31" w:rsidRDefault="00E54A31">
            <w:pPr>
              <w:pStyle w:val="a3"/>
              <w:jc w:val="center"/>
            </w:pPr>
            <w:r>
              <w:t>22</w:t>
            </w:r>
          </w:p>
        </w:tc>
        <w:tc>
          <w:tcPr>
            <w:tcW w:w="512" w:type="dxa"/>
            <w:vAlign w:val="center"/>
            <w:hideMark/>
          </w:tcPr>
          <w:p w:rsidR="00E54A31" w:rsidRDefault="00E54A31">
            <w:pPr>
              <w:pStyle w:val="a3"/>
              <w:jc w:val="center"/>
            </w:pPr>
            <w:r>
              <w:t>33</w:t>
            </w:r>
          </w:p>
        </w:tc>
        <w:tc>
          <w:tcPr>
            <w:tcW w:w="512" w:type="dxa"/>
            <w:vAlign w:val="center"/>
            <w:hideMark/>
          </w:tcPr>
          <w:p w:rsidR="00E54A31" w:rsidRDefault="00E54A31">
            <w:pPr>
              <w:pStyle w:val="a3"/>
              <w:jc w:val="center"/>
            </w:pPr>
            <w:r>
              <w:t>44</w:t>
            </w:r>
          </w:p>
        </w:tc>
        <w:tc>
          <w:tcPr>
            <w:tcW w:w="512" w:type="dxa"/>
            <w:vAlign w:val="center"/>
            <w:hideMark/>
          </w:tcPr>
          <w:p w:rsidR="00E54A31" w:rsidRDefault="00E54A31">
            <w:pPr>
              <w:pStyle w:val="a3"/>
              <w:jc w:val="center"/>
            </w:pPr>
            <w:r>
              <w:t>55</w:t>
            </w:r>
          </w:p>
        </w:tc>
        <w:tc>
          <w:tcPr>
            <w:tcW w:w="512" w:type="dxa"/>
            <w:vAlign w:val="center"/>
            <w:hideMark/>
          </w:tcPr>
          <w:p w:rsidR="00E54A31" w:rsidRDefault="00E54A31">
            <w:pPr>
              <w:pStyle w:val="a3"/>
              <w:jc w:val="center"/>
            </w:pPr>
            <w:r>
              <w:t>66</w:t>
            </w:r>
          </w:p>
        </w:tc>
        <w:tc>
          <w:tcPr>
            <w:tcW w:w="512" w:type="dxa"/>
            <w:vAlign w:val="center"/>
            <w:hideMark/>
          </w:tcPr>
          <w:p w:rsidR="00E54A31" w:rsidRDefault="00E54A31">
            <w:pPr>
              <w:pStyle w:val="a3"/>
              <w:jc w:val="center"/>
            </w:pPr>
            <w:r>
              <w:t>77</w:t>
            </w:r>
          </w:p>
        </w:tc>
        <w:tc>
          <w:tcPr>
            <w:tcW w:w="512" w:type="dxa"/>
            <w:vAlign w:val="center"/>
            <w:hideMark/>
          </w:tcPr>
          <w:p w:rsidR="00E54A31" w:rsidRDefault="00E54A31">
            <w:pPr>
              <w:pStyle w:val="a3"/>
              <w:jc w:val="center"/>
            </w:pPr>
            <w:r>
              <w:t>88</w:t>
            </w:r>
          </w:p>
        </w:tc>
        <w:tc>
          <w:tcPr>
            <w:tcW w:w="512" w:type="dxa"/>
            <w:vAlign w:val="center"/>
            <w:hideMark/>
          </w:tcPr>
          <w:p w:rsidR="00E54A31" w:rsidRDefault="00E54A31">
            <w:pPr>
              <w:pStyle w:val="a3"/>
              <w:jc w:val="center"/>
            </w:pPr>
            <w:r>
              <w:t>99</w:t>
            </w:r>
          </w:p>
        </w:tc>
        <w:tc>
          <w:tcPr>
            <w:tcW w:w="582" w:type="dxa"/>
            <w:vAlign w:val="center"/>
            <w:hideMark/>
          </w:tcPr>
          <w:p w:rsidR="00E54A31" w:rsidRDefault="00E54A31">
            <w:pPr>
              <w:pStyle w:val="a3"/>
              <w:jc w:val="center"/>
            </w:pPr>
            <w:r>
              <w:t>110</w:t>
            </w:r>
          </w:p>
        </w:tc>
        <w:tc>
          <w:tcPr>
            <w:tcW w:w="582" w:type="dxa"/>
            <w:vAlign w:val="center"/>
            <w:hideMark/>
          </w:tcPr>
          <w:p w:rsidR="00E54A31" w:rsidRDefault="00E54A31">
            <w:pPr>
              <w:pStyle w:val="a3"/>
              <w:jc w:val="center"/>
            </w:pPr>
            <w:r>
              <w:t>121</w:t>
            </w:r>
          </w:p>
        </w:tc>
        <w:tc>
          <w:tcPr>
            <w:tcW w:w="582" w:type="dxa"/>
            <w:vAlign w:val="center"/>
            <w:hideMark/>
          </w:tcPr>
          <w:p w:rsidR="00E54A31" w:rsidRDefault="00E54A31">
            <w:pPr>
              <w:pStyle w:val="a3"/>
              <w:jc w:val="center"/>
            </w:pPr>
            <w:r>
              <w:t>132</w:t>
            </w:r>
          </w:p>
        </w:tc>
        <w:tc>
          <w:tcPr>
            <w:tcW w:w="582" w:type="dxa"/>
            <w:vAlign w:val="center"/>
            <w:hideMark/>
          </w:tcPr>
          <w:p w:rsidR="00E54A31" w:rsidRDefault="00E54A31">
            <w:pPr>
              <w:pStyle w:val="a3"/>
              <w:jc w:val="center"/>
            </w:pPr>
            <w:r>
              <w:t>143</w:t>
            </w:r>
          </w:p>
        </w:tc>
        <w:tc>
          <w:tcPr>
            <w:tcW w:w="561" w:type="dxa"/>
            <w:vAlign w:val="center"/>
            <w:hideMark/>
          </w:tcPr>
          <w:p w:rsidR="00E54A31" w:rsidRDefault="00E54A31">
            <w:pPr>
              <w:pStyle w:val="a3"/>
              <w:jc w:val="center"/>
            </w:pPr>
            <w:r>
              <w:t> 4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4A31" w:rsidRDefault="00E54A31">
            <w:pPr>
              <w:pStyle w:val="a3"/>
              <w:jc w:val="center"/>
            </w:pPr>
            <w:r>
              <w:t> </w:t>
            </w:r>
          </w:p>
        </w:tc>
      </w:tr>
    </w:tbl>
    <w:p w:rsidR="00E54A31" w:rsidRDefault="00E54A31" w:rsidP="00E54A31">
      <w:pPr>
        <w:pStyle w:val="4"/>
      </w:pPr>
      <w:r>
        <w:t xml:space="preserve">Тест МПДО (по </w:t>
      </w:r>
      <w:proofErr w:type="spellStart"/>
      <w:r>
        <w:t>Личко</w:t>
      </w:r>
      <w:proofErr w:type="spellEnd"/>
      <w:r>
        <w:t>)</w:t>
      </w:r>
    </w:p>
    <w:p w:rsidR="00E54A31" w:rsidRDefault="00E54A31" w:rsidP="00E54A31">
      <w:pPr>
        <w:pStyle w:val="a3"/>
      </w:pPr>
      <w:r>
        <w:t>Инструкция: Вам предложен ряд утверждений. Прочитав внимательно каждое утверждение, решите: типично, характерно это для вас или нет. Если да, то отметьте номер этого утверждения на бланке ответов, если нет, просто пропустите этот номер. Чем точнее и искреннее будут ваши выборы, тем лучше вы узнаете ваш характер.</w:t>
      </w:r>
    </w:p>
    <w:p w:rsidR="00E54A31" w:rsidRDefault="00E54A31" w:rsidP="00E54A31">
      <w:pPr>
        <w:pStyle w:val="a3"/>
      </w:pPr>
      <w:r>
        <w:t>1.В детстве я был весёлым и неугомонным.</w:t>
      </w:r>
    </w:p>
    <w:p w:rsidR="00E54A31" w:rsidRDefault="00E54A31" w:rsidP="00E54A31">
      <w:pPr>
        <w:pStyle w:val="a3"/>
      </w:pPr>
      <w:r>
        <w:t>2.В младших классах я любил школу, а затем она начала меня тяготить.</w:t>
      </w:r>
    </w:p>
    <w:p w:rsidR="00E54A31" w:rsidRDefault="00E54A31" w:rsidP="00E54A31">
      <w:pPr>
        <w:pStyle w:val="a3"/>
      </w:pPr>
      <w:r>
        <w:t>3.В детстве я был таким же, как и сейчас</w:t>
      </w:r>
      <w:proofErr w:type="gramStart"/>
      <w:r>
        <w:t xml:space="preserve"> :</w:t>
      </w:r>
      <w:proofErr w:type="gramEnd"/>
      <w:r>
        <w:t xml:space="preserve"> меня легко было огорчить, но и легко успокоить, развеселить</w:t>
      </w:r>
    </w:p>
    <w:p w:rsidR="00E54A31" w:rsidRDefault="00E54A31" w:rsidP="00E54A31">
      <w:pPr>
        <w:pStyle w:val="a3"/>
      </w:pPr>
      <w:r>
        <w:t>4.У меня часто бывает плохое самочувствие.</w:t>
      </w:r>
    </w:p>
    <w:p w:rsidR="00E54A31" w:rsidRDefault="00E54A31" w:rsidP="00E54A31">
      <w:pPr>
        <w:pStyle w:val="a3"/>
      </w:pPr>
      <w:r>
        <w:t>5.В детстве я был обидчивым и чувствительным.</w:t>
      </w:r>
    </w:p>
    <w:p w:rsidR="00E54A31" w:rsidRDefault="00E54A31" w:rsidP="00E54A31">
      <w:pPr>
        <w:pStyle w:val="a3"/>
      </w:pPr>
      <w:r>
        <w:t>6.Я часто опасаюсь, что с моей мамой может что-то случиться.</w:t>
      </w:r>
    </w:p>
    <w:p w:rsidR="00E54A31" w:rsidRDefault="00E54A31" w:rsidP="00E54A31">
      <w:pPr>
        <w:pStyle w:val="a3"/>
      </w:pPr>
      <w:r>
        <w:t>7.Моё настроение улучшается, когда меня оставляют одного.</w:t>
      </w:r>
    </w:p>
    <w:p w:rsidR="00E54A31" w:rsidRDefault="00E54A31" w:rsidP="00E54A31">
      <w:pPr>
        <w:pStyle w:val="a3"/>
      </w:pPr>
      <w:r>
        <w:t>8.В детстве я был капризным и раздражительным.</w:t>
      </w:r>
    </w:p>
    <w:p w:rsidR="00E54A31" w:rsidRDefault="00E54A31" w:rsidP="00E54A31">
      <w:pPr>
        <w:pStyle w:val="a3"/>
      </w:pPr>
      <w:r>
        <w:t xml:space="preserve">9.В детстве я любил беседовать и играть </w:t>
      </w:r>
      <w:proofErr w:type="gramStart"/>
      <w:r>
        <w:t>со</w:t>
      </w:r>
      <w:proofErr w:type="gramEnd"/>
      <w:r>
        <w:t xml:space="preserve"> взрослыми.</w:t>
      </w:r>
    </w:p>
    <w:p w:rsidR="00E54A31" w:rsidRDefault="00E54A31" w:rsidP="00E54A31">
      <w:pPr>
        <w:pStyle w:val="a3"/>
      </w:pPr>
      <w:r>
        <w:t>10.Считаю, что самое важное - несмотря ни на что как можно лучше провести сегодняшний день.</w:t>
      </w:r>
    </w:p>
    <w:p w:rsidR="00E54A31" w:rsidRDefault="00E54A31" w:rsidP="00E54A31">
      <w:pPr>
        <w:pStyle w:val="a3"/>
      </w:pPr>
      <w:r>
        <w:t>11.Я всегда сдерживаю свои обещания, даже если это мне не выгодно.</w:t>
      </w:r>
    </w:p>
    <w:p w:rsidR="00E54A31" w:rsidRDefault="00E54A31" w:rsidP="00E54A31">
      <w:pPr>
        <w:pStyle w:val="a3"/>
      </w:pPr>
      <w:r>
        <w:lastRenderedPageBreak/>
        <w:t>12.Как правило, у меня хорошее настроение.</w:t>
      </w:r>
    </w:p>
    <w:p w:rsidR="00E54A31" w:rsidRDefault="00E54A31" w:rsidP="00E54A31">
      <w:pPr>
        <w:pStyle w:val="a3"/>
      </w:pPr>
      <w:r>
        <w:t>13.Недели хорошего самочувствия сменяются у меня неделями, когда и самочувствие, и настроение у меня плохие.</w:t>
      </w:r>
    </w:p>
    <w:p w:rsidR="00E54A31" w:rsidRDefault="00E54A31" w:rsidP="00E54A31">
      <w:pPr>
        <w:pStyle w:val="a3"/>
      </w:pPr>
      <w:r>
        <w:t>14.Я легко перехожу от радости к грусти и наоборот.</w:t>
      </w:r>
    </w:p>
    <w:p w:rsidR="00E54A31" w:rsidRDefault="00E54A31" w:rsidP="00E54A31">
      <w:pPr>
        <w:pStyle w:val="a3"/>
      </w:pPr>
      <w:r>
        <w:t>15.Я часто испытываю вялость, недомогание.</w:t>
      </w:r>
    </w:p>
    <w:p w:rsidR="00E54A31" w:rsidRDefault="00E54A31" w:rsidP="00E54A31">
      <w:pPr>
        <w:pStyle w:val="a3"/>
      </w:pPr>
      <w:r>
        <w:t>16.К спиртному я испытываю отвращение.</w:t>
      </w:r>
    </w:p>
    <w:p w:rsidR="00E54A31" w:rsidRDefault="00E54A31" w:rsidP="00E54A31">
      <w:pPr>
        <w:pStyle w:val="a3"/>
      </w:pPr>
      <w:r>
        <w:t>17.Избегаю пить спиртное из-за плохого самочувствия и головной боли.</w:t>
      </w:r>
    </w:p>
    <w:p w:rsidR="00E54A31" w:rsidRDefault="00E54A31" w:rsidP="00E54A31">
      <w:pPr>
        <w:pStyle w:val="a3"/>
      </w:pPr>
      <w:r>
        <w:t>18.Мои родители не понимают меня и иногда кажутся мне чужими.</w:t>
      </w:r>
    </w:p>
    <w:p w:rsidR="00E54A31" w:rsidRDefault="00E54A31" w:rsidP="00E54A31">
      <w:pPr>
        <w:pStyle w:val="a3"/>
      </w:pPr>
      <w:r>
        <w:t>19.Я отношусь настороженно к незнакомым людям и невольно опасаюсь зла с их стороны.</w:t>
      </w:r>
    </w:p>
    <w:p w:rsidR="00E54A31" w:rsidRDefault="00E54A31" w:rsidP="00E54A31">
      <w:pPr>
        <w:pStyle w:val="a3"/>
      </w:pPr>
      <w:r>
        <w:t>20.Я не вижу у себя больших недостатков.</w:t>
      </w:r>
    </w:p>
    <w:p w:rsidR="00E54A31" w:rsidRDefault="00E54A31" w:rsidP="00E54A31">
      <w:pPr>
        <w:pStyle w:val="a3"/>
      </w:pPr>
      <w:r>
        <w:t xml:space="preserve">21.От нотаций мне хочется убежать подальше, но если не получается, молча слушаю, думая </w:t>
      </w:r>
      <w:proofErr w:type="gramStart"/>
      <w:r>
        <w:t>о</w:t>
      </w:r>
      <w:proofErr w:type="gramEnd"/>
      <w:r>
        <w:t xml:space="preserve"> другом.</w:t>
      </w:r>
    </w:p>
    <w:p w:rsidR="00E54A31" w:rsidRDefault="00E54A31" w:rsidP="00E54A31">
      <w:pPr>
        <w:pStyle w:val="a3"/>
      </w:pPr>
      <w:r>
        <w:t>22.Все мои привычки хороши и желательны.</w:t>
      </w:r>
    </w:p>
    <w:p w:rsidR="00E54A31" w:rsidRDefault="00E54A31" w:rsidP="00E54A31">
      <w:pPr>
        <w:pStyle w:val="a3"/>
      </w:pPr>
      <w:r>
        <w:t>23.Моё настроение не меняется от незначительных причин.</w:t>
      </w:r>
    </w:p>
    <w:p w:rsidR="00E54A31" w:rsidRDefault="00E54A31" w:rsidP="00E54A31">
      <w:pPr>
        <w:pStyle w:val="a3"/>
      </w:pPr>
      <w:r>
        <w:t>24.Я часто просыпаюсь с мыслью о том, что сегодня предстоит сделать.</w:t>
      </w:r>
    </w:p>
    <w:p w:rsidR="00E54A31" w:rsidRDefault="00E54A31" w:rsidP="00E54A31">
      <w:pPr>
        <w:pStyle w:val="a3"/>
      </w:pPr>
      <w:r>
        <w:t>25.Я очень люблю своих родителей, привязан к ним, но, бывает, сильно обижаюсь и даже ссорюсь.</w:t>
      </w:r>
    </w:p>
    <w:p w:rsidR="00E54A31" w:rsidRDefault="00E54A31" w:rsidP="00E54A31">
      <w:pPr>
        <w:pStyle w:val="a3"/>
      </w:pPr>
      <w:r>
        <w:t>26.Периодами я чувствую себя бодрым, периодами - разбитым.</w:t>
      </w:r>
    </w:p>
    <w:p w:rsidR="00E54A31" w:rsidRDefault="00E54A31" w:rsidP="00E54A31">
      <w:pPr>
        <w:pStyle w:val="a3"/>
      </w:pPr>
      <w:r>
        <w:t xml:space="preserve">27.Нередко я </w:t>
      </w:r>
      <w:proofErr w:type="gramStart"/>
      <w:r>
        <w:t>стесняюсь</w:t>
      </w:r>
      <w:proofErr w:type="gramEnd"/>
      <w:r>
        <w:t xml:space="preserve"> есть при посторонних людях.</w:t>
      </w:r>
    </w:p>
    <w:p w:rsidR="00E54A31" w:rsidRDefault="00E54A31" w:rsidP="00E54A31">
      <w:pPr>
        <w:pStyle w:val="a3"/>
      </w:pPr>
      <w:r>
        <w:t>28.Моё отношение к будущему часто меняется: то я строю радужные планы, то будущее кажется мне мрачным.</w:t>
      </w:r>
    </w:p>
    <w:p w:rsidR="00E54A31" w:rsidRDefault="00E54A31" w:rsidP="00E54A31">
      <w:pPr>
        <w:pStyle w:val="a3"/>
      </w:pPr>
      <w:r>
        <w:t>29.Я люблю заниматься чем-нибудь интересным в одиночестве.</w:t>
      </w:r>
    </w:p>
    <w:p w:rsidR="00E54A31" w:rsidRDefault="00E54A31" w:rsidP="00E54A31">
      <w:pPr>
        <w:pStyle w:val="a3"/>
      </w:pPr>
      <w:r>
        <w:t>30.Почти не бывает, чтобы незнакомый человек сразу внушил мне симпатию.</w:t>
      </w:r>
    </w:p>
    <w:p w:rsidR="00E54A31" w:rsidRDefault="00E54A31" w:rsidP="00E54A31">
      <w:pPr>
        <w:pStyle w:val="a3"/>
      </w:pPr>
      <w:r>
        <w:t>31.Люблю одежду модную и необычную, которая привлекает взоры.</w:t>
      </w:r>
    </w:p>
    <w:p w:rsidR="00E54A31" w:rsidRDefault="00E54A31" w:rsidP="00E54A31">
      <w:pPr>
        <w:pStyle w:val="a3"/>
      </w:pPr>
      <w:r>
        <w:t>32.Больше всего люблю сытно поесть и хорошо отдохнуть.</w:t>
      </w:r>
    </w:p>
    <w:p w:rsidR="00E54A31" w:rsidRDefault="00E54A31" w:rsidP="00E54A31">
      <w:pPr>
        <w:pStyle w:val="a3"/>
      </w:pPr>
      <w:r>
        <w:t>33.Я очень уравновешен, никогда не раздражаюсь и ни на кого не злюсь.</w:t>
      </w:r>
    </w:p>
    <w:p w:rsidR="00E54A31" w:rsidRDefault="00E54A31" w:rsidP="00E54A31">
      <w:pPr>
        <w:pStyle w:val="a3"/>
      </w:pPr>
      <w:r>
        <w:t>34.Я легко схожусь с людьми в любой обстановке.</w:t>
      </w:r>
    </w:p>
    <w:p w:rsidR="00E54A31" w:rsidRDefault="00E54A31" w:rsidP="00E54A31">
      <w:pPr>
        <w:pStyle w:val="a3"/>
      </w:pPr>
      <w:r>
        <w:t>35.Я плохо переношу голод - быстро слабею.</w:t>
      </w:r>
    </w:p>
    <w:p w:rsidR="00E54A31" w:rsidRDefault="00E54A31" w:rsidP="00E54A31">
      <w:pPr>
        <w:pStyle w:val="a3"/>
      </w:pPr>
      <w:r>
        <w:lastRenderedPageBreak/>
        <w:t>36. Одиночество я переношу легко, если оно не связано с неприятностями.</w:t>
      </w:r>
    </w:p>
    <w:p w:rsidR="00E54A31" w:rsidRDefault="00E54A31" w:rsidP="00E54A31">
      <w:pPr>
        <w:pStyle w:val="a3"/>
      </w:pPr>
      <w:r>
        <w:t>37.У меня часто бывает плохой, беспокойный сон.</w:t>
      </w:r>
    </w:p>
    <w:p w:rsidR="00E54A31" w:rsidRDefault="00E54A31" w:rsidP="00E54A31">
      <w:pPr>
        <w:pStyle w:val="a3"/>
      </w:pPr>
      <w:r>
        <w:t>38.Моя застенчивость мешает мне подружиться с теми, с кем мне хотелось бы.</w:t>
      </w:r>
    </w:p>
    <w:p w:rsidR="00E54A31" w:rsidRDefault="00E54A31" w:rsidP="00E54A31">
      <w:pPr>
        <w:pStyle w:val="a3"/>
      </w:pPr>
      <w:r>
        <w:t>39.Я часто тревожусь по поводу различных неприятностей, которые могут произойти в будущем, хотя повода для этого нет.</w:t>
      </w:r>
    </w:p>
    <w:p w:rsidR="00E54A31" w:rsidRDefault="00E54A31" w:rsidP="00E54A31">
      <w:pPr>
        <w:pStyle w:val="a3"/>
      </w:pPr>
      <w:r>
        <w:t>40.Свои неудачи я переживаю сам и ни у кого не прошу помощи.</w:t>
      </w:r>
    </w:p>
    <w:p w:rsidR="00E54A31" w:rsidRDefault="00E54A31" w:rsidP="00E54A31">
      <w:pPr>
        <w:pStyle w:val="a3"/>
      </w:pPr>
      <w:r>
        <w:t xml:space="preserve">41.Сильно </w:t>
      </w:r>
      <w:proofErr w:type="gramStart"/>
      <w:r>
        <w:t>переживаю</w:t>
      </w:r>
      <w:proofErr w:type="gramEnd"/>
      <w:r>
        <w:t xml:space="preserve"> замечания и отметки, которые меня не удовлетворяют.</w:t>
      </w:r>
    </w:p>
    <w:p w:rsidR="00E54A31" w:rsidRDefault="00E54A31" w:rsidP="00E54A31">
      <w:pPr>
        <w:pStyle w:val="a3"/>
      </w:pPr>
      <w:r>
        <w:t>42.Чаще всего я свободно чувствую себя с новыми, незнакомыми сверстниками, в новом классе, лагере труда и отдыха.</w:t>
      </w:r>
    </w:p>
    <w:p w:rsidR="00E54A31" w:rsidRDefault="00E54A31" w:rsidP="00E54A31">
      <w:pPr>
        <w:pStyle w:val="a3"/>
      </w:pPr>
      <w:r>
        <w:t>43.Как правило, я не готовлю уроки.</w:t>
      </w:r>
    </w:p>
    <w:p w:rsidR="00E54A31" w:rsidRDefault="00E54A31" w:rsidP="00E54A31">
      <w:pPr>
        <w:pStyle w:val="a3"/>
      </w:pPr>
      <w:r>
        <w:t>44.Я всегда говорю взрослым только правду.</w:t>
      </w:r>
    </w:p>
    <w:p w:rsidR="00E54A31" w:rsidRDefault="00E54A31" w:rsidP="00E54A31">
      <w:pPr>
        <w:pStyle w:val="a3"/>
      </w:pPr>
      <w:r>
        <w:t>45.Приключения и риск меня привлекают.</w:t>
      </w:r>
    </w:p>
    <w:p w:rsidR="00E54A31" w:rsidRDefault="00E54A31" w:rsidP="00E54A31">
      <w:pPr>
        <w:pStyle w:val="a3"/>
      </w:pPr>
      <w:r>
        <w:t xml:space="preserve">46.К знакомым людям я быстро привыкаю, </w:t>
      </w:r>
      <w:proofErr w:type="gramStart"/>
      <w:r>
        <w:t>незнакомые</w:t>
      </w:r>
      <w:proofErr w:type="gramEnd"/>
      <w:r>
        <w:t xml:space="preserve"> могут меня раздражать. </w:t>
      </w:r>
    </w:p>
    <w:p w:rsidR="00E54A31" w:rsidRDefault="00E54A31" w:rsidP="00E54A31">
      <w:pPr>
        <w:pStyle w:val="a3"/>
      </w:pPr>
      <w:r>
        <w:t>47.Моё настроение прямо зависит от моих школьных и домашних дел.</w:t>
      </w:r>
    </w:p>
    <w:p w:rsidR="00E54A31" w:rsidRDefault="00E54A31" w:rsidP="00E54A31">
      <w:pPr>
        <w:pStyle w:val="a3"/>
      </w:pPr>
      <w:r>
        <w:t>48.Я часто устаю к концу дня, причём так, что кажется - совсем не осталось сил.</w:t>
      </w:r>
    </w:p>
    <w:p w:rsidR="00E54A31" w:rsidRDefault="00E54A31" w:rsidP="00E54A31">
      <w:pPr>
        <w:pStyle w:val="a3"/>
      </w:pPr>
      <w:r>
        <w:t>49.Я стесняюсь незнакомых людей и боюсь заговорить первым.</w:t>
      </w:r>
    </w:p>
    <w:p w:rsidR="00E54A31" w:rsidRDefault="00E54A31" w:rsidP="00E54A31">
      <w:pPr>
        <w:pStyle w:val="a3"/>
      </w:pPr>
      <w:r>
        <w:t>50.Я много раз проверяю, нет ли ошибок в моей работе.</w:t>
      </w:r>
    </w:p>
    <w:p w:rsidR="00E54A31" w:rsidRDefault="00E54A31" w:rsidP="00E54A31">
      <w:pPr>
        <w:pStyle w:val="a3"/>
      </w:pPr>
      <w:r>
        <w:t>51. У моих приятелей бывает ошибочное мнение, будто бы я не хочу с ними дружить.</w:t>
      </w:r>
    </w:p>
    <w:p w:rsidR="00E54A31" w:rsidRDefault="00E54A31" w:rsidP="00E54A31">
      <w:pPr>
        <w:pStyle w:val="a3"/>
      </w:pPr>
      <w:r>
        <w:t>52.Бывают иногда дни, когда я без причины на всех сержусь.</w:t>
      </w:r>
    </w:p>
    <w:p w:rsidR="00E54A31" w:rsidRDefault="00E54A31" w:rsidP="00E54A31">
      <w:pPr>
        <w:pStyle w:val="a3"/>
      </w:pPr>
      <w:r>
        <w:t>53 Я могу сказать о себе, что у меня хорошее воображение.</w:t>
      </w:r>
    </w:p>
    <w:p w:rsidR="00E54A31" w:rsidRDefault="00E54A31" w:rsidP="00E54A31">
      <w:pPr>
        <w:pStyle w:val="a3"/>
      </w:pPr>
      <w:r>
        <w:t>54.Если учитель не контролирует меня на уроке, я почти всегда занимаюсь чем-нибудь посторонним.</w:t>
      </w:r>
    </w:p>
    <w:p w:rsidR="00E54A31" w:rsidRDefault="00E54A31" w:rsidP="00E54A31">
      <w:pPr>
        <w:pStyle w:val="a3"/>
      </w:pPr>
      <w:r>
        <w:t>55.Мои родители никогда не раздражают меня своим поведением.</w:t>
      </w:r>
    </w:p>
    <w:p w:rsidR="00E54A31" w:rsidRDefault="00E54A31" w:rsidP="00E54A31">
      <w:pPr>
        <w:pStyle w:val="a3"/>
      </w:pPr>
      <w:r>
        <w:t>56.Я могу легко организовать ребят для работы, игр, развлечений.</w:t>
      </w:r>
    </w:p>
    <w:p w:rsidR="00E54A31" w:rsidRDefault="00E54A31" w:rsidP="00E54A31">
      <w:pPr>
        <w:pStyle w:val="a3"/>
      </w:pPr>
      <w:r>
        <w:t>57.Я могу идти впереди других в рассуждениях, но не в действиях.</w:t>
      </w:r>
    </w:p>
    <w:p w:rsidR="00E54A31" w:rsidRDefault="00E54A31" w:rsidP="00E54A31">
      <w:pPr>
        <w:pStyle w:val="a3"/>
      </w:pPr>
      <w:r>
        <w:t>58.Бывает, что я сильно радуюсь, а потом сильно огорчаюсь.</w:t>
      </w:r>
    </w:p>
    <w:p w:rsidR="00E54A31" w:rsidRDefault="00E54A31" w:rsidP="00E54A31">
      <w:pPr>
        <w:pStyle w:val="a3"/>
      </w:pPr>
      <w:r>
        <w:t>59.Иногда я делаюсь капризным и раздражительным, а вскоре жалею об этом.</w:t>
      </w:r>
    </w:p>
    <w:p w:rsidR="00E54A31" w:rsidRDefault="00E54A31" w:rsidP="00E54A31">
      <w:pPr>
        <w:pStyle w:val="a3"/>
      </w:pPr>
      <w:r>
        <w:t>60.Я чрезмерно обидчив и чувствителен.</w:t>
      </w:r>
    </w:p>
    <w:p w:rsidR="00E54A31" w:rsidRDefault="00E54A31" w:rsidP="00E54A31">
      <w:pPr>
        <w:pStyle w:val="a3"/>
      </w:pPr>
      <w:r>
        <w:lastRenderedPageBreak/>
        <w:t>61.Я люблю быть первым там, где меня любят, бороться за первенство я не люблю.</w:t>
      </w:r>
    </w:p>
    <w:p w:rsidR="00E54A31" w:rsidRDefault="00E54A31" w:rsidP="00E54A31">
      <w:pPr>
        <w:pStyle w:val="a3"/>
      </w:pPr>
      <w:r>
        <w:t>62.Я почти не бываю полностью откровенным, как с приятелями, так и с родными.</w:t>
      </w:r>
    </w:p>
    <w:p w:rsidR="00E54A31" w:rsidRDefault="00E54A31" w:rsidP="00E54A31">
      <w:pPr>
        <w:pStyle w:val="a3"/>
      </w:pPr>
      <w:r>
        <w:t>63.Рассердившись, я могу начать кричать, размахивать руками, а иногда и драться.</w:t>
      </w:r>
    </w:p>
    <w:p w:rsidR="00E54A31" w:rsidRDefault="00E54A31" w:rsidP="00E54A31">
      <w:pPr>
        <w:pStyle w:val="a3"/>
      </w:pPr>
      <w:r>
        <w:t>64.Мне часто кажется, что при желании я мог бы стать актёром.</w:t>
      </w:r>
    </w:p>
    <w:p w:rsidR="00E54A31" w:rsidRDefault="00E54A31" w:rsidP="00E54A31">
      <w:pPr>
        <w:pStyle w:val="a3"/>
      </w:pPr>
      <w:r>
        <w:t>65.Мне кажется, что тревожиться о будущем бесполезно - всё само собой образуется.</w:t>
      </w:r>
    </w:p>
    <w:p w:rsidR="00E54A31" w:rsidRDefault="00E54A31" w:rsidP="00E54A31">
      <w:pPr>
        <w:pStyle w:val="a3"/>
      </w:pPr>
      <w:r>
        <w:t>66.Я всегда справедлив в отношениях с учителями, родителями, друзьями.</w:t>
      </w:r>
    </w:p>
    <w:p w:rsidR="00E54A31" w:rsidRDefault="00E54A31" w:rsidP="00E54A31">
      <w:pPr>
        <w:pStyle w:val="a3"/>
      </w:pPr>
      <w:r>
        <w:t>67.Я убеждён, что в будущем исполнятся все мои планы и желания.</w:t>
      </w:r>
    </w:p>
    <w:p w:rsidR="00E54A31" w:rsidRDefault="00E54A31" w:rsidP="00E54A31">
      <w:pPr>
        <w:pStyle w:val="a3"/>
      </w:pPr>
      <w:r>
        <w:t>68.Иногда бывают такие дни, что жизнь мне кажется тяжелей, чем на самом деле.</w:t>
      </w:r>
    </w:p>
    <w:p w:rsidR="00E54A31" w:rsidRDefault="00E54A31" w:rsidP="00E54A31">
      <w:pPr>
        <w:pStyle w:val="a3"/>
      </w:pPr>
      <w:r>
        <w:t>69.Довольно часто моё настроение отражается в моих поступках.</w:t>
      </w:r>
    </w:p>
    <w:p w:rsidR="00E54A31" w:rsidRDefault="00E54A31" w:rsidP="00E54A31">
      <w:pPr>
        <w:pStyle w:val="a3"/>
      </w:pPr>
      <w:r>
        <w:t>70.Мне кажется, что у меня много недостатков и слабостей.</w:t>
      </w:r>
    </w:p>
    <w:p w:rsidR="00E54A31" w:rsidRDefault="00E54A31" w:rsidP="00E54A31">
      <w:pPr>
        <w:pStyle w:val="a3"/>
      </w:pPr>
      <w:r>
        <w:t>71.Мне бывает тяжело, когда я вспоминаю о своих маленьких ошибках.</w:t>
      </w:r>
    </w:p>
    <w:p w:rsidR="00E54A31" w:rsidRDefault="00E54A31" w:rsidP="00E54A31">
      <w:pPr>
        <w:pStyle w:val="a3"/>
      </w:pPr>
      <w:r>
        <w:t>72.Часто всякие размышления мешают мне довести начатое дело до конца.</w:t>
      </w:r>
    </w:p>
    <w:p w:rsidR="00E54A31" w:rsidRDefault="00E54A31" w:rsidP="00E54A31">
      <w:pPr>
        <w:pStyle w:val="a3"/>
      </w:pPr>
      <w:r>
        <w:t>73.Я могу выслушать критику и возражения, но стараюсь всё равно всё сделать по-своему.</w:t>
      </w:r>
    </w:p>
    <w:p w:rsidR="00E54A31" w:rsidRDefault="00E54A31" w:rsidP="00E54A31">
      <w:pPr>
        <w:pStyle w:val="a3"/>
      </w:pPr>
      <w:r>
        <w:t>74.Иногда я могу так разозлиться на обидчика, что мне трудно удержаться, чтобы тут же не побить его.</w:t>
      </w:r>
    </w:p>
    <w:p w:rsidR="00E54A31" w:rsidRDefault="00E54A31" w:rsidP="00E54A31">
      <w:pPr>
        <w:pStyle w:val="a3"/>
      </w:pPr>
      <w:r>
        <w:t>75.Я практически никогда не испытываю чувства стыда или застенчивости.</w:t>
      </w:r>
    </w:p>
    <w:p w:rsidR="00E54A31" w:rsidRDefault="00E54A31" w:rsidP="00E54A31">
      <w:pPr>
        <w:pStyle w:val="a3"/>
      </w:pPr>
      <w:r>
        <w:t xml:space="preserve">76.Не испытываю стремления к занятиям спортом или физкультурой. </w:t>
      </w:r>
    </w:p>
    <w:p w:rsidR="00E54A31" w:rsidRDefault="00E54A31" w:rsidP="00E54A31">
      <w:pPr>
        <w:pStyle w:val="a3"/>
      </w:pPr>
      <w:r>
        <w:t>77.Я никогда не говорю о других дурно.</w:t>
      </w:r>
    </w:p>
    <w:p w:rsidR="00E54A31" w:rsidRDefault="00E54A31" w:rsidP="00E54A31">
      <w:pPr>
        <w:pStyle w:val="a3"/>
      </w:pPr>
      <w:r>
        <w:t>78.Люблю всякие приключения, охотно иду на риск.</w:t>
      </w:r>
    </w:p>
    <w:p w:rsidR="00E54A31" w:rsidRDefault="00E54A31" w:rsidP="00E54A31">
      <w:pPr>
        <w:pStyle w:val="a3"/>
      </w:pPr>
      <w:r>
        <w:t>79.Иногда моё настроение зависит от погоды.</w:t>
      </w:r>
    </w:p>
    <w:p w:rsidR="00E54A31" w:rsidRDefault="00E54A31" w:rsidP="00E54A31">
      <w:pPr>
        <w:pStyle w:val="a3"/>
      </w:pPr>
      <w:r>
        <w:t>80.Новое для меня приятно, если обещает для меня что-то хорошее.</w:t>
      </w:r>
    </w:p>
    <w:p w:rsidR="00E54A31" w:rsidRDefault="00E54A31" w:rsidP="00E54A31">
      <w:pPr>
        <w:pStyle w:val="a3"/>
      </w:pPr>
      <w:r>
        <w:t>81.Жизнь кажется мне очень тяжёлой.</w:t>
      </w:r>
    </w:p>
    <w:p w:rsidR="00E54A31" w:rsidRDefault="00E54A31" w:rsidP="00E54A31">
      <w:pPr>
        <w:pStyle w:val="a3"/>
      </w:pPr>
      <w:r>
        <w:t>82.Я часто испытываю робость перед учителями и школьным начальством.</w:t>
      </w:r>
    </w:p>
    <w:p w:rsidR="00E54A31" w:rsidRDefault="00E54A31" w:rsidP="00E54A31">
      <w:pPr>
        <w:pStyle w:val="a3"/>
      </w:pPr>
      <w:r>
        <w:t>83.Закончив работу, я долго волнуюсь по поводу того, что мог сделать что-то неверно</w:t>
      </w:r>
    </w:p>
    <w:p w:rsidR="00E54A31" w:rsidRDefault="00E54A31" w:rsidP="00E54A31">
      <w:pPr>
        <w:pStyle w:val="a3"/>
      </w:pPr>
      <w:r>
        <w:t>84.Мне кажется, что другие меня не понимают.</w:t>
      </w:r>
    </w:p>
    <w:p w:rsidR="00E54A31" w:rsidRDefault="00E54A31" w:rsidP="00E54A31">
      <w:pPr>
        <w:pStyle w:val="a3"/>
      </w:pPr>
      <w:r>
        <w:t>85.Я часто огорчаюсь из-за того, что, рассердившись, наговорил лишнего.</w:t>
      </w:r>
    </w:p>
    <w:p w:rsidR="00E54A31" w:rsidRDefault="00E54A31" w:rsidP="00E54A31">
      <w:pPr>
        <w:pStyle w:val="a3"/>
      </w:pPr>
      <w:r>
        <w:t>86.Я всегда сумею найти выход из любой ситуации.</w:t>
      </w:r>
    </w:p>
    <w:p w:rsidR="00E54A31" w:rsidRDefault="00E54A31" w:rsidP="00E54A31">
      <w:pPr>
        <w:pStyle w:val="a3"/>
      </w:pPr>
      <w:r>
        <w:lastRenderedPageBreak/>
        <w:t>87.Люблю вместо школьных занятий сходить в кино или просто прогулять уроки.</w:t>
      </w:r>
    </w:p>
    <w:p w:rsidR="00E54A31" w:rsidRDefault="00E54A31" w:rsidP="00E54A31">
      <w:pPr>
        <w:pStyle w:val="a3"/>
      </w:pPr>
      <w:r>
        <w:t>88.Я никогда не брал в доме ничего без спроса.</w:t>
      </w:r>
    </w:p>
    <w:p w:rsidR="00E54A31" w:rsidRDefault="00E54A31" w:rsidP="00E54A31">
      <w:pPr>
        <w:pStyle w:val="a3"/>
      </w:pPr>
      <w:r>
        <w:t xml:space="preserve">89.При неудаче </w:t>
      </w:r>
      <w:proofErr w:type="gramStart"/>
      <w:r>
        <w:t>ч</w:t>
      </w:r>
      <w:proofErr w:type="gramEnd"/>
      <w:r>
        <w:t xml:space="preserve"> могу посмеяться над собой.</w:t>
      </w:r>
    </w:p>
    <w:p w:rsidR="00E54A31" w:rsidRDefault="00E54A31" w:rsidP="00E54A31">
      <w:pPr>
        <w:pStyle w:val="a3"/>
      </w:pPr>
      <w:r>
        <w:t>90.У меня бывают периоды подъёма, увлечений, энтузиазма, а потом может наступить спад, апатия ко всему.</w:t>
      </w:r>
    </w:p>
    <w:p w:rsidR="00E54A31" w:rsidRDefault="00E54A31" w:rsidP="00E54A31">
      <w:pPr>
        <w:pStyle w:val="a3"/>
      </w:pPr>
      <w:r>
        <w:t>91.Если мне что-то не удаётся, я могу отчаяться и потерять надежду.</w:t>
      </w:r>
    </w:p>
    <w:p w:rsidR="00E54A31" w:rsidRDefault="00E54A31" w:rsidP="00E54A31">
      <w:pPr>
        <w:pStyle w:val="a3"/>
      </w:pPr>
      <w:r>
        <w:t>92.Возражения и критика меня очень огорчают, если они резкие и грубые по форме, даже если они касаются мелочей.</w:t>
      </w:r>
    </w:p>
    <w:p w:rsidR="00E54A31" w:rsidRDefault="00E54A31" w:rsidP="00E54A31">
      <w:pPr>
        <w:pStyle w:val="a3"/>
      </w:pPr>
      <w:r>
        <w:t>93.Иногда я могу расплакаться, если читаю грустную книгу или смотрю грустный фильм.</w:t>
      </w:r>
    </w:p>
    <w:p w:rsidR="00E54A31" w:rsidRDefault="00E54A31" w:rsidP="00E54A31">
      <w:pPr>
        <w:pStyle w:val="a3"/>
      </w:pPr>
      <w:r>
        <w:t>94.Я часто сомневаюсь в правильности своих поступков и решений.</w:t>
      </w:r>
    </w:p>
    <w:p w:rsidR="00E54A31" w:rsidRDefault="00E54A31" w:rsidP="00E54A31">
      <w:pPr>
        <w:pStyle w:val="a3"/>
      </w:pPr>
      <w:r>
        <w:t>95.Часто у меня возникает чувство, что я оказался ненужным, посторонним.</w:t>
      </w:r>
    </w:p>
    <w:p w:rsidR="00E54A31" w:rsidRDefault="00E54A31" w:rsidP="00E54A31">
      <w:pPr>
        <w:pStyle w:val="a3"/>
      </w:pPr>
      <w:r>
        <w:t>96.Столкнувшись с несправедливостью, я возмущаюсь и сразу же выступаю против неё.</w:t>
      </w:r>
    </w:p>
    <w:p w:rsidR="00E54A31" w:rsidRDefault="00E54A31" w:rsidP="00E54A31">
      <w:pPr>
        <w:pStyle w:val="a3"/>
      </w:pPr>
      <w:r>
        <w:t>97.Мне нравится быть в центре внимания, например, рассказывать ребятам разные забавные истории.</w:t>
      </w:r>
    </w:p>
    <w:p w:rsidR="00E54A31" w:rsidRDefault="00E54A31" w:rsidP="00E54A31">
      <w:pPr>
        <w:pStyle w:val="a3"/>
      </w:pPr>
      <w:r>
        <w:t>98.Считаю, что лучшее времяпрепровождения - это когда ничего не делаешь, просто отдыхаешь.</w:t>
      </w:r>
    </w:p>
    <w:p w:rsidR="00E54A31" w:rsidRDefault="00E54A31" w:rsidP="00E54A31">
      <w:pPr>
        <w:pStyle w:val="a3"/>
      </w:pPr>
      <w:r>
        <w:t>99.Я никогда не опаздываю в школу или ещё куда-нибудь.</w:t>
      </w:r>
    </w:p>
    <w:p w:rsidR="00E54A31" w:rsidRDefault="00E54A31" w:rsidP="00E54A31">
      <w:pPr>
        <w:pStyle w:val="a3"/>
      </w:pPr>
      <w:r>
        <w:t>100.Мне неприятно оставаться долго на одном месте.</w:t>
      </w:r>
    </w:p>
    <w:p w:rsidR="00E54A31" w:rsidRDefault="00E54A31" w:rsidP="00E54A31">
      <w:pPr>
        <w:pStyle w:val="a3"/>
      </w:pPr>
      <w:r>
        <w:t>101.Иногда я так расстраиваюсь из-за ссоры с учителем или сверстниками, что не могу пойти в школу.</w:t>
      </w:r>
    </w:p>
    <w:p w:rsidR="00E54A31" w:rsidRDefault="00E54A31" w:rsidP="00E54A31">
      <w:pPr>
        <w:pStyle w:val="a3"/>
      </w:pPr>
      <w:r>
        <w:t>102.Я не умею командовать над другими.</w:t>
      </w:r>
    </w:p>
    <w:p w:rsidR="00E54A31" w:rsidRDefault="00E54A31" w:rsidP="00E54A31">
      <w:pPr>
        <w:pStyle w:val="a3"/>
      </w:pPr>
      <w:r>
        <w:t>103.Иногда мне кажется, что я тяжело и опасно болен.</w:t>
      </w:r>
    </w:p>
    <w:p w:rsidR="00E54A31" w:rsidRDefault="00E54A31" w:rsidP="00E54A31">
      <w:pPr>
        <w:pStyle w:val="a3"/>
      </w:pPr>
      <w:r>
        <w:t>104.Не люблю всякие опасные и рискованные приключения.</w:t>
      </w:r>
    </w:p>
    <w:p w:rsidR="00E54A31" w:rsidRDefault="00E54A31" w:rsidP="00E54A31">
      <w:pPr>
        <w:pStyle w:val="a3"/>
      </w:pPr>
      <w:r>
        <w:t>105.У меня часто возникает желание перепроверить работу, которую я только что выполнил.</w:t>
      </w:r>
    </w:p>
    <w:p w:rsidR="00E54A31" w:rsidRDefault="00E54A31" w:rsidP="00E54A31">
      <w:pPr>
        <w:pStyle w:val="a3"/>
      </w:pPr>
      <w:r>
        <w:t>106.Я боюсь, что в будущем могу остаться одиноким.</w:t>
      </w:r>
    </w:p>
    <w:p w:rsidR="00E54A31" w:rsidRDefault="00E54A31" w:rsidP="00E54A31">
      <w:pPr>
        <w:pStyle w:val="a3"/>
      </w:pPr>
      <w:r>
        <w:t>107.Я охотно выслушиваю наставления, касающиеся моего здоровья.</w:t>
      </w:r>
    </w:p>
    <w:p w:rsidR="00E54A31" w:rsidRDefault="00E54A31" w:rsidP="00E54A31">
      <w:pPr>
        <w:pStyle w:val="a3"/>
      </w:pPr>
      <w:r>
        <w:t>108.Я всегда высказываю своё мнение, если что-то обсуждается в классе.</w:t>
      </w:r>
    </w:p>
    <w:p w:rsidR="00E54A31" w:rsidRDefault="00E54A31" w:rsidP="00E54A31">
      <w:pPr>
        <w:pStyle w:val="a3"/>
      </w:pPr>
      <w:r>
        <w:t>109.Считаю, что никогда не надо отрываться от коллектива.</w:t>
      </w:r>
    </w:p>
    <w:p w:rsidR="00E54A31" w:rsidRDefault="00E54A31" w:rsidP="00E54A31">
      <w:pPr>
        <w:pStyle w:val="a3"/>
      </w:pPr>
      <w:r>
        <w:lastRenderedPageBreak/>
        <w:t>110.Вопросы, связанные с полом и любовью, меня совершенно не интересуют.</w:t>
      </w:r>
    </w:p>
    <w:p w:rsidR="00E54A31" w:rsidRDefault="00E54A31" w:rsidP="00E54A31">
      <w:pPr>
        <w:pStyle w:val="a3"/>
      </w:pPr>
      <w:r>
        <w:t>111.Всегда считал, что для интересного, заманчивого дела все правила можно обойти</w:t>
      </w:r>
    </w:p>
    <w:p w:rsidR="00E54A31" w:rsidRDefault="00E54A31" w:rsidP="00E54A31">
      <w:pPr>
        <w:pStyle w:val="a3"/>
      </w:pPr>
      <w:r>
        <w:t xml:space="preserve">112.Мне иногда </w:t>
      </w:r>
      <w:proofErr w:type="gramStart"/>
      <w:r>
        <w:t>бывают</w:t>
      </w:r>
      <w:proofErr w:type="gramEnd"/>
      <w:r>
        <w:t xml:space="preserve"> неприятны праздники.</w:t>
      </w:r>
    </w:p>
    <w:p w:rsidR="00E54A31" w:rsidRDefault="00E54A31" w:rsidP="00E54A31">
      <w:pPr>
        <w:pStyle w:val="a3"/>
      </w:pPr>
      <w:r>
        <w:t>113.Жизнь научила меня быть не слишком откровенным даже с друзьями.</w:t>
      </w:r>
    </w:p>
    <w:p w:rsidR="00E54A31" w:rsidRDefault="00E54A31" w:rsidP="00E54A31">
      <w:pPr>
        <w:pStyle w:val="a3"/>
      </w:pPr>
      <w:r>
        <w:t>114.Я ем мало, иногда подолгу вообще ничего не ем.</w:t>
      </w:r>
    </w:p>
    <w:p w:rsidR="00E54A31" w:rsidRDefault="00E54A31" w:rsidP="00E54A31">
      <w:pPr>
        <w:pStyle w:val="a3"/>
      </w:pPr>
      <w:r>
        <w:t>115.Я очень люблю наслаждаться красотой природы.</w:t>
      </w:r>
    </w:p>
    <w:p w:rsidR="00E54A31" w:rsidRDefault="00E54A31" w:rsidP="00E54A31">
      <w:pPr>
        <w:pStyle w:val="a3"/>
      </w:pPr>
      <w:r>
        <w:t xml:space="preserve">116.Уходя из дому, ложась спать, я всегда проверяю: выключен ли газ, </w:t>
      </w:r>
      <w:proofErr w:type="spellStart"/>
      <w:r>
        <w:t>электр</w:t>
      </w:r>
      <w:proofErr w:type="gramStart"/>
      <w:r>
        <w:t>о</w:t>
      </w:r>
      <w:proofErr w:type="spellEnd"/>
      <w:r>
        <w:t>-</w:t>
      </w:r>
      <w:proofErr w:type="gramEnd"/>
      <w:r>
        <w:br/>
        <w:t>приборы, заперта ли дверь.</w:t>
      </w:r>
    </w:p>
    <w:p w:rsidR="00E54A31" w:rsidRDefault="00E54A31" w:rsidP="00E54A31">
      <w:pPr>
        <w:pStyle w:val="a3"/>
      </w:pPr>
      <w:r>
        <w:t>117.Меня привлекает лишь то новое, что соответствует моим принципам, интересам.</w:t>
      </w:r>
    </w:p>
    <w:p w:rsidR="00E54A31" w:rsidRDefault="00E54A31" w:rsidP="00E54A31">
      <w:pPr>
        <w:pStyle w:val="a3"/>
      </w:pPr>
      <w:r>
        <w:t>118.Если в моих неудачах кто-то виноват, я не оставляю его безнаказанным.</w:t>
      </w:r>
    </w:p>
    <w:p w:rsidR="00E54A31" w:rsidRDefault="00E54A31" w:rsidP="00E54A31">
      <w:pPr>
        <w:pStyle w:val="a3"/>
      </w:pPr>
      <w:r>
        <w:t>119.Если я кого-то не уважаю, мне удаётся вести себя так, что он этого не замечает.</w:t>
      </w:r>
    </w:p>
    <w:p w:rsidR="00E54A31" w:rsidRDefault="00E54A31" w:rsidP="00E54A31">
      <w:pPr>
        <w:pStyle w:val="a3"/>
      </w:pPr>
      <w:r>
        <w:t>120.Лучше всего проводить время в разнообразных развлечениях.</w:t>
      </w:r>
    </w:p>
    <w:p w:rsidR="00E54A31" w:rsidRDefault="00E54A31" w:rsidP="00E54A31">
      <w:pPr>
        <w:pStyle w:val="a3"/>
      </w:pPr>
      <w:r>
        <w:t>121.Мне нравятся все школьные предметы.</w:t>
      </w:r>
    </w:p>
    <w:p w:rsidR="00E54A31" w:rsidRDefault="00E54A31" w:rsidP="00E54A31">
      <w:pPr>
        <w:pStyle w:val="a3"/>
      </w:pPr>
      <w:r>
        <w:t>122.Я часто бываю вожаком в играх.</w:t>
      </w:r>
    </w:p>
    <w:p w:rsidR="00E54A31" w:rsidRDefault="00E54A31" w:rsidP="00E54A31">
      <w:pPr>
        <w:pStyle w:val="a3"/>
      </w:pPr>
      <w:r>
        <w:t>123.Я легко переношу боль и физические страдания.</w:t>
      </w:r>
    </w:p>
    <w:p w:rsidR="00E54A31" w:rsidRDefault="00E54A31" w:rsidP="00E54A31">
      <w:pPr>
        <w:pStyle w:val="a3"/>
      </w:pPr>
      <w:r>
        <w:t>124.Я всегда стараюсь сдерживаться, когда меня критикуют или когда мне возражают.</w:t>
      </w:r>
    </w:p>
    <w:p w:rsidR="00E54A31" w:rsidRDefault="00E54A31" w:rsidP="00E54A31">
      <w:pPr>
        <w:pStyle w:val="a3"/>
      </w:pPr>
      <w:r>
        <w:t>125.Я слишком мнителен, беспокоюсь обо всём, особенно часто - о своём здоровье.</w:t>
      </w:r>
    </w:p>
    <w:p w:rsidR="00E54A31" w:rsidRDefault="00E54A31" w:rsidP="00E54A31">
      <w:pPr>
        <w:pStyle w:val="a3"/>
      </w:pPr>
      <w:r>
        <w:t>126.Я редко бываю беззаботно весёлым.</w:t>
      </w:r>
    </w:p>
    <w:p w:rsidR="00E54A31" w:rsidRDefault="00E54A31" w:rsidP="00E54A31">
      <w:pPr>
        <w:pStyle w:val="a3"/>
      </w:pPr>
      <w:r>
        <w:t>127.Я часто загадываю себе различные приметы, и стараюсь строго следовать им, чтобы всё было хорошо.</w:t>
      </w:r>
    </w:p>
    <w:p w:rsidR="00E54A31" w:rsidRDefault="00E54A31" w:rsidP="00E54A31">
      <w:pPr>
        <w:pStyle w:val="a3"/>
      </w:pPr>
      <w:r>
        <w:t>128.Я не стремлюсь участвовать в жизни школы и класса.</w:t>
      </w:r>
    </w:p>
    <w:p w:rsidR="00E54A31" w:rsidRDefault="00E54A31" w:rsidP="00E54A31">
      <w:pPr>
        <w:pStyle w:val="a3"/>
      </w:pPr>
      <w:r>
        <w:t>129.Иногда я совершаю быстрые, необдуманные поступки, о которых потом сожалею.</w:t>
      </w:r>
    </w:p>
    <w:p w:rsidR="00E54A31" w:rsidRDefault="00E54A31" w:rsidP="00E54A31">
      <w:pPr>
        <w:pStyle w:val="a3"/>
      </w:pPr>
      <w:r>
        <w:t>130.Не люблю заранее рассчитывать все расходы, легко беру в долг, даже если знаю, что к сроку отдать деньги будет трудно.</w:t>
      </w:r>
    </w:p>
    <w:p w:rsidR="00E54A31" w:rsidRDefault="00E54A31" w:rsidP="00E54A31">
      <w:pPr>
        <w:pStyle w:val="a3"/>
      </w:pPr>
      <w:r>
        <w:t>131.Учёба меня тяготит, и если бы меня не заставляли, я вообще бы не учился.</w:t>
      </w:r>
    </w:p>
    <w:p w:rsidR="00E54A31" w:rsidRDefault="00E54A31" w:rsidP="00E54A31">
      <w:pPr>
        <w:pStyle w:val="a3"/>
      </w:pPr>
      <w:r>
        <w:t>132.У меня никогда не было таких мыслей, которые нужно было бы скрывать от других.</w:t>
      </w:r>
    </w:p>
    <w:p w:rsidR="00E54A31" w:rsidRDefault="00E54A31" w:rsidP="00E54A31">
      <w:pPr>
        <w:pStyle w:val="a3"/>
      </w:pPr>
      <w:r>
        <w:t>133.У меня часто бывает настолько хорошее настроение, что у меня спрашивают, отчего я такой весёлый.</w:t>
      </w:r>
    </w:p>
    <w:p w:rsidR="00E54A31" w:rsidRDefault="00E54A31" w:rsidP="00E54A31">
      <w:pPr>
        <w:pStyle w:val="a3"/>
      </w:pPr>
      <w:r>
        <w:lastRenderedPageBreak/>
        <w:t>134.Иногда у меня настроение бывает настолько плохим, что я начинаю думать о смерти.</w:t>
      </w:r>
    </w:p>
    <w:p w:rsidR="00E54A31" w:rsidRDefault="00E54A31" w:rsidP="00E54A31">
      <w:pPr>
        <w:pStyle w:val="a3"/>
      </w:pPr>
      <w:r>
        <w:t>135.Малейшие неприятности слишком огорчают меня.</w:t>
      </w:r>
    </w:p>
    <w:p w:rsidR="00E54A31" w:rsidRDefault="00E54A31" w:rsidP="00E54A31">
      <w:pPr>
        <w:pStyle w:val="a3"/>
      </w:pPr>
      <w:r>
        <w:t>136.Я быстро устаю на уроках и становлюсь рассеянным.</w:t>
      </w:r>
    </w:p>
    <w:p w:rsidR="00E54A31" w:rsidRDefault="00E54A31" w:rsidP="00E54A31">
      <w:pPr>
        <w:pStyle w:val="a3"/>
      </w:pPr>
      <w:r>
        <w:t>137.Иногда я поражаюсь грубости и невоспитанности ребят.</w:t>
      </w:r>
    </w:p>
    <w:p w:rsidR="00E54A31" w:rsidRDefault="00E54A31" w:rsidP="00E54A31">
      <w:pPr>
        <w:pStyle w:val="a3"/>
      </w:pPr>
      <w:r>
        <w:t>138.Учителя считают меня аккуратным и старательным.</w:t>
      </w:r>
    </w:p>
    <w:p w:rsidR="00E54A31" w:rsidRDefault="00E54A31" w:rsidP="00E54A31">
      <w:pPr>
        <w:pStyle w:val="a3"/>
      </w:pPr>
      <w:r>
        <w:t>139.Часто мне приятней поразмышлять наедине, чем проводить время в шумной компании.</w:t>
      </w:r>
    </w:p>
    <w:p w:rsidR="00E54A31" w:rsidRDefault="00E54A31" w:rsidP="00E54A31">
      <w:pPr>
        <w:pStyle w:val="a3"/>
      </w:pPr>
      <w:r>
        <w:t>140.Мне нравится, когда мне подчиняются.</w:t>
      </w:r>
    </w:p>
    <w:p w:rsidR="00E54A31" w:rsidRDefault="00E54A31" w:rsidP="00E54A31">
      <w:pPr>
        <w:pStyle w:val="a3"/>
      </w:pPr>
      <w:r>
        <w:t>141.Я мог бы учиться значительно лучше, но наши учителя и школа не способствуют этому.</w:t>
      </w:r>
    </w:p>
    <w:p w:rsidR="00E54A31" w:rsidRDefault="00E54A31" w:rsidP="00E54A31">
      <w:pPr>
        <w:pStyle w:val="a3"/>
      </w:pPr>
      <w:r>
        <w:t>142.Не люблю заниматься делом, требующим усилий и терпения.</w:t>
      </w:r>
    </w:p>
    <w:p w:rsidR="00E54A31" w:rsidRDefault="00E54A31" w:rsidP="00E54A31">
      <w:pPr>
        <w:pStyle w:val="a3"/>
      </w:pPr>
      <w:r>
        <w:t xml:space="preserve">143.Я никогда никому не желал </w:t>
      </w:r>
      <w:proofErr w:type="gramStart"/>
      <w:r>
        <w:t>плохого</w:t>
      </w:r>
      <w:proofErr w:type="gramEnd"/>
      <w:r>
        <w:t>.</w:t>
      </w:r>
    </w:p>
    <w:p w:rsidR="00E54A31" w:rsidRDefault="00E54A31" w:rsidP="00E54A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54A31" w:rsidRDefault="00E54A31" w:rsidP="00E54A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54A31" w:rsidRPr="00E54A31" w:rsidRDefault="00E54A31" w:rsidP="00E54A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0BA2" w:rsidRDefault="00560BA2"/>
    <w:sectPr w:rsidR="00560BA2" w:rsidSect="00560B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54A31"/>
    <w:rsid w:val="00560BA2"/>
    <w:rsid w:val="00E54A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0BA2"/>
  </w:style>
  <w:style w:type="paragraph" w:styleId="1">
    <w:name w:val="heading 1"/>
    <w:basedOn w:val="a"/>
    <w:link w:val="10"/>
    <w:uiPriority w:val="9"/>
    <w:qFormat/>
    <w:rsid w:val="00E54A3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54A3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54A3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E54A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E54A31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788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4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3434</Words>
  <Characters>19578</Characters>
  <Application>Microsoft Office Word</Application>
  <DocSecurity>0</DocSecurity>
  <Lines>163</Lines>
  <Paragraphs>45</Paragraphs>
  <ScaleCrop>false</ScaleCrop>
  <Company>Microsoft</Company>
  <LinksUpToDate>false</LinksUpToDate>
  <CharactersWithSpaces>22967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2012-08-20T15:31:00Z</dcterms:created>
  <dcterms:modified xsi:type="dcterms:W3CDTF">2012-08-20T15:37:00Z</dcterms:modified>
</cp:coreProperties>
</file>