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311" w:rsidRDefault="008D1311">
      <w:pPr>
        <w:shd w:val="clear" w:color="auto" w:fill="FFFFFF"/>
        <w:jc w:val="center"/>
        <w:rPr>
          <w:b/>
          <w:bCs/>
          <w:color w:val="000000"/>
        </w:rPr>
      </w:pPr>
    </w:p>
    <w:p w:rsidR="008D1311" w:rsidRDefault="008D1311">
      <w:pPr>
        <w:shd w:val="clear" w:color="auto" w:fill="FFFFFF"/>
        <w:jc w:val="center"/>
        <w:rPr>
          <w:b/>
          <w:bCs/>
          <w:color w:val="000000"/>
        </w:rPr>
      </w:pPr>
    </w:p>
    <w:p w:rsidR="008D1311" w:rsidRDefault="008D1311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6030595" cy="8521823"/>
            <wp:effectExtent l="19050" t="0" r="8255" b="0"/>
            <wp:docPr id="3" name="Рисунок 1" descr="C:\Users\Gulchachak\Desktop\Развивай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chachak\Desktop\Развивай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521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311" w:rsidRDefault="008D1311">
      <w:pPr>
        <w:shd w:val="clear" w:color="auto" w:fill="FFFFFF"/>
        <w:jc w:val="center"/>
        <w:rPr>
          <w:b/>
          <w:bCs/>
          <w:color w:val="000000"/>
        </w:rPr>
      </w:pPr>
    </w:p>
    <w:p w:rsidR="008D1311" w:rsidRDefault="008D1311">
      <w:pPr>
        <w:shd w:val="clear" w:color="auto" w:fill="FFFFFF"/>
        <w:jc w:val="center"/>
        <w:rPr>
          <w:b/>
          <w:bCs/>
          <w:color w:val="000000"/>
        </w:rPr>
      </w:pPr>
    </w:p>
    <w:p w:rsidR="008D1311" w:rsidRDefault="008D1311" w:rsidP="008D1311">
      <w:pPr>
        <w:shd w:val="clear" w:color="auto" w:fill="FFFFFF"/>
        <w:rPr>
          <w:b/>
          <w:bCs/>
          <w:color w:val="000000"/>
        </w:rPr>
      </w:pPr>
    </w:p>
    <w:p w:rsidR="008D1311" w:rsidRDefault="008D1311">
      <w:pPr>
        <w:shd w:val="clear" w:color="auto" w:fill="FFFFFF"/>
        <w:jc w:val="center"/>
        <w:rPr>
          <w:b/>
          <w:bCs/>
          <w:color w:val="000000"/>
        </w:rPr>
      </w:pPr>
    </w:p>
    <w:p w:rsidR="008D1311" w:rsidRDefault="008D1311">
      <w:pPr>
        <w:shd w:val="clear" w:color="auto" w:fill="FFFFFF"/>
        <w:jc w:val="center"/>
        <w:rPr>
          <w:b/>
          <w:bCs/>
          <w:color w:val="000000"/>
        </w:rPr>
      </w:pPr>
    </w:p>
    <w:p w:rsidR="001B2947" w:rsidRDefault="00541AD0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Оглавление</w:t>
      </w:r>
    </w:p>
    <w:p w:rsidR="001B2947" w:rsidRDefault="001B2947">
      <w:pPr>
        <w:ind w:firstLine="540"/>
        <w:jc w:val="both"/>
      </w:pPr>
    </w:p>
    <w:tbl>
      <w:tblPr>
        <w:tblStyle w:val="af2"/>
        <w:tblW w:w="0" w:type="auto"/>
        <w:tblLook w:val="04A0"/>
      </w:tblPr>
      <w:tblGrid>
        <w:gridCol w:w="516"/>
        <w:gridCol w:w="7820"/>
        <w:gridCol w:w="1377"/>
      </w:tblGrid>
      <w:tr w:rsidR="001B2947">
        <w:tc>
          <w:tcPr>
            <w:tcW w:w="516" w:type="dxa"/>
          </w:tcPr>
          <w:p w:rsidR="001B2947" w:rsidRDefault="00541AD0">
            <w:pPr>
              <w:jc w:val="both"/>
            </w:pPr>
            <w:r>
              <w:t>№</w:t>
            </w:r>
          </w:p>
        </w:tc>
        <w:tc>
          <w:tcPr>
            <w:tcW w:w="7820" w:type="dxa"/>
          </w:tcPr>
          <w:p w:rsidR="001B2947" w:rsidRDefault="00541AD0">
            <w:pPr>
              <w:jc w:val="center"/>
            </w:pPr>
            <w:r>
              <w:t>Наименование разделов</w:t>
            </w:r>
          </w:p>
        </w:tc>
        <w:tc>
          <w:tcPr>
            <w:tcW w:w="1377" w:type="dxa"/>
          </w:tcPr>
          <w:p w:rsidR="001B2947" w:rsidRDefault="00541AD0">
            <w:pPr>
              <w:jc w:val="both"/>
            </w:pPr>
            <w:r>
              <w:t>Страница</w:t>
            </w:r>
          </w:p>
        </w:tc>
      </w:tr>
      <w:tr w:rsidR="001B2947">
        <w:tc>
          <w:tcPr>
            <w:tcW w:w="516" w:type="dxa"/>
          </w:tcPr>
          <w:p w:rsidR="001B2947" w:rsidRDefault="00541AD0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7820" w:type="dxa"/>
          </w:tcPr>
          <w:p w:rsidR="001B2947" w:rsidRDefault="00541AD0">
            <w:r>
              <w:rPr>
                <w:b/>
                <w:bCs/>
                <w:color w:val="000000"/>
              </w:rPr>
              <w:t>Основные характеристики программы</w:t>
            </w:r>
          </w:p>
        </w:tc>
        <w:tc>
          <w:tcPr>
            <w:tcW w:w="1377" w:type="dxa"/>
          </w:tcPr>
          <w:p w:rsidR="001B2947" w:rsidRDefault="001B2947">
            <w:pPr>
              <w:jc w:val="both"/>
            </w:pPr>
          </w:p>
        </w:tc>
      </w:tr>
      <w:tr w:rsidR="001B2947">
        <w:tc>
          <w:tcPr>
            <w:tcW w:w="516" w:type="dxa"/>
          </w:tcPr>
          <w:p w:rsidR="001B2947" w:rsidRDefault="00541AD0">
            <w:pPr>
              <w:jc w:val="both"/>
            </w:pPr>
            <w:r>
              <w:t>1.1</w:t>
            </w:r>
          </w:p>
        </w:tc>
        <w:tc>
          <w:tcPr>
            <w:tcW w:w="7820" w:type="dxa"/>
          </w:tcPr>
          <w:p w:rsidR="001B2947" w:rsidRDefault="00541AD0">
            <w:pPr>
              <w:jc w:val="both"/>
            </w:pPr>
            <w:r>
              <w:rPr>
                <w:bCs/>
                <w:color w:val="000000"/>
              </w:rPr>
              <w:t>Пояснительная записка</w:t>
            </w:r>
          </w:p>
        </w:tc>
        <w:tc>
          <w:tcPr>
            <w:tcW w:w="1377" w:type="dxa"/>
          </w:tcPr>
          <w:p w:rsidR="001B2947" w:rsidRDefault="00541AD0">
            <w:pPr>
              <w:jc w:val="both"/>
            </w:pPr>
            <w:r>
              <w:t>3</w:t>
            </w:r>
          </w:p>
        </w:tc>
      </w:tr>
      <w:tr w:rsidR="001B2947">
        <w:tc>
          <w:tcPr>
            <w:tcW w:w="516" w:type="dxa"/>
          </w:tcPr>
          <w:p w:rsidR="001B2947" w:rsidRDefault="00541AD0">
            <w:pPr>
              <w:jc w:val="both"/>
            </w:pPr>
            <w:r>
              <w:t>1.2</w:t>
            </w:r>
          </w:p>
        </w:tc>
        <w:tc>
          <w:tcPr>
            <w:tcW w:w="7820" w:type="dxa"/>
          </w:tcPr>
          <w:p w:rsidR="001B2947" w:rsidRDefault="00541AD0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color w:val="000000"/>
              </w:rPr>
              <w:t>Цели  и задачи программы</w:t>
            </w:r>
          </w:p>
        </w:tc>
        <w:tc>
          <w:tcPr>
            <w:tcW w:w="1377" w:type="dxa"/>
          </w:tcPr>
          <w:p w:rsidR="001B2947" w:rsidRDefault="00541AD0">
            <w:pPr>
              <w:jc w:val="both"/>
            </w:pPr>
            <w:r>
              <w:t>4</w:t>
            </w:r>
          </w:p>
        </w:tc>
      </w:tr>
      <w:tr w:rsidR="001B2947">
        <w:tc>
          <w:tcPr>
            <w:tcW w:w="516" w:type="dxa"/>
          </w:tcPr>
          <w:p w:rsidR="001B2947" w:rsidRDefault="00541AD0">
            <w:pPr>
              <w:jc w:val="both"/>
            </w:pPr>
            <w:r>
              <w:t>1.3</w:t>
            </w:r>
          </w:p>
        </w:tc>
        <w:tc>
          <w:tcPr>
            <w:tcW w:w="7820" w:type="dxa"/>
          </w:tcPr>
          <w:p w:rsidR="001B2947" w:rsidRDefault="00541AD0">
            <w:pPr>
              <w:shd w:val="clear" w:color="auto" w:fill="FFFFFF"/>
              <w:rPr>
                <w:color w:val="000000"/>
              </w:rPr>
            </w:pPr>
            <w:r>
              <w:t>Содержание программы</w:t>
            </w:r>
          </w:p>
        </w:tc>
        <w:tc>
          <w:tcPr>
            <w:tcW w:w="1377" w:type="dxa"/>
          </w:tcPr>
          <w:p w:rsidR="001B2947" w:rsidRDefault="00541AD0">
            <w:pPr>
              <w:jc w:val="both"/>
            </w:pPr>
            <w:r>
              <w:t>4</w:t>
            </w:r>
          </w:p>
        </w:tc>
      </w:tr>
      <w:tr w:rsidR="001B2947">
        <w:tc>
          <w:tcPr>
            <w:tcW w:w="516" w:type="dxa"/>
          </w:tcPr>
          <w:p w:rsidR="001B2947" w:rsidRDefault="00541AD0">
            <w:pPr>
              <w:jc w:val="both"/>
            </w:pPr>
            <w:r>
              <w:t>1.4</w:t>
            </w:r>
          </w:p>
        </w:tc>
        <w:tc>
          <w:tcPr>
            <w:tcW w:w="7820" w:type="dxa"/>
          </w:tcPr>
          <w:p w:rsidR="001B2947" w:rsidRDefault="00541AD0">
            <w:pPr>
              <w:jc w:val="both"/>
            </w:pPr>
            <w:r>
              <w:rPr>
                <w:bCs/>
                <w:color w:val="000000"/>
              </w:rPr>
              <w:t xml:space="preserve">Планируемые результаты </w:t>
            </w:r>
            <w:r>
              <w:rPr>
                <w:bCs/>
                <w:color w:val="000000"/>
              </w:rPr>
              <w:t>освоения программы</w:t>
            </w:r>
          </w:p>
        </w:tc>
        <w:tc>
          <w:tcPr>
            <w:tcW w:w="1377" w:type="dxa"/>
          </w:tcPr>
          <w:p w:rsidR="001B2947" w:rsidRDefault="00541AD0">
            <w:pPr>
              <w:jc w:val="both"/>
            </w:pPr>
            <w:r>
              <w:t>9</w:t>
            </w:r>
          </w:p>
        </w:tc>
      </w:tr>
      <w:tr w:rsidR="001B2947">
        <w:tc>
          <w:tcPr>
            <w:tcW w:w="516" w:type="dxa"/>
          </w:tcPr>
          <w:p w:rsidR="001B2947" w:rsidRDefault="001B2947">
            <w:pPr>
              <w:jc w:val="both"/>
            </w:pPr>
          </w:p>
        </w:tc>
        <w:tc>
          <w:tcPr>
            <w:tcW w:w="7820" w:type="dxa"/>
          </w:tcPr>
          <w:p w:rsidR="001B2947" w:rsidRDefault="001B2947">
            <w:pPr>
              <w:jc w:val="both"/>
            </w:pPr>
          </w:p>
        </w:tc>
        <w:tc>
          <w:tcPr>
            <w:tcW w:w="1377" w:type="dxa"/>
          </w:tcPr>
          <w:p w:rsidR="001B2947" w:rsidRDefault="001B2947">
            <w:pPr>
              <w:jc w:val="both"/>
            </w:pPr>
          </w:p>
        </w:tc>
      </w:tr>
      <w:tr w:rsidR="001B2947">
        <w:tc>
          <w:tcPr>
            <w:tcW w:w="516" w:type="dxa"/>
          </w:tcPr>
          <w:p w:rsidR="001B2947" w:rsidRDefault="00541AD0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  <w:tc>
          <w:tcPr>
            <w:tcW w:w="7820" w:type="dxa"/>
          </w:tcPr>
          <w:p w:rsidR="001B2947" w:rsidRDefault="00541AD0">
            <w:pPr>
              <w:jc w:val="both"/>
            </w:pPr>
            <w:r>
              <w:rPr>
                <w:b/>
                <w:bCs/>
                <w:color w:val="000000"/>
              </w:rPr>
              <w:t>Комплекс организационно-педагогических условий</w:t>
            </w:r>
          </w:p>
        </w:tc>
        <w:tc>
          <w:tcPr>
            <w:tcW w:w="1377" w:type="dxa"/>
          </w:tcPr>
          <w:p w:rsidR="001B2947" w:rsidRDefault="001B2947">
            <w:pPr>
              <w:jc w:val="both"/>
            </w:pPr>
          </w:p>
        </w:tc>
      </w:tr>
      <w:tr w:rsidR="001B2947">
        <w:tc>
          <w:tcPr>
            <w:tcW w:w="516" w:type="dxa"/>
          </w:tcPr>
          <w:p w:rsidR="001B2947" w:rsidRDefault="00541AD0">
            <w:pPr>
              <w:jc w:val="both"/>
            </w:pPr>
            <w:r>
              <w:t>2.1</w:t>
            </w:r>
          </w:p>
        </w:tc>
        <w:tc>
          <w:tcPr>
            <w:tcW w:w="7820" w:type="dxa"/>
          </w:tcPr>
          <w:p w:rsidR="001B2947" w:rsidRDefault="00541AD0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Календарный учебный график</w:t>
            </w:r>
          </w:p>
        </w:tc>
        <w:tc>
          <w:tcPr>
            <w:tcW w:w="1377" w:type="dxa"/>
          </w:tcPr>
          <w:p w:rsidR="001B2947" w:rsidRDefault="00541AD0">
            <w:pPr>
              <w:jc w:val="both"/>
            </w:pPr>
            <w:r>
              <w:t>10</w:t>
            </w:r>
          </w:p>
        </w:tc>
      </w:tr>
      <w:tr w:rsidR="001B2947">
        <w:tc>
          <w:tcPr>
            <w:tcW w:w="516" w:type="dxa"/>
          </w:tcPr>
          <w:p w:rsidR="001B2947" w:rsidRDefault="00541AD0">
            <w:pPr>
              <w:jc w:val="both"/>
            </w:pPr>
            <w:r>
              <w:t>2.2</w:t>
            </w:r>
          </w:p>
        </w:tc>
        <w:tc>
          <w:tcPr>
            <w:tcW w:w="7820" w:type="dxa"/>
          </w:tcPr>
          <w:p w:rsidR="001B2947" w:rsidRDefault="00541AD0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Условия реализации программы</w:t>
            </w:r>
          </w:p>
        </w:tc>
        <w:tc>
          <w:tcPr>
            <w:tcW w:w="1377" w:type="dxa"/>
          </w:tcPr>
          <w:p w:rsidR="001B2947" w:rsidRDefault="00541AD0">
            <w:pPr>
              <w:jc w:val="both"/>
            </w:pPr>
            <w:r>
              <w:t>11</w:t>
            </w:r>
          </w:p>
        </w:tc>
      </w:tr>
      <w:tr w:rsidR="001B2947">
        <w:tc>
          <w:tcPr>
            <w:tcW w:w="516" w:type="dxa"/>
          </w:tcPr>
          <w:p w:rsidR="001B2947" w:rsidRDefault="00541AD0">
            <w:pPr>
              <w:jc w:val="both"/>
            </w:pPr>
            <w:r>
              <w:t>2.3</w:t>
            </w:r>
          </w:p>
        </w:tc>
        <w:tc>
          <w:tcPr>
            <w:tcW w:w="7820" w:type="dxa"/>
          </w:tcPr>
          <w:p w:rsidR="001B2947" w:rsidRDefault="00541AD0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Формы аттестации</w:t>
            </w:r>
          </w:p>
        </w:tc>
        <w:tc>
          <w:tcPr>
            <w:tcW w:w="1377" w:type="dxa"/>
          </w:tcPr>
          <w:p w:rsidR="001B2947" w:rsidRDefault="00541AD0">
            <w:pPr>
              <w:jc w:val="both"/>
            </w:pPr>
            <w:r>
              <w:t>11</w:t>
            </w:r>
          </w:p>
        </w:tc>
      </w:tr>
      <w:tr w:rsidR="001B2947">
        <w:tc>
          <w:tcPr>
            <w:tcW w:w="516" w:type="dxa"/>
          </w:tcPr>
          <w:p w:rsidR="001B2947" w:rsidRDefault="00541AD0">
            <w:pPr>
              <w:jc w:val="both"/>
            </w:pPr>
            <w:r>
              <w:t>2.4</w:t>
            </w:r>
          </w:p>
        </w:tc>
        <w:tc>
          <w:tcPr>
            <w:tcW w:w="7820" w:type="dxa"/>
          </w:tcPr>
          <w:p w:rsidR="001B2947" w:rsidRDefault="00541AD0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Оценочные материалы</w:t>
            </w:r>
          </w:p>
        </w:tc>
        <w:tc>
          <w:tcPr>
            <w:tcW w:w="1377" w:type="dxa"/>
          </w:tcPr>
          <w:p w:rsidR="001B2947" w:rsidRDefault="00541AD0">
            <w:pPr>
              <w:jc w:val="both"/>
            </w:pPr>
            <w:r>
              <w:t>11</w:t>
            </w:r>
          </w:p>
        </w:tc>
      </w:tr>
      <w:tr w:rsidR="001B2947">
        <w:tc>
          <w:tcPr>
            <w:tcW w:w="516" w:type="dxa"/>
          </w:tcPr>
          <w:p w:rsidR="001B2947" w:rsidRDefault="00541AD0">
            <w:pPr>
              <w:jc w:val="both"/>
            </w:pPr>
            <w:r>
              <w:t>2.5</w:t>
            </w:r>
          </w:p>
        </w:tc>
        <w:tc>
          <w:tcPr>
            <w:tcW w:w="7820" w:type="dxa"/>
          </w:tcPr>
          <w:p w:rsidR="001B2947" w:rsidRDefault="00541AD0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Методические материалы</w:t>
            </w:r>
          </w:p>
        </w:tc>
        <w:tc>
          <w:tcPr>
            <w:tcW w:w="1377" w:type="dxa"/>
          </w:tcPr>
          <w:p w:rsidR="001B2947" w:rsidRDefault="00541AD0">
            <w:pPr>
              <w:jc w:val="both"/>
            </w:pPr>
            <w:r>
              <w:t>13</w:t>
            </w:r>
          </w:p>
        </w:tc>
      </w:tr>
      <w:tr w:rsidR="001B2947">
        <w:tc>
          <w:tcPr>
            <w:tcW w:w="516" w:type="dxa"/>
          </w:tcPr>
          <w:p w:rsidR="001B2947" w:rsidRDefault="00541AD0">
            <w:pPr>
              <w:jc w:val="both"/>
            </w:pPr>
            <w:r>
              <w:t>2.6</w:t>
            </w:r>
          </w:p>
        </w:tc>
        <w:tc>
          <w:tcPr>
            <w:tcW w:w="7820" w:type="dxa"/>
          </w:tcPr>
          <w:p w:rsidR="001B2947" w:rsidRDefault="00541AD0">
            <w:pPr>
              <w:jc w:val="both"/>
            </w:pPr>
            <w:r>
              <w:t>Список литературы</w:t>
            </w:r>
          </w:p>
        </w:tc>
        <w:tc>
          <w:tcPr>
            <w:tcW w:w="1377" w:type="dxa"/>
          </w:tcPr>
          <w:p w:rsidR="001B2947" w:rsidRDefault="00541AD0">
            <w:pPr>
              <w:jc w:val="both"/>
            </w:pPr>
            <w:r>
              <w:t>14</w:t>
            </w:r>
          </w:p>
        </w:tc>
      </w:tr>
      <w:tr w:rsidR="001B2947">
        <w:tc>
          <w:tcPr>
            <w:tcW w:w="516" w:type="dxa"/>
          </w:tcPr>
          <w:p w:rsidR="001B2947" w:rsidRDefault="001B2947">
            <w:pPr>
              <w:jc w:val="both"/>
            </w:pPr>
          </w:p>
        </w:tc>
        <w:tc>
          <w:tcPr>
            <w:tcW w:w="7820" w:type="dxa"/>
          </w:tcPr>
          <w:p w:rsidR="001B2947" w:rsidRDefault="00541AD0">
            <w:pPr>
              <w:spacing w:line="0" w:lineRule="atLeast"/>
            </w:pPr>
            <w:r>
              <w:rPr>
                <w:rFonts w:eastAsia="Calibri"/>
                <w:color w:val="000000"/>
              </w:rPr>
              <w:t>Приложение №1.</w:t>
            </w:r>
            <w:r>
              <w:rPr>
                <w:rFonts w:eastAsia="Calibri"/>
              </w:rPr>
              <w:t xml:space="preserve"> </w:t>
            </w:r>
            <w:r>
              <w:t>Учебный план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rPr>
                <w:rFonts w:eastAsia="Calibri"/>
                <w:color w:val="000000"/>
              </w:rPr>
              <w:t>Приложение №2.</w:t>
            </w:r>
            <w:r>
              <w:rPr>
                <w:rFonts w:eastAsia="Calibri"/>
              </w:rPr>
              <w:t xml:space="preserve"> </w:t>
            </w:r>
            <w:r>
              <w:t>Перспективное планирование индивидуальной  работы по коррекции звукопроизношения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cs="Arial"/>
                <w:b/>
                <w:szCs w:val="20"/>
              </w:rPr>
            </w:pPr>
            <w:r>
              <w:rPr>
                <w:rFonts w:eastAsia="Calibri"/>
                <w:color w:val="000000"/>
              </w:rPr>
              <w:t>Приложение №3.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Cs/>
              </w:rPr>
              <w:t>План индивидуальных логопедических занятий</w:t>
            </w:r>
          </w:p>
        </w:tc>
        <w:tc>
          <w:tcPr>
            <w:tcW w:w="1377" w:type="dxa"/>
          </w:tcPr>
          <w:p w:rsidR="001B2947" w:rsidRDefault="00541AD0">
            <w:pPr>
              <w:jc w:val="both"/>
            </w:pPr>
            <w:r>
              <w:t>15</w:t>
            </w:r>
          </w:p>
        </w:tc>
      </w:tr>
    </w:tbl>
    <w:p w:rsidR="001B2947" w:rsidRDefault="001B2947">
      <w:pPr>
        <w:jc w:val="both"/>
        <w:rPr>
          <w:sz w:val="28"/>
          <w:szCs w:val="28"/>
        </w:rPr>
      </w:pPr>
    </w:p>
    <w:p w:rsidR="001B2947" w:rsidRDefault="001B2947">
      <w:pPr>
        <w:jc w:val="both"/>
        <w:rPr>
          <w:sz w:val="28"/>
          <w:szCs w:val="28"/>
        </w:rPr>
      </w:pPr>
    </w:p>
    <w:p w:rsidR="001B2947" w:rsidRDefault="001B2947">
      <w:pPr>
        <w:jc w:val="both"/>
        <w:rPr>
          <w:sz w:val="28"/>
          <w:szCs w:val="28"/>
        </w:rPr>
      </w:pPr>
    </w:p>
    <w:p w:rsidR="001B2947" w:rsidRDefault="001B2947">
      <w:pPr>
        <w:jc w:val="both"/>
        <w:rPr>
          <w:sz w:val="28"/>
          <w:szCs w:val="28"/>
        </w:rPr>
      </w:pPr>
    </w:p>
    <w:p w:rsidR="001B2947" w:rsidRDefault="001B2947">
      <w:pPr>
        <w:jc w:val="both"/>
        <w:rPr>
          <w:sz w:val="28"/>
          <w:szCs w:val="28"/>
        </w:rPr>
      </w:pPr>
    </w:p>
    <w:p w:rsidR="001B2947" w:rsidRDefault="001B2947">
      <w:pPr>
        <w:jc w:val="both"/>
        <w:rPr>
          <w:sz w:val="28"/>
          <w:szCs w:val="28"/>
        </w:rPr>
      </w:pPr>
    </w:p>
    <w:p w:rsidR="001B2947" w:rsidRDefault="001B2947">
      <w:pPr>
        <w:jc w:val="both"/>
        <w:rPr>
          <w:sz w:val="28"/>
          <w:szCs w:val="28"/>
        </w:rPr>
      </w:pPr>
    </w:p>
    <w:p w:rsidR="001B2947" w:rsidRDefault="001B2947">
      <w:pPr>
        <w:jc w:val="both"/>
        <w:rPr>
          <w:sz w:val="28"/>
          <w:szCs w:val="28"/>
        </w:rPr>
      </w:pPr>
    </w:p>
    <w:p w:rsidR="001B2947" w:rsidRDefault="001B2947">
      <w:pPr>
        <w:jc w:val="both"/>
        <w:rPr>
          <w:sz w:val="28"/>
          <w:szCs w:val="28"/>
        </w:rPr>
      </w:pPr>
    </w:p>
    <w:p w:rsidR="001B2947" w:rsidRDefault="001B2947">
      <w:pPr>
        <w:jc w:val="both"/>
        <w:rPr>
          <w:sz w:val="28"/>
          <w:szCs w:val="28"/>
        </w:rPr>
      </w:pPr>
    </w:p>
    <w:p w:rsidR="001B2947" w:rsidRDefault="001B2947">
      <w:pPr>
        <w:jc w:val="both"/>
        <w:rPr>
          <w:sz w:val="28"/>
          <w:szCs w:val="28"/>
        </w:rPr>
      </w:pPr>
    </w:p>
    <w:p w:rsidR="001B2947" w:rsidRDefault="001B2947">
      <w:pPr>
        <w:jc w:val="both"/>
        <w:rPr>
          <w:sz w:val="28"/>
          <w:szCs w:val="28"/>
        </w:rPr>
      </w:pPr>
    </w:p>
    <w:p w:rsidR="001B2947" w:rsidRDefault="001B2947">
      <w:pPr>
        <w:jc w:val="both"/>
        <w:rPr>
          <w:sz w:val="28"/>
          <w:szCs w:val="28"/>
        </w:rPr>
      </w:pPr>
    </w:p>
    <w:p w:rsidR="001B2947" w:rsidRDefault="001B2947">
      <w:pPr>
        <w:jc w:val="both"/>
        <w:rPr>
          <w:sz w:val="28"/>
          <w:szCs w:val="28"/>
        </w:rPr>
      </w:pPr>
    </w:p>
    <w:p w:rsidR="001B2947" w:rsidRDefault="001B2947">
      <w:pPr>
        <w:jc w:val="both"/>
        <w:rPr>
          <w:sz w:val="28"/>
          <w:szCs w:val="28"/>
        </w:rPr>
      </w:pPr>
    </w:p>
    <w:p w:rsidR="001B2947" w:rsidRDefault="001B2947">
      <w:pPr>
        <w:jc w:val="both"/>
        <w:rPr>
          <w:sz w:val="28"/>
          <w:szCs w:val="28"/>
        </w:rPr>
      </w:pPr>
    </w:p>
    <w:p w:rsidR="001B2947" w:rsidRDefault="001B2947">
      <w:pPr>
        <w:jc w:val="both"/>
        <w:rPr>
          <w:sz w:val="28"/>
          <w:szCs w:val="28"/>
        </w:rPr>
      </w:pPr>
    </w:p>
    <w:p w:rsidR="001B2947" w:rsidRDefault="001B2947">
      <w:pPr>
        <w:jc w:val="both"/>
        <w:rPr>
          <w:sz w:val="28"/>
          <w:szCs w:val="28"/>
        </w:rPr>
      </w:pPr>
    </w:p>
    <w:p w:rsidR="001B2947" w:rsidRDefault="001B2947">
      <w:pPr>
        <w:jc w:val="both"/>
        <w:rPr>
          <w:sz w:val="28"/>
          <w:szCs w:val="28"/>
        </w:rPr>
      </w:pPr>
    </w:p>
    <w:p w:rsidR="001B2947" w:rsidRDefault="001B2947">
      <w:pPr>
        <w:jc w:val="both"/>
        <w:rPr>
          <w:sz w:val="28"/>
          <w:szCs w:val="28"/>
        </w:rPr>
      </w:pPr>
    </w:p>
    <w:p w:rsidR="001B2947" w:rsidRDefault="001B2947">
      <w:pPr>
        <w:jc w:val="both"/>
        <w:rPr>
          <w:sz w:val="28"/>
          <w:szCs w:val="28"/>
        </w:rPr>
      </w:pPr>
    </w:p>
    <w:p w:rsidR="001B2947" w:rsidRDefault="001B2947">
      <w:pPr>
        <w:jc w:val="both"/>
        <w:rPr>
          <w:sz w:val="28"/>
          <w:szCs w:val="28"/>
        </w:rPr>
      </w:pPr>
    </w:p>
    <w:p w:rsidR="001B2947" w:rsidRDefault="001B2947">
      <w:pPr>
        <w:jc w:val="both"/>
        <w:rPr>
          <w:sz w:val="28"/>
          <w:szCs w:val="28"/>
        </w:rPr>
      </w:pPr>
    </w:p>
    <w:p w:rsidR="001B2947" w:rsidRDefault="001B2947">
      <w:pPr>
        <w:jc w:val="both"/>
        <w:rPr>
          <w:sz w:val="28"/>
          <w:szCs w:val="28"/>
        </w:rPr>
      </w:pPr>
    </w:p>
    <w:p w:rsidR="001B2947" w:rsidRDefault="001B2947">
      <w:pPr>
        <w:jc w:val="both"/>
        <w:rPr>
          <w:sz w:val="28"/>
          <w:szCs w:val="28"/>
        </w:rPr>
      </w:pPr>
    </w:p>
    <w:p w:rsidR="001B2947" w:rsidRDefault="001B2947">
      <w:pPr>
        <w:jc w:val="both"/>
        <w:rPr>
          <w:sz w:val="28"/>
          <w:szCs w:val="28"/>
        </w:rPr>
      </w:pPr>
    </w:p>
    <w:p w:rsidR="001B2947" w:rsidRDefault="001B2947">
      <w:pPr>
        <w:tabs>
          <w:tab w:val="left" w:pos="3504"/>
        </w:tabs>
        <w:jc w:val="both"/>
        <w:rPr>
          <w:sz w:val="28"/>
          <w:szCs w:val="28"/>
        </w:rPr>
      </w:pPr>
    </w:p>
    <w:p w:rsidR="001B2947" w:rsidRDefault="001B2947">
      <w:pPr>
        <w:tabs>
          <w:tab w:val="left" w:pos="3504"/>
        </w:tabs>
        <w:jc w:val="both"/>
        <w:rPr>
          <w:sz w:val="28"/>
          <w:szCs w:val="28"/>
        </w:rPr>
      </w:pPr>
    </w:p>
    <w:p w:rsidR="001B2947" w:rsidRDefault="001B2947">
      <w:pPr>
        <w:tabs>
          <w:tab w:val="left" w:pos="3504"/>
        </w:tabs>
        <w:jc w:val="both"/>
        <w:rPr>
          <w:sz w:val="28"/>
          <w:szCs w:val="28"/>
        </w:rPr>
      </w:pPr>
    </w:p>
    <w:p w:rsidR="001B2947" w:rsidRDefault="00541AD0">
      <w:pPr>
        <w:tabs>
          <w:tab w:val="left" w:pos="851"/>
        </w:tabs>
        <w:spacing w:line="240" w:lineRule="atLeast"/>
        <w:jc w:val="center"/>
        <w:rPr>
          <w:b/>
        </w:rPr>
      </w:pPr>
      <w:r>
        <w:rPr>
          <w:b/>
        </w:rPr>
        <w:t xml:space="preserve">1. </w:t>
      </w:r>
      <w:r>
        <w:rPr>
          <w:b/>
        </w:rPr>
        <w:t>Комплекс основных характеристик программы.</w:t>
      </w:r>
    </w:p>
    <w:p w:rsidR="001B2947" w:rsidRDefault="00541AD0">
      <w:pPr>
        <w:shd w:val="clear" w:color="auto" w:fill="FFFFFF"/>
        <w:tabs>
          <w:tab w:val="left" w:pos="851"/>
        </w:tabs>
        <w:spacing w:line="240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1.1. Пояснительная записка</w:t>
      </w:r>
    </w:p>
    <w:p w:rsidR="001B2947" w:rsidRDefault="001B2947">
      <w:pPr>
        <w:shd w:val="clear" w:color="auto" w:fill="FFFFFF"/>
        <w:tabs>
          <w:tab w:val="left" w:pos="851"/>
        </w:tabs>
        <w:spacing w:line="240" w:lineRule="atLeast"/>
        <w:jc w:val="center"/>
        <w:rPr>
          <w:b/>
          <w:bCs/>
          <w:color w:val="000000"/>
        </w:rPr>
      </w:pP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rPr>
          <w:rFonts w:eastAsia="Calibri"/>
        </w:rPr>
        <w:tab/>
        <w:t xml:space="preserve">Настоящая дополнительная общеобразовательная </w:t>
      </w:r>
      <w:proofErr w:type="spellStart"/>
      <w:r>
        <w:rPr>
          <w:rFonts w:eastAsia="Calibri"/>
        </w:rPr>
        <w:t>общеразвивающая</w:t>
      </w:r>
      <w:proofErr w:type="spellEnd"/>
      <w:r>
        <w:rPr>
          <w:rFonts w:eastAsia="Calibri"/>
        </w:rPr>
        <w:t xml:space="preserve"> программа «</w:t>
      </w:r>
      <w:proofErr w:type="spellStart"/>
      <w:r>
        <w:rPr>
          <w:rFonts w:eastAsia="Calibri"/>
        </w:rPr>
        <w:t>Развивайка</w:t>
      </w:r>
      <w:proofErr w:type="spellEnd"/>
      <w:r>
        <w:rPr>
          <w:rFonts w:eastAsia="Calibri"/>
        </w:rPr>
        <w:t xml:space="preserve">» разработана с учётом Федерального Закона Российской Федерации от 29.12.2012 г. </w:t>
      </w:r>
      <w:r>
        <w:rPr>
          <w:rFonts w:eastAsia="Calibri"/>
          <w:lang w:val="en-US"/>
        </w:rPr>
        <w:t>N</w:t>
      </w:r>
      <w:r>
        <w:rPr>
          <w:rFonts w:eastAsia="Calibri"/>
        </w:rPr>
        <w:t xml:space="preserve"> 273 «Об образовании</w:t>
      </w:r>
      <w:r>
        <w:rPr>
          <w:rFonts w:eastAsia="Calibri"/>
        </w:rPr>
        <w:t xml:space="preserve"> в Российской Федерации»; Приказа Мин просвещения России от 09.11.2018 г. №196 «Об утверждении Порядка организации и осуществлении образовательной деятельности по дополнительным  общеобразовательным программам»; </w:t>
      </w:r>
      <w:proofErr w:type="spellStart"/>
      <w:proofErr w:type="gramStart"/>
      <w:r>
        <w:rPr>
          <w:rFonts w:eastAsia="Calibri"/>
        </w:rPr>
        <w:t>СанПиН</w:t>
      </w:r>
      <w:proofErr w:type="spellEnd"/>
      <w:r>
        <w:rPr>
          <w:rFonts w:eastAsia="Calibri"/>
        </w:rPr>
        <w:t xml:space="preserve"> 2.4.4.3172-14 «Санитарно-эпидемиологи</w:t>
      </w:r>
      <w:r>
        <w:rPr>
          <w:rFonts w:eastAsia="Calibri"/>
        </w:rPr>
        <w:t xml:space="preserve">ческие требования к устройству, содержанию и организации режима работы образовательных организаций дополнительного образования детей»; Письма </w:t>
      </w:r>
      <w:proofErr w:type="spellStart"/>
      <w:r>
        <w:rPr>
          <w:rFonts w:eastAsia="Calibri"/>
        </w:rPr>
        <w:t>Минобрнауки</w:t>
      </w:r>
      <w:proofErr w:type="spellEnd"/>
      <w:r>
        <w:rPr>
          <w:rFonts w:eastAsia="Calibri"/>
        </w:rPr>
        <w:t xml:space="preserve"> РФ от 11.12.2006 № 06-1844 «О примерных требованиях к программам дополнительного образования обучающих</w:t>
      </w:r>
      <w:r>
        <w:rPr>
          <w:rFonts w:eastAsia="Calibri"/>
        </w:rPr>
        <w:t xml:space="preserve">ся»; муниципальных правовых актов; Устава МБДОУ  Детский сад </w:t>
      </w:r>
      <w:r>
        <w:rPr>
          <w:rFonts w:eastAsia="Calibri"/>
          <w:lang w:val="en-US"/>
        </w:rPr>
        <w:t>N</w:t>
      </w:r>
      <w:r>
        <w:rPr>
          <w:rFonts w:eastAsia="Calibri"/>
        </w:rPr>
        <w:t>5 «Сказка» города Поронайска»; Лицензии МБДОУ «Сказка» №5 города Поронайска» на образовательную деятельность.</w:t>
      </w:r>
      <w:proofErr w:type="gramEnd"/>
      <w:r>
        <w:t xml:space="preserve"> Данная программа по коррекции звукопроизношения является составной частью коррекцион</w:t>
      </w:r>
      <w:r>
        <w:t>ной программы, изложенной в основной образовательной программе дошкольного образования.</w:t>
      </w:r>
      <w:r>
        <w:rPr>
          <w:bCs/>
          <w:iCs/>
        </w:rPr>
        <w:t xml:space="preserve"> Дополнительная общеобразовательная программа </w:t>
      </w:r>
      <w:r>
        <w:t xml:space="preserve">подлежит исправлению, дополнению в течение учебного года. 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rPr>
          <w:b/>
        </w:rPr>
        <w:tab/>
        <w:t xml:space="preserve">Направленность программы </w:t>
      </w:r>
      <w:proofErr w:type="gramStart"/>
      <w:r>
        <w:rPr>
          <w:b/>
        </w:rPr>
        <w:t>-с</w:t>
      </w:r>
      <w:proofErr w:type="gramEnd"/>
      <w:r>
        <w:rPr>
          <w:b/>
        </w:rPr>
        <w:t xml:space="preserve">оциально-педагогическая.  </w:t>
      </w:r>
      <w:r>
        <w:t>Ее цель и задачи</w:t>
      </w:r>
      <w:r>
        <w:rPr>
          <w:b/>
        </w:rPr>
        <w:t xml:space="preserve"> </w:t>
      </w:r>
      <w:r>
        <w:t>направлены на формирование артикуляционных укладов нарушенных звуков, их постановку, автоматизацию и развитие фонематического слуха и восприятия. Последовательность устранения выявленных дефектов звукопроизношения определяется индивидуальн</w:t>
      </w:r>
      <w:r>
        <w:t>о, в соответствии с речевыми особенностями каждого ребенка и индивидуальным перспективным планом. Постановка звуков осуществляется при максимальном использовании всех анализаторов.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rPr>
          <w:b/>
        </w:rPr>
        <w:tab/>
        <w:t>Актуальность</w:t>
      </w:r>
      <w:r>
        <w:rPr>
          <w:b/>
          <w:i/>
        </w:rPr>
        <w:t xml:space="preserve"> </w:t>
      </w:r>
      <w:r>
        <w:t xml:space="preserve">общеобразовательной </w:t>
      </w:r>
      <w:proofErr w:type="spellStart"/>
      <w:r>
        <w:t>общеразвивающей</w:t>
      </w:r>
      <w:proofErr w:type="spellEnd"/>
      <w:r>
        <w:t xml:space="preserve"> программы «</w:t>
      </w:r>
      <w:proofErr w:type="spellStart"/>
      <w:r>
        <w:t>Говорилочка</w:t>
      </w:r>
      <w:proofErr w:type="spellEnd"/>
      <w:r>
        <w:t>» з</w:t>
      </w:r>
      <w:r>
        <w:t>аключается</w:t>
      </w:r>
      <w:r>
        <w:rPr>
          <w:i/>
        </w:rPr>
        <w:t xml:space="preserve"> </w:t>
      </w:r>
      <w:r>
        <w:t>в том,</w:t>
      </w:r>
      <w:r>
        <w:rPr>
          <w:i/>
        </w:rPr>
        <w:t xml:space="preserve"> </w:t>
      </w:r>
      <w:r>
        <w:t xml:space="preserve">что основной задачей </w:t>
      </w:r>
      <w:r>
        <w:rPr>
          <w:color w:val="000000"/>
        </w:rPr>
        <w:t>логопедической работы</w:t>
      </w:r>
      <w:r>
        <w:t xml:space="preserve"> является подготовка ребенка к школе, в том числе к усвоению письменной речи. Один из показателей готовности к чтению и письму – это чистая, четкая, правильная во всех отношениях речь.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ab/>
        <w:t>У б</w:t>
      </w:r>
      <w:r>
        <w:t>ольшинства детей к 3-7 годам произношение достигает языковой нормы. Однако, в силу индивидуальных, социальных и патологических особенностей развития, у некоторых детей возрастные несовершенства произношения звуков не исчезают, а принимают стойкий характер.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ab/>
        <w:t>Основные причины – незаконченность процесса формирования фонематического восприятия или вторичные нарушения развития фонематических процессов и звукобуквенного анализа и синтеза, к которым приводит неправильное произнесение звуков родного языка. Известно</w:t>
      </w:r>
      <w:r>
        <w:t xml:space="preserve">, что звукобуквенный анализ базируется </w:t>
      </w:r>
      <w:proofErr w:type="gramStart"/>
      <w:r>
        <w:t>на</w:t>
      </w:r>
      <w:proofErr w:type="gramEnd"/>
      <w:r>
        <w:t xml:space="preserve"> </w:t>
      </w:r>
      <w:proofErr w:type="gramStart"/>
      <w:r>
        <w:t>четких</w:t>
      </w:r>
      <w:proofErr w:type="gramEnd"/>
      <w:r>
        <w:t xml:space="preserve"> устойчивых и достаточно   дифференцированных представлений о звуковом составе слова. Процесс овладения звуковым составом слова, в свою очередь, тесно связан с формированием </w:t>
      </w:r>
      <w:proofErr w:type="spellStart"/>
      <w:r>
        <w:t>слухоречедвигательного</w:t>
      </w:r>
      <w:proofErr w:type="spellEnd"/>
      <w:r>
        <w:t xml:space="preserve"> взаимодейст</w:t>
      </w:r>
      <w:r>
        <w:t>вия, который выражается в правильной артикуляции звуков и их тонкой дифференциации на слух.</w:t>
      </w:r>
    </w:p>
    <w:p w:rsidR="001B2947" w:rsidRDefault="00541AD0">
      <w:pPr>
        <w:shd w:val="clear" w:color="auto" w:fill="FFFFFF"/>
        <w:tabs>
          <w:tab w:val="left" w:pos="851"/>
        </w:tabs>
        <w:spacing w:line="240" w:lineRule="atLeast"/>
        <w:jc w:val="both"/>
      </w:pPr>
      <w:r>
        <w:rPr>
          <w:b/>
        </w:rPr>
        <w:tab/>
      </w:r>
      <w:proofErr w:type="gramStart"/>
      <w:r>
        <w:rPr>
          <w:b/>
        </w:rPr>
        <w:t xml:space="preserve">Педагогическая целесообразность </w:t>
      </w:r>
      <w:r>
        <w:t>данной программы в том, что она способствует формированию  своевременному  и личностно - ориентированному  воздействию не нарушенны</w:t>
      </w:r>
      <w:r>
        <w:t xml:space="preserve">е звенья речевой функции позволяют вернуть ребенка на онтогенетический путь развития, это является необходимым условием полноценной социализации дошкольников с фонетическим недоразвитием речи в среде нормально развивающихся сверстников и эффективно влияет </w:t>
      </w:r>
      <w:r>
        <w:t>на систему и наличие четкой преемственности между дошкольным и начальным школьным образованием.</w:t>
      </w:r>
      <w:proofErr w:type="gramEnd"/>
    </w:p>
    <w:p w:rsidR="001B2947" w:rsidRDefault="00541AD0">
      <w:pPr>
        <w:tabs>
          <w:tab w:val="left" w:pos="851"/>
        </w:tabs>
        <w:spacing w:line="240" w:lineRule="atLeast"/>
        <w:jc w:val="both"/>
        <w:rPr>
          <w:color w:val="000000"/>
        </w:rPr>
      </w:pPr>
      <w:r>
        <w:rPr>
          <w:rFonts w:eastAsia="Calibri"/>
          <w:color w:val="000000"/>
          <w:spacing w:val="57"/>
        </w:rPr>
        <w:tab/>
      </w:r>
      <w:r>
        <w:rPr>
          <w:rFonts w:eastAsia="Calibri"/>
          <w:b/>
        </w:rPr>
        <w:t>Отличительные особенности программы</w:t>
      </w:r>
      <w:r>
        <w:rPr>
          <w:rFonts w:eastAsia="Times"/>
        </w:rPr>
        <w:t>:</w:t>
      </w:r>
      <w:r>
        <w:rPr>
          <w:rFonts w:eastAsia="Calibri"/>
        </w:rPr>
        <w:t xml:space="preserve"> с</w:t>
      </w:r>
      <w:r>
        <w:t>одержание данной программы направлено на формирование полноценной фонетической системы языка (воспитание</w:t>
      </w:r>
      <w:r>
        <w:rPr>
          <w:color w:val="000000"/>
        </w:rPr>
        <w:t xml:space="preserve"> артикуляционных </w:t>
      </w:r>
      <w:r>
        <w:rPr>
          <w:color w:val="000000"/>
        </w:rPr>
        <w:t xml:space="preserve">навыков звукопроизношения, слоговой структуры, фонематического слуха и восприятия). 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rPr>
          <w:b/>
        </w:rPr>
        <w:lastRenderedPageBreak/>
        <w:t xml:space="preserve">Адресат программы: </w:t>
      </w:r>
      <w:r>
        <w:t xml:space="preserve">Возраст воспитанников 6-7 лет, </w:t>
      </w:r>
      <w:proofErr w:type="gramStart"/>
      <w:r>
        <w:t>посещающие</w:t>
      </w:r>
      <w:proofErr w:type="gramEnd"/>
      <w:r>
        <w:t xml:space="preserve"> детский сал.</w:t>
      </w:r>
    </w:p>
    <w:p w:rsidR="001B2947" w:rsidRDefault="00541AD0">
      <w:pPr>
        <w:tabs>
          <w:tab w:val="left" w:pos="851"/>
        </w:tabs>
        <w:spacing w:line="240" w:lineRule="atLeast"/>
      </w:pPr>
      <w:r>
        <w:rPr>
          <w:b/>
        </w:rPr>
        <w:t xml:space="preserve">Форма обучения: </w:t>
      </w:r>
      <w:r>
        <w:t>очная.</w:t>
      </w:r>
    </w:p>
    <w:p w:rsidR="001B2947" w:rsidRDefault="00541AD0">
      <w:pPr>
        <w:tabs>
          <w:tab w:val="left" w:pos="851"/>
        </w:tabs>
        <w:spacing w:line="240" w:lineRule="atLeast"/>
        <w:rPr>
          <w:b/>
        </w:rPr>
      </w:pPr>
      <w:r>
        <w:rPr>
          <w:b/>
        </w:rPr>
        <w:t>Особенности организации образовательного процесса:</w:t>
      </w:r>
      <w:r>
        <w:rPr>
          <w:rFonts w:eastAsia="Calibri"/>
        </w:rPr>
        <w:t xml:space="preserve"> индивидуальные занятия</w:t>
      </w:r>
      <w:r>
        <w:rPr>
          <w:bCs/>
        </w:rPr>
        <w:t>.</w:t>
      </w:r>
    </w:p>
    <w:p w:rsidR="001B2947" w:rsidRDefault="00541AD0">
      <w:pPr>
        <w:tabs>
          <w:tab w:val="left" w:pos="851"/>
        </w:tabs>
        <w:spacing w:line="240" w:lineRule="atLeast"/>
        <w:rPr>
          <w:rFonts w:eastAsia="Calibri"/>
        </w:rPr>
      </w:pPr>
      <w:r>
        <w:rPr>
          <w:rFonts w:eastAsia="Calibri"/>
        </w:rPr>
        <w:t>На индивидуальном занятии по коррекции звукопроизношения решаются разные взаимосвязанные речевые задачи: р</w:t>
      </w:r>
      <w:r>
        <w:t xml:space="preserve">азвитие речи двигательного аппарата; развитие восприятия речи, </w:t>
      </w:r>
      <w:r>
        <w:rPr>
          <w:rFonts w:eastAsia="Calibri"/>
        </w:rPr>
        <w:t xml:space="preserve">фонетические, лексические, грамматические, а на их основе – развитие связной речи.    </w:t>
      </w:r>
      <w:r>
        <w:rPr>
          <w:rFonts w:eastAsia="Calibri"/>
        </w:rPr>
        <w:t xml:space="preserve">        В программе реализуется системный, комплексный, личностный, теоретический подход к развитию детей. Распределение</w:t>
      </w:r>
      <w:r>
        <w:rPr>
          <w:rFonts w:eastAsia="Calibri"/>
        </w:rPr>
        <w:tab/>
        <w:t xml:space="preserve">программного        </w:t>
      </w:r>
      <w:r>
        <w:rPr>
          <w:rFonts w:eastAsia="Calibri"/>
        </w:rPr>
        <w:tab/>
        <w:t>материала</w:t>
      </w:r>
      <w:r>
        <w:rPr>
          <w:rFonts w:eastAsia="Calibri"/>
        </w:rPr>
        <w:tab/>
        <w:t>соответствует возрастным и психофизиологическим особенностям детей и реальным требованиям.  Занятия пров</w:t>
      </w:r>
      <w:r>
        <w:rPr>
          <w:rFonts w:eastAsia="Calibri"/>
        </w:rPr>
        <w:t xml:space="preserve">одятся </w:t>
      </w:r>
      <w:proofErr w:type="gramStart"/>
      <w:r>
        <w:rPr>
          <w:rFonts w:eastAsia="Calibri"/>
        </w:rPr>
        <w:t>в</w:t>
      </w:r>
      <w:proofErr w:type="gramEnd"/>
      <w:r>
        <w:rPr>
          <w:rFonts w:eastAsia="Calibri"/>
        </w:rPr>
        <w:t xml:space="preserve"> второй половине дня в игровой форме, так как игра является ведущей деятельностью детей дошкольного возраста с включением игровых проблемно-практических ситуаций.</w:t>
      </w:r>
    </w:p>
    <w:p w:rsidR="001B2947" w:rsidRDefault="00541AD0">
      <w:pPr>
        <w:tabs>
          <w:tab w:val="left" w:pos="851"/>
        </w:tabs>
        <w:spacing w:line="240" w:lineRule="atLeast"/>
        <w:rPr>
          <w:rFonts w:eastAsia="Calibri"/>
        </w:rPr>
      </w:pPr>
      <w:r>
        <w:rPr>
          <w:rFonts w:eastAsia="Calibri"/>
          <w:b/>
        </w:rPr>
        <w:t>Сроки реализации программы</w:t>
      </w:r>
      <w:r>
        <w:rPr>
          <w:rFonts w:eastAsia="Calibri"/>
        </w:rPr>
        <w:t xml:space="preserve">          </w:t>
      </w:r>
    </w:p>
    <w:p w:rsidR="001B2947" w:rsidRDefault="00541AD0">
      <w:pPr>
        <w:tabs>
          <w:tab w:val="left" w:pos="851"/>
        </w:tabs>
        <w:spacing w:line="240" w:lineRule="atLeast"/>
        <w:rPr>
          <w:rFonts w:eastAsia="Calibri"/>
        </w:rPr>
      </w:pPr>
      <w:r>
        <w:rPr>
          <w:rFonts w:eastAsia="Calibri"/>
        </w:rPr>
        <w:tab/>
        <w:t>Срок освоения программ</w:t>
      </w:r>
      <w:proofErr w:type="gramStart"/>
      <w:r>
        <w:rPr>
          <w:rFonts w:eastAsia="Calibri"/>
        </w:rPr>
        <w:t>ы-</w:t>
      </w:r>
      <w:proofErr w:type="gramEnd"/>
      <w:r>
        <w:rPr>
          <w:rFonts w:eastAsia="Calibri"/>
        </w:rPr>
        <w:t xml:space="preserve"> второе полугодие 2020-</w:t>
      </w:r>
      <w:r>
        <w:rPr>
          <w:rFonts w:eastAsia="Calibri"/>
        </w:rPr>
        <w:t>2021 учебного года.( 40 часов)</w:t>
      </w:r>
      <w:r>
        <w:t xml:space="preserve">.                                           </w:t>
      </w:r>
      <w:r>
        <w:rPr>
          <w:rFonts w:eastAsia="Calibri"/>
        </w:rPr>
        <w:t>Индивидуальные занятия учителя - логопеда проводятся 2 раза в неделю по 1 академическому часу, продолжительностью 30 минут, согласно установленному расписанию занятий на неделю.</w:t>
      </w:r>
    </w:p>
    <w:p w:rsidR="001B2947" w:rsidRDefault="001B2947">
      <w:pPr>
        <w:tabs>
          <w:tab w:val="left" w:pos="851"/>
        </w:tabs>
        <w:spacing w:line="240" w:lineRule="atLeast"/>
        <w:rPr>
          <w:rFonts w:eastAsia="Calibri"/>
        </w:rPr>
      </w:pPr>
    </w:p>
    <w:p w:rsidR="001B2947" w:rsidRDefault="00541AD0">
      <w:pPr>
        <w:shd w:val="clear" w:color="auto" w:fill="FFFFFF"/>
        <w:tabs>
          <w:tab w:val="left" w:pos="851"/>
        </w:tabs>
        <w:jc w:val="center"/>
        <w:rPr>
          <w:b/>
          <w:color w:val="000000"/>
        </w:rPr>
      </w:pPr>
      <w:r>
        <w:rPr>
          <w:b/>
          <w:color w:val="000000"/>
        </w:rPr>
        <w:t>1.2</w:t>
      </w:r>
      <w:r>
        <w:rPr>
          <w:b/>
          <w:color w:val="000000"/>
        </w:rPr>
        <w:t>. Цели задачи программы</w:t>
      </w:r>
    </w:p>
    <w:p w:rsidR="001B2947" w:rsidRDefault="001B2947">
      <w:pPr>
        <w:tabs>
          <w:tab w:val="left" w:pos="851"/>
        </w:tabs>
        <w:spacing w:line="240" w:lineRule="atLeast"/>
        <w:rPr>
          <w:rFonts w:eastAsia="Calibri"/>
        </w:rPr>
      </w:pP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rPr>
          <w:b/>
        </w:rPr>
        <w:t>Цель программы -</w:t>
      </w:r>
      <w:r>
        <w:t xml:space="preserve"> формирование полноценной произносительной стороны речи у детей дошкольного возраста.</w:t>
      </w:r>
    </w:p>
    <w:p w:rsidR="001B2947" w:rsidRDefault="001B2947">
      <w:pPr>
        <w:tabs>
          <w:tab w:val="left" w:pos="851"/>
        </w:tabs>
        <w:spacing w:line="240" w:lineRule="atLeast"/>
        <w:rPr>
          <w:b/>
          <w:u w:val="single"/>
        </w:rPr>
      </w:pPr>
    </w:p>
    <w:p w:rsidR="001B2947" w:rsidRDefault="00541AD0">
      <w:pPr>
        <w:tabs>
          <w:tab w:val="left" w:pos="851"/>
        </w:tabs>
        <w:spacing w:line="240" w:lineRule="atLeast"/>
        <w:rPr>
          <w:b/>
          <w:i/>
        </w:rPr>
      </w:pPr>
      <w:r>
        <w:rPr>
          <w:b/>
        </w:rPr>
        <w:t>Задачи программы:</w:t>
      </w:r>
    </w:p>
    <w:p w:rsidR="001B2947" w:rsidRDefault="00541AD0">
      <w:pPr>
        <w:tabs>
          <w:tab w:val="left" w:pos="851"/>
        </w:tabs>
        <w:spacing w:line="240" w:lineRule="atLeast"/>
        <w:rPr>
          <w:b/>
          <w:i/>
        </w:rPr>
      </w:pPr>
      <w:r>
        <w:rPr>
          <w:b/>
          <w:i/>
        </w:rPr>
        <w:t>Образовательные:</w:t>
      </w:r>
    </w:p>
    <w:p w:rsidR="001B2947" w:rsidRDefault="00541AD0">
      <w:pPr>
        <w:numPr>
          <w:ilvl w:val="0"/>
          <w:numId w:val="1"/>
        </w:numPr>
        <w:tabs>
          <w:tab w:val="left" w:pos="284"/>
          <w:tab w:val="left" w:pos="707"/>
          <w:tab w:val="left" w:pos="851"/>
        </w:tabs>
        <w:spacing w:line="240" w:lineRule="atLeast"/>
        <w:rPr>
          <w:rFonts w:eastAsia="Symbol"/>
        </w:rPr>
      </w:pPr>
      <w:r>
        <w:t>выявить индивидуальные речевые нарушения дошкольников;</w:t>
      </w:r>
    </w:p>
    <w:p w:rsidR="001B2947" w:rsidRDefault="00541AD0">
      <w:pPr>
        <w:numPr>
          <w:ilvl w:val="0"/>
          <w:numId w:val="1"/>
        </w:numPr>
        <w:tabs>
          <w:tab w:val="left" w:pos="284"/>
          <w:tab w:val="left" w:pos="707"/>
          <w:tab w:val="left" w:pos="851"/>
        </w:tabs>
        <w:spacing w:line="240" w:lineRule="atLeast"/>
        <w:rPr>
          <w:rFonts w:eastAsia="Symbol"/>
        </w:rPr>
      </w:pPr>
      <w:r>
        <w:t>определить пути преодоления выявленных</w:t>
      </w:r>
      <w:r>
        <w:t xml:space="preserve"> нарушений;</w:t>
      </w:r>
    </w:p>
    <w:p w:rsidR="001B2947" w:rsidRDefault="00541AD0">
      <w:pPr>
        <w:numPr>
          <w:ilvl w:val="0"/>
          <w:numId w:val="1"/>
        </w:numPr>
        <w:tabs>
          <w:tab w:val="left" w:pos="284"/>
          <w:tab w:val="left" w:pos="707"/>
          <w:tab w:val="left" w:pos="851"/>
        </w:tabs>
        <w:spacing w:line="240" w:lineRule="atLeast"/>
        <w:rPr>
          <w:rFonts w:eastAsia="Symbol"/>
        </w:rPr>
      </w:pPr>
      <w:r>
        <w:t>создать условия для формирования правильного звукопроизношения и его закрепления;</w:t>
      </w:r>
    </w:p>
    <w:p w:rsidR="001B2947" w:rsidRDefault="00541AD0">
      <w:pPr>
        <w:tabs>
          <w:tab w:val="left" w:pos="284"/>
          <w:tab w:val="left" w:pos="851"/>
        </w:tabs>
        <w:spacing w:line="240" w:lineRule="atLeast"/>
        <w:rPr>
          <w:b/>
          <w:i/>
        </w:rPr>
      </w:pPr>
      <w:r>
        <w:rPr>
          <w:b/>
          <w:i/>
        </w:rPr>
        <w:t>Развивающие:</w:t>
      </w:r>
    </w:p>
    <w:p w:rsidR="001B2947" w:rsidRDefault="00541AD0">
      <w:pPr>
        <w:numPr>
          <w:ilvl w:val="0"/>
          <w:numId w:val="14"/>
        </w:numPr>
        <w:tabs>
          <w:tab w:val="left" w:pos="284"/>
          <w:tab w:val="left" w:pos="851"/>
        </w:tabs>
        <w:spacing w:line="240" w:lineRule="atLeast"/>
        <w:ind w:left="0" w:firstLine="0"/>
        <w:jc w:val="both"/>
        <w:rPr>
          <w:color w:val="000000"/>
        </w:rPr>
      </w:pPr>
      <w:r>
        <w:rPr>
          <w:color w:val="000000"/>
        </w:rPr>
        <w:t xml:space="preserve">развитие полноценной фонетической системы языка (воспитание артикуляционных навыков звукопроизношения, слоговой структуры, фонематического слуха и восприятия). </w:t>
      </w:r>
    </w:p>
    <w:p w:rsidR="001B2947" w:rsidRDefault="00541AD0">
      <w:pPr>
        <w:numPr>
          <w:ilvl w:val="0"/>
          <w:numId w:val="14"/>
        </w:numPr>
        <w:tabs>
          <w:tab w:val="left" w:pos="284"/>
          <w:tab w:val="left" w:pos="851"/>
        </w:tabs>
        <w:spacing w:line="240" w:lineRule="atLeast"/>
        <w:ind w:left="0" w:firstLine="0"/>
        <w:jc w:val="both"/>
      </w:pPr>
      <w:r>
        <w:t>развитие навыков звукового анализа (специальные умственные действия по дифференциации фонем и у</w:t>
      </w:r>
      <w:r>
        <w:t>становлению звуковой структуры слова).</w:t>
      </w:r>
    </w:p>
    <w:p w:rsidR="001B2947" w:rsidRDefault="00541AD0">
      <w:pPr>
        <w:numPr>
          <w:ilvl w:val="0"/>
          <w:numId w:val="14"/>
        </w:numPr>
        <w:tabs>
          <w:tab w:val="left" w:pos="284"/>
          <w:tab w:val="left" w:pos="851"/>
        </w:tabs>
        <w:spacing w:line="240" w:lineRule="atLeast"/>
        <w:ind w:left="0" w:firstLine="0"/>
        <w:jc w:val="both"/>
      </w:pPr>
      <w:r>
        <w:t>развитие полноценной произносительной стороны речи, успешности в общении.</w:t>
      </w:r>
    </w:p>
    <w:p w:rsidR="001B2947" w:rsidRDefault="00541AD0">
      <w:pPr>
        <w:tabs>
          <w:tab w:val="left" w:pos="284"/>
          <w:tab w:val="left" w:pos="851"/>
        </w:tabs>
        <w:spacing w:line="240" w:lineRule="atLeast"/>
        <w:rPr>
          <w:b/>
          <w:i/>
        </w:rPr>
      </w:pPr>
      <w:r>
        <w:rPr>
          <w:b/>
          <w:i/>
        </w:rPr>
        <w:t>Воспитательные:</w:t>
      </w:r>
    </w:p>
    <w:p w:rsidR="001B2947" w:rsidRDefault="00541AD0">
      <w:pPr>
        <w:numPr>
          <w:ilvl w:val="0"/>
          <w:numId w:val="15"/>
        </w:numPr>
        <w:tabs>
          <w:tab w:val="left" w:pos="284"/>
          <w:tab w:val="left" w:pos="715"/>
          <w:tab w:val="left" w:pos="851"/>
        </w:tabs>
        <w:spacing w:line="240" w:lineRule="atLeast"/>
        <w:ind w:left="0" w:firstLine="0"/>
        <w:rPr>
          <w:rFonts w:eastAsia="Symbol"/>
        </w:rPr>
      </w:pPr>
      <w:r>
        <w:t>формирование коммуникативных навыков посредством повышения уровня общего речевого развития дошкольников.</w:t>
      </w:r>
    </w:p>
    <w:p w:rsidR="001B2947" w:rsidRDefault="001B2947">
      <w:pPr>
        <w:tabs>
          <w:tab w:val="left" w:pos="851"/>
        </w:tabs>
        <w:spacing w:line="240" w:lineRule="atLeast"/>
        <w:jc w:val="center"/>
        <w:rPr>
          <w:b/>
          <w:bCs/>
          <w:color w:val="000000"/>
        </w:rPr>
      </w:pPr>
    </w:p>
    <w:p w:rsidR="001B2947" w:rsidRDefault="00541AD0">
      <w:pPr>
        <w:tabs>
          <w:tab w:val="left" w:pos="851"/>
        </w:tabs>
        <w:spacing w:line="240" w:lineRule="atLeast"/>
        <w:jc w:val="center"/>
        <w:rPr>
          <w:b/>
          <w:bCs/>
        </w:rPr>
      </w:pPr>
      <w:r>
        <w:rPr>
          <w:b/>
          <w:bCs/>
          <w:color w:val="000000"/>
        </w:rPr>
        <w:t xml:space="preserve">1.3. Содержание </w:t>
      </w:r>
      <w:r>
        <w:rPr>
          <w:b/>
          <w:bCs/>
          <w:color w:val="000000"/>
        </w:rPr>
        <w:t>программы</w:t>
      </w:r>
      <w:r>
        <w:rPr>
          <w:b/>
          <w:bCs/>
        </w:rPr>
        <w:t xml:space="preserve"> </w:t>
      </w:r>
    </w:p>
    <w:p w:rsidR="001B2947" w:rsidRDefault="001B2947">
      <w:pPr>
        <w:tabs>
          <w:tab w:val="left" w:pos="851"/>
        </w:tabs>
        <w:spacing w:line="240" w:lineRule="atLeast"/>
        <w:rPr>
          <w:b/>
          <w:bCs/>
          <w:color w:val="000000"/>
        </w:rPr>
      </w:pPr>
    </w:p>
    <w:p w:rsidR="001B2947" w:rsidRDefault="00541AD0">
      <w:pPr>
        <w:tabs>
          <w:tab w:val="left" w:pos="851"/>
        </w:tabs>
        <w:spacing w:line="240" w:lineRule="atLeast"/>
        <w:rPr>
          <w:b/>
          <w:u w:val="single"/>
        </w:rPr>
      </w:pPr>
      <w:r>
        <w:rPr>
          <w:b/>
          <w:u w:val="single"/>
        </w:rPr>
        <w:t>Первый этап: диагностический</w:t>
      </w:r>
    </w:p>
    <w:p w:rsidR="001B2947" w:rsidRDefault="00541AD0">
      <w:pPr>
        <w:tabs>
          <w:tab w:val="left" w:pos="851"/>
        </w:tabs>
        <w:spacing w:line="240" w:lineRule="atLeast"/>
      </w:pPr>
      <w:r>
        <w:rPr>
          <w:b/>
        </w:rPr>
        <w:t xml:space="preserve">Цель: </w:t>
      </w:r>
      <w:r>
        <w:t>постановка логопедического заключения,</w:t>
      </w:r>
      <w:r>
        <w:rPr>
          <w:b/>
        </w:rPr>
        <w:t xml:space="preserve"> </w:t>
      </w:r>
      <w:r>
        <w:t>изучение уровня развития психических</w:t>
      </w:r>
      <w:r>
        <w:rPr>
          <w:b/>
        </w:rPr>
        <w:t xml:space="preserve"> </w:t>
      </w:r>
      <w:r>
        <w:t>процессов, уровня речевого развития дошкольников.</w:t>
      </w:r>
    </w:p>
    <w:p w:rsidR="001B2947" w:rsidRDefault="00541AD0">
      <w:pPr>
        <w:tabs>
          <w:tab w:val="left" w:pos="851"/>
        </w:tabs>
        <w:spacing w:line="240" w:lineRule="atLeast"/>
        <w:rPr>
          <w:i/>
        </w:rPr>
      </w:pPr>
      <w:r>
        <w:rPr>
          <w:i/>
        </w:rPr>
        <w:t>Работа логопеда на этом этапе включает в себя</w:t>
      </w:r>
    </w:p>
    <w:p w:rsidR="001B2947" w:rsidRDefault="00541AD0">
      <w:pPr>
        <w:tabs>
          <w:tab w:val="left" w:pos="851"/>
        </w:tabs>
        <w:spacing w:line="240" w:lineRule="atLeast"/>
      </w:pPr>
      <w:r>
        <w:t>Исследование неречевых психических фу</w:t>
      </w:r>
      <w:r>
        <w:t>нкций ребёнка;</w:t>
      </w:r>
    </w:p>
    <w:p w:rsidR="001B2947" w:rsidRDefault="00541AD0">
      <w:pPr>
        <w:numPr>
          <w:ilvl w:val="0"/>
          <w:numId w:val="3"/>
        </w:numPr>
        <w:tabs>
          <w:tab w:val="left" w:pos="284"/>
          <w:tab w:val="left" w:pos="707"/>
        </w:tabs>
        <w:spacing w:line="240" w:lineRule="atLeast"/>
      </w:pPr>
      <w:r>
        <w:t>Сбор анамнестических данных;</w:t>
      </w:r>
    </w:p>
    <w:p w:rsidR="001B2947" w:rsidRDefault="00541AD0">
      <w:pPr>
        <w:numPr>
          <w:ilvl w:val="0"/>
          <w:numId w:val="3"/>
        </w:numPr>
        <w:tabs>
          <w:tab w:val="left" w:pos="284"/>
          <w:tab w:val="left" w:pos="707"/>
        </w:tabs>
        <w:spacing w:line="240" w:lineRule="atLeast"/>
      </w:pPr>
      <w:r>
        <w:t>Обследование состояния звукопроизношения, речи в целом.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 xml:space="preserve">Все данные обследования (а в дальнейшем и результаты работы по коррекции звукопроизношения) записываются </w:t>
      </w:r>
      <w:r>
        <w:rPr>
          <w:b/>
          <w:i/>
        </w:rPr>
        <w:t>в речевую карту</w:t>
      </w:r>
      <w:r>
        <w:t>, которая заполняется в ходе обследования.</w:t>
      </w:r>
    </w:p>
    <w:p w:rsidR="001B2947" w:rsidRDefault="001B2947">
      <w:pPr>
        <w:tabs>
          <w:tab w:val="left" w:pos="851"/>
        </w:tabs>
        <w:spacing w:line="240" w:lineRule="atLeast"/>
        <w:rPr>
          <w:b/>
          <w:u w:val="single"/>
        </w:rPr>
      </w:pPr>
    </w:p>
    <w:p w:rsidR="001B2947" w:rsidRDefault="00541AD0">
      <w:pPr>
        <w:tabs>
          <w:tab w:val="left" w:pos="851"/>
        </w:tabs>
        <w:spacing w:line="240" w:lineRule="atLeast"/>
        <w:rPr>
          <w:b/>
          <w:u w:val="single"/>
        </w:rPr>
      </w:pPr>
      <w:r>
        <w:rPr>
          <w:b/>
          <w:u w:val="single"/>
        </w:rPr>
        <w:t>Второй этап: подготовительный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rPr>
          <w:b/>
        </w:rPr>
        <w:lastRenderedPageBreak/>
        <w:t xml:space="preserve">Цель: </w:t>
      </w:r>
      <w:r>
        <w:t xml:space="preserve">подготовка речеслухового и </w:t>
      </w:r>
      <w:proofErr w:type="spellStart"/>
      <w:r>
        <w:t>речедвигательного</w:t>
      </w:r>
      <w:proofErr w:type="spellEnd"/>
      <w:r>
        <w:t xml:space="preserve"> анализаторов к правильному восприятию и</w:t>
      </w:r>
      <w:r>
        <w:rPr>
          <w:b/>
        </w:rPr>
        <w:t xml:space="preserve"> </w:t>
      </w:r>
      <w:r>
        <w:t>воспроизведению звука. Важно вызвать на этом этапе у ребенка интерес к логопедическим занят</w:t>
      </w:r>
      <w:r>
        <w:t>иям.</w:t>
      </w:r>
    </w:p>
    <w:p w:rsidR="001B2947" w:rsidRDefault="00541AD0">
      <w:pPr>
        <w:tabs>
          <w:tab w:val="left" w:pos="851"/>
        </w:tabs>
        <w:spacing w:line="240" w:lineRule="atLeast"/>
        <w:rPr>
          <w:i/>
        </w:rPr>
      </w:pPr>
      <w:r>
        <w:rPr>
          <w:i/>
        </w:rPr>
        <w:t>Работа логопеда на этом этапе включает в себя:</w:t>
      </w:r>
    </w:p>
    <w:p w:rsidR="001B2947" w:rsidRDefault="00541AD0">
      <w:pPr>
        <w:numPr>
          <w:ilvl w:val="1"/>
          <w:numId w:val="4"/>
        </w:numPr>
        <w:tabs>
          <w:tab w:val="left" w:pos="284"/>
          <w:tab w:val="left" w:pos="715"/>
          <w:tab w:val="left" w:pos="851"/>
        </w:tabs>
        <w:spacing w:line="240" w:lineRule="atLeast"/>
      </w:pPr>
      <w:r>
        <w:t>формирование точных движений органов артикуляционного аппарата, направленной воздушной струи,</w:t>
      </w:r>
    </w:p>
    <w:p w:rsidR="001B2947" w:rsidRDefault="00541AD0">
      <w:pPr>
        <w:numPr>
          <w:ilvl w:val="1"/>
          <w:numId w:val="4"/>
        </w:numPr>
        <w:tabs>
          <w:tab w:val="left" w:pos="284"/>
          <w:tab w:val="left" w:pos="715"/>
          <w:tab w:val="left" w:pos="851"/>
        </w:tabs>
        <w:spacing w:line="240" w:lineRule="atLeast"/>
      </w:pPr>
      <w:r>
        <w:t xml:space="preserve">отработка опорных звуков, сходных с </w:t>
      </w:r>
      <w:proofErr w:type="gramStart"/>
      <w:r>
        <w:t>нарушенными</w:t>
      </w:r>
      <w:proofErr w:type="gramEnd"/>
      <w:r>
        <w:t xml:space="preserve"> по артикуляции (месту или способу образования), но произносимы</w:t>
      </w:r>
      <w:r>
        <w:t>х ребенком правильно;</w:t>
      </w:r>
    </w:p>
    <w:p w:rsidR="001B2947" w:rsidRDefault="00541AD0">
      <w:pPr>
        <w:numPr>
          <w:ilvl w:val="1"/>
          <w:numId w:val="4"/>
        </w:numPr>
        <w:tabs>
          <w:tab w:val="left" w:pos="284"/>
          <w:tab w:val="left" w:pos="707"/>
          <w:tab w:val="left" w:pos="851"/>
        </w:tabs>
        <w:spacing w:line="240" w:lineRule="atLeast"/>
      </w:pPr>
      <w:r>
        <w:t>развитие слухового внимания и слухового контроля;</w:t>
      </w:r>
    </w:p>
    <w:p w:rsidR="001B2947" w:rsidRDefault="00541AD0">
      <w:pPr>
        <w:numPr>
          <w:ilvl w:val="1"/>
          <w:numId w:val="4"/>
        </w:numPr>
        <w:tabs>
          <w:tab w:val="left" w:pos="284"/>
          <w:tab w:val="left" w:pos="707"/>
          <w:tab w:val="left" w:pos="851"/>
        </w:tabs>
        <w:spacing w:line="240" w:lineRule="atLeast"/>
      </w:pPr>
      <w:r>
        <w:t>развитие звукового восприятия;</w:t>
      </w:r>
    </w:p>
    <w:p w:rsidR="001B2947" w:rsidRDefault="00541AD0">
      <w:pPr>
        <w:numPr>
          <w:ilvl w:val="1"/>
          <w:numId w:val="4"/>
        </w:numPr>
        <w:tabs>
          <w:tab w:val="left" w:pos="284"/>
          <w:tab w:val="left" w:pos="715"/>
          <w:tab w:val="left" w:pos="851"/>
        </w:tabs>
        <w:spacing w:line="240" w:lineRule="atLeast"/>
      </w:pPr>
      <w:r>
        <w:t xml:space="preserve">консультации </w:t>
      </w:r>
      <w:proofErr w:type="spellStart"/>
      <w:proofErr w:type="gramStart"/>
      <w:r>
        <w:t>врачей-узких</w:t>
      </w:r>
      <w:proofErr w:type="spellEnd"/>
      <w:proofErr w:type="gramEnd"/>
      <w:r>
        <w:t xml:space="preserve"> специалистов, при необходимости медикаментозное лечение, массаж.</w:t>
      </w:r>
    </w:p>
    <w:p w:rsidR="001B2947" w:rsidRDefault="00541AD0">
      <w:pPr>
        <w:numPr>
          <w:ilvl w:val="0"/>
          <w:numId w:val="4"/>
        </w:numPr>
        <w:tabs>
          <w:tab w:val="left" w:pos="264"/>
          <w:tab w:val="left" w:pos="851"/>
        </w:tabs>
        <w:spacing w:line="240" w:lineRule="atLeast"/>
        <w:jc w:val="both"/>
      </w:pPr>
      <w:r>
        <w:t xml:space="preserve">следующему этапу — постановке звука — можно переходить, когда </w:t>
      </w:r>
      <w:r>
        <w:t xml:space="preserve">ребенок научится легко, быстро, правильно воспроизводить основные движения и положения органов артикуляционного аппарата, необходимые для данного звука, четко отличать правильное звучание </w:t>
      </w:r>
      <w:proofErr w:type="gramStart"/>
      <w:r>
        <w:t>от</w:t>
      </w:r>
      <w:proofErr w:type="gramEnd"/>
      <w:r>
        <w:t xml:space="preserve"> искаженного.</w:t>
      </w:r>
    </w:p>
    <w:p w:rsidR="001B2947" w:rsidRDefault="001B2947">
      <w:pPr>
        <w:tabs>
          <w:tab w:val="left" w:pos="851"/>
        </w:tabs>
        <w:spacing w:line="240" w:lineRule="atLeast"/>
        <w:rPr>
          <w:b/>
          <w:u w:val="single"/>
        </w:rPr>
      </w:pPr>
    </w:p>
    <w:p w:rsidR="001B2947" w:rsidRDefault="00541AD0">
      <w:pPr>
        <w:tabs>
          <w:tab w:val="left" w:pos="851"/>
        </w:tabs>
        <w:spacing w:line="240" w:lineRule="atLeast"/>
        <w:rPr>
          <w:b/>
          <w:u w:val="single"/>
        </w:rPr>
      </w:pPr>
      <w:r>
        <w:rPr>
          <w:b/>
          <w:u w:val="single"/>
        </w:rPr>
        <w:t>Третий этап: постановка звука</w:t>
      </w:r>
    </w:p>
    <w:p w:rsidR="001B2947" w:rsidRDefault="00541AD0">
      <w:pPr>
        <w:tabs>
          <w:tab w:val="left" w:pos="851"/>
        </w:tabs>
        <w:spacing w:line="240" w:lineRule="atLeast"/>
      </w:pPr>
      <w:r>
        <w:rPr>
          <w:b/>
        </w:rPr>
        <w:t xml:space="preserve">Цель: </w:t>
      </w:r>
      <w:r>
        <w:t>вызывание отсут</w:t>
      </w:r>
      <w:r>
        <w:t>ствующего звука или исправление искажённого звука</w:t>
      </w:r>
      <w:r>
        <w:rPr>
          <w:b/>
        </w:rPr>
        <w:t xml:space="preserve"> </w:t>
      </w:r>
      <w:r>
        <w:t>(изолировано).</w:t>
      </w:r>
    </w:p>
    <w:p w:rsidR="001B2947" w:rsidRDefault="00541AD0">
      <w:pPr>
        <w:tabs>
          <w:tab w:val="left" w:pos="851"/>
        </w:tabs>
        <w:spacing w:line="240" w:lineRule="atLeast"/>
        <w:rPr>
          <w:i/>
        </w:rPr>
      </w:pPr>
      <w:r>
        <w:rPr>
          <w:i/>
        </w:rPr>
        <w:t>Работа логопеда на этом этапе включает в себя индивидуальную работу по постановке звуков, согласно общепринятой схеме формирования звукопроизношения:</w:t>
      </w:r>
    </w:p>
    <w:p w:rsidR="001B2947" w:rsidRDefault="00541AD0">
      <w:pPr>
        <w:numPr>
          <w:ilvl w:val="1"/>
          <w:numId w:val="4"/>
        </w:numPr>
        <w:tabs>
          <w:tab w:val="left" w:pos="284"/>
          <w:tab w:val="left" w:pos="715"/>
          <w:tab w:val="left" w:pos="851"/>
        </w:tabs>
        <w:spacing w:line="240" w:lineRule="atLeast"/>
      </w:pPr>
      <w:r>
        <w:t>объединение отработанных на подготовитель</w:t>
      </w:r>
      <w:r>
        <w:t>ном этапе движений и положений органов артикуляционного аппарата;</w:t>
      </w:r>
    </w:p>
    <w:p w:rsidR="001B2947" w:rsidRDefault="00541AD0">
      <w:pPr>
        <w:numPr>
          <w:ilvl w:val="1"/>
          <w:numId w:val="4"/>
        </w:numPr>
        <w:tabs>
          <w:tab w:val="left" w:pos="284"/>
          <w:tab w:val="left" w:pos="767"/>
          <w:tab w:val="left" w:pos="851"/>
        </w:tabs>
        <w:spacing w:line="240" w:lineRule="atLeast"/>
      </w:pPr>
      <w:r>
        <w:t>создание артикуляционной базы данного звука;</w:t>
      </w:r>
    </w:p>
    <w:p w:rsidR="001B2947" w:rsidRDefault="00541AD0">
      <w:pPr>
        <w:numPr>
          <w:ilvl w:val="1"/>
          <w:numId w:val="4"/>
        </w:numPr>
        <w:tabs>
          <w:tab w:val="left" w:pos="284"/>
          <w:tab w:val="left" w:pos="707"/>
          <w:tab w:val="left" w:pos="851"/>
        </w:tabs>
        <w:spacing w:line="240" w:lineRule="atLeast"/>
      </w:pPr>
      <w:r>
        <w:t>добавление воздушной струи и голоса (для сонорных и звонких);</w:t>
      </w:r>
    </w:p>
    <w:p w:rsidR="001B2947" w:rsidRDefault="00541AD0">
      <w:pPr>
        <w:numPr>
          <w:ilvl w:val="1"/>
          <w:numId w:val="4"/>
        </w:numPr>
        <w:tabs>
          <w:tab w:val="left" w:pos="284"/>
          <w:tab w:val="left" w:pos="707"/>
          <w:tab w:val="left" w:pos="851"/>
        </w:tabs>
        <w:spacing w:line="240" w:lineRule="atLeast"/>
      </w:pPr>
      <w:r>
        <w:t>отработка произношения изолированного звука.</w:t>
      </w:r>
    </w:p>
    <w:p w:rsidR="001B2947" w:rsidRDefault="001B2947">
      <w:pPr>
        <w:tabs>
          <w:tab w:val="left" w:pos="851"/>
        </w:tabs>
        <w:spacing w:line="240" w:lineRule="atLeast"/>
        <w:rPr>
          <w:b/>
          <w:i/>
        </w:rPr>
      </w:pPr>
    </w:p>
    <w:p w:rsidR="001B2947" w:rsidRDefault="00541AD0">
      <w:pPr>
        <w:tabs>
          <w:tab w:val="left" w:pos="851"/>
        </w:tabs>
        <w:spacing w:line="240" w:lineRule="atLeast"/>
        <w:rPr>
          <w:i/>
        </w:rPr>
      </w:pPr>
      <w:r>
        <w:rPr>
          <w:b/>
          <w:i/>
        </w:rPr>
        <w:t>Способы постановки звука</w:t>
      </w:r>
      <w:r>
        <w:rPr>
          <w:i/>
        </w:rPr>
        <w:t>:</w:t>
      </w:r>
    </w:p>
    <w:p w:rsidR="001B2947" w:rsidRDefault="00541AD0">
      <w:pPr>
        <w:tabs>
          <w:tab w:val="left" w:pos="715"/>
          <w:tab w:val="left" w:pos="851"/>
        </w:tabs>
        <w:spacing w:line="240" w:lineRule="atLeast"/>
        <w:jc w:val="both"/>
        <w:rPr>
          <w:rFonts w:eastAsia="Symbol"/>
        </w:rPr>
      </w:pPr>
      <w:r>
        <w:t xml:space="preserve">- </w:t>
      </w:r>
      <w:r>
        <w:rPr>
          <w:i/>
        </w:rPr>
        <w:t xml:space="preserve">по подражанию, </w:t>
      </w:r>
      <w:r>
        <w:t>когда внимание ребенка фиксируют на движениях,</w:t>
      </w:r>
      <w:r>
        <w:rPr>
          <w:i/>
        </w:rPr>
        <w:t xml:space="preserve"> </w:t>
      </w:r>
      <w:r>
        <w:t>положениях органов</w:t>
      </w:r>
      <w:r>
        <w:rPr>
          <w:i/>
        </w:rPr>
        <w:t xml:space="preserve"> </w:t>
      </w:r>
      <w:r>
        <w:t>артикуляционного аппарата (при этом используется зрительный контроль) и звучании данной фонемы (слуховой контроль). Тем самым создается база для осознанного воспроизведения ре</w:t>
      </w:r>
      <w:r>
        <w:t>бенком звука.</w:t>
      </w:r>
    </w:p>
    <w:p w:rsidR="001B2947" w:rsidRDefault="00541AD0">
      <w:pPr>
        <w:tabs>
          <w:tab w:val="left" w:pos="715"/>
          <w:tab w:val="left" w:pos="851"/>
        </w:tabs>
        <w:spacing w:line="240" w:lineRule="atLeast"/>
        <w:jc w:val="both"/>
        <w:rPr>
          <w:rFonts w:eastAsia="Symbol"/>
        </w:rPr>
      </w:pPr>
      <w:r>
        <w:rPr>
          <w:rFonts w:eastAsia="Symbol"/>
        </w:rPr>
        <w:t xml:space="preserve">- </w:t>
      </w:r>
      <w:proofErr w:type="gramStart"/>
      <w:r>
        <w:rPr>
          <w:i/>
        </w:rPr>
        <w:t>с</w:t>
      </w:r>
      <w:proofErr w:type="gramEnd"/>
      <w:r>
        <w:rPr>
          <w:i/>
        </w:rPr>
        <w:t xml:space="preserve"> механической помощью. </w:t>
      </w:r>
      <w:r>
        <w:t>Он используется,</w:t>
      </w:r>
      <w:r>
        <w:rPr>
          <w:i/>
        </w:rPr>
        <w:t xml:space="preserve"> </w:t>
      </w:r>
      <w:r>
        <w:t>когда ребенку бывает недостаточно</w:t>
      </w:r>
      <w:r>
        <w:rPr>
          <w:i/>
        </w:rPr>
        <w:t xml:space="preserve"> </w:t>
      </w:r>
      <w:r>
        <w:t xml:space="preserve">зрительного, слухового и тактильно-вибрационного контроля. В этом случае приходится </w:t>
      </w:r>
      <w:proofErr w:type="gramStart"/>
      <w:r>
        <w:t>помогать органам артикуляционного аппарата принимать</w:t>
      </w:r>
      <w:proofErr w:type="gramEnd"/>
      <w:r>
        <w:t xml:space="preserve"> соответствующее положение ил</w:t>
      </w:r>
      <w:r>
        <w:t>и выполнять нужное движение.</w:t>
      </w:r>
    </w:p>
    <w:p w:rsidR="001B2947" w:rsidRDefault="00541AD0">
      <w:pPr>
        <w:tabs>
          <w:tab w:val="left" w:pos="715"/>
          <w:tab w:val="left" w:pos="851"/>
        </w:tabs>
        <w:spacing w:line="240" w:lineRule="atLeast"/>
        <w:rPr>
          <w:rFonts w:eastAsia="Symbol"/>
        </w:rPr>
      </w:pPr>
      <w:r>
        <w:rPr>
          <w:rFonts w:eastAsia="Symbol"/>
        </w:rPr>
        <w:t xml:space="preserve">- </w:t>
      </w:r>
      <w:proofErr w:type="gramStart"/>
      <w:r>
        <w:rPr>
          <w:i/>
        </w:rPr>
        <w:t>с</w:t>
      </w:r>
      <w:proofErr w:type="gramEnd"/>
      <w:r>
        <w:rPr>
          <w:i/>
        </w:rPr>
        <w:t xml:space="preserve">мешанный, </w:t>
      </w:r>
      <w:r>
        <w:t>когда используются все возможные способы для достижения конечной цели</w:t>
      </w:r>
      <w:r>
        <w:rPr>
          <w:i/>
        </w:rPr>
        <w:t xml:space="preserve"> - </w:t>
      </w:r>
      <w:r>
        <w:t>постановки правильного произношения изолированного звука.</w:t>
      </w:r>
    </w:p>
    <w:p w:rsidR="001B2947" w:rsidRDefault="00541AD0">
      <w:pPr>
        <w:numPr>
          <w:ilvl w:val="0"/>
          <w:numId w:val="5"/>
        </w:numPr>
        <w:tabs>
          <w:tab w:val="left" w:pos="316"/>
          <w:tab w:val="left" w:pos="851"/>
        </w:tabs>
        <w:spacing w:line="240" w:lineRule="atLeast"/>
        <w:jc w:val="both"/>
      </w:pPr>
      <w:r>
        <w:t>следующему этапу — автоматизации звука - переходят только тогда, когда ребенок по тр</w:t>
      </w:r>
      <w:r>
        <w:t>ебованию взрослого может легко, без предварительной подготовки, без поиска нужной артикуляции произнести поставленный звук (но не звукоподражание).</w:t>
      </w:r>
    </w:p>
    <w:p w:rsidR="001B2947" w:rsidRDefault="001B2947">
      <w:pPr>
        <w:tabs>
          <w:tab w:val="left" w:pos="851"/>
        </w:tabs>
        <w:spacing w:line="240" w:lineRule="atLeast"/>
        <w:rPr>
          <w:b/>
          <w:u w:val="single"/>
        </w:rPr>
      </w:pPr>
    </w:p>
    <w:p w:rsidR="001B2947" w:rsidRDefault="00541AD0">
      <w:pPr>
        <w:tabs>
          <w:tab w:val="left" w:pos="851"/>
        </w:tabs>
        <w:spacing w:line="240" w:lineRule="atLeast"/>
        <w:rPr>
          <w:b/>
          <w:u w:val="single"/>
        </w:rPr>
      </w:pPr>
      <w:r>
        <w:rPr>
          <w:b/>
          <w:u w:val="single"/>
        </w:rPr>
        <w:t>Четвертый этап: автоматизация звука</w:t>
      </w:r>
    </w:p>
    <w:p w:rsidR="001B2947" w:rsidRDefault="00541AD0">
      <w:pPr>
        <w:tabs>
          <w:tab w:val="left" w:pos="851"/>
        </w:tabs>
        <w:spacing w:line="240" w:lineRule="atLeast"/>
      </w:pPr>
      <w:r>
        <w:rPr>
          <w:b/>
        </w:rPr>
        <w:t xml:space="preserve">Цель: </w:t>
      </w:r>
      <w:r>
        <w:t>закрепление звука в речи</w:t>
      </w:r>
      <w:r>
        <w:rPr>
          <w:b/>
        </w:rPr>
        <w:t xml:space="preserve"> </w:t>
      </w:r>
      <w:r>
        <w:t>(в слогах,</w:t>
      </w:r>
      <w:r>
        <w:rPr>
          <w:b/>
        </w:rPr>
        <w:t xml:space="preserve"> </w:t>
      </w:r>
      <w:r>
        <w:t>в словах,</w:t>
      </w:r>
      <w:r>
        <w:rPr>
          <w:b/>
        </w:rPr>
        <w:t xml:space="preserve"> </w:t>
      </w:r>
      <w:r>
        <w:t>в предложениях,</w:t>
      </w:r>
      <w:r>
        <w:rPr>
          <w:b/>
        </w:rPr>
        <w:t xml:space="preserve"> </w:t>
      </w:r>
      <w:r>
        <w:t xml:space="preserve">во </w:t>
      </w:r>
      <w:r>
        <w:t>фразовой речи).</w:t>
      </w:r>
    </w:p>
    <w:p w:rsidR="001B2947" w:rsidRDefault="00541AD0">
      <w:pPr>
        <w:tabs>
          <w:tab w:val="left" w:pos="851"/>
        </w:tabs>
        <w:spacing w:line="240" w:lineRule="atLeast"/>
        <w:rPr>
          <w:i/>
        </w:rPr>
      </w:pPr>
      <w:r>
        <w:rPr>
          <w:i/>
        </w:rPr>
        <w:t>Работа логопеда на этом этапе включает в себя:</w:t>
      </w:r>
    </w:p>
    <w:p w:rsidR="001B2947" w:rsidRDefault="00541AD0">
      <w:pPr>
        <w:tabs>
          <w:tab w:val="left" w:pos="851"/>
        </w:tabs>
        <w:spacing w:line="240" w:lineRule="atLeast"/>
      </w:pPr>
      <w:r>
        <w:t>•   коррекция дефектов произношения;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>• формирование полноценных фонетических представлений (на базе развития фонематического восприятия) и совершенствование звуковых обобщений в процессе упражн</w:t>
      </w:r>
      <w:r>
        <w:t>ений в звуковом анализе и синтезе;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>•   развитие мелкой моторики, артикуляционной моторики;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>•   активизация и расширение словарного запаса;</w:t>
      </w:r>
    </w:p>
    <w:p w:rsidR="001B2947" w:rsidRDefault="00541AD0">
      <w:pPr>
        <w:tabs>
          <w:tab w:val="left" w:pos="851"/>
        </w:tabs>
        <w:spacing w:line="240" w:lineRule="atLeast"/>
      </w:pPr>
      <w:r>
        <w:t>• обучение навыкам пользования исправленной (фонетически чистой, лексически развитой, грамматически правильной речью)</w:t>
      </w:r>
      <w:r>
        <w:t>.</w:t>
      </w:r>
    </w:p>
    <w:p w:rsidR="001B2947" w:rsidRDefault="001B2947">
      <w:pPr>
        <w:tabs>
          <w:tab w:val="left" w:pos="851"/>
        </w:tabs>
        <w:spacing w:line="240" w:lineRule="atLeast"/>
      </w:pPr>
    </w:p>
    <w:p w:rsidR="001B2947" w:rsidRDefault="00541AD0">
      <w:pPr>
        <w:tabs>
          <w:tab w:val="left" w:pos="851"/>
        </w:tabs>
        <w:spacing w:line="240" w:lineRule="atLeast"/>
        <w:rPr>
          <w:b/>
        </w:rPr>
      </w:pPr>
      <w:r>
        <w:rPr>
          <w:b/>
          <w:u w:val="single"/>
        </w:rPr>
        <w:t>Пятый этап: дифференциация звуков</w:t>
      </w:r>
      <w:r>
        <w:rPr>
          <w:b/>
        </w:rPr>
        <w:t xml:space="preserve"> </w:t>
      </w:r>
    </w:p>
    <w:p w:rsidR="001B2947" w:rsidRDefault="00541AD0">
      <w:pPr>
        <w:tabs>
          <w:tab w:val="left" w:pos="851"/>
        </w:tabs>
        <w:spacing w:line="240" w:lineRule="atLeast"/>
      </w:pPr>
      <w:r>
        <w:rPr>
          <w:b/>
        </w:rPr>
        <w:t xml:space="preserve">Цель: </w:t>
      </w:r>
      <w:r>
        <w:t>различать и четко произносить звуки,</w:t>
      </w:r>
      <w:r>
        <w:rPr>
          <w:b/>
        </w:rPr>
        <w:t xml:space="preserve"> </w:t>
      </w:r>
      <w:r>
        <w:t>схожие по звучанию,</w:t>
      </w:r>
      <w:r>
        <w:rPr>
          <w:b/>
        </w:rPr>
        <w:t xml:space="preserve"> </w:t>
      </w:r>
      <w:r>
        <w:t>в собственной речи.</w:t>
      </w:r>
    </w:p>
    <w:p w:rsidR="001B2947" w:rsidRDefault="00541AD0">
      <w:pPr>
        <w:tabs>
          <w:tab w:val="left" w:pos="851"/>
        </w:tabs>
        <w:spacing w:line="240" w:lineRule="atLeast"/>
        <w:rPr>
          <w:i/>
        </w:rPr>
      </w:pPr>
      <w:r>
        <w:rPr>
          <w:i/>
        </w:rPr>
        <w:t>Работа логопеда на этом этапе включает в себя:</w:t>
      </w:r>
    </w:p>
    <w:p w:rsidR="001B2947" w:rsidRDefault="00541AD0">
      <w:pPr>
        <w:numPr>
          <w:ilvl w:val="0"/>
          <w:numId w:val="6"/>
        </w:numPr>
        <w:tabs>
          <w:tab w:val="left" w:pos="284"/>
        </w:tabs>
        <w:spacing w:line="240" w:lineRule="atLeast"/>
      </w:pPr>
      <w:r>
        <w:t>коррекция дефектов произношения;</w:t>
      </w:r>
    </w:p>
    <w:p w:rsidR="001B2947" w:rsidRDefault="00541AD0">
      <w:pPr>
        <w:numPr>
          <w:ilvl w:val="0"/>
          <w:numId w:val="6"/>
        </w:numPr>
        <w:tabs>
          <w:tab w:val="left" w:pos="284"/>
        </w:tabs>
        <w:spacing w:line="240" w:lineRule="atLeast"/>
      </w:pPr>
      <w:r>
        <w:t>активизация и расширение словарного запаса;</w:t>
      </w:r>
    </w:p>
    <w:p w:rsidR="001B2947" w:rsidRDefault="00541AD0">
      <w:pPr>
        <w:numPr>
          <w:ilvl w:val="0"/>
          <w:numId w:val="6"/>
        </w:numPr>
        <w:tabs>
          <w:tab w:val="left" w:pos="284"/>
        </w:tabs>
        <w:spacing w:line="240" w:lineRule="atLeast"/>
      </w:pPr>
      <w:r>
        <w:t>развитие ме</w:t>
      </w:r>
      <w:r>
        <w:t>лкой моторики, органов артикуляции;</w:t>
      </w:r>
    </w:p>
    <w:p w:rsidR="001B2947" w:rsidRDefault="00541AD0">
      <w:pPr>
        <w:numPr>
          <w:ilvl w:val="0"/>
          <w:numId w:val="6"/>
        </w:numPr>
        <w:tabs>
          <w:tab w:val="left" w:pos="284"/>
        </w:tabs>
        <w:spacing w:line="240" w:lineRule="atLeast"/>
      </w:pPr>
      <w:r>
        <w:t>развитие слухового внимания и слухового контроля;</w:t>
      </w:r>
    </w:p>
    <w:p w:rsidR="001B2947" w:rsidRDefault="00541AD0">
      <w:pPr>
        <w:numPr>
          <w:ilvl w:val="0"/>
          <w:numId w:val="6"/>
        </w:numPr>
        <w:tabs>
          <w:tab w:val="left" w:pos="284"/>
        </w:tabs>
        <w:spacing w:line="240" w:lineRule="atLeast"/>
      </w:pPr>
      <w:r>
        <w:t>развитие звукового восприятия.</w:t>
      </w:r>
    </w:p>
    <w:p w:rsidR="001B2947" w:rsidRDefault="001B2947">
      <w:pPr>
        <w:tabs>
          <w:tab w:val="left" w:pos="707"/>
          <w:tab w:val="left" w:pos="851"/>
        </w:tabs>
        <w:spacing w:line="240" w:lineRule="atLeast"/>
      </w:pPr>
    </w:p>
    <w:p w:rsidR="001B2947" w:rsidRDefault="00541AD0">
      <w:pPr>
        <w:tabs>
          <w:tab w:val="left" w:pos="851"/>
        </w:tabs>
        <w:spacing w:line="240" w:lineRule="atLeast"/>
        <w:rPr>
          <w:b/>
          <w:u w:val="single"/>
        </w:rPr>
      </w:pPr>
      <w:r>
        <w:rPr>
          <w:b/>
          <w:u w:val="single"/>
        </w:rPr>
        <w:t>Шестой этап: развитие связной выразительной речи.</w:t>
      </w:r>
    </w:p>
    <w:p w:rsidR="001B2947" w:rsidRDefault="00541AD0">
      <w:pPr>
        <w:tabs>
          <w:tab w:val="left" w:pos="851"/>
        </w:tabs>
        <w:spacing w:line="240" w:lineRule="atLeast"/>
      </w:pPr>
      <w:r>
        <w:rPr>
          <w:b/>
        </w:rPr>
        <w:t xml:space="preserve">Цель: </w:t>
      </w:r>
      <w:r>
        <w:t>нормализация просодической стороны речи,</w:t>
      </w:r>
      <w:r>
        <w:rPr>
          <w:b/>
        </w:rPr>
        <w:t xml:space="preserve"> </w:t>
      </w:r>
      <w:r>
        <w:t>обучение рассказыванию.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rPr>
          <w:i/>
        </w:rPr>
        <w:t xml:space="preserve">Работа логопеда на этом этапе включает в себя </w:t>
      </w:r>
      <w:r>
        <w:t>обучение рассказыванию на базе правильно</w:t>
      </w:r>
      <w:r>
        <w:rPr>
          <w:i/>
        </w:rPr>
        <w:t xml:space="preserve"> </w:t>
      </w:r>
      <w:r>
        <w:t>произносимых звуков, в лексических и грамматических упражнениях, по серии сюжетных картинок.</w:t>
      </w:r>
    </w:p>
    <w:p w:rsidR="001B2947" w:rsidRDefault="001B2947">
      <w:pPr>
        <w:tabs>
          <w:tab w:val="left" w:pos="851"/>
        </w:tabs>
        <w:spacing w:line="240" w:lineRule="atLeast"/>
      </w:pP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ab/>
      </w:r>
      <w:r>
        <w:t>На всех этапах логопед воспитывает внимание, усидчивость, целенаправленность, самоконтроль, т. е. все то, что помогает ребенку в дальнейшем хорошо учиться.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ab/>
        <w:t>Поскольку новый навык вырабатывается не сразу и требует продолжительного закрепления, на каждом пос</w:t>
      </w:r>
      <w:r>
        <w:t>ледующем этапе одновременно с отработкой нового идет частичное повторение материала предыдущего этапа.</w:t>
      </w:r>
    </w:p>
    <w:p w:rsidR="001B2947" w:rsidRDefault="001B2947">
      <w:pPr>
        <w:tabs>
          <w:tab w:val="left" w:pos="851"/>
        </w:tabs>
        <w:spacing w:line="240" w:lineRule="atLeast"/>
        <w:rPr>
          <w:b/>
          <w:i/>
        </w:rPr>
      </w:pPr>
    </w:p>
    <w:p w:rsidR="001B2947" w:rsidRDefault="00541AD0">
      <w:pPr>
        <w:tabs>
          <w:tab w:val="left" w:pos="851"/>
        </w:tabs>
        <w:spacing w:line="240" w:lineRule="atLeast"/>
        <w:rPr>
          <w:b/>
          <w:i/>
        </w:rPr>
      </w:pPr>
      <w:r>
        <w:rPr>
          <w:b/>
          <w:i/>
        </w:rPr>
        <w:t xml:space="preserve">Структура </w:t>
      </w:r>
      <w:r>
        <w:rPr>
          <w:b/>
          <w:bCs/>
          <w:i/>
          <w:iCs/>
        </w:rPr>
        <w:t xml:space="preserve">индивидуального логопедического </w:t>
      </w:r>
      <w:r>
        <w:rPr>
          <w:b/>
          <w:i/>
        </w:rPr>
        <w:t>занятий</w:t>
      </w:r>
    </w:p>
    <w:p w:rsidR="001B2947" w:rsidRDefault="001B2947">
      <w:pPr>
        <w:tabs>
          <w:tab w:val="left" w:pos="851"/>
        </w:tabs>
        <w:spacing w:line="240" w:lineRule="atLeast"/>
      </w:pPr>
    </w:p>
    <w:p w:rsidR="001B2947" w:rsidRDefault="00541AD0">
      <w:pPr>
        <w:tabs>
          <w:tab w:val="left" w:pos="851"/>
        </w:tabs>
        <w:spacing w:line="240" w:lineRule="atLeast"/>
      </w:pPr>
      <w:r>
        <w:t>Каждое занятие включает в себя несколько этапов:</w:t>
      </w:r>
    </w:p>
    <w:p w:rsidR="001B2947" w:rsidRDefault="00541AD0">
      <w:pPr>
        <w:pStyle w:val="af1"/>
        <w:numPr>
          <w:ilvl w:val="0"/>
          <w:numId w:val="22"/>
        </w:numPr>
        <w:tabs>
          <w:tab w:val="left" w:pos="284"/>
          <w:tab w:val="left" w:pos="851"/>
        </w:tabs>
        <w:spacing w:after="0" w:line="240" w:lineRule="atLeast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Артикуляционная (речевая) гимнастика.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>Цель: формиров</w:t>
      </w:r>
      <w:r>
        <w:t>ание и развитие артикуляционной моторики до уровня минимальной достаточности для постановки звука.</w:t>
      </w:r>
    </w:p>
    <w:p w:rsidR="001B2947" w:rsidRDefault="00541AD0">
      <w:pPr>
        <w:tabs>
          <w:tab w:val="left" w:pos="851"/>
        </w:tabs>
        <w:spacing w:line="240" w:lineRule="atLeast"/>
        <w:rPr>
          <w:i/>
        </w:rPr>
      </w:pPr>
      <w:r>
        <w:rPr>
          <w:i/>
        </w:rPr>
        <w:t>Подготовительные упражнения для постановки звука:</w:t>
      </w:r>
    </w:p>
    <w:p w:rsidR="001B2947" w:rsidRDefault="00541AD0">
      <w:pPr>
        <w:numPr>
          <w:ilvl w:val="0"/>
          <w:numId w:val="20"/>
        </w:numPr>
        <w:tabs>
          <w:tab w:val="left" w:pos="0"/>
          <w:tab w:val="left" w:pos="284"/>
        </w:tabs>
        <w:spacing w:line="240" w:lineRule="atLeast"/>
        <w:ind w:left="0" w:firstLine="0"/>
        <w:rPr>
          <w:rFonts w:eastAsia="Symbol"/>
        </w:rPr>
      </w:pPr>
      <w:r>
        <w:t>статические: «Желобок», «Заборчик», «Киска сердится», «Лопатка», «Улыбка», «Щёточка».</w:t>
      </w:r>
    </w:p>
    <w:p w:rsidR="001B2947" w:rsidRDefault="00541AD0">
      <w:pPr>
        <w:numPr>
          <w:ilvl w:val="0"/>
          <w:numId w:val="20"/>
        </w:numPr>
        <w:tabs>
          <w:tab w:val="left" w:pos="0"/>
          <w:tab w:val="left" w:pos="284"/>
        </w:tabs>
        <w:spacing w:line="240" w:lineRule="atLeast"/>
        <w:ind w:left="0" w:firstLine="0"/>
        <w:rPr>
          <w:rFonts w:eastAsia="Symbol"/>
        </w:rPr>
      </w:pPr>
      <w:r>
        <w:t>динамические:</w:t>
      </w:r>
    </w:p>
    <w:p w:rsidR="001B2947" w:rsidRDefault="00541AD0">
      <w:pPr>
        <w:pStyle w:val="af1"/>
        <w:numPr>
          <w:ilvl w:val="0"/>
          <w:numId w:val="21"/>
        </w:numPr>
        <w:tabs>
          <w:tab w:val="left" w:pos="0"/>
          <w:tab w:val="left" w:pos="284"/>
          <w:tab w:val="left" w:pos="715"/>
        </w:tabs>
        <w:spacing w:after="0" w:line="240" w:lineRule="atLeast"/>
        <w:ind w:left="0" w:firstLine="0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свистящих звуков: «Желобок», «Заборчик», «Лопатка», «Улыбка», «Фокус», «Футбол», «Щёточка».</w:t>
      </w:r>
    </w:p>
    <w:p w:rsidR="001B2947" w:rsidRDefault="00541AD0">
      <w:pPr>
        <w:pStyle w:val="af1"/>
        <w:numPr>
          <w:ilvl w:val="0"/>
          <w:numId w:val="21"/>
        </w:numPr>
        <w:tabs>
          <w:tab w:val="left" w:pos="0"/>
          <w:tab w:val="left" w:pos="284"/>
          <w:tab w:val="left" w:pos="715"/>
        </w:tabs>
        <w:spacing w:after="0" w:line="240" w:lineRule="atLeast"/>
        <w:ind w:left="0" w:firstLine="0"/>
        <w:rPr>
          <w:rFonts w:ascii="Times New Roman" w:eastAsia="Symbol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ля шипящих: «Вкусное варенье», «Грибок», «Погреем руки», «Трубочка», «Чашечка», «Поймаем мышку за хвостик»,</w:t>
      </w:r>
    </w:p>
    <w:p w:rsidR="001B2947" w:rsidRDefault="00541AD0">
      <w:pPr>
        <w:pStyle w:val="af1"/>
        <w:numPr>
          <w:ilvl w:val="0"/>
          <w:numId w:val="21"/>
        </w:numPr>
        <w:tabs>
          <w:tab w:val="left" w:pos="0"/>
          <w:tab w:val="left" w:pos="284"/>
          <w:tab w:val="left" w:pos="715"/>
        </w:tabs>
        <w:spacing w:after="0" w:line="240" w:lineRule="atLeast"/>
        <w:ind w:left="0" w:firstLine="0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, Р`: «Барабанщик», «Болтушка», «Гармошка», «Г</w:t>
      </w:r>
      <w:r>
        <w:rPr>
          <w:rFonts w:ascii="Times New Roman" w:hAnsi="Times New Roman" w:cs="Times New Roman"/>
          <w:sz w:val="24"/>
          <w:szCs w:val="24"/>
        </w:rPr>
        <w:t>рибок», «Индюк», «Лошадка», «Маляр», «Пулемёт»</w:t>
      </w:r>
    </w:p>
    <w:p w:rsidR="001B2947" w:rsidRDefault="00541AD0">
      <w:pPr>
        <w:pStyle w:val="af1"/>
        <w:numPr>
          <w:ilvl w:val="0"/>
          <w:numId w:val="21"/>
        </w:numPr>
        <w:tabs>
          <w:tab w:val="left" w:pos="0"/>
          <w:tab w:val="left" w:pos="284"/>
          <w:tab w:val="left" w:pos="707"/>
        </w:tabs>
        <w:spacing w:after="0" w:line="240" w:lineRule="atLeast"/>
        <w:ind w:left="0" w:firstLine="0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Л: «Лопатка», «Накажем язык», «Улыбка».</w:t>
      </w:r>
    </w:p>
    <w:p w:rsidR="001B2947" w:rsidRDefault="001B2947">
      <w:pPr>
        <w:tabs>
          <w:tab w:val="left" w:pos="851"/>
        </w:tabs>
        <w:spacing w:line="240" w:lineRule="atLeast"/>
      </w:pPr>
    </w:p>
    <w:p w:rsidR="001B2947" w:rsidRDefault="00541AD0">
      <w:pPr>
        <w:numPr>
          <w:ilvl w:val="0"/>
          <w:numId w:val="7"/>
        </w:numPr>
        <w:tabs>
          <w:tab w:val="left" w:pos="247"/>
          <w:tab w:val="left" w:pos="851"/>
        </w:tabs>
        <w:spacing w:line="240" w:lineRule="atLeast"/>
        <w:rPr>
          <w:b/>
        </w:rPr>
      </w:pPr>
      <w:r>
        <w:rPr>
          <w:b/>
        </w:rPr>
        <w:t>Дыхательная гимнастика.</w:t>
      </w:r>
    </w:p>
    <w:p w:rsidR="001B2947" w:rsidRDefault="00541AD0">
      <w:pPr>
        <w:tabs>
          <w:tab w:val="left" w:pos="851"/>
        </w:tabs>
        <w:spacing w:line="240" w:lineRule="atLeast"/>
      </w:pPr>
      <w:r>
        <w:t xml:space="preserve">Цель: нормализация тонуса дыхательных мышц, закрепление навыка правильного дыхания. Упражнения: </w:t>
      </w:r>
      <w:proofErr w:type="gramStart"/>
      <w:r>
        <w:t>«Задуй свечу», «Шторм в стакане», «Снегопад»</w:t>
      </w:r>
      <w:r>
        <w:t>, «Листопад», «Понюхай цветочек», «Фокус», «Футбол».</w:t>
      </w:r>
      <w:proofErr w:type="gramEnd"/>
    </w:p>
    <w:p w:rsidR="001B2947" w:rsidRDefault="001B2947">
      <w:pPr>
        <w:tabs>
          <w:tab w:val="left" w:pos="247"/>
          <w:tab w:val="left" w:pos="851"/>
        </w:tabs>
        <w:spacing w:line="240" w:lineRule="atLeast"/>
        <w:rPr>
          <w:b/>
        </w:rPr>
      </w:pPr>
    </w:p>
    <w:p w:rsidR="001B2947" w:rsidRDefault="00541AD0">
      <w:pPr>
        <w:numPr>
          <w:ilvl w:val="0"/>
          <w:numId w:val="8"/>
        </w:numPr>
        <w:tabs>
          <w:tab w:val="left" w:pos="247"/>
          <w:tab w:val="left" w:pos="851"/>
        </w:tabs>
        <w:spacing w:line="240" w:lineRule="atLeast"/>
        <w:rPr>
          <w:b/>
        </w:rPr>
      </w:pPr>
      <w:r>
        <w:rPr>
          <w:b/>
        </w:rPr>
        <w:t>Пальчиковая гимнастика.</w:t>
      </w:r>
    </w:p>
    <w:p w:rsidR="001B2947" w:rsidRDefault="00541AD0">
      <w:pPr>
        <w:tabs>
          <w:tab w:val="left" w:pos="851"/>
        </w:tabs>
        <w:spacing w:line="240" w:lineRule="atLeast"/>
      </w:pPr>
      <w:r>
        <w:t>Цель: активизация речевой зоны путѐ</w:t>
      </w:r>
      <w:proofErr w:type="gramStart"/>
      <w:r>
        <w:t>м</w:t>
      </w:r>
      <w:proofErr w:type="gramEnd"/>
      <w:r>
        <w:t xml:space="preserve"> воздействия на пальцы ребёнка методами пальчиковой гимнастики и массажа.</w:t>
      </w:r>
    </w:p>
    <w:p w:rsidR="001B2947" w:rsidRDefault="00541AD0">
      <w:pPr>
        <w:tabs>
          <w:tab w:val="left" w:pos="851"/>
        </w:tabs>
        <w:spacing w:line="240" w:lineRule="atLeast"/>
      </w:pPr>
      <w:r>
        <w:t xml:space="preserve">Упражнения с предметами: сжимать резиновые игрушки; катание мяча по </w:t>
      </w:r>
      <w:r>
        <w:t>наклонной плоскости; «колодец» из спичек, счётных палочек; и др.</w:t>
      </w:r>
    </w:p>
    <w:p w:rsidR="001B2947" w:rsidRDefault="00541AD0">
      <w:pPr>
        <w:tabs>
          <w:tab w:val="left" w:pos="851"/>
        </w:tabs>
        <w:spacing w:line="240" w:lineRule="atLeast"/>
      </w:pPr>
      <w:r>
        <w:t xml:space="preserve">Графические задания: трафареты, обводка, раскраска; </w:t>
      </w:r>
      <w:proofErr w:type="spellStart"/>
      <w:r>
        <w:t>дорисовывание</w:t>
      </w:r>
      <w:proofErr w:type="spellEnd"/>
      <w:r>
        <w:t xml:space="preserve"> недостающих деталей. Серии последовательных движений (выполняются поочерёдно правой и левой рукой, затем двумя руками одновре</w:t>
      </w:r>
      <w:r>
        <w:t xml:space="preserve">менно): «оса» </w:t>
      </w:r>
      <w:proofErr w:type="gramStart"/>
      <w:r>
        <w:t>-п</w:t>
      </w:r>
      <w:proofErr w:type="gramEnd"/>
      <w:r>
        <w:t>оочередно вращать большим, средним, указательным пальцем вправо и влево, «человек бегает» и др.</w:t>
      </w:r>
    </w:p>
    <w:p w:rsidR="001B2947" w:rsidRDefault="001B2947">
      <w:pPr>
        <w:tabs>
          <w:tab w:val="left" w:pos="851"/>
        </w:tabs>
        <w:spacing w:line="240" w:lineRule="atLeast"/>
      </w:pPr>
    </w:p>
    <w:p w:rsidR="001B2947" w:rsidRDefault="00541AD0">
      <w:pPr>
        <w:tabs>
          <w:tab w:val="left" w:pos="247"/>
          <w:tab w:val="left" w:pos="851"/>
        </w:tabs>
        <w:spacing w:line="240" w:lineRule="atLeast"/>
        <w:rPr>
          <w:b/>
        </w:rPr>
      </w:pPr>
      <w:r>
        <w:rPr>
          <w:b/>
        </w:rPr>
        <w:t>4. Развитие слухового внимания, фонематического восприятия</w:t>
      </w:r>
    </w:p>
    <w:p w:rsidR="001B2947" w:rsidRDefault="00541AD0">
      <w:pPr>
        <w:tabs>
          <w:tab w:val="left" w:pos="851"/>
        </w:tabs>
        <w:spacing w:line="240" w:lineRule="atLeast"/>
      </w:pPr>
      <w:r>
        <w:t xml:space="preserve">Цель: развитие умения различать в произношении звуки, сходные по артикуляции или по </w:t>
      </w:r>
      <w:r>
        <w:t>звучанию.</w:t>
      </w:r>
    </w:p>
    <w:p w:rsidR="001B2947" w:rsidRDefault="00541AD0">
      <w:pPr>
        <w:tabs>
          <w:tab w:val="left" w:pos="851"/>
        </w:tabs>
        <w:spacing w:line="240" w:lineRule="atLeast"/>
      </w:pPr>
      <w:r>
        <w:t>Проводится параллельно с коррекцией звукопроизношения на отработанном в произношении материале.</w:t>
      </w:r>
    </w:p>
    <w:p w:rsidR="001B2947" w:rsidRDefault="001B2947">
      <w:pPr>
        <w:tabs>
          <w:tab w:val="left" w:pos="851"/>
        </w:tabs>
        <w:spacing w:line="240" w:lineRule="atLeast"/>
      </w:pPr>
    </w:p>
    <w:p w:rsidR="001B2947" w:rsidRDefault="00541AD0">
      <w:pPr>
        <w:numPr>
          <w:ilvl w:val="0"/>
          <w:numId w:val="9"/>
        </w:numPr>
        <w:tabs>
          <w:tab w:val="left" w:pos="247"/>
          <w:tab w:val="left" w:pos="851"/>
        </w:tabs>
        <w:spacing w:line="240" w:lineRule="atLeast"/>
        <w:rPr>
          <w:b/>
        </w:rPr>
      </w:pPr>
      <w:r>
        <w:rPr>
          <w:b/>
        </w:rPr>
        <w:t>Постановка звука.</w:t>
      </w:r>
    </w:p>
    <w:p w:rsidR="001B2947" w:rsidRDefault="00541AD0">
      <w:pPr>
        <w:tabs>
          <w:tab w:val="left" w:pos="851"/>
        </w:tabs>
        <w:spacing w:line="240" w:lineRule="atLeast"/>
      </w:pPr>
      <w:r>
        <w:t>Цель: вызывание отсутствующего звука или исправление искажённого звука Постановка звуков в такой последовательности:</w:t>
      </w:r>
    </w:p>
    <w:p w:rsidR="001B2947" w:rsidRDefault="00541AD0">
      <w:pPr>
        <w:numPr>
          <w:ilvl w:val="0"/>
          <w:numId w:val="10"/>
        </w:numPr>
        <w:tabs>
          <w:tab w:val="left" w:pos="247"/>
          <w:tab w:val="left" w:pos="851"/>
        </w:tabs>
        <w:spacing w:line="240" w:lineRule="atLeast"/>
      </w:pPr>
      <w:r>
        <w:t xml:space="preserve">свистящие С, </w:t>
      </w:r>
      <w:proofErr w:type="gramStart"/>
      <w:r>
        <w:t>З</w:t>
      </w:r>
      <w:proofErr w:type="gramEnd"/>
      <w:r>
        <w:t>, Ц, С`,З`</w:t>
      </w:r>
    </w:p>
    <w:p w:rsidR="001B2947" w:rsidRDefault="00541AD0">
      <w:pPr>
        <w:numPr>
          <w:ilvl w:val="0"/>
          <w:numId w:val="10"/>
        </w:numPr>
        <w:tabs>
          <w:tab w:val="left" w:pos="247"/>
          <w:tab w:val="left" w:pos="851"/>
        </w:tabs>
        <w:spacing w:line="240" w:lineRule="atLeast"/>
      </w:pPr>
      <w:r>
        <w:t xml:space="preserve">шипящие </w:t>
      </w:r>
      <w:proofErr w:type="gramStart"/>
      <w:r>
        <w:t>Ш</w:t>
      </w:r>
      <w:proofErr w:type="gramEnd"/>
      <w:r>
        <w:t>, Ж, Ч, Щ</w:t>
      </w:r>
    </w:p>
    <w:p w:rsidR="001B2947" w:rsidRDefault="00541AD0">
      <w:pPr>
        <w:numPr>
          <w:ilvl w:val="0"/>
          <w:numId w:val="10"/>
        </w:numPr>
        <w:tabs>
          <w:tab w:val="left" w:pos="247"/>
          <w:tab w:val="left" w:pos="851"/>
        </w:tabs>
        <w:spacing w:line="240" w:lineRule="atLeast"/>
      </w:pPr>
      <w:proofErr w:type="spellStart"/>
      <w:r>
        <w:t>соноры</w:t>
      </w:r>
      <w:proofErr w:type="spellEnd"/>
      <w:r>
        <w:t xml:space="preserve"> Л, Л'</w:t>
      </w:r>
    </w:p>
    <w:p w:rsidR="001B2947" w:rsidRDefault="00541AD0">
      <w:pPr>
        <w:tabs>
          <w:tab w:val="left" w:pos="851"/>
        </w:tabs>
        <w:spacing w:line="240" w:lineRule="atLeast"/>
      </w:pPr>
      <w:r>
        <w:t xml:space="preserve">4. </w:t>
      </w:r>
      <w:proofErr w:type="spellStart"/>
      <w:r>
        <w:t>соноры</w:t>
      </w:r>
      <w:proofErr w:type="spellEnd"/>
      <w:r>
        <w:t xml:space="preserve"> </w:t>
      </w:r>
      <w:proofErr w:type="gramStart"/>
      <w:r>
        <w:t>Р</w:t>
      </w:r>
      <w:proofErr w:type="gramEnd"/>
      <w:r>
        <w:t>, Р`</w:t>
      </w:r>
    </w:p>
    <w:p w:rsidR="001B2947" w:rsidRDefault="001B2947">
      <w:pPr>
        <w:tabs>
          <w:tab w:val="left" w:pos="851"/>
        </w:tabs>
        <w:spacing w:line="240" w:lineRule="atLeast"/>
      </w:pPr>
    </w:p>
    <w:p w:rsidR="001B2947" w:rsidRDefault="00541AD0">
      <w:pPr>
        <w:tabs>
          <w:tab w:val="left" w:pos="607"/>
          <w:tab w:val="left" w:pos="851"/>
        </w:tabs>
        <w:spacing w:line="240" w:lineRule="atLeast"/>
        <w:rPr>
          <w:b/>
        </w:rPr>
      </w:pPr>
      <w:r>
        <w:rPr>
          <w:b/>
        </w:rPr>
        <w:t>6. Автоматизация поставленного звука.</w:t>
      </w:r>
    </w:p>
    <w:p w:rsidR="001B2947" w:rsidRDefault="00541AD0">
      <w:pPr>
        <w:tabs>
          <w:tab w:val="left" w:pos="851"/>
        </w:tabs>
        <w:spacing w:line="240" w:lineRule="atLeast"/>
      </w:pPr>
      <w:r>
        <w:t>Цель: закрепление правильного звукопроизношения в самостоятельной речи детей. Автоматизируются вначале в прямых слогах, затем в обратных и в последнюю очередь – в слогах со стечением согласных</w:t>
      </w:r>
    </w:p>
    <w:p w:rsidR="001B2947" w:rsidRDefault="001B2947">
      <w:pPr>
        <w:tabs>
          <w:tab w:val="left" w:pos="851"/>
        </w:tabs>
        <w:spacing w:line="240" w:lineRule="atLeast"/>
      </w:pPr>
    </w:p>
    <w:p w:rsidR="001B2947" w:rsidRDefault="00541AD0">
      <w:pPr>
        <w:tabs>
          <w:tab w:val="left" w:pos="607"/>
          <w:tab w:val="left" w:pos="851"/>
        </w:tabs>
        <w:spacing w:line="240" w:lineRule="atLeast"/>
        <w:rPr>
          <w:b/>
        </w:rPr>
      </w:pPr>
      <w:r>
        <w:rPr>
          <w:b/>
        </w:rPr>
        <w:t>7. Дифференциация звуков.</w:t>
      </w:r>
    </w:p>
    <w:p w:rsidR="001B2947" w:rsidRDefault="00541AD0">
      <w:pPr>
        <w:tabs>
          <w:tab w:val="left" w:pos="851"/>
        </w:tabs>
        <w:spacing w:line="240" w:lineRule="atLeast"/>
      </w:pPr>
      <w:r>
        <w:t>Цель: развитие умения различать звук</w:t>
      </w:r>
      <w:r>
        <w:t>и сходные по артикуляции и звучанию.</w:t>
      </w:r>
    </w:p>
    <w:p w:rsidR="001B2947" w:rsidRDefault="00541AD0">
      <w:pPr>
        <w:tabs>
          <w:tab w:val="left" w:pos="851"/>
        </w:tabs>
        <w:spacing w:line="240" w:lineRule="atLeast"/>
      </w:pPr>
      <w:r>
        <w:t>С-З, С-С, С-Ц</w:t>
      </w:r>
      <w:proofErr w:type="gramStart"/>
      <w:r>
        <w:t>,С</w:t>
      </w:r>
      <w:proofErr w:type="gramEnd"/>
      <w:r>
        <w:t>-Ш;</w:t>
      </w:r>
    </w:p>
    <w:p w:rsidR="001B2947" w:rsidRDefault="00541AD0">
      <w:pPr>
        <w:tabs>
          <w:tab w:val="left" w:pos="851"/>
        </w:tabs>
        <w:spacing w:line="240" w:lineRule="atLeast"/>
      </w:pPr>
      <w:r>
        <w:t>Ж-З, Ж-Ш;</w:t>
      </w:r>
    </w:p>
    <w:p w:rsidR="001B2947" w:rsidRDefault="00541AD0">
      <w:pPr>
        <w:tabs>
          <w:tab w:val="left" w:pos="851"/>
        </w:tabs>
        <w:spacing w:line="240" w:lineRule="atLeast"/>
      </w:pPr>
      <w:r>
        <w:t xml:space="preserve">Ч-С, </w:t>
      </w:r>
      <w:proofErr w:type="gramStart"/>
      <w:r>
        <w:t>Ч-Т</w:t>
      </w:r>
      <w:proofErr w:type="gramEnd"/>
      <w:r>
        <w:t>, Ч-Щ;</w:t>
      </w:r>
    </w:p>
    <w:p w:rsidR="001B2947" w:rsidRDefault="00541AD0">
      <w:pPr>
        <w:tabs>
          <w:tab w:val="left" w:pos="851"/>
        </w:tabs>
        <w:spacing w:line="240" w:lineRule="atLeast"/>
      </w:pPr>
      <w:r>
        <w:t>Щ-С. Щ-Т, Щ-Ч, Щ—Ш;</w:t>
      </w:r>
    </w:p>
    <w:p w:rsidR="001B2947" w:rsidRDefault="00541AD0">
      <w:pPr>
        <w:tabs>
          <w:tab w:val="left" w:pos="851"/>
        </w:tabs>
        <w:spacing w:line="240" w:lineRule="atLeast"/>
      </w:pPr>
      <w:r>
        <w:t>Р-Л, Р-Р, Р-Л</w:t>
      </w:r>
      <w:proofErr w:type="gramStart"/>
      <w:r>
        <w:t>,Р</w:t>
      </w:r>
      <w:proofErr w:type="gramEnd"/>
      <w:r>
        <w:t>-Й, Л-Л;</w:t>
      </w:r>
    </w:p>
    <w:p w:rsidR="001B2947" w:rsidRDefault="00541AD0">
      <w:pPr>
        <w:tabs>
          <w:tab w:val="left" w:pos="851"/>
        </w:tabs>
        <w:spacing w:line="240" w:lineRule="atLeast"/>
      </w:pPr>
      <w:r>
        <w:t xml:space="preserve">Цель: развитие умения различать данный звук со сходным: по твердости </w:t>
      </w:r>
      <w:proofErr w:type="gramStart"/>
      <w:r>
        <w:t>-м</w:t>
      </w:r>
      <w:proofErr w:type="gramEnd"/>
      <w:r>
        <w:t>ягкости; по звонкости - глухости; по месту образования; по с</w:t>
      </w:r>
      <w:r>
        <w:t>пособу образования.</w:t>
      </w:r>
    </w:p>
    <w:p w:rsidR="001B2947" w:rsidRDefault="001B2947">
      <w:pPr>
        <w:tabs>
          <w:tab w:val="left" w:pos="851"/>
        </w:tabs>
        <w:spacing w:line="240" w:lineRule="atLeast"/>
      </w:pPr>
    </w:p>
    <w:p w:rsidR="001B2947" w:rsidRDefault="00541AD0">
      <w:pPr>
        <w:tabs>
          <w:tab w:val="left" w:pos="607"/>
          <w:tab w:val="left" w:pos="851"/>
        </w:tabs>
        <w:spacing w:line="240" w:lineRule="atLeast"/>
        <w:rPr>
          <w:b/>
        </w:rPr>
      </w:pPr>
      <w:r>
        <w:rPr>
          <w:b/>
        </w:rPr>
        <w:t>8.Развитие связной выразительной речи.</w:t>
      </w:r>
    </w:p>
    <w:p w:rsidR="001B2947" w:rsidRDefault="00541AD0">
      <w:pPr>
        <w:tabs>
          <w:tab w:val="left" w:pos="851"/>
        </w:tabs>
        <w:spacing w:line="240" w:lineRule="atLeast"/>
      </w:pPr>
      <w:r>
        <w:t>Цель: нормализация просодической стороны речи, обучение рассказыванию.</w:t>
      </w:r>
    </w:p>
    <w:p w:rsidR="001B2947" w:rsidRDefault="00541AD0">
      <w:pPr>
        <w:tabs>
          <w:tab w:val="left" w:pos="851"/>
        </w:tabs>
        <w:spacing w:line="240" w:lineRule="atLeast"/>
      </w:pPr>
      <w:r>
        <w:t>Проводится на базе правильно произносимых звуков, в лексических и грамматических упражнениях, по серии сюжетных картинок.</w:t>
      </w:r>
    </w:p>
    <w:p w:rsidR="001B2947" w:rsidRDefault="00541AD0">
      <w:pPr>
        <w:tabs>
          <w:tab w:val="left" w:pos="707"/>
          <w:tab w:val="left" w:pos="851"/>
        </w:tabs>
        <w:spacing w:line="240" w:lineRule="atLeast"/>
      </w:pPr>
      <w:r>
        <w:t>В п</w:t>
      </w:r>
      <w:r>
        <w:t xml:space="preserve">роцессе занятий используются </w:t>
      </w:r>
      <w:r>
        <w:rPr>
          <w:b/>
        </w:rPr>
        <w:t xml:space="preserve">различные формы работы и методические </w:t>
      </w:r>
      <w:proofErr w:type="gramStart"/>
      <w:r>
        <w:rPr>
          <w:b/>
        </w:rPr>
        <w:t>при</w:t>
      </w:r>
      <w:proofErr w:type="gramEnd"/>
      <w:r>
        <w:rPr>
          <w:b/>
        </w:rPr>
        <w:t>ѐмы</w:t>
      </w:r>
      <w:r>
        <w:t>:</w:t>
      </w:r>
    </w:p>
    <w:p w:rsidR="001B2947" w:rsidRDefault="00541AD0">
      <w:pPr>
        <w:numPr>
          <w:ilvl w:val="0"/>
          <w:numId w:val="11"/>
        </w:numPr>
        <w:tabs>
          <w:tab w:val="left" w:pos="507"/>
          <w:tab w:val="left" w:pos="851"/>
        </w:tabs>
        <w:spacing w:line="240" w:lineRule="atLeast"/>
      </w:pPr>
      <w:r>
        <w:t>беседа;</w:t>
      </w:r>
    </w:p>
    <w:p w:rsidR="001B2947" w:rsidRDefault="00541AD0">
      <w:pPr>
        <w:numPr>
          <w:ilvl w:val="0"/>
          <w:numId w:val="11"/>
        </w:numPr>
        <w:tabs>
          <w:tab w:val="left" w:pos="507"/>
          <w:tab w:val="left" w:pos="851"/>
        </w:tabs>
        <w:spacing w:line="240" w:lineRule="atLeast"/>
      </w:pPr>
      <w:r>
        <w:t>ролевая игра;</w:t>
      </w:r>
    </w:p>
    <w:p w:rsidR="001B2947" w:rsidRDefault="00541AD0">
      <w:pPr>
        <w:numPr>
          <w:ilvl w:val="0"/>
          <w:numId w:val="11"/>
        </w:numPr>
        <w:tabs>
          <w:tab w:val="left" w:pos="507"/>
          <w:tab w:val="left" w:pos="851"/>
        </w:tabs>
        <w:spacing w:line="240" w:lineRule="atLeast"/>
      </w:pPr>
      <w:r>
        <w:t>импровизация;</w:t>
      </w:r>
    </w:p>
    <w:p w:rsidR="001B2947" w:rsidRDefault="00541AD0">
      <w:pPr>
        <w:numPr>
          <w:ilvl w:val="0"/>
          <w:numId w:val="11"/>
        </w:numPr>
        <w:tabs>
          <w:tab w:val="left" w:pos="507"/>
          <w:tab w:val="left" w:pos="851"/>
        </w:tabs>
        <w:spacing w:line="240" w:lineRule="atLeast"/>
      </w:pPr>
      <w:r>
        <w:t>дыхательные, артикуляционные и двигательные упражнения;</w:t>
      </w:r>
    </w:p>
    <w:p w:rsidR="001B2947" w:rsidRDefault="00541AD0">
      <w:pPr>
        <w:numPr>
          <w:ilvl w:val="0"/>
          <w:numId w:val="11"/>
        </w:numPr>
        <w:tabs>
          <w:tab w:val="left" w:pos="507"/>
          <w:tab w:val="left" w:pos="851"/>
        </w:tabs>
        <w:spacing w:line="240" w:lineRule="atLeast"/>
      </w:pPr>
      <w:r>
        <w:t>чтение скороговорок;</w:t>
      </w:r>
    </w:p>
    <w:p w:rsidR="001B2947" w:rsidRDefault="001B2947">
      <w:pPr>
        <w:tabs>
          <w:tab w:val="left" w:pos="851"/>
        </w:tabs>
        <w:spacing w:line="240" w:lineRule="atLeast"/>
      </w:pP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 xml:space="preserve">Объем учебного материала рассчитан в соответствии с физиологическими возрастными нормативами, это позволяет избежать переутомления и </w:t>
      </w:r>
      <w:proofErr w:type="spellStart"/>
      <w:r>
        <w:t>дезадаптации</w:t>
      </w:r>
      <w:proofErr w:type="spellEnd"/>
      <w:r>
        <w:t xml:space="preserve"> дошкольников. Эффективность логопедических занятий значительно повышается, если на логопедических занятиях исп</w:t>
      </w:r>
      <w:r>
        <w:t>ользуется дидактический материал, игровой материал с учетом возрастных особенностей, средства ИКТ.</w:t>
      </w:r>
    </w:p>
    <w:p w:rsidR="001B2947" w:rsidRDefault="001B2947">
      <w:pPr>
        <w:tabs>
          <w:tab w:val="left" w:pos="851"/>
        </w:tabs>
        <w:spacing w:line="240" w:lineRule="atLeast"/>
        <w:jc w:val="both"/>
      </w:pPr>
    </w:p>
    <w:p w:rsidR="001B2947" w:rsidRDefault="00541AD0">
      <w:pPr>
        <w:tabs>
          <w:tab w:val="left" w:pos="851"/>
        </w:tabs>
        <w:spacing w:line="240" w:lineRule="atLeast"/>
        <w:jc w:val="both"/>
        <w:rPr>
          <w:b/>
          <w:i/>
        </w:rPr>
      </w:pPr>
      <w:r>
        <w:rPr>
          <w:b/>
          <w:i/>
        </w:rPr>
        <w:t xml:space="preserve">Содержание разделов занятия  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1.Название темы. 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rPr>
          <w:shd w:val="clear" w:color="auto" w:fill="FFFFFF"/>
        </w:rPr>
        <w:t>2.Определение цели; задач (образовательных, коррекционных, воспитательных).</w:t>
      </w:r>
      <w:r>
        <w:t xml:space="preserve"> 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proofErr w:type="gramStart"/>
      <w:r>
        <w:t>3.Оборудование</w:t>
      </w:r>
      <w:r>
        <w:rPr>
          <w:shd w:val="clear" w:color="auto" w:fill="FFFFFF"/>
        </w:rPr>
        <w:t xml:space="preserve"> (зеркала, зонды,</w:t>
      </w:r>
      <w:r>
        <w:rPr>
          <w:shd w:val="clear" w:color="auto" w:fill="FFFFFF"/>
        </w:rPr>
        <w:t xml:space="preserve"> шпатель, спирт, вата, профиль артикуляции звука, предметная картинка-символ звука, картинки на данный звук).</w:t>
      </w:r>
      <w:proofErr w:type="gramEnd"/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>4.Ход занятия: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а) Организационный момент (массаж или </w:t>
      </w:r>
      <w:proofErr w:type="spellStart"/>
      <w:r>
        <w:rPr>
          <w:shd w:val="clear" w:color="auto" w:fill="FFFFFF"/>
        </w:rPr>
        <w:t>самомассаж</w:t>
      </w:r>
      <w:proofErr w:type="spellEnd"/>
      <w:r>
        <w:rPr>
          <w:shd w:val="clear" w:color="auto" w:fill="FFFFFF"/>
        </w:rPr>
        <w:t xml:space="preserve"> рук, лица, органов артикуляции; упражнения на развитие пальцевой моторики).</w:t>
      </w:r>
      <w:r>
        <w:br/>
      </w:r>
      <w:r>
        <w:rPr>
          <w:shd w:val="clear" w:color="auto" w:fill="FFFFFF"/>
        </w:rPr>
        <w:t>б</w:t>
      </w:r>
      <w:proofErr w:type="gramStart"/>
      <w:r>
        <w:rPr>
          <w:shd w:val="clear" w:color="auto" w:fill="FFFFFF"/>
        </w:rPr>
        <w:t>)А</w:t>
      </w:r>
      <w:proofErr w:type="gramEnd"/>
      <w:r>
        <w:rPr>
          <w:shd w:val="clear" w:color="auto" w:fill="FFFFFF"/>
        </w:rPr>
        <w:t>рти</w:t>
      </w:r>
      <w:r>
        <w:rPr>
          <w:shd w:val="clear" w:color="auto" w:fill="FFFFFF"/>
        </w:rPr>
        <w:t>куляционная гимнастика (общие артикуляционные упражнения; специальные артикуляционные упражнения; упражнения по развитию силы голоса и речевого выдоха).</w:t>
      </w:r>
      <w:r>
        <w:br/>
      </w:r>
      <w:r>
        <w:rPr>
          <w:shd w:val="clear" w:color="auto" w:fill="FFFFFF"/>
        </w:rPr>
        <w:t>в). Объявление темы занятия.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>г). Развитие фонематического слуха (формировать умение определять заданный</w:t>
      </w:r>
      <w:r>
        <w:rPr>
          <w:shd w:val="clear" w:color="auto" w:fill="FFFFFF"/>
        </w:rPr>
        <w:t xml:space="preserve"> звук на слух и соотносить с предметом-символом, учить выделять на слух из ряда предложенных, отбирать предметные картинки, в начале которых слышится данный звук).</w:t>
      </w:r>
      <w:r>
        <w:br/>
      </w:r>
      <w:proofErr w:type="spellStart"/>
      <w:r>
        <w:rPr>
          <w:shd w:val="clear" w:color="auto" w:fill="FFFFFF"/>
        </w:rPr>
        <w:t>д</w:t>
      </w:r>
      <w:proofErr w:type="spellEnd"/>
      <w:r>
        <w:rPr>
          <w:shd w:val="clear" w:color="auto" w:fill="FFFFFF"/>
        </w:rPr>
        <w:t>)</w:t>
      </w:r>
      <w:proofErr w:type="gramStart"/>
      <w:r>
        <w:rPr>
          <w:shd w:val="clear" w:color="auto" w:fill="FFFFFF"/>
        </w:rPr>
        <w:t>.П</w:t>
      </w:r>
      <w:proofErr w:type="gramEnd"/>
      <w:r>
        <w:rPr>
          <w:shd w:val="clear" w:color="auto" w:fill="FFFFFF"/>
        </w:rPr>
        <w:t>остановка звука (по подражанию, от сохранной фонемы, механическим и смешанными способами</w:t>
      </w:r>
      <w:r>
        <w:rPr>
          <w:shd w:val="clear" w:color="auto" w:fill="FFFFFF"/>
        </w:rPr>
        <w:t>).</w:t>
      </w:r>
      <w:r>
        <w:br/>
      </w:r>
      <w:r>
        <w:rPr>
          <w:shd w:val="clear" w:color="auto" w:fill="FFFFFF"/>
        </w:rPr>
        <w:t>е).Анализ и заучивание артикуляции по плану: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>положение губ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>положение зубов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>положение языка (кончика, спинки, корня)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>участие голосовых складок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>характер выдыхаемой струи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ж). Характеристика звука (согласный-гласный, </w:t>
      </w:r>
      <w:proofErr w:type="spellStart"/>
      <w:r>
        <w:rPr>
          <w:shd w:val="clear" w:color="auto" w:fill="FFFFFF"/>
        </w:rPr>
        <w:t>звонкий-глухой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твердый-мягкий</w:t>
      </w:r>
      <w:proofErr w:type="spellEnd"/>
      <w:r>
        <w:rPr>
          <w:shd w:val="clear" w:color="auto" w:fill="FFFFFF"/>
        </w:rPr>
        <w:t>).</w:t>
      </w:r>
      <w:r>
        <w:br/>
      </w:r>
      <w:proofErr w:type="spellStart"/>
      <w:r>
        <w:rPr>
          <w:shd w:val="clear" w:color="auto" w:fill="FFFFFF"/>
        </w:rPr>
        <w:t>з</w:t>
      </w:r>
      <w:proofErr w:type="spellEnd"/>
      <w:r>
        <w:rPr>
          <w:shd w:val="clear" w:color="auto" w:fill="FFFFFF"/>
        </w:rPr>
        <w:t>)</w:t>
      </w:r>
      <w:proofErr w:type="gramStart"/>
      <w:r>
        <w:rPr>
          <w:shd w:val="clear" w:color="auto" w:fill="FFFFFF"/>
        </w:rPr>
        <w:t>.З</w:t>
      </w:r>
      <w:proofErr w:type="gramEnd"/>
      <w:r>
        <w:rPr>
          <w:shd w:val="clear" w:color="auto" w:fill="FFFFFF"/>
        </w:rPr>
        <w:t>акр</w:t>
      </w:r>
      <w:r>
        <w:rPr>
          <w:shd w:val="clear" w:color="auto" w:fill="FFFFFF"/>
        </w:rPr>
        <w:t>епление изолированного звука: индивидуальное и хоровое проговаривание, игры на звукоподражание.</w:t>
      </w:r>
      <w:r>
        <w:t> </w:t>
      </w:r>
      <w:r>
        <w:br/>
      </w:r>
      <w:r>
        <w:rPr>
          <w:shd w:val="clear" w:color="auto" w:fill="FFFFFF"/>
        </w:rPr>
        <w:t>и).Упражнения на развитие модуляции, высоты и силы голоса.</w:t>
      </w:r>
      <w:r>
        <w:br/>
      </w:r>
      <w:r>
        <w:rPr>
          <w:shd w:val="clear" w:color="auto" w:fill="FFFFFF"/>
        </w:rPr>
        <w:t>к).Упражнения на развитие внимания, памяти, мышления, воображения.</w:t>
      </w:r>
      <w:r>
        <w:br/>
      </w:r>
      <w:r>
        <w:rPr>
          <w:shd w:val="clear" w:color="auto" w:fill="FFFFFF"/>
        </w:rPr>
        <w:t>л).Формирование лексико-грамматического строя речи.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>м). Итог занятия (повторить какой звук отрабатывался на занятии, каковы основные положения артикуляции изучаемого звука, его характеристика; оценка деятельности ребенка на занятии).</w:t>
      </w:r>
      <w:r>
        <w:br/>
      </w:r>
      <w:proofErr w:type="spellStart"/>
      <w:r>
        <w:rPr>
          <w:shd w:val="clear" w:color="auto" w:fill="FFFFFF"/>
        </w:rPr>
        <w:t>н</w:t>
      </w:r>
      <w:proofErr w:type="spellEnd"/>
      <w:r>
        <w:rPr>
          <w:shd w:val="clear" w:color="auto" w:fill="FFFFFF"/>
        </w:rPr>
        <w:t>). Домашнее задание.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>В середине занятия или по мере усталости ребенка проводится физкультминутка.</w:t>
      </w:r>
    </w:p>
    <w:p w:rsidR="001B2947" w:rsidRDefault="001B2947">
      <w:pPr>
        <w:tabs>
          <w:tab w:val="left" w:pos="851"/>
        </w:tabs>
        <w:spacing w:line="240" w:lineRule="atLeast"/>
        <w:jc w:val="both"/>
        <w:rPr>
          <w:b/>
          <w:i/>
          <w:shd w:val="clear" w:color="auto" w:fill="FFFFFF"/>
        </w:rPr>
      </w:pP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r>
        <w:rPr>
          <w:b/>
          <w:i/>
          <w:shd w:val="clear" w:color="auto" w:fill="FFFFFF"/>
        </w:rPr>
        <w:t>Структура индивидуального логопедического занятия на этапе автоматизации звуков</w:t>
      </w:r>
      <w:r>
        <w:rPr>
          <w:b/>
        </w:rPr>
        <w:br/>
      </w:r>
      <w:r>
        <w:rPr>
          <w:shd w:val="clear" w:color="auto" w:fill="FFFFFF"/>
        </w:rPr>
        <w:t>1. Название темы.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rPr>
          <w:shd w:val="clear" w:color="auto" w:fill="FFFFFF"/>
        </w:rPr>
        <w:t>2.Определение цели; задач (образовательных, коррекционных, воспитательных).</w:t>
      </w:r>
      <w:r>
        <w:br/>
      </w:r>
      <w:r>
        <w:rPr>
          <w:shd w:val="clear" w:color="auto" w:fill="FFFFFF"/>
        </w:rPr>
        <w:t>3. Оборудование (зеркала, профиль артикуляции звука, предметная картинка-символ звука, картинки на данный звук, слоговые дорожки и таблицы, сюжетные картинки, в подготовительной к школе группе буквы из разрезной азбуки).</w:t>
      </w:r>
      <w:r>
        <w:br/>
      </w:r>
      <w:r>
        <w:rPr>
          <w:shd w:val="clear" w:color="auto" w:fill="FFFFFF"/>
        </w:rPr>
        <w:t>4. Ход занятия:</w:t>
      </w:r>
      <w:r>
        <w:t> 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>а) Организационный</w:t>
      </w:r>
      <w:r>
        <w:rPr>
          <w:shd w:val="clear" w:color="auto" w:fill="FFFFFF"/>
        </w:rPr>
        <w:t xml:space="preserve"> момент (массаж или </w:t>
      </w:r>
      <w:proofErr w:type="spellStart"/>
      <w:r>
        <w:rPr>
          <w:shd w:val="clear" w:color="auto" w:fill="FFFFFF"/>
        </w:rPr>
        <w:t>самомассаж</w:t>
      </w:r>
      <w:proofErr w:type="spellEnd"/>
      <w:r>
        <w:rPr>
          <w:shd w:val="clear" w:color="auto" w:fill="FFFFFF"/>
        </w:rPr>
        <w:t xml:space="preserve"> рук, лица, органов артикуляции; упражнения на развитие пальцевой моторики).</w:t>
      </w:r>
      <w:r>
        <w:br/>
      </w:r>
      <w:r>
        <w:rPr>
          <w:shd w:val="clear" w:color="auto" w:fill="FFFFFF"/>
        </w:rPr>
        <w:t xml:space="preserve">б) Артикуляционная гимнастика </w:t>
      </w:r>
      <w:proofErr w:type="gramStart"/>
      <w:r>
        <w:rPr>
          <w:shd w:val="clear" w:color="auto" w:fill="FFFFFF"/>
        </w:rPr>
        <w:t xml:space="preserve">( </w:t>
      </w:r>
      <w:proofErr w:type="gramEnd"/>
      <w:r>
        <w:rPr>
          <w:shd w:val="clear" w:color="auto" w:fill="FFFFFF"/>
        </w:rPr>
        <w:t>специальные артикуляционные упражнения; упражнения по развитию силы голоса и речевого выдоха).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>в) Объявление темы зан</w:t>
      </w:r>
      <w:r>
        <w:rPr>
          <w:shd w:val="clear" w:color="auto" w:fill="FFFFFF"/>
        </w:rPr>
        <w:t>ятия.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rPr>
          <w:shd w:val="clear" w:color="auto" w:fill="FFFFFF"/>
        </w:rPr>
        <w:t>г) Развитие фонематического слуха (учить отбирать предметные картинки, заданный звук в которых слышится в начале, в конце и середине, самостоятельно придумывать слова на звук).</w:t>
      </w:r>
      <w:r>
        <w:br/>
      </w:r>
      <w:proofErr w:type="spellStart"/>
      <w:r>
        <w:rPr>
          <w:shd w:val="clear" w:color="auto" w:fill="FFFFFF"/>
        </w:rPr>
        <w:t>д</w:t>
      </w:r>
      <w:proofErr w:type="spellEnd"/>
      <w:r>
        <w:rPr>
          <w:shd w:val="clear" w:color="auto" w:fill="FFFFFF"/>
        </w:rPr>
        <w:t>) Изолированное произношение звука, его характеристика: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>положение губ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>по</w:t>
      </w:r>
      <w:r>
        <w:t>ложение зубов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>положение языка (кончика, спинки, корня)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>участие голосовых складок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>характер выдыхаемой струи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>согласный-гласный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>звонкий - глухой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>твердый - мягкий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>связь с буквой (подготовительная группа)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>е). Упражнения на развитие модуляции, высоты и силы голо</w:t>
      </w:r>
      <w:r>
        <w:rPr>
          <w:shd w:val="clear" w:color="auto" w:fill="FFFFFF"/>
        </w:rPr>
        <w:t>са.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>ж). Закрепление звука в слогах, звуковой анализ и синтез слогов, графическая запись (выкладывание из букв разрезной азбуки, чтение).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proofErr w:type="spellStart"/>
      <w:r>
        <w:rPr>
          <w:shd w:val="clear" w:color="auto" w:fill="FFFFFF"/>
        </w:rPr>
        <w:t>з</w:t>
      </w:r>
      <w:proofErr w:type="spellEnd"/>
      <w:r>
        <w:rPr>
          <w:shd w:val="clear" w:color="auto" w:fill="FFFFFF"/>
        </w:rPr>
        <w:t xml:space="preserve">). Закрепление звука в словах, </w:t>
      </w:r>
      <w:proofErr w:type="spellStart"/>
      <w:r>
        <w:rPr>
          <w:shd w:val="clear" w:color="auto" w:fill="FFFFFF"/>
        </w:rPr>
        <w:t>звукослоговой</w:t>
      </w:r>
      <w:proofErr w:type="spellEnd"/>
      <w:r>
        <w:rPr>
          <w:shd w:val="clear" w:color="auto" w:fill="FFFFFF"/>
        </w:rPr>
        <w:t xml:space="preserve"> анализ слов с графической записью (выкладывание из букв разрезной азбуки,</w:t>
      </w:r>
      <w:r>
        <w:rPr>
          <w:shd w:val="clear" w:color="auto" w:fill="FFFFFF"/>
        </w:rPr>
        <w:t xml:space="preserve"> чтение).</w:t>
      </w:r>
      <w:r>
        <w:t> 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>и). Упражнения на развитие внимания, памяти, мышления, воображения.</w:t>
      </w:r>
      <w:r>
        <w:br/>
      </w:r>
      <w:r>
        <w:rPr>
          <w:shd w:val="clear" w:color="auto" w:fill="FFFFFF"/>
        </w:rPr>
        <w:t>к) Закрепление произношения звука во фразе, графическая запись предложения (печатание в тетради).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>л) Автоматизация звука в связной речи.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м) Формирование лексико-грамматического </w:t>
      </w:r>
      <w:r>
        <w:rPr>
          <w:shd w:val="clear" w:color="auto" w:fill="FFFFFF"/>
        </w:rPr>
        <w:t>строя речи.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н</w:t>
      </w:r>
      <w:proofErr w:type="spellEnd"/>
      <w:r>
        <w:rPr>
          <w:shd w:val="clear" w:color="auto" w:fill="FFFFFF"/>
        </w:rPr>
        <w:t>) Итог занятия (повторить какой звук отрабатывался на занятии, каковы основные положения артикуляции изучаемого звука, его характеристика; оценка деятельности ребенка на занятии).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>о) Домашнее задание.</w:t>
      </w:r>
    </w:p>
    <w:p w:rsidR="001B2947" w:rsidRDefault="001B2947">
      <w:pPr>
        <w:tabs>
          <w:tab w:val="left" w:pos="851"/>
        </w:tabs>
        <w:spacing w:line="240" w:lineRule="atLeast"/>
        <w:jc w:val="both"/>
        <w:rPr>
          <w:b/>
          <w:shd w:val="clear" w:color="auto" w:fill="FFFFFF"/>
        </w:rPr>
      </w:pP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r>
        <w:rPr>
          <w:b/>
          <w:i/>
          <w:shd w:val="clear" w:color="auto" w:fill="FFFFFF"/>
        </w:rPr>
        <w:t>Структура индивидуального логопедического</w:t>
      </w:r>
      <w:r>
        <w:rPr>
          <w:b/>
          <w:i/>
          <w:shd w:val="clear" w:color="auto" w:fill="FFFFFF"/>
        </w:rPr>
        <w:t xml:space="preserve"> занятия на этапе дифференциации звуков</w:t>
      </w:r>
      <w:r>
        <w:rPr>
          <w:b/>
        </w:rPr>
        <w:br/>
      </w:r>
      <w:r>
        <w:rPr>
          <w:shd w:val="clear" w:color="auto" w:fill="FFFFFF"/>
        </w:rPr>
        <w:t>1.  Название темы.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>2. Определение цели; задач (образовательных, коррекционных, воспитательных).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Оборудование (зеркала, профили артикуляции звуков, предметные картинки-символы звуков, предметные картинки на данные звуки, слоговые дорожки и таблицы, сюжетные картинки, в подготовительной к школе группе </w:t>
      </w:r>
      <w:proofErr w:type="spellStart"/>
      <w:r>
        <w:rPr>
          <w:shd w:val="clear" w:color="auto" w:fill="FFFFFF"/>
        </w:rPr>
        <w:t>з</w:t>
      </w:r>
      <w:proofErr w:type="spellEnd"/>
      <w:r>
        <w:rPr>
          <w:shd w:val="clear" w:color="auto" w:fill="FFFFFF"/>
        </w:rPr>
        <w:t xml:space="preserve"> разрезная азбука и букварь).</w:t>
      </w:r>
      <w:r>
        <w:br/>
      </w:r>
      <w:r>
        <w:rPr>
          <w:shd w:val="clear" w:color="auto" w:fill="FFFFFF"/>
        </w:rPr>
        <w:t>4. Ход занятия: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>а</w:t>
      </w:r>
      <w:r>
        <w:rPr>
          <w:shd w:val="clear" w:color="auto" w:fill="FFFFFF"/>
        </w:rPr>
        <w:t xml:space="preserve">) Организационный момент (массаж или </w:t>
      </w:r>
      <w:proofErr w:type="spellStart"/>
      <w:r>
        <w:rPr>
          <w:shd w:val="clear" w:color="auto" w:fill="FFFFFF"/>
        </w:rPr>
        <w:t>самомассаж</w:t>
      </w:r>
      <w:proofErr w:type="spellEnd"/>
      <w:r>
        <w:rPr>
          <w:shd w:val="clear" w:color="auto" w:fill="FFFFFF"/>
        </w:rPr>
        <w:t xml:space="preserve"> рук, лица, органов артикуляции; упражнения на развитие пальцевой моторики).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>б) Артикуляционная гимнастка (планируются только самые основные упражнения, моделирующие главные артикуляционные движения для того и</w:t>
      </w:r>
      <w:r>
        <w:rPr>
          <w:shd w:val="clear" w:color="auto" w:fill="FFFFFF"/>
        </w:rPr>
        <w:t xml:space="preserve"> другого звука).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>в) Объявление темы занятия.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proofErr w:type="gramStart"/>
      <w:r>
        <w:rPr>
          <w:shd w:val="clear" w:color="auto" w:fill="FFFFFF"/>
        </w:rPr>
        <w:t>г) Развитие фонематического слуха (формировать умение определять звуки на слух, учить выд</w:t>
      </w:r>
      <w:r>
        <w:rPr>
          <w:shd w:val="clear" w:color="auto" w:fill="FFFFFF"/>
        </w:rPr>
        <w:t>елять на слух из ряда предложенных, отбирать предметные картинки, в начале которых слышатся данные звуки, учить отбирать предметные картинки, заданные звуки в которых слышатся в начале, в конце и середине, самостоятельно придумывать слова на данные звуки).</w:t>
      </w:r>
      <w:r>
        <w:br/>
      </w:r>
      <w:proofErr w:type="spellStart"/>
      <w:r>
        <w:rPr>
          <w:shd w:val="clear" w:color="auto" w:fill="FFFFFF"/>
        </w:rPr>
        <w:t>д</w:t>
      </w:r>
      <w:proofErr w:type="spellEnd"/>
      <w:r>
        <w:rPr>
          <w:shd w:val="clear" w:color="auto" w:fill="FFFFFF"/>
        </w:rPr>
        <w:t>) Изолированное проговаривание звуков (хоровое, индивидуальное с использованием звукоподражания).</w:t>
      </w:r>
      <w:proofErr w:type="gramEnd"/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>е) Анализ артикуляции звуков по плану с выделением общих и различных моментов артикуляции.</w:t>
      </w:r>
      <w:r>
        <w:t> </w:t>
      </w:r>
      <w:r>
        <w:br/>
      </w:r>
      <w:r>
        <w:rPr>
          <w:shd w:val="clear" w:color="auto" w:fill="FFFFFF"/>
        </w:rPr>
        <w:t>ж) Характеристика звуков.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з</w:t>
      </w:r>
      <w:proofErr w:type="spellEnd"/>
      <w:r>
        <w:rPr>
          <w:shd w:val="clear" w:color="auto" w:fill="FFFFFF"/>
        </w:rPr>
        <w:t>) Связь звуков и букв.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rPr>
          <w:shd w:val="clear" w:color="auto" w:fill="FFFFFF"/>
        </w:rPr>
        <w:t>и) Дифференциа</w:t>
      </w:r>
      <w:r>
        <w:rPr>
          <w:shd w:val="clear" w:color="auto" w:fill="FFFFFF"/>
        </w:rPr>
        <w:t>ция звуков в слогах, звуковой анализ и синтез, (выкладывание и чтение слогов).</w:t>
      </w:r>
      <w:r>
        <w:t> </w:t>
      </w:r>
      <w:r>
        <w:br/>
      </w:r>
      <w:r>
        <w:rPr>
          <w:shd w:val="clear" w:color="auto" w:fill="FFFFFF"/>
        </w:rPr>
        <w:t xml:space="preserve">к) Дифференциация звуков в словах, работа со словами-паронимами, </w:t>
      </w:r>
      <w:proofErr w:type="spellStart"/>
      <w:r>
        <w:rPr>
          <w:shd w:val="clear" w:color="auto" w:fill="FFFFFF"/>
        </w:rPr>
        <w:t>звукослоговой</w:t>
      </w:r>
      <w:proofErr w:type="spellEnd"/>
      <w:r>
        <w:rPr>
          <w:shd w:val="clear" w:color="auto" w:fill="FFFFFF"/>
        </w:rPr>
        <w:t xml:space="preserve"> и графический анализ слов (выкладывание из букв разрезной азбуки, чтение).</w:t>
      </w:r>
      <w:r>
        <w:t> 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>л) Упражнения на разв</w:t>
      </w:r>
      <w:r>
        <w:rPr>
          <w:shd w:val="clear" w:color="auto" w:fill="FFFFFF"/>
        </w:rPr>
        <w:t>итие внимания, памяти, мышления, воображения.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>м) Дифференциация звуков в предложении, анализ предложения с графической записью и выделением слов, содержащих смешиваемые звуки, выделение из слов данные звуки.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н</w:t>
      </w:r>
      <w:proofErr w:type="spellEnd"/>
      <w:r>
        <w:rPr>
          <w:shd w:val="clear" w:color="auto" w:fill="FFFFFF"/>
        </w:rPr>
        <w:t>) Дифференциация звуков в тексте (заучивание, р</w:t>
      </w:r>
      <w:r>
        <w:rPr>
          <w:shd w:val="clear" w:color="auto" w:fill="FFFFFF"/>
        </w:rPr>
        <w:t>ассказывание или чтение).</w:t>
      </w:r>
      <w:r>
        <w:br/>
      </w:r>
      <w:r>
        <w:rPr>
          <w:shd w:val="clear" w:color="auto" w:fill="FFFFFF"/>
        </w:rPr>
        <w:t>о) Формирование лексико-грамматического строя речи.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п</w:t>
      </w:r>
      <w:proofErr w:type="spellEnd"/>
      <w:r>
        <w:rPr>
          <w:shd w:val="clear" w:color="auto" w:fill="FFFFFF"/>
        </w:rPr>
        <w:t>) Итог занятия (повторить какие звуки отрабатывались на занятии, каковы основные положения артикуляции звуков, их характеристика; оценка деятельности ребенка на занятии).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color w:val="000000"/>
          <w:shd w:val="clear" w:color="auto" w:fill="FFFFFF"/>
        </w:rPr>
      </w:pPr>
      <w:proofErr w:type="spellStart"/>
      <w:r>
        <w:rPr>
          <w:shd w:val="clear" w:color="auto" w:fill="FFFFFF"/>
        </w:rPr>
        <w:t>р</w:t>
      </w:r>
      <w:proofErr w:type="spellEnd"/>
      <w:r>
        <w:rPr>
          <w:shd w:val="clear" w:color="auto" w:fill="FFFFFF"/>
        </w:rPr>
        <w:t>) Дом</w:t>
      </w:r>
      <w:r>
        <w:rPr>
          <w:shd w:val="clear" w:color="auto" w:fill="FFFFFF"/>
        </w:rPr>
        <w:t>ашнее задание</w:t>
      </w:r>
      <w:r>
        <w:rPr>
          <w:color w:val="000000"/>
          <w:shd w:val="clear" w:color="auto" w:fill="FFFFFF"/>
        </w:rPr>
        <w:t>.</w:t>
      </w:r>
    </w:p>
    <w:p w:rsidR="001B2947" w:rsidRDefault="001B2947">
      <w:pPr>
        <w:tabs>
          <w:tab w:val="left" w:pos="851"/>
        </w:tabs>
        <w:spacing w:line="240" w:lineRule="atLeast"/>
        <w:jc w:val="center"/>
        <w:rPr>
          <w:b/>
        </w:rPr>
      </w:pPr>
    </w:p>
    <w:p w:rsidR="001B2947" w:rsidRDefault="00541AD0">
      <w:pPr>
        <w:tabs>
          <w:tab w:val="left" w:pos="851"/>
        </w:tabs>
        <w:spacing w:line="240" w:lineRule="atLeast"/>
        <w:jc w:val="center"/>
        <w:rPr>
          <w:b/>
        </w:rPr>
      </w:pPr>
      <w:r>
        <w:rPr>
          <w:b/>
        </w:rPr>
        <w:t>1.4. Планируемые результаты</w:t>
      </w:r>
    </w:p>
    <w:p w:rsidR="001B2947" w:rsidRDefault="001B2947">
      <w:pPr>
        <w:tabs>
          <w:tab w:val="left" w:pos="851"/>
        </w:tabs>
        <w:spacing w:line="240" w:lineRule="atLeast"/>
        <w:jc w:val="center"/>
        <w:rPr>
          <w:b/>
        </w:rPr>
      </w:pPr>
    </w:p>
    <w:p w:rsidR="001B2947" w:rsidRDefault="00541AD0">
      <w:pPr>
        <w:tabs>
          <w:tab w:val="left" w:pos="851"/>
        </w:tabs>
        <w:spacing w:line="240" w:lineRule="atLeast"/>
      </w:pPr>
      <w:r>
        <w:lastRenderedPageBreak/>
        <w:tab/>
        <w:t xml:space="preserve">В результате освоения данной программы у </w:t>
      </w:r>
      <w:proofErr w:type="gramStart"/>
      <w:r>
        <w:t>обучающихся</w:t>
      </w:r>
      <w:proofErr w:type="gramEnd"/>
      <w:r>
        <w:t xml:space="preserve"> будут сформированы следующие результаты:</w:t>
      </w:r>
    </w:p>
    <w:p w:rsidR="001B2947" w:rsidRDefault="00541AD0">
      <w:pPr>
        <w:tabs>
          <w:tab w:val="left" w:pos="851"/>
        </w:tabs>
        <w:spacing w:line="240" w:lineRule="atLeast"/>
        <w:rPr>
          <w:b/>
        </w:rPr>
      </w:pPr>
      <w:r>
        <w:rPr>
          <w:b/>
        </w:rPr>
        <w:t>Образовательные</w:t>
      </w:r>
    </w:p>
    <w:p w:rsidR="001B2947" w:rsidRDefault="00541AD0">
      <w:pPr>
        <w:numPr>
          <w:ilvl w:val="0"/>
          <w:numId w:val="16"/>
        </w:numPr>
        <w:tabs>
          <w:tab w:val="left" w:pos="284"/>
          <w:tab w:val="left" w:pos="851"/>
        </w:tabs>
        <w:spacing w:line="240" w:lineRule="atLeast"/>
        <w:ind w:left="0" w:firstLine="0"/>
        <w:contextualSpacing/>
        <w:jc w:val="both"/>
        <w:rPr>
          <w:rFonts w:eastAsia="Calibri"/>
          <w:b/>
          <w:color w:val="000000"/>
        </w:rPr>
      </w:pPr>
      <w:r>
        <w:rPr>
          <w:rFonts w:eastAsia="Calibri"/>
        </w:rPr>
        <w:t>полноценная произносительная сторона речи;</w:t>
      </w:r>
    </w:p>
    <w:p w:rsidR="001B2947" w:rsidRDefault="00541AD0">
      <w:pPr>
        <w:numPr>
          <w:ilvl w:val="0"/>
          <w:numId w:val="16"/>
        </w:numPr>
        <w:tabs>
          <w:tab w:val="left" w:pos="284"/>
          <w:tab w:val="left" w:pos="851"/>
        </w:tabs>
        <w:spacing w:line="240" w:lineRule="atLeast"/>
        <w:ind w:left="0" w:firstLine="0"/>
        <w:contextualSpacing/>
        <w:jc w:val="both"/>
        <w:rPr>
          <w:rFonts w:eastAsia="Calibri"/>
          <w:b/>
          <w:color w:val="000000"/>
        </w:rPr>
      </w:pPr>
      <w:r>
        <w:rPr>
          <w:rFonts w:eastAsia="Calibri"/>
          <w:color w:val="000000"/>
        </w:rPr>
        <w:t>развитая артикуляционная и мелкая моторика;</w:t>
      </w:r>
    </w:p>
    <w:p w:rsidR="001B2947" w:rsidRDefault="00541AD0">
      <w:pPr>
        <w:numPr>
          <w:ilvl w:val="0"/>
          <w:numId w:val="16"/>
        </w:numPr>
        <w:tabs>
          <w:tab w:val="left" w:pos="284"/>
          <w:tab w:val="left" w:pos="851"/>
        </w:tabs>
        <w:spacing w:line="240" w:lineRule="atLeast"/>
        <w:ind w:left="0" w:firstLine="0"/>
        <w:contextualSpacing/>
        <w:jc w:val="both"/>
        <w:rPr>
          <w:rFonts w:eastAsia="Calibri"/>
          <w:b/>
          <w:color w:val="000000"/>
        </w:rPr>
      </w:pPr>
      <w:r>
        <w:rPr>
          <w:rFonts w:eastAsia="Calibri"/>
          <w:color w:val="000000"/>
        </w:rPr>
        <w:t xml:space="preserve">сформирована </w:t>
      </w:r>
      <w:r>
        <w:rPr>
          <w:rFonts w:eastAsia="Calibri"/>
          <w:color w:val="000000"/>
        </w:rPr>
        <w:t>просодическая сторона речи (дыхание, голос, дикция);</w:t>
      </w:r>
    </w:p>
    <w:p w:rsidR="001B2947" w:rsidRDefault="00541AD0">
      <w:pPr>
        <w:numPr>
          <w:ilvl w:val="0"/>
          <w:numId w:val="16"/>
        </w:numPr>
        <w:tabs>
          <w:tab w:val="left" w:pos="284"/>
          <w:tab w:val="left" w:pos="851"/>
        </w:tabs>
        <w:spacing w:line="240" w:lineRule="atLeast"/>
        <w:ind w:left="0" w:firstLine="0"/>
        <w:contextualSpacing/>
        <w:jc w:val="both"/>
        <w:rPr>
          <w:rFonts w:eastAsia="Calibri"/>
          <w:b/>
          <w:color w:val="000000"/>
        </w:rPr>
      </w:pPr>
      <w:r>
        <w:rPr>
          <w:rFonts w:eastAsia="Calibri"/>
          <w:color w:val="000000"/>
        </w:rPr>
        <w:t>развитое слуховое восприятие, внимание, память речевого слуха;</w:t>
      </w:r>
    </w:p>
    <w:p w:rsidR="001B2947" w:rsidRDefault="00541AD0">
      <w:pPr>
        <w:numPr>
          <w:ilvl w:val="0"/>
          <w:numId w:val="16"/>
        </w:numPr>
        <w:tabs>
          <w:tab w:val="left" w:pos="284"/>
          <w:tab w:val="left" w:pos="851"/>
        </w:tabs>
        <w:spacing w:line="240" w:lineRule="atLeast"/>
        <w:ind w:left="0" w:firstLine="0"/>
        <w:contextualSpacing/>
        <w:jc w:val="both"/>
        <w:rPr>
          <w:rFonts w:eastAsia="Calibri"/>
          <w:b/>
          <w:color w:val="000000"/>
        </w:rPr>
      </w:pPr>
      <w:r>
        <w:rPr>
          <w:rFonts w:eastAsia="Calibri"/>
          <w:color w:val="000000"/>
        </w:rPr>
        <w:t>сформированное фонематическое восприятие;</w:t>
      </w:r>
    </w:p>
    <w:p w:rsidR="001B2947" w:rsidRDefault="00541AD0">
      <w:pPr>
        <w:numPr>
          <w:ilvl w:val="0"/>
          <w:numId w:val="16"/>
        </w:numPr>
        <w:tabs>
          <w:tab w:val="left" w:pos="284"/>
          <w:tab w:val="left" w:pos="851"/>
        </w:tabs>
        <w:spacing w:line="240" w:lineRule="atLeast"/>
        <w:ind w:left="0" w:firstLine="0"/>
        <w:contextualSpacing/>
        <w:jc w:val="both"/>
        <w:rPr>
          <w:rFonts w:eastAsia="Calibri"/>
          <w:b/>
          <w:color w:val="000000"/>
        </w:rPr>
      </w:pPr>
      <w:proofErr w:type="gramStart"/>
      <w:r>
        <w:rPr>
          <w:rFonts w:eastAsia="Calibri"/>
          <w:color w:val="000000"/>
        </w:rPr>
        <w:t>уверенный</w:t>
      </w:r>
      <w:proofErr w:type="gramEnd"/>
      <w:r>
        <w:rPr>
          <w:rFonts w:eastAsia="Calibri"/>
          <w:color w:val="000000"/>
        </w:rPr>
        <w:t xml:space="preserve"> в себе, проявляющий активность в деятельности.</w:t>
      </w:r>
    </w:p>
    <w:p w:rsidR="001B2947" w:rsidRDefault="00541AD0">
      <w:pPr>
        <w:numPr>
          <w:ilvl w:val="0"/>
          <w:numId w:val="16"/>
        </w:numPr>
        <w:tabs>
          <w:tab w:val="left" w:pos="284"/>
          <w:tab w:val="left" w:pos="820"/>
          <w:tab w:val="left" w:pos="851"/>
        </w:tabs>
        <w:spacing w:line="240" w:lineRule="atLeast"/>
        <w:ind w:left="0" w:firstLine="0"/>
        <w:rPr>
          <w:rFonts w:eastAsia="Symbol"/>
        </w:rPr>
      </w:pPr>
      <w:r>
        <w:t>овладеть навыками звукобуквенного и слогового анализа и синтеза;</w:t>
      </w:r>
    </w:p>
    <w:p w:rsidR="001B2947" w:rsidRDefault="00541AD0">
      <w:pPr>
        <w:numPr>
          <w:ilvl w:val="0"/>
          <w:numId w:val="16"/>
        </w:numPr>
        <w:tabs>
          <w:tab w:val="left" w:pos="284"/>
          <w:tab w:val="left" w:pos="820"/>
          <w:tab w:val="left" w:pos="851"/>
        </w:tabs>
        <w:spacing w:line="240" w:lineRule="atLeast"/>
        <w:ind w:left="0" w:firstLine="0"/>
        <w:rPr>
          <w:rFonts w:eastAsia="Symbol"/>
        </w:rPr>
      </w:pPr>
      <w:r>
        <w:t>овладеть навыками построения связного высказывания.</w:t>
      </w:r>
    </w:p>
    <w:p w:rsidR="001B2947" w:rsidRDefault="00541AD0">
      <w:pPr>
        <w:tabs>
          <w:tab w:val="left" w:pos="851"/>
        </w:tabs>
        <w:spacing w:line="240" w:lineRule="atLeast"/>
        <w:rPr>
          <w:b/>
          <w:bCs/>
        </w:rPr>
      </w:pPr>
      <w:r>
        <w:t>В программе также заложены возможности предусмотренного стандартом формирования у дошкольников общих умений и навыков, универсальных способов деятельности и ключевых компетенций.</w:t>
      </w:r>
      <w:r>
        <w:rPr>
          <w:b/>
          <w:bCs/>
        </w:rPr>
        <w:t xml:space="preserve"> </w:t>
      </w:r>
    </w:p>
    <w:p w:rsidR="001B2947" w:rsidRDefault="00541AD0">
      <w:pPr>
        <w:tabs>
          <w:tab w:val="left" w:pos="677"/>
          <w:tab w:val="left" w:pos="851"/>
        </w:tabs>
        <w:spacing w:line="240" w:lineRule="atLeast"/>
        <w:jc w:val="both"/>
        <w:rPr>
          <w:bCs/>
        </w:rPr>
      </w:pPr>
      <w:r>
        <w:rPr>
          <w:bCs/>
        </w:rPr>
        <w:tab/>
      </w:r>
    </w:p>
    <w:p w:rsidR="001B2947" w:rsidRDefault="00541AD0">
      <w:pPr>
        <w:tabs>
          <w:tab w:val="left" w:pos="677"/>
          <w:tab w:val="left" w:pos="851"/>
        </w:tabs>
        <w:spacing w:line="240" w:lineRule="atLeast"/>
        <w:jc w:val="both"/>
      </w:pPr>
      <w:r>
        <w:rPr>
          <w:bCs/>
        </w:rPr>
        <w:t xml:space="preserve">По окончанию учебного года по итогам </w:t>
      </w:r>
      <w:proofErr w:type="gramStart"/>
      <w:r>
        <w:rPr>
          <w:bCs/>
        </w:rPr>
        <w:t>обучения по</w:t>
      </w:r>
      <w:proofErr w:type="gramEnd"/>
      <w:r>
        <w:rPr>
          <w:bCs/>
        </w:rPr>
        <w:t xml:space="preserve"> данной программе у </w:t>
      </w:r>
      <w:r>
        <w:t>дошкол</w:t>
      </w:r>
      <w:r>
        <w:t>ьников будут</w:t>
      </w:r>
      <w:r>
        <w:rPr>
          <w:rFonts w:eastAsia="Calibri"/>
        </w:rPr>
        <w:t xml:space="preserve"> </w:t>
      </w:r>
      <w:r>
        <w:t>сформированы следующие компетенции:</w:t>
      </w:r>
    </w:p>
    <w:p w:rsidR="001B2947" w:rsidRDefault="00541AD0">
      <w:pPr>
        <w:tabs>
          <w:tab w:val="left" w:pos="360"/>
          <w:tab w:val="left" w:pos="851"/>
        </w:tabs>
        <w:spacing w:line="240" w:lineRule="atLeast"/>
        <w:rPr>
          <w:b/>
        </w:rPr>
      </w:pPr>
      <w:r>
        <w:rPr>
          <w:b/>
        </w:rPr>
        <w:t xml:space="preserve"> 1. Личностные:</w:t>
      </w:r>
    </w:p>
    <w:p w:rsidR="001B2947" w:rsidRDefault="00541AD0">
      <w:pPr>
        <w:numPr>
          <w:ilvl w:val="0"/>
          <w:numId w:val="2"/>
        </w:numPr>
        <w:tabs>
          <w:tab w:val="left" w:pos="260"/>
          <w:tab w:val="left" w:pos="851"/>
        </w:tabs>
        <w:spacing w:line="240" w:lineRule="atLeast"/>
      </w:pPr>
      <w:r>
        <w:t>нравственно-этическая ориентация;</w:t>
      </w:r>
    </w:p>
    <w:p w:rsidR="001B2947" w:rsidRDefault="00541AD0">
      <w:pPr>
        <w:numPr>
          <w:ilvl w:val="0"/>
          <w:numId w:val="2"/>
        </w:numPr>
        <w:tabs>
          <w:tab w:val="left" w:pos="260"/>
          <w:tab w:val="left" w:pos="851"/>
        </w:tabs>
        <w:spacing w:line="240" w:lineRule="atLeast"/>
      </w:pPr>
      <w:r>
        <w:t>ориентации на понимание причин успеха в речевой деятельности;</w:t>
      </w:r>
    </w:p>
    <w:p w:rsidR="001B2947" w:rsidRDefault="00541AD0">
      <w:pPr>
        <w:numPr>
          <w:ilvl w:val="0"/>
          <w:numId w:val="2"/>
        </w:numPr>
        <w:tabs>
          <w:tab w:val="left" w:pos="260"/>
          <w:tab w:val="left" w:pos="851"/>
        </w:tabs>
        <w:spacing w:line="240" w:lineRule="atLeast"/>
      </w:pPr>
      <w:r>
        <w:t>способность к самооценке на основе критерия успешности деятельности;</w:t>
      </w:r>
    </w:p>
    <w:p w:rsidR="001B2947" w:rsidRDefault="00541AD0">
      <w:pPr>
        <w:numPr>
          <w:ilvl w:val="0"/>
          <w:numId w:val="2"/>
        </w:numPr>
        <w:tabs>
          <w:tab w:val="left" w:pos="380"/>
          <w:tab w:val="left" w:pos="851"/>
        </w:tabs>
        <w:spacing w:line="240" w:lineRule="atLeast"/>
      </w:pPr>
      <w:r>
        <w:t>заложены основы социально-</w:t>
      </w:r>
      <w:r>
        <w:t>ценных личностных и нравственных качеств: трудолюбие, организованность;</w:t>
      </w:r>
    </w:p>
    <w:p w:rsidR="001B2947" w:rsidRDefault="00541AD0">
      <w:pPr>
        <w:numPr>
          <w:ilvl w:val="0"/>
          <w:numId w:val="2"/>
        </w:numPr>
        <w:tabs>
          <w:tab w:val="left" w:pos="291"/>
          <w:tab w:val="left" w:pos="851"/>
        </w:tabs>
        <w:spacing w:line="240" w:lineRule="atLeast"/>
      </w:pPr>
      <w:r>
        <w:t>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1B2947" w:rsidRDefault="00541AD0">
      <w:pPr>
        <w:tabs>
          <w:tab w:val="left" w:pos="851"/>
        </w:tabs>
        <w:spacing w:line="240" w:lineRule="atLeast"/>
        <w:rPr>
          <w:b/>
        </w:rPr>
      </w:pPr>
      <w:r>
        <w:rPr>
          <w:b/>
        </w:rPr>
        <w:t>2. Коммуникативные:</w:t>
      </w:r>
    </w:p>
    <w:p w:rsidR="001B2947" w:rsidRDefault="00541AD0">
      <w:pPr>
        <w:numPr>
          <w:ilvl w:val="0"/>
          <w:numId w:val="2"/>
        </w:numPr>
        <w:tabs>
          <w:tab w:val="left" w:pos="260"/>
          <w:tab w:val="left" w:pos="851"/>
        </w:tabs>
        <w:spacing w:line="240" w:lineRule="atLeast"/>
      </w:pPr>
      <w:r>
        <w:t>п</w:t>
      </w:r>
      <w:r>
        <w:t>ланирование сотрудничества с учителем-логопедом;</w:t>
      </w:r>
    </w:p>
    <w:p w:rsidR="001B2947" w:rsidRDefault="00541AD0">
      <w:pPr>
        <w:numPr>
          <w:ilvl w:val="0"/>
          <w:numId w:val="2"/>
        </w:numPr>
        <w:tabs>
          <w:tab w:val="left" w:pos="260"/>
          <w:tab w:val="left" w:pos="851"/>
        </w:tabs>
        <w:spacing w:line="240" w:lineRule="atLeast"/>
      </w:pPr>
      <w:r>
        <w:t>постановка вопросов (поиск и сбор информации);</w:t>
      </w:r>
    </w:p>
    <w:p w:rsidR="001B2947" w:rsidRDefault="00541AD0">
      <w:pPr>
        <w:numPr>
          <w:ilvl w:val="0"/>
          <w:numId w:val="2"/>
        </w:numPr>
        <w:tabs>
          <w:tab w:val="left" w:pos="291"/>
          <w:tab w:val="left" w:pos="851"/>
        </w:tabs>
        <w:spacing w:line="240" w:lineRule="atLeast"/>
      </w:pPr>
      <w:r>
        <w:t xml:space="preserve">умение доносить свою позицию до других, владея </w:t>
      </w:r>
      <w:proofErr w:type="gramStart"/>
      <w:r>
        <w:t>приѐмами</w:t>
      </w:r>
      <w:proofErr w:type="gramEnd"/>
      <w:r>
        <w:t xml:space="preserve"> монологической и диалогической речи;</w:t>
      </w:r>
    </w:p>
    <w:p w:rsidR="001B2947" w:rsidRDefault="00541AD0">
      <w:pPr>
        <w:numPr>
          <w:ilvl w:val="0"/>
          <w:numId w:val="2"/>
        </w:numPr>
        <w:tabs>
          <w:tab w:val="left" w:pos="370"/>
          <w:tab w:val="left" w:pos="851"/>
        </w:tabs>
        <w:spacing w:line="240" w:lineRule="atLeast"/>
      </w:pPr>
      <w:r>
        <w:t xml:space="preserve">умение полно и точно выражать свои мысли в соответствии с задачами </w:t>
      </w:r>
      <w:r>
        <w:t>и условиями коммуникации;</w:t>
      </w:r>
    </w:p>
    <w:p w:rsidR="001B2947" w:rsidRDefault="00541AD0">
      <w:pPr>
        <w:numPr>
          <w:ilvl w:val="0"/>
          <w:numId w:val="2"/>
        </w:numPr>
        <w:tabs>
          <w:tab w:val="left" w:pos="260"/>
          <w:tab w:val="left" w:pos="851"/>
        </w:tabs>
        <w:spacing w:line="240" w:lineRule="atLeast"/>
      </w:pPr>
      <w:r>
        <w:t>умение критично относиться к собственному мнению;</w:t>
      </w:r>
    </w:p>
    <w:p w:rsidR="001B2947" w:rsidRDefault="00541AD0">
      <w:pPr>
        <w:numPr>
          <w:ilvl w:val="0"/>
          <w:numId w:val="2"/>
        </w:numPr>
        <w:tabs>
          <w:tab w:val="left" w:pos="260"/>
          <w:tab w:val="left" w:pos="851"/>
        </w:tabs>
        <w:spacing w:line="240" w:lineRule="atLeast"/>
      </w:pPr>
      <w:r>
        <w:t>управление поведением партнера (контроль, коррекция, оценка его действий).</w:t>
      </w:r>
    </w:p>
    <w:p w:rsidR="001B2947" w:rsidRDefault="00541AD0">
      <w:pPr>
        <w:tabs>
          <w:tab w:val="left" w:pos="284"/>
        </w:tabs>
        <w:spacing w:line="240" w:lineRule="atLeast"/>
        <w:rPr>
          <w:b/>
          <w:bCs/>
        </w:rPr>
      </w:pPr>
      <w:r>
        <w:rPr>
          <w:b/>
          <w:bCs/>
        </w:rPr>
        <w:t>3.</w:t>
      </w:r>
      <w:r>
        <w:rPr>
          <w:b/>
          <w:bCs/>
        </w:rPr>
        <w:tab/>
        <w:t>Познавательные:</w:t>
      </w:r>
    </w:p>
    <w:p w:rsidR="001B2947" w:rsidRDefault="00541AD0">
      <w:pPr>
        <w:tabs>
          <w:tab w:val="left" w:pos="284"/>
        </w:tabs>
        <w:spacing w:line="240" w:lineRule="atLeast"/>
        <w:rPr>
          <w:bCs/>
        </w:rPr>
      </w:pPr>
      <w:r>
        <w:rPr>
          <w:bCs/>
        </w:rPr>
        <w:t>-</w:t>
      </w:r>
      <w:r>
        <w:rPr>
          <w:bCs/>
        </w:rPr>
        <w:tab/>
        <w:t>умение работать со скороговоркой;</w:t>
      </w:r>
    </w:p>
    <w:p w:rsidR="001B2947" w:rsidRDefault="00541AD0">
      <w:pPr>
        <w:tabs>
          <w:tab w:val="left" w:pos="284"/>
        </w:tabs>
        <w:spacing w:line="240" w:lineRule="atLeast"/>
        <w:rPr>
          <w:bCs/>
        </w:rPr>
      </w:pPr>
      <w:r>
        <w:rPr>
          <w:bCs/>
        </w:rPr>
        <w:t>-</w:t>
      </w:r>
      <w:r>
        <w:rPr>
          <w:bCs/>
        </w:rPr>
        <w:tab/>
      </w:r>
      <w:r>
        <w:rPr>
          <w:bCs/>
        </w:rPr>
        <w:t>умение классифицировать и обобщать предметы по данному признаку.</w:t>
      </w:r>
    </w:p>
    <w:p w:rsidR="001B2947" w:rsidRDefault="001B2947">
      <w:pPr>
        <w:tabs>
          <w:tab w:val="left" w:pos="851"/>
        </w:tabs>
        <w:spacing w:line="240" w:lineRule="atLeast"/>
        <w:rPr>
          <w:rFonts w:eastAsia="Calibri"/>
          <w:b/>
        </w:rPr>
      </w:pPr>
    </w:p>
    <w:p w:rsidR="001B2947" w:rsidRDefault="001B2947">
      <w:pPr>
        <w:tabs>
          <w:tab w:val="left" w:pos="851"/>
        </w:tabs>
        <w:spacing w:line="240" w:lineRule="atLeast"/>
        <w:jc w:val="center"/>
        <w:rPr>
          <w:b/>
        </w:rPr>
      </w:pPr>
    </w:p>
    <w:p w:rsidR="001B2947" w:rsidRDefault="00541AD0">
      <w:pPr>
        <w:tabs>
          <w:tab w:val="left" w:pos="851"/>
        </w:tabs>
        <w:spacing w:line="240" w:lineRule="atLeast"/>
        <w:jc w:val="center"/>
        <w:rPr>
          <w:b/>
          <w:bCs/>
        </w:rPr>
      </w:pPr>
      <w:r>
        <w:rPr>
          <w:b/>
          <w:lang w:val="en-US"/>
        </w:rPr>
        <w:t>II</w:t>
      </w:r>
      <w:r>
        <w:rPr>
          <w:b/>
        </w:rPr>
        <w:t xml:space="preserve"> Комплекс организационно-педагогических условий</w:t>
      </w:r>
    </w:p>
    <w:p w:rsidR="001B2947" w:rsidRDefault="00541AD0">
      <w:pPr>
        <w:tabs>
          <w:tab w:val="left" w:pos="851"/>
        </w:tabs>
        <w:spacing w:line="240" w:lineRule="atLeast"/>
        <w:jc w:val="center"/>
        <w:rPr>
          <w:b/>
          <w:bCs/>
        </w:rPr>
      </w:pPr>
      <w:r>
        <w:rPr>
          <w:b/>
          <w:bCs/>
        </w:rPr>
        <w:t>2.1. Календарный учебный график</w:t>
      </w:r>
    </w:p>
    <w:p w:rsidR="001B2947" w:rsidRDefault="001B2947">
      <w:pPr>
        <w:tabs>
          <w:tab w:val="left" w:pos="851"/>
        </w:tabs>
        <w:spacing w:line="240" w:lineRule="atLeast"/>
        <w:jc w:val="center"/>
        <w:rPr>
          <w:b/>
          <w:bCs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80"/>
        <w:gridCol w:w="1340"/>
        <w:gridCol w:w="1500"/>
        <w:gridCol w:w="1480"/>
        <w:gridCol w:w="2440"/>
        <w:gridCol w:w="1840"/>
      </w:tblGrid>
      <w:tr w:rsidR="001B2947">
        <w:trPr>
          <w:trHeight w:val="1002"/>
        </w:trPr>
        <w:tc>
          <w:tcPr>
            <w:tcW w:w="138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Начало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учебного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года</w:t>
            </w:r>
          </w:p>
        </w:tc>
        <w:tc>
          <w:tcPr>
            <w:tcW w:w="134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Окончание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учебного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года</w:t>
            </w:r>
          </w:p>
        </w:tc>
        <w:tc>
          <w:tcPr>
            <w:tcW w:w="150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учебных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недель</w:t>
            </w:r>
          </w:p>
        </w:tc>
        <w:tc>
          <w:tcPr>
            <w:tcW w:w="148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часов</w:t>
            </w:r>
          </w:p>
        </w:tc>
        <w:tc>
          <w:tcPr>
            <w:tcW w:w="244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Продолжительность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периодичность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занятий</w:t>
            </w:r>
          </w:p>
        </w:tc>
        <w:tc>
          <w:tcPr>
            <w:tcW w:w="184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Сроки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проведения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промежуточной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аттестации</w:t>
            </w:r>
          </w:p>
        </w:tc>
      </w:tr>
      <w:tr w:rsidR="001B2947">
        <w:trPr>
          <w:trHeight w:val="1527"/>
        </w:trPr>
        <w:tc>
          <w:tcPr>
            <w:tcW w:w="138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1сентября</w:t>
            </w:r>
          </w:p>
        </w:tc>
        <w:tc>
          <w:tcPr>
            <w:tcW w:w="134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 </w:t>
            </w:r>
            <w:r>
              <w:rPr>
                <w:bCs/>
                <w:sz w:val="20"/>
                <w:szCs w:val="20"/>
              </w:rPr>
              <w:t>мая</w:t>
            </w:r>
          </w:p>
        </w:tc>
        <w:tc>
          <w:tcPr>
            <w:tcW w:w="150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8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244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занятия в неделю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 1 академическому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часу,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продолжительностью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 минут</w:t>
            </w:r>
          </w:p>
        </w:tc>
        <w:tc>
          <w:tcPr>
            <w:tcW w:w="184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май</w:t>
            </w:r>
          </w:p>
        </w:tc>
      </w:tr>
    </w:tbl>
    <w:p w:rsidR="001B2947" w:rsidRDefault="001B2947">
      <w:pPr>
        <w:tabs>
          <w:tab w:val="left" w:pos="851"/>
        </w:tabs>
        <w:spacing w:line="240" w:lineRule="atLeast"/>
        <w:rPr>
          <w:rFonts w:eastAsia="Calibri"/>
        </w:rPr>
      </w:pPr>
    </w:p>
    <w:p w:rsidR="001B2947" w:rsidRDefault="00541AD0">
      <w:pPr>
        <w:tabs>
          <w:tab w:val="left" w:pos="851"/>
        </w:tabs>
        <w:spacing w:line="240" w:lineRule="atLeast"/>
        <w:rPr>
          <w:rFonts w:eastAsia="Calibri"/>
        </w:rPr>
      </w:pPr>
      <w:r>
        <w:rPr>
          <w:rFonts w:eastAsia="Calibri"/>
        </w:rPr>
        <w:t>Объём освоения программы – 72 часа.</w:t>
      </w:r>
    </w:p>
    <w:p w:rsidR="001B2947" w:rsidRDefault="00541AD0">
      <w:pPr>
        <w:tabs>
          <w:tab w:val="left" w:pos="851"/>
        </w:tabs>
        <w:spacing w:line="240" w:lineRule="atLeast"/>
        <w:rPr>
          <w:rFonts w:eastAsia="Calibri"/>
        </w:rPr>
      </w:pPr>
      <w:r>
        <w:rPr>
          <w:rFonts w:eastAsia="Calibri"/>
        </w:rPr>
        <w:t xml:space="preserve">Срок освоения программы – сентябрь </w:t>
      </w:r>
      <w:r>
        <w:rPr>
          <w:rFonts w:eastAsia="Calibri"/>
        </w:rPr>
        <w:t>- май 2021-2022 учебного года</w:t>
      </w:r>
    </w:p>
    <w:p w:rsidR="001B2947" w:rsidRDefault="001B2947">
      <w:pPr>
        <w:tabs>
          <w:tab w:val="left" w:pos="851"/>
        </w:tabs>
        <w:spacing w:line="240" w:lineRule="atLeast"/>
        <w:rPr>
          <w:b/>
          <w:bCs/>
        </w:rPr>
      </w:pPr>
    </w:p>
    <w:p w:rsidR="001B2947" w:rsidRDefault="001B2947">
      <w:pPr>
        <w:tabs>
          <w:tab w:val="left" w:pos="851"/>
        </w:tabs>
        <w:spacing w:line="240" w:lineRule="atLeast"/>
        <w:jc w:val="center"/>
        <w:rPr>
          <w:b/>
          <w:bCs/>
        </w:rPr>
      </w:pPr>
    </w:p>
    <w:p w:rsidR="001B2947" w:rsidRDefault="00541AD0">
      <w:pPr>
        <w:tabs>
          <w:tab w:val="left" w:pos="851"/>
        </w:tabs>
        <w:spacing w:line="240" w:lineRule="atLeast"/>
        <w:jc w:val="center"/>
        <w:rPr>
          <w:b/>
          <w:bCs/>
        </w:rPr>
      </w:pPr>
      <w:r>
        <w:rPr>
          <w:b/>
          <w:bCs/>
        </w:rPr>
        <w:t>2.2. Условия реализации программы</w:t>
      </w:r>
    </w:p>
    <w:p w:rsidR="001B2947" w:rsidRDefault="001B2947">
      <w:pPr>
        <w:tabs>
          <w:tab w:val="left" w:pos="851"/>
        </w:tabs>
        <w:spacing w:line="240" w:lineRule="atLeast"/>
        <w:rPr>
          <w:b/>
          <w:bCs/>
        </w:rPr>
      </w:pPr>
    </w:p>
    <w:p w:rsidR="001B2947" w:rsidRDefault="00541AD0">
      <w:pPr>
        <w:tabs>
          <w:tab w:val="left" w:pos="851"/>
        </w:tabs>
        <w:spacing w:line="240" w:lineRule="atLeast"/>
        <w:rPr>
          <w:rFonts w:eastAsia="Calibri"/>
          <w:b/>
        </w:rPr>
      </w:pPr>
      <w:r>
        <w:rPr>
          <w:b/>
          <w:i/>
        </w:rPr>
        <w:t xml:space="preserve"> </w:t>
      </w:r>
      <w:r>
        <w:rPr>
          <w:rFonts w:eastAsia="Calibri"/>
          <w:b/>
        </w:rPr>
        <w:t xml:space="preserve"> Материально-техническое обеспечение: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</w:tblCellMar>
        <w:tblLook w:val="0000"/>
      </w:tblPr>
      <w:tblGrid>
        <w:gridCol w:w="426"/>
        <w:gridCol w:w="2304"/>
        <w:gridCol w:w="3484"/>
      </w:tblGrid>
      <w:tr w:rsidR="001B2947">
        <w:tc>
          <w:tcPr>
            <w:tcW w:w="426" w:type="dxa"/>
            <w:shd w:val="clear" w:color="auto" w:fill="auto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№</w:t>
            </w:r>
          </w:p>
        </w:tc>
        <w:tc>
          <w:tcPr>
            <w:tcW w:w="2304" w:type="dxa"/>
            <w:shd w:val="clear" w:color="auto" w:fill="auto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Наименование</w:t>
            </w:r>
          </w:p>
        </w:tc>
        <w:tc>
          <w:tcPr>
            <w:tcW w:w="3484" w:type="dxa"/>
            <w:shd w:val="clear" w:color="auto" w:fill="auto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Кол-во</w:t>
            </w:r>
          </w:p>
        </w:tc>
      </w:tr>
      <w:tr w:rsidR="001B2947">
        <w:tc>
          <w:tcPr>
            <w:tcW w:w="426" w:type="dxa"/>
            <w:shd w:val="clear" w:color="auto" w:fill="auto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1</w:t>
            </w:r>
          </w:p>
        </w:tc>
        <w:tc>
          <w:tcPr>
            <w:tcW w:w="2304" w:type="dxa"/>
            <w:shd w:val="clear" w:color="auto" w:fill="auto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Стол детский</w:t>
            </w:r>
          </w:p>
        </w:tc>
        <w:tc>
          <w:tcPr>
            <w:tcW w:w="3484" w:type="dxa"/>
            <w:shd w:val="clear" w:color="auto" w:fill="auto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rPr>
                <w:lang w:val="en-US"/>
              </w:rPr>
              <w:t>5</w:t>
            </w:r>
          </w:p>
        </w:tc>
      </w:tr>
      <w:tr w:rsidR="001B2947">
        <w:tc>
          <w:tcPr>
            <w:tcW w:w="426" w:type="dxa"/>
            <w:shd w:val="clear" w:color="auto" w:fill="auto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2</w:t>
            </w:r>
          </w:p>
        </w:tc>
        <w:tc>
          <w:tcPr>
            <w:tcW w:w="2304" w:type="dxa"/>
            <w:shd w:val="clear" w:color="auto" w:fill="auto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Стулья детские</w:t>
            </w:r>
          </w:p>
        </w:tc>
        <w:tc>
          <w:tcPr>
            <w:tcW w:w="3484" w:type="dxa"/>
            <w:shd w:val="clear" w:color="auto" w:fill="auto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8</w:t>
            </w:r>
          </w:p>
        </w:tc>
      </w:tr>
      <w:tr w:rsidR="001B2947">
        <w:tc>
          <w:tcPr>
            <w:tcW w:w="426" w:type="dxa"/>
            <w:shd w:val="clear" w:color="auto" w:fill="auto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3</w:t>
            </w:r>
          </w:p>
        </w:tc>
        <w:tc>
          <w:tcPr>
            <w:tcW w:w="2304" w:type="dxa"/>
            <w:shd w:val="clear" w:color="auto" w:fill="auto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Стол письменный</w:t>
            </w:r>
          </w:p>
        </w:tc>
        <w:tc>
          <w:tcPr>
            <w:tcW w:w="3484" w:type="dxa"/>
            <w:shd w:val="clear" w:color="auto" w:fill="auto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1</w:t>
            </w:r>
          </w:p>
        </w:tc>
      </w:tr>
      <w:tr w:rsidR="001B2947">
        <w:tc>
          <w:tcPr>
            <w:tcW w:w="426" w:type="dxa"/>
            <w:shd w:val="clear" w:color="auto" w:fill="auto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4</w:t>
            </w:r>
          </w:p>
        </w:tc>
        <w:tc>
          <w:tcPr>
            <w:tcW w:w="2304" w:type="dxa"/>
            <w:shd w:val="clear" w:color="auto" w:fill="auto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Зеркало</w:t>
            </w:r>
          </w:p>
        </w:tc>
        <w:tc>
          <w:tcPr>
            <w:tcW w:w="3484" w:type="dxa"/>
            <w:shd w:val="clear" w:color="auto" w:fill="auto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1</w:t>
            </w:r>
          </w:p>
        </w:tc>
      </w:tr>
    </w:tbl>
    <w:p w:rsidR="001B2947" w:rsidRDefault="001B2947">
      <w:pPr>
        <w:tabs>
          <w:tab w:val="left" w:pos="851"/>
        </w:tabs>
        <w:spacing w:line="240" w:lineRule="atLeast"/>
        <w:rPr>
          <w:rFonts w:eastAsia="Calibri"/>
          <w:b/>
        </w:rPr>
      </w:pPr>
    </w:p>
    <w:p w:rsidR="001B2947" w:rsidRDefault="00541AD0">
      <w:pPr>
        <w:tabs>
          <w:tab w:val="left" w:pos="851"/>
        </w:tabs>
        <w:spacing w:line="240" w:lineRule="atLeast"/>
        <w:rPr>
          <w:rFonts w:eastAsia="Calibri"/>
          <w:b/>
        </w:rPr>
      </w:pPr>
      <w:r>
        <w:rPr>
          <w:rFonts w:eastAsia="Calibri"/>
          <w:b/>
        </w:rPr>
        <w:t>Учебные пособия: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i/>
        </w:rPr>
      </w:pPr>
      <w:r>
        <w:rPr>
          <w:iCs/>
        </w:rPr>
        <w:t xml:space="preserve">Программа составлена с учётом коррекционно-развивающей системы, обеспечивающая полноценное овладение фонематическим строем языка. </w:t>
      </w:r>
    </w:p>
    <w:p w:rsidR="001B2947" w:rsidRDefault="00541AD0">
      <w:pPr>
        <w:shd w:val="clear" w:color="auto" w:fill="FFFFFF"/>
        <w:tabs>
          <w:tab w:val="left" w:pos="851"/>
        </w:tabs>
        <w:spacing w:line="240" w:lineRule="atLeast"/>
        <w:jc w:val="both"/>
      </w:pPr>
      <w:r>
        <w:rPr>
          <w:b/>
        </w:rPr>
        <w:t xml:space="preserve">Развитие просодической стоны речи: </w:t>
      </w:r>
      <w:r>
        <w:t xml:space="preserve">дыхательные тренажеры, игрушки и пособия для развития дыхания; </w:t>
      </w:r>
    </w:p>
    <w:p w:rsidR="001B2947" w:rsidRDefault="00541AD0">
      <w:pPr>
        <w:shd w:val="clear" w:color="auto" w:fill="FFFFFF"/>
        <w:tabs>
          <w:tab w:val="left" w:pos="851"/>
        </w:tabs>
        <w:spacing w:line="240" w:lineRule="atLeast"/>
        <w:jc w:val="both"/>
      </w:pPr>
      <w:r>
        <w:rPr>
          <w:b/>
        </w:rPr>
        <w:t xml:space="preserve">Коррекция произносительной стороны речи: </w:t>
      </w:r>
      <w:r>
        <w:t xml:space="preserve">картотека материалов для автоматизации и дифференциации звуков всех групп (слоги, слова, словосочетания, предложения, </w:t>
      </w:r>
      <w:proofErr w:type="spellStart"/>
      <w:r>
        <w:t>потешки</w:t>
      </w:r>
      <w:proofErr w:type="spellEnd"/>
      <w:r>
        <w:t>, чисто говорки, тексты, словесные игры, предметные картинки);</w:t>
      </w:r>
    </w:p>
    <w:p w:rsidR="001B2947" w:rsidRDefault="00541AD0">
      <w:pPr>
        <w:shd w:val="clear" w:color="auto" w:fill="FFFFFF"/>
        <w:tabs>
          <w:tab w:val="left" w:pos="851"/>
        </w:tabs>
        <w:spacing w:line="240" w:lineRule="atLeast"/>
        <w:jc w:val="both"/>
        <w:rPr>
          <w:b/>
        </w:rPr>
      </w:pPr>
      <w:r>
        <w:rPr>
          <w:b/>
        </w:rPr>
        <w:t>Работа над слоговой структу</w:t>
      </w:r>
      <w:r>
        <w:rPr>
          <w:b/>
        </w:rPr>
        <w:t xml:space="preserve">рой слова, формирование навыков слогового анализа и синтеза: </w:t>
      </w:r>
      <w:r>
        <w:t>слоговые таблицы, предметные картинки разной слоговой структуры</w:t>
      </w:r>
      <w:r>
        <w:rPr>
          <w:b/>
        </w:rPr>
        <w:t>;</w:t>
      </w:r>
    </w:p>
    <w:p w:rsidR="001B2947" w:rsidRDefault="00541AD0">
      <w:pPr>
        <w:shd w:val="clear" w:color="auto" w:fill="FFFFFF"/>
        <w:tabs>
          <w:tab w:val="left" w:pos="851"/>
        </w:tabs>
        <w:spacing w:line="240" w:lineRule="atLeast"/>
        <w:jc w:val="both"/>
      </w:pPr>
      <w:r>
        <w:rPr>
          <w:b/>
        </w:rPr>
        <w:t xml:space="preserve">Совершенствование фонематических представлений развитие навыков звукового анализа и синтеза: </w:t>
      </w:r>
      <w:r>
        <w:t xml:space="preserve">раздаточный материал по формированию </w:t>
      </w:r>
      <w:r>
        <w:t xml:space="preserve">звукового анализа и синтеза, настольно - печатные дидактические игры для развития навыков звукового и слогового анализа и синтеза, магнитная азбука, разрезной алфавит. 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rFonts w:eastAsia="Calibri"/>
          <w:b/>
        </w:rPr>
      </w:pPr>
      <w:r>
        <w:rPr>
          <w:b/>
          <w:shd w:val="clear" w:color="auto" w:fill="FFFFFF"/>
        </w:rPr>
        <w:t>Основополагающий принцип</w:t>
      </w:r>
      <w:r>
        <w:rPr>
          <w:b/>
          <w:bCs/>
          <w:shd w:val="clear" w:color="auto" w:fill="FFFFFF"/>
        </w:rPr>
        <w:t> </w:t>
      </w:r>
      <w:r>
        <w:rPr>
          <w:b/>
          <w:shd w:val="clear" w:color="auto" w:fill="FFFFFF"/>
        </w:rPr>
        <w:t xml:space="preserve">проведения занятий </w:t>
      </w:r>
      <w:r>
        <w:t xml:space="preserve">по коррекционно-развивающей работе положен </w:t>
      </w:r>
      <w:r>
        <w:t xml:space="preserve">комплексный подход, направленный на решение взаимосвязанных задач, охватывающих разные стороны речевого развития — фонетическую, лексическую, грамматическую и на их основе — задачу развития связной речи. </w:t>
      </w:r>
    </w:p>
    <w:p w:rsidR="001B2947" w:rsidRDefault="001B2947">
      <w:pPr>
        <w:tabs>
          <w:tab w:val="left" w:pos="851"/>
        </w:tabs>
        <w:spacing w:line="240" w:lineRule="atLeast"/>
        <w:rPr>
          <w:rFonts w:eastAsia="Calibri"/>
          <w:b/>
        </w:rPr>
      </w:pPr>
    </w:p>
    <w:p w:rsidR="001B2947" w:rsidRDefault="00541AD0">
      <w:pPr>
        <w:tabs>
          <w:tab w:val="left" w:pos="851"/>
        </w:tabs>
        <w:spacing w:line="240" w:lineRule="atLeast"/>
        <w:jc w:val="center"/>
        <w:rPr>
          <w:rFonts w:eastAsia="Calibri"/>
          <w:b/>
        </w:rPr>
      </w:pPr>
      <w:r>
        <w:rPr>
          <w:rFonts w:eastAsia="Calibri"/>
          <w:b/>
        </w:rPr>
        <w:t>2.3. Формы аттестации</w:t>
      </w:r>
    </w:p>
    <w:p w:rsidR="001B2947" w:rsidRDefault="001B2947">
      <w:pPr>
        <w:tabs>
          <w:tab w:val="left" w:pos="851"/>
        </w:tabs>
        <w:spacing w:line="240" w:lineRule="atLeast"/>
        <w:rPr>
          <w:rFonts w:eastAsia="Calibri"/>
          <w:b/>
        </w:rPr>
      </w:pPr>
    </w:p>
    <w:p w:rsidR="001B2947" w:rsidRDefault="00541AD0">
      <w:pPr>
        <w:tabs>
          <w:tab w:val="left" w:pos="851"/>
        </w:tabs>
        <w:spacing w:line="240" w:lineRule="atLeast"/>
        <w:rPr>
          <w:rFonts w:eastAsia="Calibri"/>
          <w:b/>
        </w:rPr>
      </w:pPr>
      <w:r>
        <w:rPr>
          <w:rFonts w:eastAsia="Calibri"/>
          <w:b/>
        </w:rPr>
        <w:t>Формы отслеживания и фиксац</w:t>
      </w:r>
      <w:r>
        <w:rPr>
          <w:rFonts w:eastAsia="Calibri"/>
          <w:b/>
        </w:rPr>
        <w:t>ии образовательных результатов.</w:t>
      </w:r>
    </w:p>
    <w:p w:rsidR="001B2947" w:rsidRDefault="00541AD0">
      <w:pPr>
        <w:tabs>
          <w:tab w:val="left" w:pos="851"/>
        </w:tabs>
        <w:spacing w:line="240" w:lineRule="atLeast"/>
        <w:rPr>
          <w:rFonts w:eastAsia="Calibri"/>
        </w:rPr>
      </w:pPr>
      <w:r>
        <w:rPr>
          <w:rFonts w:eastAsia="Calibri"/>
        </w:rPr>
        <w:tab/>
        <w:t xml:space="preserve">В начале логопедических занятий и по окончании проводится обследование фонетической стороны речи ребенка по традиционной методике обследования устной речи с использованием иллюстративного материала Т. Н. </w:t>
      </w:r>
      <w:proofErr w:type="spellStart"/>
      <w:r>
        <w:rPr>
          <w:rFonts w:eastAsia="Calibri"/>
        </w:rPr>
        <w:t>Волковской</w:t>
      </w:r>
      <w:proofErr w:type="spellEnd"/>
      <w:r>
        <w:rPr>
          <w:rFonts w:eastAsia="Calibri"/>
        </w:rPr>
        <w:t xml:space="preserve">.  </w:t>
      </w:r>
    </w:p>
    <w:p w:rsidR="001B2947" w:rsidRDefault="00541AD0">
      <w:pPr>
        <w:tabs>
          <w:tab w:val="left" w:pos="851"/>
        </w:tabs>
        <w:spacing w:line="240" w:lineRule="atLeast"/>
        <w:rPr>
          <w:rFonts w:eastAsia="Calibri"/>
        </w:rPr>
      </w:pPr>
      <w:r>
        <w:rPr>
          <w:rFonts w:eastAsia="Calibri"/>
        </w:rPr>
        <w:tab/>
        <w:t>Целе</w:t>
      </w:r>
      <w:r>
        <w:rPr>
          <w:rFonts w:eastAsia="Calibri"/>
        </w:rPr>
        <w:t>направленная логопедическая помощь детям с фонетическим недоразвитием речи и фонетико-фонематическим недоразвитием речи, позволяет преодолеть выявленные речевые недостатки, таким образом, пресекает развитие вторичных нарушений и обеспечивает психологическу</w:t>
      </w:r>
      <w:r>
        <w:rPr>
          <w:rFonts w:eastAsia="Calibri"/>
        </w:rPr>
        <w:t>ю готовность ребенка к школе.</w:t>
      </w:r>
    </w:p>
    <w:p w:rsidR="001B2947" w:rsidRDefault="001B2947">
      <w:pPr>
        <w:tabs>
          <w:tab w:val="left" w:pos="851"/>
        </w:tabs>
        <w:spacing w:line="240" w:lineRule="atLeast"/>
        <w:rPr>
          <w:rFonts w:eastAsia="Calibri"/>
          <w:b/>
        </w:rPr>
      </w:pPr>
    </w:p>
    <w:p w:rsidR="001B2947" w:rsidRDefault="00541AD0">
      <w:pPr>
        <w:tabs>
          <w:tab w:val="left" w:pos="851"/>
        </w:tabs>
        <w:spacing w:line="240" w:lineRule="atLeast"/>
        <w:rPr>
          <w:rFonts w:eastAsia="Calibri"/>
          <w:b/>
        </w:rPr>
      </w:pPr>
      <w:r>
        <w:rPr>
          <w:rFonts w:eastAsia="Calibri"/>
          <w:b/>
        </w:rPr>
        <w:t>Формы предъявления и демонстрации образовательных результатов</w:t>
      </w:r>
    </w:p>
    <w:p w:rsidR="001B2947" w:rsidRDefault="00541AD0">
      <w:pPr>
        <w:tabs>
          <w:tab w:val="left" w:pos="851"/>
        </w:tabs>
        <w:spacing w:line="240" w:lineRule="atLeast"/>
        <w:rPr>
          <w:rFonts w:eastAsia="Calibri"/>
        </w:rPr>
      </w:pPr>
      <w:r>
        <w:rPr>
          <w:rFonts w:eastAsia="Calibri"/>
        </w:rPr>
        <w:t xml:space="preserve">Подведение итогов реализации программы проводится в виде открытых занятий, тестовых заданий. </w:t>
      </w:r>
    </w:p>
    <w:p w:rsidR="001B2947" w:rsidRDefault="001B2947">
      <w:pPr>
        <w:tabs>
          <w:tab w:val="left" w:pos="851"/>
        </w:tabs>
        <w:spacing w:line="240" w:lineRule="atLeast"/>
        <w:rPr>
          <w:rFonts w:eastAsia="Calibri"/>
          <w:b/>
          <w:color w:val="000000"/>
        </w:rPr>
      </w:pPr>
    </w:p>
    <w:p w:rsidR="001B2947" w:rsidRDefault="00541AD0">
      <w:pPr>
        <w:tabs>
          <w:tab w:val="left" w:pos="851"/>
        </w:tabs>
        <w:spacing w:line="240" w:lineRule="atLeast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2.4. Оценочные материалы</w:t>
      </w:r>
    </w:p>
    <w:p w:rsidR="001B2947" w:rsidRDefault="001B2947">
      <w:pPr>
        <w:tabs>
          <w:tab w:val="left" w:pos="851"/>
        </w:tabs>
        <w:spacing w:line="240" w:lineRule="atLeast"/>
        <w:rPr>
          <w:rFonts w:eastAsia="Calibri"/>
          <w:b/>
        </w:rPr>
      </w:pP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ab/>
        <w:t>Для решения образовательных задач проводи</w:t>
      </w:r>
      <w:r>
        <w:t>тся оценка индивидуального развития детей. Результаты педагогической диагностики используются для решения образовательной задачи: индивидуализация образования (для профессиональной коррекции особенностей его речевого развития).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>1. График проверки:  2 недел</w:t>
      </w:r>
      <w:r>
        <w:t>я января; 3, 4 неделя апреля.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lastRenderedPageBreak/>
        <w:t xml:space="preserve">2. Логопедическое обследование дошкольников проводится с использованием методик Г.А. Волковой, Н.М. </w:t>
      </w:r>
      <w:proofErr w:type="spellStart"/>
      <w:r>
        <w:t>Трубниковой</w:t>
      </w:r>
      <w:proofErr w:type="spellEnd"/>
      <w:r>
        <w:t>. Полученные данные заносятся в комплексную диагностическую карту речевого развития ребенка и оцениваются по трёхба</w:t>
      </w:r>
      <w:r>
        <w:t>лльной шкале.</w:t>
      </w:r>
    </w:p>
    <w:p w:rsidR="001B2947" w:rsidRDefault="001B2947">
      <w:pPr>
        <w:tabs>
          <w:tab w:val="left" w:pos="851"/>
        </w:tabs>
        <w:spacing w:line="240" w:lineRule="atLeast"/>
        <w:jc w:val="both"/>
      </w:pP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>Инструментарий для логопедического обследования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b/>
        </w:rPr>
      </w:pPr>
      <w:r>
        <w:rPr>
          <w:b/>
        </w:rPr>
        <w:t>Раздел 1.Иследование произношения звуков.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>Инструкция: «Повтори за мной». Гласные звуки:/А/, /О/, /И/, /У/, /</w:t>
      </w:r>
      <w:proofErr w:type="gramStart"/>
      <w:r>
        <w:t>Ы</w:t>
      </w:r>
      <w:proofErr w:type="gramEnd"/>
      <w:r>
        <w:t>/, /Э/; согласные звуки: свистящие - /С/, /С/, /З/,/З/, /Ц/; шипящие - /Ш/, /Ж/, /Ч/, /Щ/; сонорные звуки - /Л/, /Л/, /Р/, /Р/; йотированные звуки - /Я/, /Е/, /Ё/, /Ю/, /Й/. (по логопедическому альбому: на материале предметных картинок, слогов, слов разной</w:t>
      </w:r>
      <w:r>
        <w:t xml:space="preserve"> структуры, словосочетаний, фраз стихотворного текста). При необходимости исследовать и другие звуки. Отметить отсутствие, замену, искажение звука; этап работы над звуком – постановка, автоматизация, дифференциация.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b/>
        </w:rPr>
      </w:pPr>
      <w:r>
        <w:rPr>
          <w:b/>
        </w:rPr>
        <w:t>Раздел 2. Исследование фонематического с</w:t>
      </w:r>
      <w:r>
        <w:rPr>
          <w:b/>
        </w:rPr>
        <w:t>луха.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b/>
        </w:rPr>
      </w:pPr>
      <w:r>
        <w:t>«Запомни – повтори».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 xml:space="preserve">Инструкция: «Слушай внимательно и повторяй за мной». Слоги с оппозиционными звуками: </w:t>
      </w:r>
      <w:proofErr w:type="spellStart"/>
      <w:r>
        <w:t>да-та-да</w:t>
      </w:r>
      <w:proofErr w:type="spellEnd"/>
      <w:r>
        <w:t xml:space="preserve">, </w:t>
      </w:r>
      <w:proofErr w:type="spellStart"/>
      <w:r>
        <w:t>ка-га-ка</w:t>
      </w:r>
      <w:proofErr w:type="spellEnd"/>
      <w:r>
        <w:t xml:space="preserve">, </w:t>
      </w:r>
      <w:proofErr w:type="spellStart"/>
      <w:r>
        <w:t>са-ша-са</w:t>
      </w:r>
      <w:proofErr w:type="spellEnd"/>
      <w:r>
        <w:t xml:space="preserve">, </w:t>
      </w:r>
      <w:proofErr w:type="spellStart"/>
      <w:r>
        <w:t>за-са-за</w:t>
      </w:r>
      <w:proofErr w:type="spellEnd"/>
      <w:r>
        <w:t xml:space="preserve">, </w:t>
      </w:r>
      <w:proofErr w:type="spellStart"/>
      <w:r>
        <w:t>ща-ча</w:t>
      </w:r>
      <w:proofErr w:type="spellEnd"/>
      <w:r>
        <w:t xml:space="preserve"> </w:t>
      </w:r>
      <w:proofErr w:type="gramStart"/>
      <w:r>
        <w:t>–</w:t>
      </w:r>
      <w:proofErr w:type="spellStart"/>
      <w:r>
        <w:t>щ</w:t>
      </w:r>
      <w:proofErr w:type="gramEnd"/>
      <w:r>
        <w:t>а</w:t>
      </w:r>
      <w:proofErr w:type="spellEnd"/>
      <w:r>
        <w:t xml:space="preserve">, </w:t>
      </w:r>
      <w:proofErr w:type="spellStart"/>
      <w:r>
        <w:t>ча-тя-ча</w:t>
      </w:r>
      <w:proofErr w:type="spellEnd"/>
      <w:r>
        <w:t>,. Слова с оппозиционными звуками :дом-том-ком, кот-год-кот, почка-бочка- точка.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>«Пов</w:t>
      </w:r>
      <w:r>
        <w:t>торение слов паронимов».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>Инструкция: «Слушай внимательно и повторяй за мной». Кости – гости, тачка – дачка, моряк – маяк, челка – щелка, цапля-сабля.</w:t>
      </w:r>
    </w:p>
    <w:p w:rsidR="001B2947" w:rsidRDefault="00541AD0">
      <w:pPr>
        <w:tabs>
          <w:tab w:val="left" w:pos="851"/>
        </w:tabs>
        <w:spacing w:line="240" w:lineRule="atLeast"/>
        <w:rPr>
          <w:b/>
        </w:rPr>
      </w:pPr>
      <w:r>
        <w:rPr>
          <w:b/>
        </w:rPr>
        <w:t>«Покажи картинку с заданным звуком»</w:t>
      </w:r>
    </w:p>
    <w:p w:rsidR="001B2947" w:rsidRDefault="00541AD0">
      <w:pPr>
        <w:tabs>
          <w:tab w:val="left" w:pos="851"/>
        </w:tabs>
        <w:spacing w:line="240" w:lineRule="atLeast"/>
      </w:pPr>
      <w:r>
        <w:t>Инструкция: «Выбери картинки, в названии которых есть звук /Л/, /</w:t>
      </w:r>
      <w:proofErr w:type="gramStart"/>
      <w:r>
        <w:t>Ш</w:t>
      </w:r>
      <w:proofErr w:type="gramEnd"/>
      <w:r>
        <w:t>/».</w:t>
      </w:r>
    </w:p>
    <w:p w:rsidR="001B2947" w:rsidRDefault="00541AD0">
      <w:pPr>
        <w:tabs>
          <w:tab w:val="left" w:pos="851"/>
        </w:tabs>
        <w:spacing w:line="240" w:lineRule="atLeast"/>
        <w:rPr>
          <w:b/>
        </w:rPr>
      </w:pPr>
      <w:r>
        <w:rPr>
          <w:b/>
        </w:rPr>
        <w:t>«Поймай звук»</w:t>
      </w:r>
    </w:p>
    <w:p w:rsidR="001B2947" w:rsidRDefault="00541AD0">
      <w:pPr>
        <w:tabs>
          <w:tab w:val="left" w:pos="851"/>
        </w:tabs>
        <w:spacing w:line="240" w:lineRule="atLeast"/>
      </w:pPr>
      <w:r>
        <w:t>Инструкция: «Хлопни в ладоши, когда услышишь звук».</w:t>
      </w:r>
    </w:p>
    <w:p w:rsidR="001B2947" w:rsidRDefault="00541AD0">
      <w:pPr>
        <w:tabs>
          <w:tab w:val="left" w:pos="851"/>
        </w:tabs>
        <w:spacing w:line="240" w:lineRule="atLeast"/>
      </w:pPr>
      <w:r>
        <w:t>Звук</w:t>
      </w:r>
      <w:proofErr w:type="gramStart"/>
      <w:r>
        <w:t xml:space="preserve"> /О</w:t>
      </w:r>
      <w:proofErr w:type="gramEnd"/>
      <w:r>
        <w:t>/: из ряда гласных /А-О-У-Ы/;</w:t>
      </w:r>
    </w:p>
    <w:p w:rsidR="001B2947" w:rsidRDefault="00541AD0">
      <w:pPr>
        <w:tabs>
          <w:tab w:val="left" w:pos="851"/>
        </w:tabs>
        <w:spacing w:line="240" w:lineRule="atLeast"/>
      </w:pPr>
      <w:r>
        <w:t xml:space="preserve">из слогов - </w:t>
      </w:r>
      <w:proofErr w:type="spellStart"/>
      <w:r>
        <w:t>па-по-ум-ом-ту-то</w:t>
      </w:r>
      <w:proofErr w:type="spellEnd"/>
      <w:r>
        <w:t>; из слов - мак, кот, сын, ком.</w:t>
      </w:r>
    </w:p>
    <w:p w:rsidR="001B2947" w:rsidRDefault="00541AD0">
      <w:pPr>
        <w:tabs>
          <w:tab w:val="left" w:pos="851"/>
        </w:tabs>
        <w:spacing w:line="240" w:lineRule="atLeast"/>
      </w:pPr>
      <w:r>
        <w:t>Звук /М/: из ряда звуков - /М</w:t>
      </w:r>
      <w:proofErr w:type="gramStart"/>
      <w:r>
        <w:t>,Т</w:t>
      </w:r>
      <w:proofErr w:type="gramEnd"/>
      <w:r>
        <w:t xml:space="preserve">,Н,М/; из слогов - </w:t>
      </w:r>
      <w:proofErr w:type="spellStart"/>
      <w:r>
        <w:t>па-ма-ха-ну-ку-ом</w:t>
      </w:r>
      <w:proofErr w:type="spellEnd"/>
      <w:r>
        <w:t xml:space="preserve"> из слов - суп, </w:t>
      </w:r>
      <w:proofErr w:type="spellStart"/>
      <w:r>
        <w:t>ком,сок,дом,мак</w:t>
      </w:r>
      <w:proofErr w:type="spellEnd"/>
      <w:r>
        <w:t>.</w:t>
      </w:r>
    </w:p>
    <w:p w:rsidR="001B2947" w:rsidRDefault="00541AD0">
      <w:pPr>
        <w:tabs>
          <w:tab w:val="left" w:pos="851"/>
        </w:tabs>
        <w:spacing w:line="240" w:lineRule="atLeast"/>
        <w:rPr>
          <w:b/>
        </w:rPr>
      </w:pPr>
      <w:r>
        <w:t>«</w:t>
      </w:r>
      <w:r>
        <w:rPr>
          <w:b/>
        </w:rPr>
        <w:t>Раздел 3. Исследование навыков звукового анализа</w:t>
      </w:r>
    </w:p>
    <w:p w:rsidR="001B2947" w:rsidRDefault="00541AD0">
      <w:pPr>
        <w:tabs>
          <w:tab w:val="left" w:pos="851"/>
        </w:tabs>
        <w:spacing w:line="240" w:lineRule="atLeast"/>
        <w:rPr>
          <w:b/>
        </w:rPr>
      </w:pPr>
      <w:r>
        <w:rPr>
          <w:b/>
        </w:rPr>
        <w:t>Назови первый звук в слове (гласный, согласный)».</w:t>
      </w:r>
    </w:p>
    <w:p w:rsidR="001B2947" w:rsidRDefault="00541AD0">
      <w:pPr>
        <w:tabs>
          <w:tab w:val="left" w:pos="851"/>
        </w:tabs>
        <w:spacing w:line="240" w:lineRule="atLeast"/>
      </w:pPr>
      <w:r>
        <w:t xml:space="preserve">Инструкция: </w:t>
      </w:r>
      <w:proofErr w:type="gramStart"/>
      <w:r>
        <w:t>«Назови звук, который слышится первым в слове Алик (Оля, Ира, утка, эхо, год, волк, банка, танк, коза)».</w:t>
      </w:r>
      <w:proofErr w:type="gramEnd"/>
    </w:p>
    <w:p w:rsidR="001B2947" w:rsidRDefault="00541AD0">
      <w:pPr>
        <w:tabs>
          <w:tab w:val="left" w:pos="851"/>
        </w:tabs>
        <w:spacing w:line="240" w:lineRule="atLeast"/>
        <w:rPr>
          <w:b/>
        </w:rPr>
      </w:pPr>
      <w:r>
        <w:rPr>
          <w:b/>
        </w:rPr>
        <w:t>«Назови последний звук</w:t>
      </w:r>
      <w:r>
        <w:rPr>
          <w:b/>
        </w:rPr>
        <w:t xml:space="preserve"> в слове».</w:t>
      </w:r>
    </w:p>
    <w:p w:rsidR="001B2947" w:rsidRDefault="00541AD0">
      <w:pPr>
        <w:tabs>
          <w:tab w:val="left" w:pos="851"/>
        </w:tabs>
        <w:spacing w:line="240" w:lineRule="atLeast"/>
      </w:pPr>
      <w:r>
        <w:t>Инструкция: «Назови звук, который слышится в конце слова пила (очки, кот, жук, дом, окно)»</w:t>
      </w:r>
    </w:p>
    <w:p w:rsidR="001B2947" w:rsidRDefault="00541AD0">
      <w:pPr>
        <w:tabs>
          <w:tab w:val="left" w:pos="851"/>
        </w:tabs>
        <w:spacing w:line="240" w:lineRule="atLeast"/>
      </w:pPr>
      <w:r>
        <w:t>«Сколько звуков в слове?»</w:t>
      </w:r>
    </w:p>
    <w:p w:rsidR="001B2947" w:rsidRDefault="00541AD0">
      <w:pPr>
        <w:tabs>
          <w:tab w:val="left" w:pos="851"/>
        </w:tabs>
        <w:spacing w:line="240" w:lineRule="atLeast"/>
      </w:pPr>
      <w:r>
        <w:t xml:space="preserve">Инструкция: </w:t>
      </w:r>
      <w:proofErr w:type="gramStart"/>
      <w:r>
        <w:t>«Посчитай, сколько звуков в слове дом (суп, шина, луна, банка, диван).</w:t>
      </w:r>
      <w:proofErr w:type="gramEnd"/>
    </w:p>
    <w:p w:rsidR="001B2947" w:rsidRDefault="00541AD0">
      <w:pPr>
        <w:tabs>
          <w:tab w:val="left" w:pos="851"/>
        </w:tabs>
        <w:spacing w:line="240" w:lineRule="atLeast"/>
      </w:pPr>
      <w:r>
        <w:t>«Назови по порядку звуки в слове нос (рак, лу</w:t>
      </w:r>
      <w:r>
        <w:t>на, совы, батон, лампа).</w:t>
      </w:r>
    </w:p>
    <w:p w:rsidR="001B2947" w:rsidRDefault="00541AD0">
      <w:pPr>
        <w:tabs>
          <w:tab w:val="left" w:pos="851"/>
        </w:tabs>
        <w:spacing w:line="240" w:lineRule="atLeas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«Определи место звука в слове</w:t>
      </w:r>
    </w:p>
    <w:p w:rsidR="001B2947" w:rsidRDefault="00541AD0">
      <w:pPr>
        <w:tabs>
          <w:tab w:val="left" w:pos="851"/>
        </w:tabs>
        <w:spacing w:line="240" w:lineRule="atLeast"/>
        <w:rPr>
          <w:rFonts w:eastAsia="Calibri"/>
          <w:b/>
          <w:bCs/>
        </w:rPr>
      </w:pPr>
      <w:r>
        <w:rPr>
          <w:rFonts w:eastAsia="Calibri"/>
        </w:rPr>
        <w:t xml:space="preserve"> Инструкция: «Определи, где слышится звук /М/ в слове майка, в начале, середине или в конце слова (камыш, альбом).</w:t>
      </w:r>
      <w:r>
        <w:rPr>
          <w:rFonts w:eastAsia="Calibri"/>
        </w:rPr>
        <w:br/>
      </w:r>
      <w:r>
        <w:rPr>
          <w:rFonts w:eastAsia="Calibri"/>
          <w:b/>
        </w:rPr>
        <w:t>Раздел 4. Изучение форсированности слоговой структуры слов</w:t>
      </w:r>
      <w:r>
        <w:rPr>
          <w:rFonts w:eastAsia="Calibri"/>
          <w:b/>
        </w:rPr>
        <w:br/>
      </w:r>
      <w:r>
        <w:rPr>
          <w:rFonts w:eastAsia="Calibri"/>
        </w:rPr>
        <w:t xml:space="preserve">Инструкция: </w:t>
      </w:r>
      <w:proofErr w:type="gramStart"/>
      <w:r>
        <w:rPr>
          <w:rFonts w:eastAsia="Calibri"/>
        </w:rPr>
        <w:t>«Повтори за мно</w:t>
      </w:r>
      <w:r>
        <w:rPr>
          <w:rFonts w:eastAsia="Calibri"/>
        </w:rPr>
        <w:t>й: сковорода, аквариум, магнитофон, милиционер, велосипед строительство, фортепиано, библиотекарь, регулировщик.</w:t>
      </w:r>
      <w:proofErr w:type="gramEnd"/>
      <w:r>
        <w:rPr>
          <w:rFonts w:eastAsia="Calibri"/>
        </w:rPr>
        <w:t xml:space="preserve"> Экскурсовод проводит экскурсию. В аптеке покупают горькое лекарство.</w:t>
      </w:r>
      <w:r>
        <w:rPr>
          <w:rFonts w:eastAsia="Calibri"/>
        </w:rPr>
        <w:br/>
      </w:r>
    </w:p>
    <w:p w:rsidR="001B2947" w:rsidRDefault="00541AD0">
      <w:pPr>
        <w:tabs>
          <w:tab w:val="left" w:pos="851"/>
        </w:tabs>
        <w:spacing w:line="240" w:lineRule="atLeast"/>
        <w:rPr>
          <w:rFonts w:eastAsia="Calibri"/>
        </w:rPr>
      </w:pPr>
      <w:r>
        <w:rPr>
          <w:rFonts w:eastAsia="Calibri"/>
          <w:b/>
        </w:rPr>
        <w:t>Критерии оценки уровня речевого развития дошкольников</w:t>
      </w:r>
      <w:r>
        <w:rPr>
          <w:rFonts w:eastAsia="Calibri"/>
          <w:b/>
        </w:rPr>
        <w:br/>
        <w:t xml:space="preserve">РАЗДЕЛ 1. Изучение </w:t>
      </w:r>
      <w:proofErr w:type="spellStart"/>
      <w:r>
        <w:rPr>
          <w:rFonts w:eastAsia="Calibri"/>
          <w:b/>
        </w:rPr>
        <w:t>звукопроизносительной</w:t>
      </w:r>
      <w:proofErr w:type="spellEnd"/>
      <w:r>
        <w:rPr>
          <w:rFonts w:eastAsia="Calibri"/>
          <w:b/>
        </w:rPr>
        <w:t xml:space="preserve"> стороны речи.</w:t>
      </w:r>
      <w:r>
        <w:rPr>
          <w:rFonts w:eastAsia="Calibri"/>
          <w:b/>
        </w:rPr>
        <w:br/>
      </w:r>
      <w:r>
        <w:rPr>
          <w:rFonts w:eastAsia="Calibri"/>
        </w:rPr>
        <w:t>«Назвать картинки; повторить слова, фразы; наблюдения за самостоятельными высказываниями ребенка».</w:t>
      </w:r>
      <w:r>
        <w:rPr>
          <w:rFonts w:eastAsia="Calibri"/>
        </w:rPr>
        <w:br/>
        <w:t>3 балла - все звуки произносятся правильно;</w:t>
      </w:r>
      <w:r>
        <w:rPr>
          <w:rFonts w:eastAsia="Calibri"/>
        </w:rPr>
        <w:br/>
        <w:t>2 балла - один – два звука недостаточно автоматизированы, т.е. в самостоятель</w:t>
      </w:r>
      <w:r>
        <w:rPr>
          <w:rFonts w:eastAsia="Calibri"/>
        </w:rPr>
        <w:t>ной речи ребенок произносит эти</w:t>
      </w:r>
      <w:r>
        <w:rPr>
          <w:rFonts w:eastAsia="Calibri"/>
        </w:rPr>
        <w:br/>
        <w:t>звуки неправильно, но при указании на ошибку</w:t>
      </w:r>
      <w:r>
        <w:rPr>
          <w:rFonts w:eastAsia="Calibri"/>
        </w:rPr>
        <w:br/>
      </w:r>
      <w:r>
        <w:rPr>
          <w:rFonts w:eastAsia="Calibri"/>
        </w:rPr>
        <w:lastRenderedPageBreak/>
        <w:t>исправляет еѐ;</w:t>
      </w:r>
      <w:r>
        <w:rPr>
          <w:rFonts w:eastAsia="Calibri"/>
        </w:rPr>
        <w:br/>
        <w:t>1 балл - нарушено произношение более 10 звуков.</w:t>
      </w:r>
      <w:r>
        <w:rPr>
          <w:rFonts w:eastAsia="Calibri"/>
        </w:rPr>
        <w:br/>
      </w:r>
      <w:r>
        <w:rPr>
          <w:rFonts w:eastAsia="Calibri"/>
          <w:b/>
        </w:rPr>
        <w:t>РАЗДЕЛ 2. Обследование фонематического слуха.</w:t>
      </w:r>
      <w:r>
        <w:rPr>
          <w:rFonts w:eastAsia="Calibri"/>
          <w:b/>
        </w:rPr>
        <w:br/>
      </w:r>
      <w:r>
        <w:rPr>
          <w:rFonts w:eastAsia="Calibri"/>
        </w:rPr>
        <w:t xml:space="preserve">«Запомни – повтори» (Отраженное воспроизведение слоговых рядов, рядов </w:t>
      </w:r>
      <w:r>
        <w:rPr>
          <w:rFonts w:eastAsia="Calibri"/>
        </w:rPr>
        <w:t>слов).</w:t>
      </w:r>
      <w:r>
        <w:rPr>
          <w:rFonts w:eastAsia="Calibri"/>
        </w:rPr>
        <w:br/>
        <w:t>3 балла – все задания точно воспроизводятся;</w:t>
      </w:r>
      <w:r>
        <w:rPr>
          <w:rFonts w:eastAsia="Calibri"/>
        </w:rPr>
        <w:br/>
        <w:t>2 балла - имеются единичные случаи ошибочного воспроизведения рядов слогов или слов, но при этом слоговая пара</w:t>
      </w:r>
      <w:r>
        <w:rPr>
          <w:rFonts w:eastAsia="Calibri"/>
        </w:rPr>
        <w:br/>
        <w:t>воспроизводится точно;</w:t>
      </w:r>
      <w:r>
        <w:rPr>
          <w:rFonts w:eastAsia="Calibri"/>
        </w:rPr>
        <w:br/>
      </w:r>
      <w:r>
        <w:rPr>
          <w:rFonts w:eastAsia="Calibri"/>
          <w:b/>
          <w:bCs/>
        </w:rPr>
        <w:t xml:space="preserve">1 балл </w:t>
      </w:r>
      <w:r>
        <w:rPr>
          <w:rFonts w:eastAsia="Calibri"/>
        </w:rPr>
        <w:t>- невыполнение.</w:t>
      </w:r>
    </w:p>
    <w:p w:rsidR="001B2947" w:rsidRDefault="00541AD0">
      <w:pPr>
        <w:tabs>
          <w:tab w:val="left" w:pos="851"/>
        </w:tabs>
        <w:spacing w:line="240" w:lineRule="atLeast"/>
        <w:rPr>
          <w:rFonts w:eastAsia="Calibri"/>
        </w:rPr>
      </w:pPr>
      <w:r>
        <w:rPr>
          <w:rFonts w:eastAsia="Calibri"/>
          <w:b/>
          <w:bCs/>
        </w:rPr>
        <w:t xml:space="preserve"> «Покажи картинку с заданным звуком» </w:t>
      </w:r>
      <w:r>
        <w:rPr>
          <w:rFonts w:eastAsia="Calibri"/>
        </w:rPr>
        <w:t>(Определен</w:t>
      </w:r>
      <w:r>
        <w:rPr>
          <w:rFonts w:eastAsia="Calibri"/>
        </w:rPr>
        <w:t>ие наличия звука в названии картинки).</w:t>
      </w:r>
      <w:r>
        <w:rPr>
          <w:rFonts w:eastAsia="Calibri"/>
        </w:rPr>
        <w:br/>
      </w:r>
      <w:r>
        <w:rPr>
          <w:rFonts w:eastAsia="Calibri"/>
          <w:b/>
          <w:bCs/>
        </w:rPr>
        <w:t xml:space="preserve">3 балла </w:t>
      </w:r>
      <w:r>
        <w:rPr>
          <w:rFonts w:eastAsia="Calibri"/>
        </w:rPr>
        <w:t xml:space="preserve">– все картинки </w:t>
      </w:r>
      <w:proofErr w:type="gramStart"/>
      <w:r>
        <w:rPr>
          <w:rFonts w:eastAsia="Calibri"/>
        </w:rPr>
        <w:t>отобраны</w:t>
      </w:r>
      <w:proofErr w:type="gramEnd"/>
      <w:r>
        <w:rPr>
          <w:rFonts w:eastAsia="Calibri"/>
        </w:rPr>
        <w:t xml:space="preserve"> верно;</w:t>
      </w:r>
      <w:r>
        <w:rPr>
          <w:rFonts w:eastAsia="Calibri"/>
        </w:rPr>
        <w:br/>
      </w:r>
      <w:r>
        <w:rPr>
          <w:rFonts w:eastAsia="Calibri"/>
          <w:b/>
          <w:bCs/>
        </w:rPr>
        <w:t xml:space="preserve">2 балла </w:t>
      </w:r>
      <w:r>
        <w:rPr>
          <w:rFonts w:eastAsia="Calibri"/>
        </w:rPr>
        <w:t>- часть картинок отбирается ошибочно, но ошибки исправляются самостоятельно;</w:t>
      </w:r>
      <w:r>
        <w:rPr>
          <w:rFonts w:eastAsia="Calibri"/>
        </w:rPr>
        <w:br/>
      </w:r>
      <w:r>
        <w:rPr>
          <w:rFonts w:eastAsia="Calibri"/>
          <w:b/>
          <w:bCs/>
        </w:rPr>
        <w:t xml:space="preserve">1 балл </w:t>
      </w:r>
      <w:r>
        <w:rPr>
          <w:rFonts w:eastAsia="Calibri"/>
        </w:rPr>
        <w:t xml:space="preserve">- невыполнение. </w:t>
      </w:r>
    </w:p>
    <w:p w:rsidR="001B2947" w:rsidRDefault="00541AD0">
      <w:pPr>
        <w:tabs>
          <w:tab w:val="left" w:pos="851"/>
        </w:tabs>
        <w:spacing w:line="240" w:lineRule="atLeast"/>
        <w:rPr>
          <w:rFonts w:eastAsia="Calibri"/>
        </w:rPr>
      </w:pPr>
      <w:r>
        <w:rPr>
          <w:rFonts w:eastAsia="Calibri"/>
        </w:rPr>
        <w:t>«</w:t>
      </w:r>
      <w:r>
        <w:rPr>
          <w:rFonts w:eastAsia="Calibri"/>
          <w:b/>
          <w:bCs/>
        </w:rPr>
        <w:t xml:space="preserve">Поймай звук» </w:t>
      </w:r>
      <w:r>
        <w:rPr>
          <w:rFonts w:eastAsia="Calibri"/>
        </w:rPr>
        <w:t>(различение на слух заданного звука среди других звуков</w:t>
      </w:r>
      <w:r>
        <w:rPr>
          <w:rFonts w:eastAsia="Calibri"/>
        </w:rPr>
        <w:t>).</w:t>
      </w:r>
      <w:r>
        <w:rPr>
          <w:rFonts w:eastAsia="Calibri"/>
        </w:rPr>
        <w:br/>
      </w:r>
      <w:r>
        <w:rPr>
          <w:rFonts w:eastAsia="Calibri"/>
          <w:b/>
          <w:bCs/>
        </w:rPr>
        <w:t xml:space="preserve">3 балла </w:t>
      </w:r>
      <w:r>
        <w:rPr>
          <w:rFonts w:eastAsia="Calibri"/>
        </w:rPr>
        <w:t xml:space="preserve">– все задания </w:t>
      </w:r>
      <w:proofErr w:type="gramStart"/>
      <w:r>
        <w:rPr>
          <w:rFonts w:eastAsia="Calibri"/>
        </w:rPr>
        <w:t>выполнены</w:t>
      </w:r>
      <w:proofErr w:type="gramEnd"/>
      <w:r>
        <w:rPr>
          <w:rFonts w:eastAsia="Calibri"/>
        </w:rPr>
        <w:t xml:space="preserve"> верно;</w:t>
      </w:r>
      <w:r>
        <w:rPr>
          <w:rFonts w:eastAsia="Calibri"/>
        </w:rPr>
        <w:br/>
      </w:r>
      <w:r>
        <w:rPr>
          <w:rFonts w:eastAsia="Calibri"/>
          <w:b/>
          <w:bCs/>
        </w:rPr>
        <w:t xml:space="preserve">2 балла </w:t>
      </w:r>
      <w:r>
        <w:rPr>
          <w:rFonts w:eastAsia="Calibri"/>
        </w:rPr>
        <w:t>- часть задания выполняется с ошибкой, но ошибка исправляется самостоятельно;</w:t>
      </w:r>
      <w:r>
        <w:rPr>
          <w:rFonts w:eastAsia="Calibri"/>
        </w:rPr>
        <w:br/>
      </w:r>
      <w:r>
        <w:rPr>
          <w:rFonts w:eastAsia="Calibri"/>
          <w:b/>
          <w:bCs/>
        </w:rPr>
        <w:t xml:space="preserve">1 балл </w:t>
      </w:r>
      <w:r>
        <w:rPr>
          <w:rFonts w:eastAsia="Calibri"/>
        </w:rPr>
        <w:t>- невыполнение.</w:t>
      </w:r>
    </w:p>
    <w:p w:rsidR="001B2947" w:rsidRDefault="00541AD0">
      <w:pPr>
        <w:tabs>
          <w:tab w:val="left" w:pos="851"/>
        </w:tabs>
        <w:spacing w:line="240" w:lineRule="atLeast"/>
        <w:rPr>
          <w:rFonts w:eastAsia="Calibri"/>
        </w:rPr>
      </w:pPr>
      <w:r>
        <w:rPr>
          <w:rFonts w:eastAsia="Calibri"/>
          <w:b/>
        </w:rPr>
        <w:t>«Назови первый звук в слове (гласный, согласный)», «Назови последний звук в слове», «Сколько звуков в сло</w:t>
      </w:r>
      <w:r>
        <w:rPr>
          <w:rFonts w:eastAsia="Calibri"/>
          <w:b/>
        </w:rPr>
        <w:t>ве?».</w:t>
      </w:r>
      <w:r>
        <w:rPr>
          <w:rFonts w:eastAsia="Calibri"/>
          <w:b/>
        </w:rPr>
        <w:br/>
      </w:r>
      <w:r>
        <w:rPr>
          <w:rFonts w:eastAsia="Calibri"/>
        </w:rPr>
        <w:t>«Определи место звука в слове».</w:t>
      </w:r>
      <w:r>
        <w:rPr>
          <w:rFonts w:eastAsia="Calibri"/>
        </w:rPr>
        <w:br/>
        <w:t>3 балла – все задания выполнены правильно;</w:t>
      </w:r>
      <w:r>
        <w:rPr>
          <w:rFonts w:eastAsia="Calibri"/>
        </w:rPr>
        <w:br/>
        <w:t>2 балла - в основном все задания выполнены правильно, ошибки исправляются самостоятельно или с помощью</w:t>
      </w:r>
      <w:r>
        <w:rPr>
          <w:rFonts w:eastAsia="Calibri"/>
        </w:rPr>
        <w:br/>
        <w:t>уточняющего вопроса;</w:t>
      </w:r>
      <w:r>
        <w:rPr>
          <w:rFonts w:eastAsia="Calibri"/>
        </w:rPr>
        <w:br/>
        <w:t>1 балл - неадекватные ответы, отказ от выполнения.</w:t>
      </w:r>
      <w:r>
        <w:rPr>
          <w:rFonts w:eastAsia="Calibri"/>
        </w:rPr>
        <w:br/>
      </w:r>
      <w:r>
        <w:rPr>
          <w:rFonts w:eastAsia="Calibri"/>
          <w:b/>
        </w:rPr>
        <w:t xml:space="preserve">РАЗДЕЛ 4. Изучение </w:t>
      </w:r>
      <w:proofErr w:type="spellStart"/>
      <w:r>
        <w:rPr>
          <w:rFonts w:eastAsia="Calibri"/>
          <w:b/>
        </w:rPr>
        <w:t>сформированности</w:t>
      </w:r>
      <w:proofErr w:type="spellEnd"/>
      <w:r>
        <w:rPr>
          <w:rFonts w:eastAsia="Calibri"/>
          <w:b/>
        </w:rPr>
        <w:t xml:space="preserve"> слоговой структуры слов.</w:t>
      </w:r>
      <w:r>
        <w:rPr>
          <w:rFonts w:eastAsia="Calibri"/>
          <w:b/>
        </w:rPr>
        <w:br/>
      </w:r>
      <w:r>
        <w:rPr>
          <w:rFonts w:eastAsia="Calibri"/>
        </w:rPr>
        <w:t>«Послушай и повтори за мной» (Отраженное воспроизведение слов, фраз).</w:t>
      </w:r>
      <w:r>
        <w:rPr>
          <w:rFonts w:eastAsia="Calibri"/>
        </w:rPr>
        <w:br/>
        <w:t>3 балла – все слова и фразы точно воспроизводятся;</w:t>
      </w:r>
      <w:r>
        <w:rPr>
          <w:rFonts w:eastAsia="Calibri"/>
        </w:rPr>
        <w:br/>
        <w:t>2 балла - большинство слов и фраз воспроизводятся точно, однако темп воспр</w:t>
      </w:r>
      <w:r>
        <w:rPr>
          <w:rFonts w:eastAsia="Calibri"/>
        </w:rPr>
        <w:t>оизведения несколько замедлен, могут</w:t>
      </w:r>
      <w:r>
        <w:t xml:space="preserve">                                                                                                                                                   </w:t>
      </w:r>
      <w:r>
        <w:rPr>
          <w:rFonts w:eastAsia="Calibri"/>
        </w:rPr>
        <w:t>1 балл - отказ от выполнения, неадекватные ответы.</w:t>
      </w:r>
    </w:p>
    <w:p w:rsidR="001B2947" w:rsidRDefault="001B2947">
      <w:pPr>
        <w:tabs>
          <w:tab w:val="left" w:pos="851"/>
        </w:tabs>
        <w:spacing w:line="240" w:lineRule="atLeast"/>
        <w:rPr>
          <w:rFonts w:eastAsia="Calibri"/>
          <w:b/>
          <w:color w:val="000000"/>
        </w:rPr>
      </w:pPr>
    </w:p>
    <w:p w:rsidR="001B2947" w:rsidRDefault="00541AD0">
      <w:pPr>
        <w:tabs>
          <w:tab w:val="left" w:pos="851"/>
        </w:tabs>
        <w:spacing w:line="240" w:lineRule="atLeast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 xml:space="preserve">2.5. </w:t>
      </w:r>
      <w:r>
        <w:rPr>
          <w:rFonts w:eastAsia="Calibri"/>
          <w:b/>
          <w:color w:val="000000"/>
        </w:rPr>
        <w:t>Методические материалы</w:t>
      </w:r>
    </w:p>
    <w:p w:rsidR="001B2947" w:rsidRDefault="00541AD0">
      <w:pPr>
        <w:tabs>
          <w:tab w:val="left" w:pos="851"/>
        </w:tabs>
        <w:spacing w:line="240" w:lineRule="atLeast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br/>
        <w:t>Особенности организации образовательного процесса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rFonts w:eastAsia="Calibri"/>
        </w:rPr>
      </w:pPr>
      <w:r>
        <w:rPr>
          <w:rFonts w:eastAsia="Calibri"/>
        </w:rPr>
        <w:t xml:space="preserve">В процессе занятий используются различные формы работы и методические </w:t>
      </w:r>
      <w:proofErr w:type="gramStart"/>
      <w:r>
        <w:rPr>
          <w:rFonts w:eastAsia="Calibri"/>
        </w:rPr>
        <w:t>при</w:t>
      </w:r>
      <w:proofErr w:type="gramEnd"/>
      <w:r>
        <w:rPr>
          <w:rFonts w:eastAsia="Calibri"/>
        </w:rPr>
        <w:t xml:space="preserve">ѐмы:                                       - беседа; 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rFonts w:eastAsia="Calibri"/>
        </w:rPr>
      </w:pPr>
      <w:r>
        <w:rPr>
          <w:rFonts w:eastAsia="Calibri"/>
        </w:rPr>
        <w:t xml:space="preserve">- ролевая игра; 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rFonts w:eastAsia="Calibri"/>
        </w:rPr>
      </w:pPr>
      <w:r>
        <w:rPr>
          <w:rFonts w:eastAsia="Calibri"/>
        </w:rPr>
        <w:t xml:space="preserve">- импровизация; 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rFonts w:eastAsia="Calibri"/>
        </w:rPr>
      </w:pPr>
      <w:r>
        <w:rPr>
          <w:rFonts w:eastAsia="Calibri"/>
        </w:rPr>
        <w:t xml:space="preserve">- дыхательные, артикуляционные и двигательные упражнения; 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rFonts w:eastAsia="Calibri"/>
        </w:rPr>
      </w:pPr>
      <w:r>
        <w:rPr>
          <w:rFonts w:eastAsia="Calibri"/>
        </w:rPr>
        <w:t xml:space="preserve">- чтение скороговорок; 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rFonts w:eastAsia="Calibri"/>
          <w:color w:val="000000"/>
        </w:rPr>
      </w:pPr>
      <w:r>
        <w:rPr>
          <w:rFonts w:eastAsia="Calibri"/>
        </w:rPr>
        <w:tab/>
        <w:t xml:space="preserve">Объем учебного материала рассчитан в соответствии с физиологическими возрастными нормативами, это позволяет избежать переутомления и </w:t>
      </w:r>
      <w:proofErr w:type="spellStart"/>
      <w:r>
        <w:rPr>
          <w:rFonts w:eastAsia="Calibri"/>
        </w:rPr>
        <w:t>дезадаптации</w:t>
      </w:r>
      <w:proofErr w:type="spellEnd"/>
      <w:r>
        <w:rPr>
          <w:rFonts w:eastAsia="Calibri"/>
        </w:rPr>
        <w:t xml:space="preserve"> дошкольников. Эффективност</w:t>
      </w:r>
      <w:r>
        <w:rPr>
          <w:rFonts w:eastAsia="Calibri"/>
        </w:rPr>
        <w:t>ь логопедических занятий значительно повышается, если на логопедических занятиях используется дидактический материал, игровой материал с учетом возрастных.</w:t>
      </w:r>
      <w:r>
        <w:rPr>
          <w:rFonts w:eastAsia="Calibri"/>
          <w:b/>
          <w:bCs/>
          <w:color w:val="000000"/>
        </w:rPr>
        <w:t xml:space="preserve"> </w:t>
      </w:r>
      <w:r>
        <w:rPr>
          <w:rFonts w:eastAsia="Calibri"/>
          <w:color w:val="000000"/>
        </w:rPr>
        <w:t>Систематическое проведение занятий.</w:t>
      </w:r>
    </w:p>
    <w:p w:rsidR="001B2947" w:rsidRDefault="001B2947">
      <w:pPr>
        <w:tabs>
          <w:tab w:val="left" w:pos="851"/>
        </w:tabs>
        <w:spacing w:line="240" w:lineRule="atLeast"/>
        <w:jc w:val="both"/>
        <w:rPr>
          <w:rFonts w:eastAsia="Calibri"/>
        </w:rPr>
      </w:pPr>
    </w:p>
    <w:p w:rsidR="001B2947" w:rsidRDefault="00541AD0">
      <w:pPr>
        <w:tabs>
          <w:tab w:val="left" w:pos="851"/>
        </w:tabs>
        <w:spacing w:line="240" w:lineRule="atLeast"/>
        <w:jc w:val="both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Взаимодействие педагога с родителями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ab/>
        <w:t xml:space="preserve">В период обучения особое </w:t>
      </w:r>
      <w:r>
        <w:rPr>
          <w:rFonts w:eastAsia="Calibri"/>
          <w:color w:val="000000"/>
        </w:rPr>
        <w:t>значение приобретают согласованные действия и единство требований к ребенку семьи и педагога, воспитание положительного отношения к учебе.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ab/>
        <w:t>Познакомить родителей с программой по коррекции звукопроизношения можно на родительском собрании, в индивидуальных б</w:t>
      </w:r>
      <w:r>
        <w:rPr>
          <w:rFonts w:eastAsia="Calibri"/>
          <w:color w:val="000000"/>
        </w:rPr>
        <w:t xml:space="preserve">еседах. Для родителей нужно провести </w:t>
      </w:r>
      <w:r>
        <w:rPr>
          <w:rFonts w:eastAsia="Calibri"/>
          <w:color w:val="000000"/>
        </w:rPr>
        <w:lastRenderedPageBreak/>
        <w:t xml:space="preserve">консультации, открытые занятия. Включение родителей в педагогический </w:t>
      </w:r>
      <w:proofErr w:type="gramStart"/>
      <w:r>
        <w:rPr>
          <w:rFonts w:eastAsia="Calibri"/>
          <w:color w:val="000000"/>
        </w:rPr>
        <w:t>процесс</w:t>
      </w:r>
      <w:proofErr w:type="gramEnd"/>
      <w:r>
        <w:rPr>
          <w:rFonts w:eastAsia="Calibri"/>
          <w:color w:val="000000"/>
        </w:rPr>
        <w:t xml:space="preserve"> прежде всего очень нужен.</w:t>
      </w:r>
    </w:p>
    <w:p w:rsidR="001B2947" w:rsidRDefault="00541AD0">
      <w:pPr>
        <w:tabs>
          <w:tab w:val="left" w:pos="851"/>
        </w:tabs>
        <w:spacing w:line="240" w:lineRule="atLeast"/>
        <w:rPr>
          <w:rFonts w:eastAsia="Calibri"/>
          <w:color w:val="000000"/>
        </w:rPr>
      </w:pPr>
      <w:r>
        <w:rPr>
          <w:rFonts w:eastAsia="Calibri"/>
          <w:b/>
          <w:color w:val="000000"/>
        </w:rPr>
        <w:t>Формы работы с родителями:</w:t>
      </w:r>
      <w:r>
        <w:rPr>
          <w:rFonts w:eastAsia="Calibri"/>
          <w:b/>
          <w:color w:val="000000"/>
        </w:rPr>
        <w:br/>
      </w:r>
      <w:r>
        <w:rPr>
          <w:rFonts w:eastAsia="Calibri"/>
          <w:color w:val="000000"/>
        </w:rPr>
        <w:t>• ознакомление родителей с учебно-образовательной программой;</w:t>
      </w:r>
      <w:r>
        <w:rPr>
          <w:rFonts w:eastAsia="Calibri"/>
          <w:color w:val="000000"/>
        </w:rPr>
        <w:br/>
        <w:t>• консультационная работа –</w:t>
      </w:r>
      <w:r>
        <w:rPr>
          <w:rFonts w:eastAsia="Calibri"/>
          <w:color w:val="000000"/>
        </w:rPr>
        <w:t xml:space="preserve"> индивидуальная;</w:t>
      </w:r>
      <w:r>
        <w:rPr>
          <w:rFonts w:eastAsia="Calibri"/>
          <w:color w:val="000000"/>
        </w:rPr>
        <w:br/>
        <w:t>• беседы с родителями об успехах их детей;</w:t>
      </w:r>
      <w:r>
        <w:rPr>
          <w:rFonts w:eastAsia="Calibri"/>
          <w:color w:val="000000"/>
        </w:rPr>
        <w:br/>
        <w:t>• проведение практикумов и др.;</w:t>
      </w:r>
      <w:r>
        <w:rPr>
          <w:rFonts w:eastAsia="Calibri"/>
          <w:color w:val="000000"/>
        </w:rPr>
        <w:br/>
        <w:t>• разработка памяток для родителей;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Родителям также нужно предложить материал для занятий дома.</w:t>
      </w:r>
      <w:r>
        <w:rPr>
          <w:rFonts w:eastAsia="Calibri"/>
          <w:color w:val="000000"/>
        </w:rPr>
        <w:br/>
        <w:t>Работа с родителями позволяет лучше узнать потребности в приобретаем</w:t>
      </w:r>
      <w:r>
        <w:rPr>
          <w:rFonts w:eastAsia="Calibri"/>
          <w:color w:val="000000"/>
        </w:rPr>
        <w:t>ых</w:t>
      </w:r>
      <w:r>
        <w:rPr>
          <w:rFonts w:eastAsia="Calibri"/>
          <w:color w:val="000000"/>
        </w:rPr>
        <w:br/>
        <w:t>знаниях, улучшает общую атмосферу отношений сотрудничества в системе</w:t>
      </w:r>
      <w:r>
        <w:rPr>
          <w:rFonts w:eastAsia="Calibri"/>
          <w:color w:val="000000"/>
        </w:rPr>
        <w:br/>
        <w:t>«родитель – педагог», повышает уровень знаний детей.</w:t>
      </w:r>
      <w:r>
        <w:rPr>
          <w:rFonts w:eastAsia="Calibri"/>
          <w:color w:val="000000"/>
        </w:rPr>
        <w:br/>
      </w:r>
      <w:r>
        <w:rPr>
          <w:rFonts w:eastAsia="Calibri"/>
          <w:b/>
          <w:color w:val="000000"/>
        </w:rPr>
        <w:t>Методы обучения:</w:t>
      </w:r>
      <w:r>
        <w:rPr>
          <w:rFonts w:eastAsia="Calibri"/>
          <w:color w:val="000000"/>
        </w:rPr>
        <w:t xml:space="preserve"> наглядный, проблемно-поисковый, исследовательский,</w:t>
      </w:r>
      <w:r>
        <w:rPr>
          <w:rFonts w:eastAsia="Calibri"/>
          <w:color w:val="000000"/>
        </w:rPr>
        <w:br/>
      </w:r>
      <w:r>
        <w:rPr>
          <w:rFonts w:eastAsia="Calibri"/>
          <w:b/>
          <w:color w:val="000000"/>
        </w:rPr>
        <w:t>Форма организации образовательного процесса</w:t>
      </w:r>
      <w:r>
        <w:rPr>
          <w:rFonts w:eastAsia="Calibri"/>
          <w:bCs/>
          <w:color w:val="000000"/>
        </w:rPr>
        <w:t>:   индивидуальная</w:t>
      </w:r>
      <w:r>
        <w:rPr>
          <w:rFonts w:eastAsia="Calibri"/>
          <w:color w:val="000000"/>
        </w:rPr>
        <w:t>.</w:t>
      </w:r>
      <w:r>
        <w:rPr>
          <w:rFonts w:eastAsia="Calibri"/>
          <w:color w:val="000000"/>
        </w:rPr>
        <w:br/>
      </w:r>
      <w:r>
        <w:rPr>
          <w:rFonts w:eastAsia="Calibri"/>
          <w:color w:val="000000"/>
        </w:rPr>
        <w:t>Формы организации учебного занятия</w:t>
      </w:r>
      <w:r>
        <w:rPr>
          <w:rFonts w:eastAsia="Calibri"/>
          <w:b/>
          <w:bCs/>
          <w:color w:val="000000"/>
        </w:rPr>
        <w:t xml:space="preserve">: </w:t>
      </w:r>
      <w:r>
        <w:rPr>
          <w:rFonts w:eastAsia="Calibri"/>
          <w:color w:val="000000"/>
        </w:rPr>
        <w:t>занятия, беседы, различные виды игр, индивидуальная работа, тестирование.</w:t>
      </w:r>
    </w:p>
    <w:p w:rsidR="001B2947" w:rsidRDefault="00541AD0">
      <w:pPr>
        <w:tabs>
          <w:tab w:val="left" w:pos="851"/>
        </w:tabs>
        <w:spacing w:line="240" w:lineRule="atLeast"/>
        <w:jc w:val="both"/>
        <w:rPr>
          <w:b/>
          <w:i/>
        </w:rPr>
      </w:pPr>
      <w:r>
        <w:rPr>
          <w:rFonts w:eastAsia="Calibri"/>
          <w:b/>
          <w:color w:val="000000"/>
        </w:rPr>
        <w:t>Педагогические технологии</w:t>
      </w:r>
      <w:r>
        <w:rPr>
          <w:rFonts w:eastAsia="Calibri"/>
          <w:b/>
          <w:bCs/>
          <w:color w:val="000000"/>
        </w:rPr>
        <w:t xml:space="preserve">: </w:t>
      </w:r>
      <w:r>
        <w:rPr>
          <w:rFonts w:eastAsia="Calibri"/>
          <w:color w:val="000000"/>
        </w:rPr>
        <w:t>технология  индивидуального  обучения, технология</w:t>
      </w:r>
      <w:r>
        <w:rPr>
          <w:rFonts w:eastAsia="Calibri"/>
          <w:color w:val="000000"/>
        </w:rPr>
        <w:br/>
        <w:t>развивающего обучения, технология проблемного изучения, технология иг</w:t>
      </w:r>
      <w:r>
        <w:rPr>
          <w:rFonts w:eastAsia="Calibri"/>
          <w:color w:val="000000"/>
        </w:rPr>
        <w:t>ровой</w:t>
      </w:r>
      <w:r>
        <w:rPr>
          <w:rFonts w:eastAsia="Calibri"/>
          <w:color w:val="000000"/>
        </w:rPr>
        <w:br/>
        <w:t>деятельности, коммуникативная технология обучения,</w:t>
      </w:r>
      <w:proofErr w:type="gramStart"/>
      <w:r>
        <w:rPr>
          <w:rFonts w:eastAsia="Calibri"/>
          <w:color w:val="000000"/>
        </w:rPr>
        <w:t xml:space="preserve"> ,</w:t>
      </w:r>
      <w:proofErr w:type="gramEnd"/>
      <w:r>
        <w:rPr>
          <w:rFonts w:eastAsia="Calibri"/>
          <w:color w:val="000000"/>
        </w:rPr>
        <w:t xml:space="preserve"> здоровье сберегающая технология.</w:t>
      </w:r>
    </w:p>
    <w:p w:rsidR="001B2947" w:rsidRDefault="00541AD0">
      <w:pPr>
        <w:tabs>
          <w:tab w:val="left" w:pos="851"/>
        </w:tabs>
        <w:spacing w:line="240" w:lineRule="atLeast"/>
        <w:rPr>
          <w:b/>
        </w:rPr>
      </w:pPr>
      <w:r>
        <w:rPr>
          <w:b/>
          <w:i/>
        </w:rPr>
        <w:t xml:space="preserve">  </w:t>
      </w:r>
    </w:p>
    <w:p w:rsidR="001B2947" w:rsidRDefault="00541AD0">
      <w:pPr>
        <w:tabs>
          <w:tab w:val="left" w:pos="851"/>
        </w:tabs>
        <w:spacing w:line="240" w:lineRule="atLeast"/>
        <w:rPr>
          <w:b/>
        </w:rPr>
      </w:pPr>
      <w:r>
        <w:rPr>
          <w:b/>
        </w:rPr>
        <w:t>2.6. Список используемой литературы:</w:t>
      </w:r>
    </w:p>
    <w:p w:rsidR="001B2947" w:rsidRDefault="001B2947">
      <w:pPr>
        <w:tabs>
          <w:tab w:val="left" w:pos="851"/>
        </w:tabs>
        <w:spacing w:line="240" w:lineRule="atLeast"/>
        <w:rPr>
          <w:b/>
        </w:rPr>
      </w:pPr>
    </w:p>
    <w:p w:rsidR="001B2947" w:rsidRDefault="00541AD0">
      <w:pPr>
        <w:numPr>
          <w:ilvl w:val="0"/>
          <w:numId w:val="12"/>
        </w:numPr>
        <w:tabs>
          <w:tab w:val="left" w:pos="367"/>
          <w:tab w:val="left" w:pos="851"/>
        </w:tabs>
        <w:spacing w:line="240" w:lineRule="atLeast"/>
      </w:pPr>
      <w:proofErr w:type="spellStart"/>
      <w:r>
        <w:t>Борякова</w:t>
      </w:r>
      <w:proofErr w:type="spellEnd"/>
      <w:r>
        <w:t xml:space="preserve"> Н.Ю., Соболева А.В., Ткачева В.В. Практикум по коррекционно-развивающим занятиям, М., 1994;</w:t>
      </w:r>
    </w:p>
    <w:p w:rsidR="001B2947" w:rsidRDefault="00541AD0">
      <w:pPr>
        <w:tabs>
          <w:tab w:val="left" w:pos="851"/>
        </w:tabs>
        <w:spacing w:line="240" w:lineRule="atLeast"/>
        <w:jc w:val="both"/>
      </w:pPr>
      <w:r>
        <w:t>2. Закон  РФ "Об образ</w:t>
      </w:r>
      <w:r>
        <w:t xml:space="preserve">овании" от 29 декабря 2012 г. N 273-Ф </w:t>
      </w:r>
    </w:p>
    <w:p w:rsidR="001B2947" w:rsidRDefault="00541AD0">
      <w:pPr>
        <w:numPr>
          <w:ilvl w:val="0"/>
          <w:numId w:val="13"/>
        </w:numPr>
        <w:tabs>
          <w:tab w:val="left" w:pos="367"/>
          <w:tab w:val="left" w:pos="851"/>
        </w:tabs>
        <w:spacing w:line="240" w:lineRule="atLeast"/>
        <w:jc w:val="both"/>
      </w:pPr>
      <w:proofErr w:type="gramStart"/>
      <w:r>
        <w:t>Инструктивное письмо Министерства образования РФ от 14.12.2000 г. № 2 «Об организации работы логопедического пункта общеобразовательного учреждения», Об основных гарантиях прав ребенка в Российской Федерации (от 24 ию</w:t>
      </w:r>
      <w:r>
        <w:t xml:space="preserve">ля 1998 г. N 124-ФЗ) </w:t>
      </w:r>
      <w:proofErr w:type="spellStart"/>
      <w:r>
        <w:t>Малофеев</w:t>
      </w:r>
      <w:proofErr w:type="spellEnd"/>
      <w:r>
        <w:t xml:space="preserve"> Н.Н., Никольская О.С., Кукушкина О.И., Гончарова Е.Л. Единая концепция специального федерального государственного стандарта для детей с ограниченными возможностями здоровья: основные положения // Дефектология. — 2010. — №1.</w:t>
      </w:r>
      <w:proofErr w:type="gramEnd"/>
    </w:p>
    <w:p w:rsidR="001B2947" w:rsidRDefault="00541AD0">
      <w:pPr>
        <w:numPr>
          <w:ilvl w:val="0"/>
          <w:numId w:val="13"/>
        </w:numPr>
        <w:tabs>
          <w:tab w:val="left" w:pos="367"/>
          <w:tab w:val="left" w:pos="851"/>
        </w:tabs>
        <w:spacing w:line="240" w:lineRule="atLeast"/>
      </w:pPr>
      <w:r>
        <w:t>Каше Г. А. Исправление недостатков речи у дошкольников – М.: «Просвещение» 1971.</w:t>
      </w:r>
    </w:p>
    <w:p w:rsidR="001B2947" w:rsidRDefault="00541AD0">
      <w:pPr>
        <w:numPr>
          <w:ilvl w:val="0"/>
          <w:numId w:val="13"/>
        </w:numPr>
        <w:tabs>
          <w:tab w:val="left" w:pos="367"/>
          <w:tab w:val="left" w:pos="851"/>
        </w:tabs>
        <w:spacing w:line="240" w:lineRule="atLeast"/>
      </w:pPr>
      <w:r>
        <w:t>Каше Г.А. Подготовка к школе детей с недостатками речи,- М., 1985.</w:t>
      </w:r>
    </w:p>
    <w:p w:rsidR="001B2947" w:rsidRDefault="00541AD0">
      <w:pPr>
        <w:numPr>
          <w:ilvl w:val="0"/>
          <w:numId w:val="13"/>
        </w:numPr>
        <w:tabs>
          <w:tab w:val="left" w:pos="367"/>
          <w:tab w:val="left" w:pos="851"/>
        </w:tabs>
        <w:spacing w:line="240" w:lineRule="atLeast"/>
      </w:pPr>
      <w:r>
        <w:t>Коррекционно-педагогическая работа в дошкольных учреждениях для детей с нарушениями речи</w:t>
      </w:r>
      <w:proofErr w:type="gramStart"/>
      <w:r>
        <w:t xml:space="preserve"> /П</w:t>
      </w:r>
      <w:proofErr w:type="gramEnd"/>
      <w:r>
        <w:t>од ред. Ю.Ф.Гарку</w:t>
      </w:r>
      <w:r>
        <w:t>ши. - М., 1999.</w:t>
      </w:r>
    </w:p>
    <w:p w:rsidR="001B2947" w:rsidRDefault="00541AD0">
      <w:pPr>
        <w:numPr>
          <w:ilvl w:val="0"/>
          <w:numId w:val="13"/>
        </w:numPr>
        <w:tabs>
          <w:tab w:val="left" w:pos="367"/>
          <w:tab w:val="left" w:pos="851"/>
        </w:tabs>
        <w:spacing w:line="240" w:lineRule="atLeast"/>
      </w:pPr>
      <w:r>
        <w:t>Логопедия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Учеб.пособие</w:t>
      </w:r>
      <w:proofErr w:type="spellEnd"/>
      <w:proofErr w:type="gramStart"/>
      <w:r>
        <w:t xml:space="preserve"> /П</w:t>
      </w:r>
      <w:proofErr w:type="gramEnd"/>
      <w:r>
        <w:t>од ред. Л.С.Волковой.- 3-е изд. - М., 1998.</w:t>
      </w:r>
    </w:p>
    <w:p w:rsidR="001B2947" w:rsidRDefault="00541AD0">
      <w:pPr>
        <w:numPr>
          <w:ilvl w:val="0"/>
          <w:numId w:val="13"/>
        </w:numPr>
        <w:tabs>
          <w:tab w:val="left" w:pos="367"/>
          <w:tab w:val="left" w:pos="851"/>
        </w:tabs>
        <w:spacing w:line="240" w:lineRule="atLeast"/>
      </w:pPr>
      <w:r>
        <w:t>Марцинковская Т.Д. Диагностика психического развития детей. - М., 1998.</w:t>
      </w:r>
    </w:p>
    <w:p w:rsidR="001B2947" w:rsidRDefault="00541AD0">
      <w:pPr>
        <w:numPr>
          <w:ilvl w:val="0"/>
          <w:numId w:val="13"/>
        </w:numPr>
        <w:tabs>
          <w:tab w:val="left" w:pos="367"/>
          <w:tab w:val="left" w:pos="851"/>
        </w:tabs>
        <w:spacing w:line="240" w:lineRule="atLeast"/>
      </w:pPr>
      <w:r>
        <w:t>Методика обследования нарушений речи у детей: Сборник научных труд /АПН СССР; Отв</w:t>
      </w:r>
      <w:proofErr w:type="gramStart"/>
      <w:r>
        <w:t>.р</w:t>
      </w:r>
      <w:proofErr w:type="gramEnd"/>
      <w:r>
        <w:t xml:space="preserve">ед.: </w:t>
      </w:r>
      <w:proofErr w:type="spellStart"/>
      <w:r>
        <w:t>T.А.Власо</w:t>
      </w:r>
      <w:r>
        <w:t>ва</w:t>
      </w:r>
      <w:proofErr w:type="spellEnd"/>
      <w:r>
        <w:t>, И.Т.Власенко, Г.В.Чиркина.- М., 1982.</w:t>
      </w:r>
    </w:p>
    <w:p w:rsidR="001B2947" w:rsidRDefault="00541AD0">
      <w:pPr>
        <w:numPr>
          <w:ilvl w:val="0"/>
          <w:numId w:val="13"/>
        </w:numPr>
        <w:tabs>
          <w:tab w:val="left" w:pos="367"/>
          <w:tab w:val="left" w:pos="851"/>
        </w:tabs>
        <w:spacing w:line="240" w:lineRule="atLeast"/>
      </w:pPr>
      <w:r>
        <w:t>Письмо Минобразования РФ от 22 января 1998 г. N 20-58-07ин/20-4 "Об учителях-логопедах и педагогах-психологах учреждений образования".</w:t>
      </w:r>
    </w:p>
    <w:p w:rsidR="001B2947" w:rsidRDefault="00541AD0">
      <w:pPr>
        <w:numPr>
          <w:ilvl w:val="0"/>
          <w:numId w:val="13"/>
        </w:numPr>
        <w:tabs>
          <w:tab w:val="left" w:pos="367"/>
          <w:tab w:val="left" w:pos="851"/>
        </w:tabs>
        <w:spacing w:line="240" w:lineRule="atLeast"/>
        <w:jc w:val="both"/>
      </w:pPr>
      <w:r>
        <w:t xml:space="preserve">Письмо Министерства образования и науки РФ от 18 апреля 2008 г. N АФ-150/06 "О </w:t>
      </w:r>
      <w:r>
        <w:t>создании условий для получения образования детьми с ограниченными возможностями здоровья и детьми-инвалидами".</w:t>
      </w:r>
    </w:p>
    <w:p w:rsidR="001B2947" w:rsidRDefault="00541AD0">
      <w:pPr>
        <w:numPr>
          <w:ilvl w:val="0"/>
          <w:numId w:val="13"/>
        </w:numPr>
        <w:tabs>
          <w:tab w:val="left" w:pos="367"/>
          <w:tab w:val="left" w:pos="851"/>
        </w:tabs>
        <w:spacing w:line="240" w:lineRule="atLeast"/>
      </w:pPr>
      <w:r>
        <w:t>Программа обучения детей с недоразвитием фонетического строя речи (в подготовительной к школе группе) /</w:t>
      </w:r>
      <w:proofErr w:type="spellStart"/>
      <w:r>
        <w:t>Сост.Г.А.Каше</w:t>
      </w:r>
      <w:proofErr w:type="spellEnd"/>
      <w:r>
        <w:t>, Т.Б.Филичева.- М., 1978.</w:t>
      </w:r>
    </w:p>
    <w:p w:rsidR="001B2947" w:rsidRDefault="00541AD0">
      <w:pPr>
        <w:numPr>
          <w:ilvl w:val="0"/>
          <w:numId w:val="13"/>
        </w:numPr>
        <w:tabs>
          <w:tab w:val="left" w:pos="367"/>
          <w:tab w:val="left" w:pos="851"/>
        </w:tabs>
        <w:spacing w:line="240" w:lineRule="atLeast"/>
      </w:pPr>
      <w:r>
        <w:t>Тк</w:t>
      </w:r>
      <w:r>
        <w:t>аченко Т.А. Учим говорить правильно. Система коррекции общего недоразвития речи у детей 5 лет.</w:t>
      </w:r>
    </w:p>
    <w:p w:rsidR="001B2947" w:rsidRDefault="00541AD0">
      <w:pPr>
        <w:numPr>
          <w:ilvl w:val="0"/>
          <w:numId w:val="13"/>
        </w:numPr>
        <w:tabs>
          <w:tab w:val="left" w:pos="367"/>
          <w:tab w:val="left" w:pos="851"/>
        </w:tabs>
        <w:spacing w:line="240" w:lineRule="atLeast"/>
      </w:pPr>
      <w:r>
        <w:t>Успенская Л.П., Успенский М.Б. Учись говорить правильно: Сб</w:t>
      </w:r>
      <w:proofErr w:type="gramStart"/>
      <w:r>
        <w:t>.р</w:t>
      </w:r>
      <w:proofErr w:type="gramEnd"/>
      <w:r>
        <w:t xml:space="preserve">ечевого материала для логопедических занятий с детьми. - 2-е изд., </w:t>
      </w:r>
      <w:proofErr w:type="spellStart"/>
      <w:r>
        <w:t>испр</w:t>
      </w:r>
      <w:proofErr w:type="spellEnd"/>
      <w:r>
        <w:t>. и доп.- Кызыл, 1993.</w:t>
      </w:r>
    </w:p>
    <w:p w:rsidR="001B2947" w:rsidRDefault="00541AD0">
      <w:pPr>
        <w:numPr>
          <w:ilvl w:val="0"/>
          <w:numId w:val="13"/>
        </w:numPr>
        <w:tabs>
          <w:tab w:val="left" w:pos="367"/>
          <w:tab w:val="left" w:pos="851"/>
        </w:tabs>
        <w:spacing w:line="240" w:lineRule="atLeast"/>
      </w:pPr>
      <w:r>
        <w:t xml:space="preserve">Филичева Т.Б., Чиркина Г.В. Программа обучения и воспитания детей с фонетико-фонематическим недоразвитием (старшая группа детского сада): </w:t>
      </w:r>
      <w:proofErr w:type="spellStart"/>
      <w:r>
        <w:t>Учеб</w:t>
      </w:r>
      <w:proofErr w:type="gramStart"/>
      <w:r>
        <w:t>.п</w:t>
      </w:r>
      <w:proofErr w:type="gramEnd"/>
      <w:r>
        <w:t>особие</w:t>
      </w:r>
      <w:proofErr w:type="spellEnd"/>
      <w:r>
        <w:t>.- М., 1993.</w:t>
      </w:r>
    </w:p>
    <w:p w:rsidR="001B2947" w:rsidRDefault="00541AD0">
      <w:pPr>
        <w:numPr>
          <w:ilvl w:val="0"/>
          <w:numId w:val="13"/>
        </w:numPr>
        <w:tabs>
          <w:tab w:val="left" w:pos="367"/>
          <w:tab w:val="left" w:pos="851"/>
        </w:tabs>
        <w:spacing w:line="240" w:lineRule="atLeast"/>
      </w:pPr>
      <w:r>
        <w:t>Фомичѐва М. Ф. Воспитание у детей правильного произношения. М.: «Просвещение» 1989.</w:t>
      </w:r>
    </w:p>
    <w:p w:rsidR="001B2947" w:rsidRDefault="00541AD0">
      <w:pPr>
        <w:numPr>
          <w:ilvl w:val="0"/>
          <w:numId w:val="12"/>
        </w:numPr>
        <w:tabs>
          <w:tab w:val="left" w:pos="367"/>
          <w:tab w:val="left" w:pos="851"/>
        </w:tabs>
        <w:spacing w:line="240" w:lineRule="atLeast"/>
      </w:pPr>
      <w:r>
        <w:lastRenderedPageBreak/>
        <w:t xml:space="preserve">Фомичева </w:t>
      </w:r>
      <w:r>
        <w:t>М.Ф. Воспитание у детей правильного произношения</w:t>
      </w:r>
      <w:proofErr w:type="gramStart"/>
      <w:r>
        <w:t xml:space="preserve">." </w:t>
      </w:r>
      <w:proofErr w:type="gramEnd"/>
      <w:r>
        <w:t xml:space="preserve">3-е изд., </w:t>
      </w:r>
      <w:proofErr w:type="spellStart"/>
      <w:r>
        <w:t>перераб</w:t>
      </w:r>
      <w:proofErr w:type="spellEnd"/>
      <w:r>
        <w:t>. и доп. - М.,1980.</w:t>
      </w:r>
    </w:p>
    <w:p w:rsidR="001B2947" w:rsidRDefault="001B2947">
      <w:pPr>
        <w:numPr>
          <w:ilvl w:val="0"/>
          <w:numId w:val="12"/>
        </w:numPr>
        <w:tabs>
          <w:tab w:val="left" w:pos="367"/>
          <w:tab w:val="left" w:pos="851"/>
        </w:tabs>
        <w:spacing w:line="240" w:lineRule="atLeast"/>
        <w:sectPr w:rsidR="001B2947">
          <w:footerReference w:type="default" r:id="rId9"/>
          <w:pgSz w:w="11900" w:h="16838"/>
          <w:pgMar w:top="851" w:right="985" w:bottom="709" w:left="1418" w:header="0" w:footer="415" w:gutter="0"/>
          <w:cols w:space="720"/>
          <w:titlePg/>
          <w:docGrid w:linePitch="360"/>
        </w:sectPr>
      </w:pPr>
    </w:p>
    <w:p w:rsidR="001B2947" w:rsidRDefault="00541AD0">
      <w:pPr>
        <w:tabs>
          <w:tab w:val="left" w:pos="851"/>
        </w:tabs>
        <w:spacing w:line="240" w:lineRule="atLeast"/>
      </w:pPr>
      <w:bookmarkStart w:id="0" w:name="page8"/>
      <w:bookmarkEnd w:id="0"/>
      <w:r>
        <w:lastRenderedPageBreak/>
        <w:t>Приложение №1.</w:t>
      </w:r>
    </w:p>
    <w:p w:rsidR="001B2947" w:rsidRDefault="00541AD0">
      <w:pPr>
        <w:tabs>
          <w:tab w:val="left" w:pos="851"/>
        </w:tabs>
        <w:spacing w:line="240" w:lineRule="atLeast"/>
        <w:jc w:val="center"/>
        <w:rPr>
          <w:rFonts w:eastAsia="Calibri"/>
          <w:b/>
        </w:rPr>
      </w:pPr>
      <w:r>
        <w:rPr>
          <w:b/>
        </w:rPr>
        <w:t>Учебный план</w:t>
      </w:r>
    </w:p>
    <w:p w:rsidR="001B2947" w:rsidRDefault="001B2947">
      <w:pPr>
        <w:tabs>
          <w:tab w:val="left" w:pos="851"/>
        </w:tabs>
        <w:spacing w:line="240" w:lineRule="atLeast"/>
        <w:jc w:val="center"/>
        <w:rPr>
          <w:rFonts w:eastAsia="Calibri"/>
        </w:rPr>
      </w:pPr>
    </w:p>
    <w:tbl>
      <w:tblPr>
        <w:tblStyle w:val="12"/>
        <w:tblW w:w="10031" w:type="dxa"/>
        <w:tblLayout w:type="fixed"/>
        <w:tblLook w:val="04A0"/>
      </w:tblPr>
      <w:tblGrid>
        <w:gridCol w:w="392"/>
        <w:gridCol w:w="1559"/>
        <w:gridCol w:w="1134"/>
        <w:gridCol w:w="4820"/>
        <w:gridCol w:w="1134"/>
        <w:gridCol w:w="992"/>
      </w:tblGrid>
      <w:tr w:rsidR="001B2947">
        <w:tc>
          <w:tcPr>
            <w:tcW w:w="392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 ребенка</w:t>
            </w:r>
          </w:p>
        </w:tc>
        <w:tc>
          <w:tcPr>
            <w:tcW w:w="113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Логопедичес</w:t>
            </w:r>
            <w:proofErr w:type="spellEnd"/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кое заключение</w:t>
            </w:r>
          </w:p>
        </w:tc>
        <w:tc>
          <w:tcPr>
            <w:tcW w:w="482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план работы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Формы </w:t>
            </w:r>
            <w:proofErr w:type="spellStart"/>
            <w:r>
              <w:rPr>
                <w:sz w:val="24"/>
                <w:szCs w:val="24"/>
              </w:rPr>
              <w:t>аттестаци</w:t>
            </w:r>
            <w:proofErr w:type="spellEnd"/>
            <w:r>
              <w:rPr>
                <w:sz w:val="24"/>
                <w:szCs w:val="24"/>
              </w:rPr>
              <w:t>/контроля</w:t>
            </w:r>
          </w:p>
        </w:tc>
      </w:tr>
      <w:tr w:rsidR="001B2947">
        <w:tc>
          <w:tcPr>
            <w:tcW w:w="392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Гаффаров</w:t>
            </w:r>
            <w:proofErr w:type="spellEnd"/>
            <w:r>
              <w:rPr>
                <w:sz w:val="24"/>
                <w:szCs w:val="24"/>
              </w:rPr>
              <w:t xml:space="preserve"> Д. (72 часа)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ФФНР</w:t>
            </w:r>
          </w:p>
        </w:tc>
        <w:tc>
          <w:tcPr>
            <w:tcW w:w="482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1.Подготовительный этап: </w:t>
            </w:r>
            <w:r>
              <w:rPr>
                <w:sz w:val="24"/>
                <w:szCs w:val="24"/>
              </w:rPr>
              <w:t xml:space="preserve">подготовка к коррекционной </w:t>
            </w:r>
            <w:r>
              <w:rPr>
                <w:sz w:val="24"/>
                <w:szCs w:val="24"/>
              </w:rPr>
              <w:t>работе (вызвать интерес к логопедическим занятиям, развивать слуховое внимание, память, фонематическое восприятие в играх и специальных упражнениях, сформировать и развить артикуляционную моторику до уровня минимальной достаточности для постановки звуков).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2.Формирование произносительных умений и навыков: </w:t>
            </w:r>
            <w:r>
              <w:rPr>
                <w:sz w:val="24"/>
                <w:szCs w:val="24"/>
              </w:rPr>
              <w:t>устранение дефектного звукопроизношения, развитие умений и навыков  дифференцировать звуки, формирование практических умений  и навыков пользования исправленной речью.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2.1.Постановка звуков 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Ц</w:t>
            </w:r>
            <w:proofErr w:type="gramEnd"/>
            <w:r>
              <w:rPr>
                <w:sz w:val="24"/>
                <w:szCs w:val="24"/>
              </w:rPr>
              <w:t xml:space="preserve">, С, </w:t>
            </w:r>
            <w:proofErr w:type="spellStart"/>
            <w:r>
              <w:rPr>
                <w:sz w:val="24"/>
                <w:szCs w:val="24"/>
              </w:rPr>
              <w:t>Сь</w:t>
            </w:r>
            <w:proofErr w:type="spellEnd"/>
            <w:r>
              <w:rPr>
                <w:sz w:val="24"/>
                <w:szCs w:val="24"/>
              </w:rPr>
              <w:t>, З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Зь</w:t>
            </w:r>
            <w:proofErr w:type="spellEnd"/>
            <w:r>
              <w:rPr>
                <w:sz w:val="24"/>
                <w:szCs w:val="24"/>
              </w:rPr>
              <w:t xml:space="preserve">, Ш,, Ж,Щ , Р. </w:t>
            </w:r>
            <w:proofErr w:type="spellStart"/>
            <w:r>
              <w:rPr>
                <w:sz w:val="24"/>
                <w:szCs w:val="24"/>
              </w:rPr>
              <w:t>Рь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2.2.Автоматизация </w:t>
            </w:r>
            <w:r>
              <w:rPr>
                <w:sz w:val="24"/>
                <w:szCs w:val="24"/>
              </w:rPr>
              <w:t>каждого исправленного звука  в слогах, словах, предложениях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2.3.Дифференциация  поставленных звуков.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>
              <w:rPr>
                <w:b/>
                <w:bCs/>
                <w:sz w:val="24"/>
                <w:szCs w:val="24"/>
              </w:rPr>
              <w:t xml:space="preserve">Совершенствование фонематических процессов </w:t>
            </w:r>
            <w:r>
              <w:rPr>
                <w:bCs/>
                <w:sz w:val="24"/>
                <w:szCs w:val="24"/>
              </w:rPr>
              <w:t xml:space="preserve">и звуковой аналитико-синтетической деятельности параллельно 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bCs/>
                <w:sz w:val="24"/>
                <w:szCs w:val="24"/>
              </w:rPr>
              <w:t>корр</w:t>
            </w:r>
            <w:r>
              <w:rPr>
                <w:bCs/>
                <w:sz w:val="24"/>
                <w:szCs w:val="24"/>
              </w:rPr>
              <w:t>екцией звукопроизношения у ребенка</w:t>
            </w:r>
            <w:r>
              <w:rPr>
                <w:sz w:val="24"/>
                <w:szCs w:val="24"/>
              </w:rPr>
              <w:t>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  <w:r>
              <w:rPr>
                <w:b/>
                <w:bCs/>
                <w:sz w:val="24"/>
                <w:szCs w:val="24"/>
              </w:rPr>
              <w:t xml:space="preserve">Развитие (совершенствование) психологической базы речи </w:t>
            </w:r>
            <w:r>
              <w:rPr>
                <w:bCs/>
                <w:sz w:val="24"/>
                <w:szCs w:val="24"/>
              </w:rPr>
              <w:t>ребенка на отработанном в правильном произношении лексическом материале</w:t>
            </w:r>
            <w:r>
              <w:rPr>
                <w:sz w:val="24"/>
                <w:szCs w:val="24"/>
              </w:rPr>
              <w:t>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  <w:r>
              <w:rPr>
                <w:b/>
                <w:bCs/>
                <w:sz w:val="24"/>
                <w:szCs w:val="24"/>
              </w:rPr>
              <w:t xml:space="preserve">Развитие связной выразительной речи </w:t>
            </w:r>
            <w:r>
              <w:rPr>
                <w:bCs/>
                <w:sz w:val="24"/>
                <w:szCs w:val="24"/>
              </w:rPr>
              <w:t>на базе правиль</w:t>
            </w:r>
            <w:r>
              <w:rPr>
                <w:bCs/>
                <w:sz w:val="24"/>
                <w:szCs w:val="24"/>
              </w:rPr>
              <w:t>но произносимых ребенком звуков на основе лексико-грамматических форм.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6.Подготовка к обучению грамоте.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каждом занятии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B2947" w:rsidRDefault="00541AD0">
            <w:pPr>
              <w:tabs>
                <w:tab w:val="left" w:pos="851"/>
                <w:tab w:val="left" w:pos="14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зависимости от специфики нарушения звукопроизношения вводятся или исключаются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те или иные упражнения.</w:t>
            </w:r>
            <w:r>
              <w:rPr>
                <w:bCs/>
                <w:color w:val="000000"/>
                <w:sz w:val="24"/>
                <w:szCs w:val="24"/>
              </w:rPr>
              <w:t xml:space="preserve"> Наблюдение, тестовые задания.</w:t>
            </w:r>
          </w:p>
          <w:p w:rsidR="001B2947" w:rsidRDefault="001B2947">
            <w:pPr>
              <w:tabs>
                <w:tab w:val="left" w:pos="729"/>
                <w:tab w:val="left" w:pos="851"/>
                <w:tab w:val="left" w:pos="14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</w:tc>
      </w:tr>
      <w:tr w:rsidR="001B2947">
        <w:tc>
          <w:tcPr>
            <w:tcW w:w="392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Гунин</w:t>
            </w:r>
            <w:proofErr w:type="spellEnd"/>
            <w:r>
              <w:rPr>
                <w:sz w:val="24"/>
                <w:szCs w:val="24"/>
              </w:rPr>
              <w:t xml:space="preserve"> Г.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(72 часа)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ФФН</w:t>
            </w:r>
            <w:bookmarkStart w:id="1" w:name="_GoBack"/>
            <w:bookmarkEnd w:id="1"/>
          </w:p>
        </w:tc>
        <w:tc>
          <w:tcPr>
            <w:tcW w:w="482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1.Подготовительный этап:</w:t>
            </w:r>
            <w:r>
              <w:rPr>
                <w:sz w:val="24"/>
                <w:szCs w:val="24"/>
              </w:rPr>
              <w:t xml:space="preserve"> подготовка к коррекционной работе (вызвать интерес к логопедическим занятиям, развивать </w:t>
            </w:r>
            <w:r>
              <w:rPr>
                <w:sz w:val="24"/>
                <w:szCs w:val="24"/>
              </w:rPr>
              <w:lastRenderedPageBreak/>
              <w:t>слуховое внимание, память, фонематическое восприятие в играх и специальных упражнениях, сформировать и развить артикуляционную моторику до уровня минимальной достаточн</w:t>
            </w:r>
            <w:r>
              <w:rPr>
                <w:sz w:val="24"/>
                <w:szCs w:val="24"/>
              </w:rPr>
              <w:t>ости для постановки звуков).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2.Формирование произносительных умений и навыков</w:t>
            </w:r>
            <w:r>
              <w:rPr>
                <w:sz w:val="24"/>
                <w:szCs w:val="24"/>
              </w:rPr>
              <w:t>: устранение дефектного звукопроизношения, развитие умений и навыков  дифференцировать звуки, формирование практических умений  и навыков пользования исправленной речью.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3.Поста</w:t>
            </w:r>
            <w:r>
              <w:rPr>
                <w:b/>
                <w:sz w:val="24"/>
                <w:szCs w:val="24"/>
              </w:rPr>
              <w:t xml:space="preserve">новка  </w:t>
            </w:r>
            <w:proofErr w:type="gramStart"/>
            <w:r>
              <w:rPr>
                <w:b/>
                <w:sz w:val="24"/>
                <w:szCs w:val="24"/>
              </w:rPr>
              <w:t>Ш</w:t>
            </w:r>
            <w:proofErr w:type="gramEnd"/>
            <w:r>
              <w:rPr>
                <w:b/>
                <w:sz w:val="24"/>
                <w:szCs w:val="24"/>
              </w:rPr>
              <w:t xml:space="preserve">, Ж, Л, ЛЬ, Р, </w:t>
            </w:r>
            <w:proofErr w:type="spellStart"/>
            <w:r>
              <w:rPr>
                <w:b/>
                <w:sz w:val="24"/>
                <w:szCs w:val="24"/>
              </w:rPr>
              <w:t>Рь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4.Автоматизация каждого исправленного звука  в слогах, словах, предложениях.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5.Дифференциация звуков С-Ш, З-Ж,  Р-Л.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6.Автоматизация звуков в спонтанной речи.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7.Подготовка к обучению грамоте.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 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каждом занятии.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B2947" w:rsidRDefault="00541AD0">
            <w:pPr>
              <w:tabs>
                <w:tab w:val="left" w:pos="851"/>
                <w:tab w:val="left" w:pos="14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зависимости </w:t>
            </w:r>
            <w:r>
              <w:rPr>
                <w:sz w:val="24"/>
                <w:szCs w:val="24"/>
              </w:rPr>
              <w:lastRenderedPageBreak/>
              <w:t xml:space="preserve">от специфики нарушения звукопроизношения вводятся или исключаются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те или иные упражнения.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Наблюдение, тестовые задания.</w:t>
            </w:r>
          </w:p>
          <w:p w:rsidR="001B2947" w:rsidRDefault="001B2947">
            <w:pPr>
              <w:tabs>
                <w:tab w:val="left" w:pos="729"/>
                <w:tab w:val="left" w:pos="851"/>
                <w:tab w:val="left" w:pos="14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</w:tc>
      </w:tr>
      <w:tr w:rsidR="001B2947">
        <w:tc>
          <w:tcPr>
            <w:tcW w:w="392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559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Мирсухбатов</w:t>
            </w:r>
            <w:proofErr w:type="spellEnd"/>
            <w:r>
              <w:rPr>
                <w:sz w:val="24"/>
                <w:szCs w:val="24"/>
              </w:rPr>
              <w:t xml:space="preserve"> Т.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(72 часа)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ФФНР</w:t>
            </w:r>
          </w:p>
        </w:tc>
        <w:tc>
          <w:tcPr>
            <w:tcW w:w="482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1.Подготовительный этап:</w:t>
            </w:r>
            <w:r>
              <w:rPr>
                <w:sz w:val="24"/>
                <w:szCs w:val="24"/>
              </w:rPr>
              <w:t xml:space="preserve"> подготовка к коррекционной работе (вызвать интерес к логопедическим занятиям, развивать слуховое внимание, память, фонематическое восприятие в играх и специальных упражнениях, сформировать и развить артикуляционную моторику до уровня минимальной достаточн</w:t>
            </w:r>
            <w:r>
              <w:rPr>
                <w:sz w:val="24"/>
                <w:szCs w:val="24"/>
              </w:rPr>
              <w:t>ости для постановки звуков).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2.Формирование произносительных умений и навыков</w:t>
            </w:r>
            <w:r>
              <w:rPr>
                <w:sz w:val="24"/>
                <w:szCs w:val="24"/>
              </w:rPr>
              <w:t>: устранение дефектного звукопроизношения, развитие умений и навыков  дифференцировать звуки, формирование практических умений  и навыков пользования исправленной речью.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3.Постано</w:t>
            </w:r>
            <w:r>
              <w:rPr>
                <w:b/>
                <w:sz w:val="24"/>
                <w:szCs w:val="24"/>
              </w:rPr>
              <w:t xml:space="preserve">вка  </w:t>
            </w:r>
            <w:proofErr w:type="gramStart"/>
            <w:r>
              <w:rPr>
                <w:b/>
                <w:sz w:val="24"/>
                <w:szCs w:val="24"/>
              </w:rPr>
              <w:t>Ш</w:t>
            </w:r>
            <w:proofErr w:type="gramEnd"/>
            <w:r>
              <w:rPr>
                <w:b/>
                <w:sz w:val="24"/>
                <w:szCs w:val="24"/>
              </w:rPr>
              <w:t xml:space="preserve">, Ж, Л, ЛЬ, Р, </w:t>
            </w:r>
            <w:proofErr w:type="spellStart"/>
            <w:r>
              <w:rPr>
                <w:b/>
                <w:sz w:val="24"/>
                <w:szCs w:val="24"/>
              </w:rPr>
              <w:t>Рь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4.Автоматизация каждого исправленного звука  в слогах, словах, предложениях.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5.Дифференциация звуков С-Ш, З-Ж,  Р-Л.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6.Автоматизация звуков в спонтанной речи.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7.Подготовка к обучению грамоте.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часов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каждом занятии.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B2947" w:rsidRDefault="00541AD0">
            <w:pPr>
              <w:tabs>
                <w:tab w:val="left" w:pos="851"/>
                <w:tab w:val="left" w:pos="14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зависимости от специфики нарушения звукопроизношения вводятся или исключаются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те или иные упражнения.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Наблюдение, тестовые задания.</w:t>
            </w:r>
          </w:p>
          <w:p w:rsidR="001B2947" w:rsidRDefault="001B2947">
            <w:pPr>
              <w:tabs>
                <w:tab w:val="left" w:pos="729"/>
                <w:tab w:val="left" w:pos="851"/>
                <w:tab w:val="left" w:pos="14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</w:tc>
      </w:tr>
      <w:tr w:rsidR="001B2947">
        <w:tc>
          <w:tcPr>
            <w:tcW w:w="392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559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Крвец</w:t>
            </w:r>
            <w:proofErr w:type="spellEnd"/>
            <w:r>
              <w:rPr>
                <w:sz w:val="24"/>
                <w:szCs w:val="24"/>
              </w:rPr>
              <w:t xml:space="preserve"> С.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(72 часа)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ФФНР</w:t>
            </w:r>
          </w:p>
        </w:tc>
        <w:tc>
          <w:tcPr>
            <w:tcW w:w="482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1.Подготовительный этап:</w:t>
            </w:r>
            <w:r>
              <w:rPr>
                <w:sz w:val="24"/>
                <w:szCs w:val="24"/>
              </w:rPr>
              <w:t xml:space="preserve"> подготовка к коррекционной работе (вызвать интерес к логопедическим занятиям, развивать слуховое внимание, память, фонематическое восприятие в играх и специальных упражнениях, сформировать и развить артикуляционную моторику до уровня минимальной достаточн</w:t>
            </w:r>
            <w:r>
              <w:rPr>
                <w:sz w:val="24"/>
                <w:szCs w:val="24"/>
              </w:rPr>
              <w:t>ости для постановки звуков).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2.Формирование произносительных умений и навыков</w:t>
            </w:r>
            <w:r>
              <w:rPr>
                <w:sz w:val="24"/>
                <w:szCs w:val="24"/>
              </w:rPr>
              <w:t>: устранение дефектного звукопроизношения, развитие умений и навыков  дифференцировать звуки, формирование практических умений  и навыков пользования исправленной речью.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3.Постановка звуков </w:t>
            </w:r>
            <w:r>
              <w:rPr>
                <w:sz w:val="24"/>
                <w:szCs w:val="24"/>
              </w:rPr>
              <w:t>[Л], [С], [С′]  [</w:t>
            </w: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  <w:r>
              <w:rPr>
                <w:sz w:val="24"/>
                <w:szCs w:val="24"/>
              </w:rPr>
              <w:t>], [З′],  [Ц], [Ш], [Ж],  [Щ],Р,РЬ,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4.Автоматизация каждого исправленного звука  в слогах, словах, предложениях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5.Дифференциация</w:t>
            </w:r>
            <w:proofErr w:type="gramStart"/>
            <w:r>
              <w:rPr>
                <w:b/>
                <w:sz w:val="24"/>
                <w:szCs w:val="24"/>
              </w:rPr>
              <w:t xml:space="preserve">  ,</w:t>
            </w:r>
            <w:proofErr w:type="gramEnd"/>
            <w:r>
              <w:rPr>
                <w:b/>
                <w:sz w:val="24"/>
                <w:szCs w:val="24"/>
              </w:rPr>
              <w:t xml:space="preserve"> Ш-С, З-Ж, Л-Р, ЛЬ-РЬ,  С-СЬ, З-ЗЬ,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Совершенствование фонематических процессов </w:t>
            </w:r>
            <w:r>
              <w:rPr>
                <w:bCs/>
                <w:color w:val="000000"/>
                <w:sz w:val="24"/>
                <w:szCs w:val="24"/>
              </w:rPr>
              <w:t>и зву</w:t>
            </w:r>
            <w:r>
              <w:rPr>
                <w:bCs/>
                <w:color w:val="000000"/>
                <w:sz w:val="24"/>
                <w:szCs w:val="24"/>
              </w:rPr>
              <w:t xml:space="preserve">ковой аналитико-синтетической деятельности параллельно </w:t>
            </w:r>
            <w:r>
              <w:rPr>
                <w:color w:val="000000"/>
                <w:sz w:val="24"/>
                <w:szCs w:val="24"/>
              </w:rPr>
              <w:t xml:space="preserve">с </w:t>
            </w:r>
            <w:r>
              <w:rPr>
                <w:bCs/>
                <w:color w:val="000000"/>
                <w:sz w:val="24"/>
                <w:szCs w:val="24"/>
              </w:rPr>
              <w:t>коррекцией звукопроизношения у ребенка</w:t>
            </w:r>
            <w:r>
              <w:rPr>
                <w:sz w:val="24"/>
                <w:szCs w:val="24"/>
              </w:rPr>
              <w:t>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7.Подготовка к обучению грамоте.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каждом занятии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B2947" w:rsidRDefault="00541AD0">
            <w:pPr>
              <w:tabs>
                <w:tab w:val="left" w:pos="851"/>
                <w:tab w:val="left" w:pos="14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зависимости от специфики нарушения звукопроизношения вводятся или исключаются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те или иные упражнения.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Наблюдение, тестовые задания.</w:t>
            </w:r>
          </w:p>
          <w:p w:rsidR="001B2947" w:rsidRDefault="001B2947">
            <w:pPr>
              <w:tabs>
                <w:tab w:val="left" w:pos="729"/>
                <w:tab w:val="left" w:pos="851"/>
                <w:tab w:val="left" w:pos="14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</w:tc>
      </w:tr>
      <w:tr w:rsidR="001B2947">
        <w:trPr>
          <w:trHeight w:val="4007"/>
        </w:trPr>
        <w:tc>
          <w:tcPr>
            <w:tcW w:w="392" w:type="dxa"/>
            <w:tcBorders>
              <w:bottom w:val="single" w:sz="4" w:space="0" w:color="auto"/>
            </w:tcBorders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Леонов Д.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(72 часа)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ФФНР</w:t>
            </w:r>
          </w:p>
        </w:tc>
        <w:tc>
          <w:tcPr>
            <w:tcW w:w="482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1.Подготовительный этап: </w:t>
            </w:r>
            <w:r>
              <w:rPr>
                <w:sz w:val="24"/>
                <w:szCs w:val="24"/>
              </w:rPr>
              <w:t xml:space="preserve">подготовка к коррекционной </w:t>
            </w:r>
            <w:r>
              <w:rPr>
                <w:sz w:val="24"/>
                <w:szCs w:val="24"/>
              </w:rPr>
              <w:t>работе (вызвать интерес к логопедическим занятиям, развивать слуховое внимание, память, фонематическое восприятие в играх и специальных упражнениях, сформировать и развить артикуляционную моторику до уровня минимальной достаточности для постановки звуков).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2.Формирование произносительных умений и навыков: </w:t>
            </w:r>
            <w:r>
              <w:rPr>
                <w:sz w:val="24"/>
                <w:szCs w:val="24"/>
              </w:rPr>
              <w:t>устранение дефектного звукопроизношения, развитие умений и навыков  дифференцировать звуки, формирование практических умений  и навыков пользования исправленной речью.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2.1.Постановка звуков 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Ц</w:t>
            </w:r>
            <w:proofErr w:type="gramEnd"/>
            <w:r>
              <w:rPr>
                <w:sz w:val="24"/>
                <w:szCs w:val="24"/>
              </w:rPr>
              <w:t xml:space="preserve">, С, </w:t>
            </w:r>
            <w:proofErr w:type="spellStart"/>
            <w:r>
              <w:rPr>
                <w:sz w:val="24"/>
                <w:szCs w:val="24"/>
              </w:rPr>
              <w:t>Сь</w:t>
            </w:r>
            <w:proofErr w:type="spellEnd"/>
            <w:r>
              <w:rPr>
                <w:sz w:val="24"/>
                <w:szCs w:val="24"/>
              </w:rPr>
              <w:t>, З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Зь</w:t>
            </w:r>
            <w:proofErr w:type="spellEnd"/>
            <w:r>
              <w:rPr>
                <w:sz w:val="24"/>
                <w:szCs w:val="24"/>
              </w:rPr>
              <w:t xml:space="preserve">, Ш, Ж, Щ , Р. </w:t>
            </w:r>
            <w:proofErr w:type="spellStart"/>
            <w:r>
              <w:rPr>
                <w:sz w:val="24"/>
                <w:szCs w:val="24"/>
              </w:rPr>
              <w:t>Рь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2.2.Автоматизация </w:t>
            </w:r>
            <w:r>
              <w:rPr>
                <w:sz w:val="24"/>
                <w:szCs w:val="24"/>
              </w:rPr>
              <w:t>каждого исправленного звука  в слогах, словах, предложениях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2.3.Дифференциация  поставленных звуков.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>
              <w:rPr>
                <w:b/>
                <w:bCs/>
                <w:sz w:val="24"/>
                <w:szCs w:val="24"/>
              </w:rPr>
              <w:t xml:space="preserve">Совершенствование фонематических </w:t>
            </w:r>
            <w:r>
              <w:rPr>
                <w:b/>
                <w:bCs/>
                <w:sz w:val="24"/>
                <w:szCs w:val="24"/>
              </w:rPr>
              <w:lastRenderedPageBreak/>
              <w:t xml:space="preserve">процессов </w:t>
            </w:r>
            <w:r>
              <w:rPr>
                <w:bCs/>
                <w:sz w:val="24"/>
                <w:szCs w:val="24"/>
              </w:rPr>
              <w:t xml:space="preserve">и звуковой аналитико-синтетической деятельности параллельно 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bCs/>
                <w:sz w:val="24"/>
                <w:szCs w:val="24"/>
              </w:rPr>
              <w:t>коррекцией звукопроизношения у ребенка</w:t>
            </w:r>
            <w:r>
              <w:rPr>
                <w:sz w:val="24"/>
                <w:szCs w:val="24"/>
              </w:rPr>
              <w:t>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  <w:r>
              <w:rPr>
                <w:b/>
                <w:bCs/>
                <w:sz w:val="24"/>
                <w:szCs w:val="24"/>
              </w:rPr>
              <w:t xml:space="preserve">Развитие (совершенствование) психологической базы речи </w:t>
            </w:r>
            <w:r>
              <w:rPr>
                <w:bCs/>
                <w:sz w:val="24"/>
                <w:szCs w:val="24"/>
              </w:rPr>
              <w:t>ребенка на отработанном в правильном произношении лексическом материале</w:t>
            </w:r>
            <w:r>
              <w:rPr>
                <w:sz w:val="24"/>
                <w:szCs w:val="24"/>
              </w:rPr>
              <w:t>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  <w:r>
              <w:rPr>
                <w:b/>
                <w:bCs/>
                <w:sz w:val="24"/>
                <w:szCs w:val="24"/>
              </w:rPr>
              <w:t xml:space="preserve">Развитие связной выразительной речи </w:t>
            </w:r>
            <w:r>
              <w:rPr>
                <w:bCs/>
                <w:sz w:val="24"/>
                <w:szCs w:val="24"/>
              </w:rPr>
              <w:t xml:space="preserve">на базе правильно произносимых ребенком звуков </w:t>
            </w:r>
            <w:r>
              <w:rPr>
                <w:bCs/>
                <w:sz w:val="24"/>
                <w:szCs w:val="24"/>
              </w:rPr>
              <w:t>на основе лексико-грамматических форм.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6.Подготовка к обучению грамоте.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8часа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7часа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каждом занятии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1B2947" w:rsidRDefault="00541AD0">
            <w:pPr>
              <w:tabs>
                <w:tab w:val="left" w:pos="851"/>
                <w:tab w:val="left" w:pos="14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зависимости от специфики нарушения звукопроизношения вводятся или исключаются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те или иные упражнения.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Наблюдение, тестовые задания.</w:t>
            </w:r>
          </w:p>
          <w:p w:rsidR="001B2947" w:rsidRDefault="001B2947">
            <w:pPr>
              <w:tabs>
                <w:tab w:val="left" w:pos="729"/>
                <w:tab w:val="left" w:pos="851"/>
                <w:tab w:val="left" w:pos="14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</w:tc>
      </w:tr>
      <w:tr w:rsidR="001B2947">
        <w:trPr>
          <w:trHeight w:val="353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Рубцов Н.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(72 часа)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ФФНР</w:t>
            </w:r>
          </w:p>
        </w:tc>
        <w:tc>
          <w:tcPr>
            <w:tcW w:w="482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1.Подготовительный этап: </w:t>
            </w:r>
            <w:r>
              <w:rPr>
                <w:sz w:val="24"/>
                <w:szCs w:val="24"/>
              </w:rPr>
              <w:t xml:space="preserve">подготовка к коррекционной </w:t>
            </w:r>
            <w:r>
              <w:rPr>
                <w:sz w:val="24"/>
                <w:szCs w:val="24"/>
              </w:rPr>
              <w:t>работе (вызвать интерес к логопедическим занятиям, развивать слуховое внимание, память, фонематическое восприятие в играх и специальных упражнениях, сформировать и развить артикуляционную моторику до уровня минимальной достаточности для постановки звуков).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2.Формирование произносительных умений и навыков: </w:t>
            </w:r>
            <w:r>
              <w:rPr>
                <w:sz w:val="24"/>
                <w:szCs w:val="24"/>
              </w:rPr>
              <w:t>устранение дефектного звукопроизношения, развитие умений и навыков  дифференцировать звуки, формирование практических умений  и навыков пользования исправленной речью.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2.1.Постановка звуков 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Ц</w:t>
            </w:r>
            <w:proofErr w:type="gramEnd"/>
            <w:r>
              <w:rPr>
                <w:sz w:val="24"/>
                <w:szCs w:val="24"/>
              </w:rPr>
              <w:t xml:space="preserve">, С, </w:t>
            </w:r>
            <w:proofErr w:type="spellStart"/>
            <w:r>
              <w:rPr>
                <w:sz w:val="24"/>
                <w:szCs w:val="24"/>
              </w:rPr>
              <w:t>Сь</w:t>
            </w:r>
            <w:proofErr w:type="spellEnd"/>
            <w:r>
              <w:rPr>
                <w:sz w:val="24"/>
                <w:szCs w:val="24"/>
              </w:rPr>
              <w:t xml:space="preserve">, З, </w:t>
            </w:r>
            <w:proofErr w:type="spellStart"/>
            <w:r>
              <w:rPr>
                <w:sz w:val="24"/>
                <w:szCs w:val="24"/>
              </w:rPr>
              <w:t>Зь</w:t>
            </w:r>
            <w:proofErr w:type="spellEnd"/>
            <w:r>
              <w:rPr>
                <w:sz w:val="24"/>
                <w:szCs w:val="24"/>
              </w:rPr>
              <w:t xml:space="preserve">, Ш,, Ж,Щ , Р. </w:t>
            </w:r>
            <w:proofErr w:type="spellStart"/>
            <w:r>
              <w:rPr>
                <w:sz w:val="24"/>
                <w:szCs w:val="24"/>
              </w:rPr>
              <w:t>Рь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2.2.Автоматизация </w:t>
            </w:r>
            <w:r>
              <w:rPr>
                <w:sz w:val="24"/>
                <w:szCs w:val="24"/>
              </w:rPr>
              <w:t>каждого исправленного звука  в слогах, словах, предложениях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2.3.Дифференциация  поставленных звуков.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>
              <w:rPr>
                <w:b/>
                <w:bCs/>
                <w:sz w:val="24"/>
                <w:szCs w:val="24"/>
              </w:rPr>
              <w:t xml:space="preserve">Совершенствование фонематических процессов </w:t>
            </w:r>
            <w:r>
              <w:rPr>
                <w:bCs/>
                <w:sz w:val="24"/>
                <w:szCs w:val="24"/>
              </w:rPr>
              <w:t xml:space="preserve">и звуковой аналитико-синтетической деятельности параллельно 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bCs/>
                <w:sz w:val="24"/>
                <w:szCs w:val="24"/>
              </w:rPr>
              <w:t>к</w:t>
            </w:r>
            <w:r>
              <w:rPr>
                <w:bCs/>
                <w:sz w:val="24"/>
                <w:szCs w:val="24"/>
              </w:rPr>
              <w:t>оррекцией звукопроизношения у ребенка</w:t>
            </w:r>
            <w:r>
              <w:rPr>
                <w:sz w:val="24"/>
                <w:szCs w:val="24"/>
              </w:rPr>
              <w:t>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  <w:r>
              <w:rPr>
                <w:b/>
                <w:bCs/>
                <w:sz w:val="24"/>
                <w:szCs w:val="24"/>
              </w:rPr>
              <w:t xml:space="preserve">Развитие (совершенствование) психологической базы речи </w:t>
            </w:r>
            <w:r>
              <w:rPr>
                <w:bCs/>
                <w:sz w:val="24"/>
                <w:szCs w:val="24"/>
              </w:rPr>
              <w:t>ребенка на отработанном в правильном произношении лексическом материале</w:t>
            </w:r>
            <w:r>
              <w:rPr>
                <w:sz w:val="24"/>
                <w:szCs w:val="24"/>
              </w:rPr>
              <w:t>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  <w:r>
              <w:rPr>
                <w:b/>
                <w:bCs/>
                <w:sz w:val="24"/>
                <w:szCs w:val="24"/>
              </w:rPr>
              <w:t xml:space="preserve">Развитие связной выразительной речи </w:t>
            </w:r>
            <w:r>
              <w:rPr>
                <w:bCs/>
                <w:sz w:val="24"/>
                <w:szCs w:val="24"/>
              </w:rPr>
              <w:t>на базе правильно произносимых ребенком звуков н</w:t>
            </w:r>
            <w:r>
              <w:rPr>
                <w:bCs/>
                <w:sz w:val="24"/>
                <w:szCs w:val="24"/>
              </w:rPr>
              <w:t>а основе лексико-грамматических форм.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6.Подготовка к обучению грамоте.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 каждом занятии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947" w:rsidRDefault="00541AD0">
            <w:pPr>
              <w:tabs>
                <w:tab w:val="left" w:pos="851"/>
                <w:tab w:val="left" w:pos="14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зависимости от специфики нарушения звукопроизношения вводятся или исключаются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те или иные упражнения.</w:t>
            </w:r>
            <w:r>
              <w:rPr>
                <w:bCs/>
                <w:color w:val="000000"/>
                <w:sz w:val="24"/>
                <w:szCs w:val="24"/>
              </w:rPr>
              <w:t xml:space="preserve"> Наблюдение, тестовые задания.</w:t>
            </w:r>
          </w:p>
          <w:p w:rsidR="001B2947" w:rsidRDefault="001B2947">
            <w:pPr>
              <w:tabs>
                <w:tab w:val="left" w:pos="729"/>
                <w:tab w:val="left" w:pos="851"/>
                <w:tab w:val="left" w:pos="14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</w:tc>
      </w:tr>
      <w:tr w:rsidR="001B2947">
        <w:trPr>
          <w:trHeight w:val="394"/>
        </w:trPr>
        <w:tc>
          <w:tcPr>
            <w:tcW w:w="392" w:type="dxa"/>
            <w:tcBorders>
              <w:top w:val="single" w:sz="4" w:space="0" w:color="auto"/>
            </w:tcBorders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 Р. И.(40 часов)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ФФНР</w:t>
            </w:r>
          </w:p>
        </w:tc>
        <w:tc>
          <w:tcPr>
            <w:tcW w:w="482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1.Подготовительный этап: </w:t>
            </w:r>
            <w:r>
              <w:rPr>
                <w:sz w:val="24"/>
                <w:szCs w:val="24"/>
              </w:rPr>
              <w:t xml:space="preserve">подготовка к коррекционной </w:t>
            </w:r>
            <w:r>
              <w:rPr>
                <w:sz w:val="24"/>
                <w:szCs w:val="24"/>
              </w:rPr>
              <w:t>работе (вызвать интерес к логопедическим занятиям, развивать слуховое внимание, память, фонематическое восприятие в играх и специальных упражнениях, сформировать и развить артикуляционную моторику до уровня минимальной достаточности для постановки звуков).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2.Формирование произносительных умений и навыков: </w:t>
            </w:r>
            <w:r>
              <w:rPr>
                <w:sz w:val="24"/>
                <w:szCs w:val="24"/>
              </w:rPr>
              <w:t>устранение дефектного звукопроизношения, развитие умений и навыков  дифференцировать звуки, формирование практических умений  и навыков пользования исправленной речью.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2.1.Постановка звуков 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Ц</w:t>
            </w:r>
            <w:proofErr w:type="gramEnd"/>
            <w:r>
              <w:rPr>
                <w:sz w:val="24"/>
                <w:szCs w:val="24"/>
              </w:rPr>
              <w:t xml:space="preserve">, С, СЬ, З, ЗЬ, Ш,, Ж,Щ , Р. </w:t>
            </w:r>
            <w:proofErr w:type="spellStart"/>
            <w:r>
              <w:rPr>
                <w:sz w:val="24"/>
                <w:szCs w:val="24"/>
              </w:rPr>
              <w:t>Рь</w:t>
            </w:r>
            <w:proofErr w:type="spellEnd"/>
            <w:r>
              <w:rPr>
                <w:sz w:val="24"/>
                <w:szCs w:val="24"/>
              </w:rPr>
              <w:t xml:space="preserve"> ,Л,ЛЬ, 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2.2.Автоматизация </w:t>
            </w:r>
            <w:r>
              <w:rPr>
                <w:sz w:val="24"/>
                <w:szCs w:val="24"/>
              </w:rPr>
              <w:t>каждого исправленного звука  в слогах, словах, предложениях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2.3.Дифференциация  поставленных звуков.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>
              <w:rPr>
                <w:b/>
                <w:bCs/>
                <w:sz w:val="24"/>
                <w:szCs w:val="24"/>
              </w:rPr>
              <w:t xml:space="preserve">Совершенствование фонематических процессов </w:t>
            </w:r>
            <w:r>
              <w:rPr>
                <w:bCs/>
                <w:sz w:val="24"/>
                <w:szCs w:val="24"/>
              </w:rPr>
              <w:t>и звуковой аналитико-синтетической деятельности п</w:t>
            </w:r>
            <w:r>
              <w:rPr>
                <w:bCs/>
                <w:sz w:val="24"/>
                <w:szCs w:val="24"/>
              </w:rPr>
              <w:t xml:space="preserve">араллельно 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bCs/>
                <w:sz w:val="24"/>
                <w:szCs w:val="24"/>
              </w:rPr>
              <w:t>коррекцией звукопроизношения у ребенка</w:t>
            </w:r>
            <w:r>
              <w:rPr>
                <w:sz w:val="24"/>
                <w:szCs w:val="24"/>
              </w:rPr>
              <w:t>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  <w:r>
              <w:rPr>
                <w:b/>
                <w:bCs/>
                <w:sz w:val="24"/>
                <w:szCs w:val="24"/>
              </w:rPr>
              <w:t xml:space="preserve">Развитие (совершенствование) психологической базы речи </w:t>
            </w:r>
            <w:r>
              <w:rPr>
                <w:bCs/>
                <w:sz w:val="24"/>
                <w:szCs w:val="24"/>
              </w:rPr>
              <w:t>ребенка на отработанном в правильном произношении лексическом материале</w:t>
            </w:r>
            <w:r>
              <w:rPr>
                <w:sz w:val="24"/>
                <w:szCs w:val="24"/>
              </w:rPr>
              <w:t>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  <w:r>
              <w:rPr>
                <w:b/>
                <w:bCs/>
                <w:sz w:val="24"/>
                <w:szCs w:val="24"/>
              </w:rPr>
              <w:t xml:space="preserve">Развитие связной выразительной речи </w:t>
            </w:r>
            <w:r>
              <w:rPr>
                <w:bCs/>
                <w:sz w:val="24"/>
                <w:szCs w:val="24"/>
              </w:rPr>
              <w:t>на базе правильно произносимых реб</w:t>
            </w:r>
            <w:r>
              <w:rPr>
                <w:bCs/>
                <w:sz w:val="24"/>
                <w:szCs w:val="24"/>
              </w:rPr>
              <w:t>енком звуков на основе лексико-грамматических форм.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6.Подготовка к обучению грамоте.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часа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3часа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часов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каждом занятии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1B2947" w:rsidRDefault="00541AD0">
            <w:pPr>
              <w:tabs>
                <w:tab w:val="left" w:pos="851"/>
                <w:tab w:val="left" w:pos="1451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зависимости от специфики нарушения звукопроизношения вводятся или исключаются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те или иные упражнения.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Наблюдение, тестовые задания.</w:t>
            </w:r>
          </w:p>
          <w:p w:rsidR="001B2947" w:rsidRDefault="001B2947">
            <w:pPr>
              <w:tabs>
                <w:tab w:val="left" w:pos="729"/>
                <w:tab w:val="left" w:pos="851"/>
                <w:tab w:val="left" w:pos="1451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sz w:val="24"/>
                <w:szCs w:val="24"/>
              </w:rPr>
            </w:pPr>
          </w:p>
        </w:tc>
      </w:tr>
    </w:tbl>
    <w:p w:rsidR="001B2947" w:rsidRDefault="00541AD0">
      <w:pPr>
        <w:tabs>
          <w:tab w:val="left" w:pos="851"/>
        </w:tabs>
        <w:spacing w:line="240" w:lineRule="atLeast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</w:t>
      </w:r>
    </w:p>
    <w:p w:rsidR="001B2947" w:rsidRDefault="001B2947">
      <w:pPr>
        <w:tabs>
          <w:tab w:val="left" w:pos="851"/>
        </w:tabs>
        <w:spacing w:line="240" w:lineRule="atLeast"/>
        <w:rPr>
          <w:rFonts w:eastAsia="Calibri"/>
        </w:rPr>
      </w:pPr>
    </w:p>
    <w:p w:rsidR="001B2947" w:rsidRDefault="00541AD0">
      <w:pPr>
        <w:tabs>
          <w:tab w:val="left" w:pos="851"/>
        </w:tabs>
        <w:spacing w:line="240" w:lineRule="atLeast"/>
        <w:rPr>
          <w:rFonts w:eastAsia="Calibri"/>
        </w:rPr>
      </w:pPr>
      <w:r>
        <w:rPr>
          <w:rFonts w:eastAsia="Calibri"/>
        </w:rPr>
        <w:t>Приложение №2.</w:t>
      </w:r>
    </w:p>
    <w:p w:rsidR="001B2947" w:rsidRDefault="00541AD0">
      <w:pPr>
        <w:tabs>
          <w:tab w:val="left" w:pos="851"/>
        </w:tabs>
        <w:spacing w:line="240" w:lineRule="atLeast"/>
        <w:jc w:val="center"/>
        <w:rPr>
          <w:b/>
        </w:rPr>
      </w:pPr>
      <w:r>
        <w:rPr>
          <w:b/>
        </w:rPr>
        <w:t>Перспективное планирование индивидуальной  работы по коррекции звукопроизношения</w:t>
      </w:r>
    </w:p>
    <w:p w:rsidR="001B2947" w:rsidRDefault="001B2947">
      <w:pPr>
        <w:tabs>
          <w:tab w:val="left" w:pos="851"/>
        </w:tabs>
        <w:spacing w:line="240" w:lineRule="atLeast"/>
        <w:rPr>
          <w:b/>
        </w:rPr>
      </w:pPr>
    </w:p>
    <w:tbl>
      <w:tblPr>
        <w:tblStyle w:val="22"/>
        <w:tblW w:w="9889" w:type="dxa"/>
        <w:tblLayout w:type="fixed"/>
        <w:tblLook w:val="01E0"/>
      </w:tblPr>
      <w:tblGrid>
        <w:gridCol w:w="1526"/>
        <w:gridCol w:w="4111"/>
        <w:gridCol w:w="4252"/>
      </w:tblGrid>
      <w:tr w:rsidR="001B2947">
        <w:tc>
          <w:tcPr>
            <w:tcW w:w="1526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Этапы работы</w:t>
            </w:r>
          </w:p>
        </w:tc>
        <w:tc>
          <w:tcPr>
            <w:tcW w:w="411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Содержание работы</w:t>
            </w:r>
          </w:p>
        </w:tc>
        <w:tc>
          <w:tcPr>
            <w:tcW w:w="4252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Виды работ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center"/>
              <w:rPr>
                <w:b/>
              </w:rPr>
            </w:pPr>
          </w:p>
        </w:tc>
      </w:tr>
      <w:tr w:rsidR="001B2947">
        <w:tc>
          <w:tcPr>
            <w:tcW w:w="1526" w:type="dxa"/>
            <w:vMerge w:val="restart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 xml:space="preserve">1-й этап: </w:t>
            </w:r>
            <w:r>
              <w:lastRenderedPageBreak/>
              <w:t>«Подготовительный»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</w:tc>
        <w:tc>
          <w:tcPr>
            <w:tcW w:w="411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lastRenderedPageBreak/>
              <w:t xml:space="preserve">Развитие мелких движений кистей и </w:t>
            </w:r>
            <w:r>
              <w:lastRenderedPageBreak/>
              <w:t xml:space="preserve">пальцев рук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u w:val="single"/>
              </w:rPr>
            </w:pPr>
            <w:proofErr w:type="gramStart"/>
            <w:r>
              <w:rPr>
                <w:u w:val="single"/>
              </w:rPr>
              <w:t>1.Упражнения «Рыбка», «Бинокль», «Очки», «Флажок», «Веер», проба «ребро, кулак ладонь» и т.д.</w:t>
            </w:r>
            <w:proofErr w:type="gramEnd"/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2.Обведение шаблонов.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3.Вырезание ножницами различных фигур.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4.Разбирание семян по сортам, мозаик по цвету.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5.Лепка, штриховка, рисование по пунктиру.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6.Складыван</w:t>
            </w:r>
            <w:r>
              <w:t>ие ладоней  и постукивание пальцами каждой пары.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7.Показывание пальцев по два, по три.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8.Сжимание резиновой груши при направлении воздушной струи на определённые цели.</w:t>
            </w:r>
          </w:p>
        </w:tc>
        <w:tc>
          <w:tcPr>
            <w:tcW w:w="4252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lastRenderedPageBreak/>
              <w:t xml:space="preserve">1.Выполнение заданий  под </w:t>
            </w:r>
            <w:r>
              <w:lastRenderedPageBreak/>
              <w:t>наблюдением логопеда.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2. Самостоятельная работа дома.</w:t>
            </w:r>
          </w:p>
        </w:tc>
      </w:tr>
      <w:tr w:rsidR="001B2947">
        <w:tc>
          <w:tcPr>
            <w:tcW w:w="1526" w:type="dxa"/>
            <w:vMerge/>
          </w:tcPr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</w:tc>
        <w:tc>
          <w:tcPr>
            <w:tcW w:w="411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Развитие речевого слуха, зрительного, слухового внимания и памяти.</w:t>
            </w:r>
          </w:p>
        </w:tc>
        <w:tc>
          <w:tcPr>
            <w:tcW w:w="4252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Игры, направленные на развитие зрительного внимания и памяти: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-«Делай так»;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-«Что изменилось?»;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-«Чего не стало?»;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-«Составление целого предмета из частей»;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-«Найди фигурку по подобию»;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-«К</w:t>
            </w:r>
            <w:r>
              <w:t>то больше запомнит»;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proofErr w:type="gramStart"/>
            <w:r>
              <w:t>Игры</w:t>
            </w:r>
            <w:proofErr w:type="gramEnd"/>
            <w:r>
              <w:t xml:space="preserve"> направленные на развитие слухового внимания и памяти: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«Угадай, чей голос»;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«Улови шёпот»;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«Жмурки с голосом»;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«Где позвонили?»;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«Скажи, что звучит»;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«Лягушка».</w:t>
            </w:r>
          </w:p>
        </w:tc>
      </w:tr>
      <w:tr w:rsidR="001B2947">
        <w:tc>
          <w:tcPr>
            <w:tcW w:w="1526" w:type="dxa"/>
            <w:vMerge/>
          </w:tcPr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</w:tc>
        <w:tc>
          <w:tcPr>
            <w:tcW w:w="411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1.Работа над дыханием: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вдох и выдох по схеме: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рот-рот; нос – нос; рот-нос; нос - рот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 xml:space="preserve">- вдох и выдох через рот с последующим прибавлением голоса;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выработка направленной воздушной струи;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произнесение на выдохе гласных и их сочетаний с изменением силы и высоты голоса.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работа над силой выдоха;</w:t>
            </w:r>
          </w:p>
        </w:tc>
        <w:tc>
          <w:tcPr>
            <w:tcW w:w="4252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ду</w:t>
            </w:r>
            <w:r>
              <w:t xml:space="preserve">тье на предметы через вытянутые трубочкой губы: задувание свечи, надувание воздушных шаров, надувание мыльных пузырей, дутье на парусник, салфетку, </w:t>
            </w:r>
            <w:proofErr w:type="gramStart"/>
            <w:r>
              <w:t>карандаш</w:t>
            </w:r>
            <w:proofErr w:type="gramEnd"/>
            <w:r>
              <w:t xml:space="preserve"> лежащий на столе и т.д.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дутье сквозь растянутые в улыбке губы: «сдуй листок»; «сдуй снежинку», «ч</w:t>
            </w:r>
            <w:r>
              <w:t>ей пароход гудит лучше»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дутье на язык»:  «фокусы» и т.д.</w:t>
            </w:r>
          </w:p>
        </w:tc>
      </w:tr>
      <w:tr w:rsidR="001B2947">
        <w:tc>
          <w:tcPr>
            <w:tcW w:w="1526" w:type="dxa"/>
            <w:vMerge/>
          </w:tcPr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</w:tc>
        <w:tc>
          <w:tcPr>
            <w:tcW w:w="411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Развитие подвижности артикуляционного аппарата: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1.Упражнения направленные на развитие подвижности губ: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u w:val="single"/>
              </w:rPr>
            </w:pPr>
            <w:r>
              <w:t>«</w:t>
            </w:r>
            <w:r>
              <w:rPr>
                <w:u w:val="single"/>
              </w:rPr>
              <w:t>Окошко»;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u w:val="single"/>
              </w:rPr>
            </w:pPr>
            <w:r>
              <w:rPr>
                <w:u w:val="single"/>
              </w:rPr>
              <w:t>«Хоботок»;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u w:val="single"/>
              </w:rPr>
            </w:pPr>
            <w:r>
              <w:rPr>
                <w:u w:val="single"/>
              </w:rPr>
              <w:t>«Хоботок - Окошко»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u w:val="single"/>
              </w:rPr>
            </w:pPr>
            <w:r>
              <w:rPr>
                <w:u w:val="single"/>
              </w:rPr>
              <w:t>«Трубочка»;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u w:val="single"/>
              </w:rPr>
            </w:pPr>
            <w:r>
              <w:rPr>
                <w:u w:val="single"/>
              </w:rPr>
              <w:lastRenderedPageBreak/>
              <w:t>«Улыбка»;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u w:val="single"/>
              </w:rPr>
            </w:pPr>
            <w:r>
              <w:rPr>
                <w:u w:val="single"/>
              </w:rPr>
              <w:t>«Трубочка - Улыбка»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удерживание бумажных трубочек;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комбинированные упражнения под счёт.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2. Упражнения, направленные на развитие подвижности мышц языка: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u w:val="single"/>
              </w:rPr>
            </w:pPr>
            <w:r>
              <w:rPr>
                <w:u w:val="single"/>
              </w:rPr>
              <w:t>«Лопатка»;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u w:val="single"/>
              </w:rPr>
            </w:pPr>
            <w:r>
              <w:rPr>
                <w:u w:val="single"/>
              </w:rPr>
              <w:t>«Жало»;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u w:val="single"/>
              </w:rPr>
            </w:pPr>
            <w:r>
              <w:rPr>
                <w:u w:val="single"/>
              </w:rPr>
              <w:t xml:space="preserve">«Лопатка </w:t>
            </w:r>
            <w:proofErr w:type="gramStart"/>
            <w:r>
              <w:rPr>
                <w:u w:val="single"/>
              </w:rPr>
              <w:t>-Ж</w:t>
            </w:r>
            <w:proofErr w:type="gramEnd"/>
            <w:r>
              <w:rPr>
                <w:u w:val="single"/>
              </w:rPr>
              <w:t>ало»;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u w:val="single"/>
              </w:rPr>
            </w:pPr>
            <w:r>
              <w:rPr>
                <w:u w:val="single"/>
              </w:rPr>
              <w:t>«Качели»;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u w:val="single"/>
              </w:rPr>
            </w:pPr>
            <w:r>
              <w:rPr>
                <w:u w:val="single"/>
              </w:rPr>
              <w:t>«Часики»;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u w:val="single"/>
              </w:rPr>
            </w:pPr>
            <w:r>
              <w:rPr>
                <w:u w:val="single"/>
              </w:rPr>
              <w:t>«Лошадка»;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u w:val="single"/>
              </w:rPr>
            </w:pPr>
            <w:r>
              <w:rPr>
                <w:u w:val="single"/>
              </w:rPr>
              <w:t>«Грибок»;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комбинированные упражнения для языка и ни</w:t>
            </w:r>
            <w:r>
              <w:t>жней челюсти.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 xml:space="preserve">(для </w:t>
            </w:r>
            <w:proofErr w:type="spellStart"/>
            <w:r>
              <w:t>дизартриков</w:t>
            </w:r>
            <w:proofErr w:type="spellEnd"/>
            <w:r>
              <w:t xml:space="preserve"> – дополнительная гимнастика, применение </w:t>
            </w:r>
            <w:proofErr w:type="spellStart"/>
            <w:r>
              <w:t>логомассажа</w:t>
            </w:r>
            <w:proofErr w:type="spellEnd"/>
            <w:r>
              <w:t xml:space="preserve">) </w:t>
            </w:r>
          </w:p>
        </w:tc>
        <w:tc>
          <w:tcPr>
            <w:tcW w:w="4252" w:type="dxa"/>
          </w:tcPr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</w:tc>
      </w:tr>
      <w:tr w:rsidR="001B2947">
        <w:tc>
          <w:tcPr>
            <w:tcW w:w="1526" w:type="dxa"/>
            <w:vMerge w:val="restart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lastRenderedPageBreak/>
              <w:t>2-й этап: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«Постановка звука»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</w:tc>
        <w:tc>
          <w:tcPr>
            <w:tcW w:w="411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lastRenderedPageBreak/>
              <w:t>Знакомство с артикуляцией звука.</w:t>
            </w:r>
          </w:p>
        </w:tc>
        <w:tc>
          <w:tcPr>
            <w:tcW w:w="4252" w:type="dxa"/>
          </w:tcPr>
          <w:p w:rsidR="001B2947" w:rsidRDefault="00541AD0">
            <w:pPr>
              <w:numPr>
                <w:ilvl w:val="0"/>
                <w:numId w:val="19"/>
              </w:numPr>
              <w:tabs>
                <w:tab w:val="num" w:pos="386"/>
                <w:tab w:val="left" w:pos="851"/>
              </w:tabs>
              <w:spacing w:line="240" w:lineRule="atLeast"/>
              <w:ind w:left="0" w:firstLine="0"/>
            </w:pPr>
            <w:r>
              <w:t>Показ артикуляции перед зеркалом.</w:t>
            </w:r>
          </w:p>
          <w:p w:rsidR="001B2947" w:rsidRDefault="00541AD0">
            <w:pPr>
              <w:numPr>
                <w:ilvl w:val="0"/>
                <w:numId w:val="19"/>
              </w:numPr>
              <w:tabs>
                <w:tab w:val="num" w:pos="386"/>
                <w:tab w:val="left" w:pos="851"/>
              </w:tabs>
              <w:spacing w:line="240" w:lineRule="atLeast"/>
              <w:ind w:left="0" w:firstLine="0"/>
            </w:pPr>
            <w:r>
              <w:t>Показ профиля данного звука.</w:t>
            </w:r>
          </w:p>
          <w:p w:rsidR="001B2947" w:rsidRDefault="00541AD0">
            <w:pPr>
              <w:numPr>
                <w:ilvl w:val="0"/>
                <w:numId w:val="19"/>
              </w:numPr>
              <w:tabs>
                <w:tab w:val="num" w:pos="386"/>
                <w:tab w:val="left" w:pos="851"/>
              </w:tabs>
              <w:spacing w:line="240" w:lineRule="atLeast"/>
              <w:ind w:left="0" w:firstLine="0"/>
            </w:pPr>
            <w:r>
              <w:t>Показ положения языка кистью руки.</w:t>
            </w:r>
          </w:p>
        </w:tc>
      </w:tr>
      <w:tr w:rsidR="001B2947">
        <w:tc>
          <w:tcPr>
            <w:tcW w:w="1526" w:type="dxa"/>
            <w:vMerge/>
          </w:tcPr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</w:tc>
        <w:tc>
          <w:tcPr>
            <w:tcW w:w="411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  <w:r>
              <w:t xml:space="preserve">Специальные упражнения для звуков </w:t>
            </w:r>
            <w:r>
              <w:rPr>
                <w:b/>
              </w:rPr>
              <w:t>[</w:t>
            </w:r>
            <w:proofErr w:type="gramStart"/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>], [с], [</w:t>
            </w:r>
            <w:proofErr w:type="spellStart"/>
            <w:r>
              <w:rPr>
                <w:b/>
              </w:rPr>
              <w:t>з</w:t>
            </w:r>
            <w:proofErr w:type="spellEnd"/>
            <w:r>
              <w:rPr>
                <w:b/>
              </w:rPr>
              <w:t>], [</w:t>
            </w:r>
            <w:proofErr w:type="spellStart"/>
            <w:r>
              <w:rPr>
                <w:b/>
              </w:rPr>
              <w:t>з</w:t>
            </w:r>
            <w:proofErr w:type="spellEnd"/>
            <w:r>
              <w:rPr>
                <w:b/>
              </w:rPr>
              <w:t>]: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 xml:space="preserve"> 1. «Горка», «Киска сердится»;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«Лодочка»,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 xml:space="preserve"> «Язычок спит»,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образование холодной струи воздуха                  (упражнение «Ледяная горка»)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2.</w:t>
            </w:r>
            <w:r>
              <w:rPr>
                <w:i/>
              </w:rPr>
              <w:t xml:space="preserve"> Первый способ</w:t>
            </w:r>
            <w:r>
              <w:t xml:space="preserve">: с механической помощью: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 xml:space="preserve"> удерживание зондом кончика языка у нижних резцов.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 xml:space="preserve"> </w:t>
            </w:r>
            <w:r>
              <w:rPr>
                <w:i/>
              </w:rPr>
              <w:t>Второй способ:</w:t>
            </w:r>
            <w:r>
              <w:t xml:space="preserve"> от звука [т]</w:t>
            </w:r>
            <w:r>
              <w:rPr>
                <w:b/>
              </w:rPr>
              <w:t xml:space="preserve"> </w:t>
            </w:r>
            <w:r>
              <w:t xml:space="preserve"> на длительном  выдохе (верхнее положение языка, за</w:t>
            </w:r>
            <w:r>
              <w:t>тем язык переводится в нижнее положение)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  <w:r>
              <w:rPr>
                <w:i/>
              </w:rPr>
              <w:t xml:space="preserve">Третий способ: </w:t>
            </w:r>
            <w:r>
              <w:t>от межзубного</w:t>
            </w:r>
            <w:r>
              <w:rPr>
                <w:i/>
              </w:rPr>
              <w:t xml:space="preserve"> </w:t>
            </w:r>
            <w:r>
              <w:t>звука [</w:t>
            </w:r>
            <w:proofErr w:type="gramStart"/>
            <w:r>
              <w:t>с</w:t>
            </w:r>
            <w:proofErr w:type="gramEnd"/>
            <w:r>
              <w:t>]</w:t>
            </w:r>
            <w:r>
              <w:rPr>
                <w:b/>
              </w:rPr>
              <w:t>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rPr>
                <w:i/>
              </w:rPr>
              <w:t xml:space="preserve">Четвертый способ: </w:t>
            </w:r>
            <w:r>
              <w:t>от звука [</w:t>
            </w:r>
            <w:proofErr w:type="spellStart"/>
            <w:r>
              <w:t>ш</w:t>
            </w:r>
            <w:proofErr w:type="spellEnd"/>
            <w:r>
              <w:t>];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i/>
              </w:rPr>
            </w:pPr>
            <w:r>
              <w:rPr>
                <w:i/>
              </w:rPr>
              <w:t xml:space="preserve">Пятый способ: </w:t>
            </w:r>
            <w:r>
              <w:t>от звука [</w:t>
            </w:r>
            <w:proofErr w:type="spellStart"/>
            <w:r>
              <w:t>ц</w:t>
            </w:r>
            <w:proofErr w:type="spellEnd"/>
            <w:r>
              <w:t>]</w:t>
            </w:r>
            <w:r>
              <w:rPr>
                <w:b/>
              </w:rPr>
              <w:t>.</w:t>
            </w:r>
          </w:p>
        </w:tc>
        <w:tc>
          <w:tcPr>
            <w:tcW w:w="4252" w:type="dxa"/>
            <w:vMerge w:val="restart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Игры, направленные на развитие артикуляционной моторики: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игры на выработку вибрационных движений кончика языка;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</w:t>
            </w:r>
            <w:r>
              <w:t xml:space="preserve"> работа над силой выдоха;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имитационные игры.</w:t>
            </w:r>
          </w:p>
        </w:tc>
      </w:tr>
      <w:tr w:rsidR="001B2947">
        <w:tc>
          <w:tcPr>
            <w:tcW w:w="1526" w:type="dxa"/>
            <w:vMerge/>
          </w:tcPr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</w:tc>
        <w:tc>
          <w:tcPr>
            <w:tcW w:w="411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Специальные упражнения для звука [</w:t>
            </w:r>
            <w:proofErr w:type="spellStart"/>
            <w:r>
              <w:t>ц</w:t>
            </w:r>
            <w:proofErr w:type="spellEnd"/>
            <w:r>
              <w:t>]: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последовательное произнесение звуков [т], [</w:t>
            </w:r>
            <w:proofErr w:type="gramStart"/>
            <w:r>
              <w:t>с</w:t>
            </w:r>
            <w:proofErr w:type="gramEnd"/>
            <w:r>
              <w:t>]</w:t>
            </w:r>
          </w:p>
        </w:tc>
        <w:tc>
          <w:tcPr>
            <w:tcW w:w="4252" w:type="dxa"/>
            <w:vMerge/>
          </w:tcPr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</w:tc>
      </w:tr>
      <w:tr w:rsidR="001B2947">
        <w:tc>
          <w:tcPr>
            <w:tcW w:w="1526" w:type="dxa"/>
            <w:vMerge/>
          </w:tcPr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</w:tc>
        <w:tc>
          <w:tcPr>
            <w:tcW w:w="411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Специальные упражнения для звуков [</w:t>
            </w:r>
            <w:proofErr w:type="spellStart"/>
            <w:r>
              <w:t>ш</w:t>
            </w:r>
            <w:proofErr w:type="spellEnd"/>
            <w:r>
              <w:t>], [ж]: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1.«Вкусное варенье», «Чашечка», «Фокус»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2.</w:t>
            </w:r>
            <w:r>
              <w:rPr>
                <w:i/>
              </w:rPr>
              <w:t xml:space="preserve"> Первый способ</w:t>
            </w:r>
            <w:r>
              <w:t xml:space="preserve">: от звука [т] -  не отрывая языка от альвеол длительно произносить звук [т]  с приоткрытыми зубами, затем зубы </w:t>
            </w:r>
            <w:r>
              <w:lastRenderedPageBreak/>
              <w:t>прикрыть.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rPr>
                <w:i/>
              </w:rPr>
              <w:t xml:space="preserve">Второй способ: </w:t>
            </w:r>
            <w:r>
              <w:t xml:space="preserve">от </w:t>
            </w:r>
            <w:proofErr w:type="spellStart"/>
            <w:r>
              <w:t>верхнеязычного</w:t>
            </w:r>
            <w:proofErr w:type="spellEnd"/>
            <w:r>
              <w:t xml:space="preserve"> [с] -  «ползти» кончиком языка от зубов к альвеолам, затем округлить ребенку губы, нажав пальцами на </w:t>
            </w:r>
            <w:r>
              <w:t>углы губ.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rPr>
                <w:i/>
              </w:rPr>
              <w:t>Третий способ:</w:t>
            </w:r>
            <w:r>
              <w:t xml:space="preserve"> от правильного [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>] - произнести этот звук шепотом, так, чтобы язык перестал вибрировать, затем округлить ребенку губы нажав пальцами на углы губ.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rPr>
                <w:i/>
              </w:rPr>
              <w:t xml:space="preserve">Четвертый способ: </w:t>
            </w:r>
            <w:r>
              <w:t>с механической помощью (с помощью шпателя или зонда).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i/>
              </w:rPr>
            </w:pPr>
            <w:r>
              <w:rPr>
                <w:i/>
              </w:rPr>
              <w:t xml:space="preserve">Пятый способ: </w:t>
            </w:r>
            <w:r>
              <w:t>по показу артикуляции - сделать «Чашечку» прислонив ее «край» к верхним резцам снаружи, «дуть на край чашечки», затем занести «Чашечку» в рот и прислонить широкий кончик языка спереди к альвеолам, продолжая дуть, округлить губы ребенка.</w:t>
            </w:r>
          </w:p>
        </w:tc>
        <w:tc>
          <w:tcPr>
            <w:tcW w:w="4252" w:type="dxa"/>
            <w:vMerge/>
          </w:tcPr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</w:tc>
      </w:tr>
      <w:tr w:rsidR="001B2947">
        <w:tc>
          <w:tcPr>
            <w:tcW w:w="1526" w:type="dxa"/>
            <w:vMerge/>
          </w:tcPr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</w:tc>
        <w:tc>
          <w:tcPr>
            <w:tcW w:w="411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Сп</w:t>
            </w:r>
            <w:r>
              <w:t>ециальные упражнения для звука [</w:t>
            </w:r>
            <w:proofErr w:type="gramStart"/>
            <w:r>
              <w:t>ч</w:t>
            </w:r>
            <w:proofErr w:type="gramEnd"/>
            <w:r>
              <w:t>]: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1.«Вкусное варенье», «Чашечка», «Фокус»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 xml:space="preserve">2. </w:t>
            </w:r>
            <w:r>
              <w:rPr>
                <w:i/>
              </w:rPr>
              <w:t>Первый способ</w:t>
            </w:r>
            <w:r>
              <w:t>: от правильного [</w:t>
            </w:r>
            <w:proofErr w:type="spellStart"/>
            <w:r>
              <w:t>ть</w:t>
            </w:r>
            <w:proofErr w:type="spellEnd"/>
            <w:r>
              <w:t xml:space="preserve">] – губы «бубликом», зубы в форме правильного прикуса, кончик языка между основаниями верхних резцов и альвеолами; быстро произносить </w:t>
            </w:r>
            <w:proofErr w:type="spellStart"/>
            <w:r>
              <w:rPr>
                <w:i/>
              </w:rPr>
              <w:t>ти-ти-ти</w:t>
            </w:r>
            <w:proofErr w:type="spellEnd"/>
            <w:r>
              <w:rPr>
                <w:i/>
              </w:rPr>
              <w:t xml:space="preserve">; </w:t>
            </w:r>
            <w:r>
              <w:t>щеки ребенка нажатием прижать к коренным зубам</w:t>
            </w:r>
            <w:proofErr w:type="gramStart"/>
            <w:r>
              <w:t xml:space="preserve"> .</w:t>
            </w:r>
            <w:proofErr w:type="gramEnd"/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rPr>
                <w:i/>
              </w:rPr>
              <w:t>Второй способ:</w:t>
            </w:r>
            <w:r>
              <w:t xml:space="preserve"> от правильно произносимых звуков [</w:t>
            </w:r>
            <w:proofErr w:type="spellStart"/>
            <w:r>
              <w:t>ть</w:t>
            </w:r>
            <w:proofErr w:type="spellEnd"/>
            <w:r>
              <w:t>]  и [</w:t>
            </w:r>
            <w:proofErr w:type="spellStart"/>
            <w:r>
              <w:t>щ</w:t>
            </w:r>
            <w:proofErr w:type="spellEnd"/>
            <w:r>
              <w:t>]: губы «бубликом», быстро произносить сочетание [</w:t>
            </w:r>
            <w:proofErr w:type="spellStart"/>
            <w:r>
              <w:t>тьщ</w:t>
            </w:r>
            <w:proofErr w:type="spellEnd"/>
            <w:r>
              <w:t xml:space="preserve"> – </w:t>
            </w:r>
            <w:proofErr w:type="spellStart"/>
            <w:r>
              <w:t>тьщ</w:t>
            </w:r>
            <w:proofErr w:type="spellEnd"/>
            <w:r>
              <w:t xml:space="preserve"> ]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4252" w:type="dxa"/>
            <w:vMerge/>
          </w:tcPr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</w:tc>
      </w:tr>
      <w:tr w:rsidR="001B2947">
        <w:tc>
          <w:tcPr>
            <w:tcW w:w="1526" w:type="dxa"/>
            <w:vMerge/>
          </w:tcPr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</w:tc>
        <w:tc>
          <w:tcPr>
            <w:tcW w:w="411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Специальные упражнения для звука [</w:t>
            </w:r>
            <w:proofErr w:type="spellStart"/>
            <w:r>
              <w:t>щ</w:t>
            </w:r>
            <w:proofErr w:type="spellEnd"/>
            <w:r>
              <w:t>]: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1.«Вкусное варенье», «Чашечка», «Фокус»;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2.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Первый способ</w:t>
            </w:r>
            <w:r>
              <w:t>: от звука [</w:t>
            </w:r>
            <w:proofErr w:type="gramStart"/>
            <w:r>
              <w:t>ч</w:t>
            </w:r>
            <w:proofErr w:type="gramEnd"/>
            <w:r>
              <w:t xml:space="preserve">] – длительно тянуть звук.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rPr>
                <w:i/>
              </w:rPr>
              <w:t xml:space="preserve">   Второй способ:  </w:t>
            </w:r>
            <w:r>
              <w:t xml:space="preserve">от </w:t>
            </w:r>
            <w:proofErr w:type="spellStart"/>
            <w:r>
              <w:t>верхнеязычного</w:t>
            </w:r>
            <w:proofErr w:type="spellEnd"/>
            <w:r>
              <w:t xml:space="preserve"> [</w:t>
            </w:r>
            <w:proofErr w:type="spellStart"/>
            <w:r>
              <w:t>сь</w:t>
            </w:r>
            <w:proofErr w:type="spellEnd"/>
            <w:r>
              <w:t>] -  «ползти» кончиком языка от зубов к альвеолам, затем округлить ребенку губы, нажав пальцами на углы губ.</w:t>
            </w:r>
          </w:p>
        </w:tc>
        <w:tc>
          <w:tcPr>
            <w:tcW w:w="4252" w:type="dxa"/>
          </w:tcPr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</w:tc>
      </w:tr>
      <w:tr w:rsidR="001B2947">
        <w:tc>
          <w:tcPr>
            <w:tcW w:w="1526" w:type="dxa"/>
            <w:vMerge/>
          </w:tcPr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</w:tc>
        <w:tc>
          <w:tcPr>
            <w:tcW w:w="411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  <w:r>
              <w:t>Специальные упражнения для звука [</w:t>
            </w:r>
            <w:proofErr w:type="gramStart"/>
            <w:r>
              <w:t>л</w:t>
            </w:r>
            <w:proofErr w:type="gramEnd"/>
            <w:r>
              <w:t>]</w:t>
            </w:r>
            <w:r>
              <w:rPr>
                <w:b/>
              </w:rPr>
              <w:t>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1.«Почисти верхние зубки»; «Парус»; «Качели»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 xml:space="preserve">2. </w:t>
            </w:r>
            <w:r>
              <w:rPr>
                <w:i/>
              </w:rPr>
              <w:t>Первый способ</w:t>
            </w:r>
            <w:r>
              <w:t xml:space="preserve">: вызывание </w:t>
            </w:r>
            <w:r>
              <w:lastRenderedPageBreak/>
              <w:t>межзубного [</w:t>
            </w:r>
            <w:proofErr w:type="gramStart"/>
            <w:r>
              <w:t>л</w:t>
            </w:r>
            <w:proofErr w:type="gramEnd"/>
            <w:r>
              <w:t>]: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прикусывание языка  с произнесением звука [</w:t>
            </w:r>
            <w:proofErr w:type="spellStart"/>
            <w:r>
              <w:t>ы</w:t>
            </w:r>
            <w:proofErr w:type="spellEnd"/>
            <w:r>
              <w:t xml:space="preserve">] (язык широкий);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 xml:space="preserve">- так же, с последующей артикуляцией гласных без участия голоса.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rPr>
                <w:i/>
              </w:rPr>
              <w:t>Второй способ:</w:t>
            </w:r>
            <w:r>
              <w:t xml:space="preserve"> постановка  </w:t>
            </w:r>
            <w:proofErr w:type="spellStart"/>
            <w:r>
              <w:t>призубног</w:t>
            </w:r>
            <w:r>
              <w:t>о</w:t>
            </w:r>
            <w:proofErr w:type="spellEnd"/>
            <w:r>
              <w:t xml:space="preserve"> звука [</w:t>
            </w:r>
            <w:proofErr w:type="gramStart"/>
            <w:r>
              <w:t>л</w:t>
            </w:r>
            <w:proofErr w:type="gramEnd"/>
            <w:r>
              <w:t>]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  <w:r>
              <w:t xml:space="preserve">- «Качели» со вспомогательным звуком </w:t>
            </w:r>
            <w:r>
              <w:rPr>
                <w:b/>
              </w:rPr>
              <w:t>[а]</w:t>
            </w:r>
          </w:p>
        </w:tc>
        <w:tc>
          <w:tcPr>
            <w:tcW w:w="4252" w:type="dxa"/>
          </w:tcPr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</w:tc>
      </w:tr>
      <w:tr w:rsidR="001B2947">
        <w:tc>
          <w:tcPr>
            <w:tcW w:w="1526" w:type="dxa"/>
            <w:vMerge/>
          </w:tcPr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</w:tc>
        <w:tc>
          <w:tcPr>
            <w:tcW w:w="411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  <w:r>
              <w:t>Специальные упражнения для звука</w:t>
            </w:r>
            <w:r>
              <w:rPr>
                <w:b/>
              </w:rPr>
              <w:t xml:space="preserve"> </w:t>
            </w:r>
            <w:r>
              <w:t xml:space="preserve"> [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>]</w:t>
            </w:r>
            <w:r>
              <w:rPr>
                <w:b/>
              </w:rPr>
              <w:t>:</w:t>
            </w:r>
          </w:p>
          <w:p w:rsidR="001B2947" w:rsidRDefault="00541AD0">
            <w:pPr>
              <w:numPr>
                <w:ilvl w:val="0"/>
                <w:numId w:val="18"/>
              </w:numPr>
              <w:tabs>
                <w:tab w:val="num" w:pos="337"/>
                <w:tab w:val="left" w:pos="851"/>
              </w:tabs>
              <w:spacing w:line="240" w:lineRule="atLeast"/>
              <w:ind w:left="0" w:firstLine="0"/>
            </w:pPr>
            <w:r>
              <w:t xml:space="preserve">Работа над вспомогательными звуками: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многократные удары кончика языка у верхних дёсен (шёпотное «т-т-т»);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присоединение голоса («</w:t>
            </w:r>
            <w:proofErr w:type="spellStart"/>
            <w:r>
              <w:t>д-д-д</w:t>
            </w:r>
            <w:proofErr w:type="spellEnd"/>
            <w:r>
              <w:t>»);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выполнение сильн</w:t>
            </w:r>
            <w:r>
              <w:t xml:space="preserve">ого задувания, вызывающего дрожание кончика языка «Муха сердится». </w:t>
            </w:r>
          </w:p>
          <w:p w:rsidR="001B2947" w:rsidRDefault="00541AD0">
            <w:pPr>
              <w:numPr>
                <w:ilvl w:val="0"/>
                <w:numId w:val="18"/>
              </w:numPr>
              <w:tabs>
                <w:tab w:val="num" w:pos="337"/>
                <w:tab w:val="left" w:pos="851"/>
              </w:tabs>
              <w:spacing w:line="240" w:lineRule="atLeast"/>
              <w:ind w:left="0" w:firstLine="0"/>
            </w:pPr>
            <w:r>
              <w:t xml:space="preserve">Механическая помощь при постановке звука: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удерживание кончика языка у верхних дёсен шпателем;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вызывание дрожания кончика языка зондом, соской от звуков «</w:t>
            </w:r>
            <w:proofErr w:type="spellStart"/>
            <w:r>
              <w:t>ззз</w:t>
            </w:r>
            <w:proofErr w:type="spellEnd"/>
            <w:r>
              <w:t>», «</w:t>
            </w:r>
            <w:proofErr w:type="spellStart"/>
            <w:r>
              <w:t>жжж</w:t>
            </w:r>
            <w:proofErr w:type="spellEnd"/>
            <w:r>
              <w:t>», «</w:t>
            </w:r>
            <w:proofErr w:type="spellStart"/>
            <w:r>
              <w:t>ддд</w:t>
            </w:r>
            <w:proofErr w:type="spellEnd"/>
            <w:r>
              <w:t xml:space="preserve">»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 xml:space="preserve">Дополнительные упражнения для </w:t>
            </w:r>
            <w:proofErr w:type="spellStart"/>
            <w:r>
              <w:t>дизартриков</w:t>
            </w:r>
            <w:proofErr w:type="spellEnd"/>
            <w:r>
              <w:t xml:space="preserve">: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«Болтушка» или «Индюшка» (язык высунут и на звук «а» двигается между зубами);</w:t>
            </w:r>
          </w:p>
        </w:tc>
        <w:tc>
          <w:tcPr>
            <w:tcW w:w="4252" w:type="dxa"/>
          </w:tcPr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</w:tc>
      </w:tr>
      <w:tr w:rsidR="001B2947">
        <w:trPr>
          <w:trHeight w:val="4125"/>
        </w:trPr>
        <w:tc>
          <w:tcPr>
            <w:tcW w:w="1526" w:type="dxa"/>
            <w:vMerge w:val="restart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3-й этап: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Автоматизация  поставленного звука в речи; дифференциация смешиваемых звуков; развитие фонематического восприятия, фонем</w:t>
            </w:r>
            <w:r>
              <w:t>атических представлений и навыков звукового анализа.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</w:tc>
        <w:tc>
          <w:tcPr>
            <w:tcW w:w="411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lastRenderedPageBreak/>
              <w:t xml:space="preserve">Работа над звуком: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1.Звук в слоге (данная последовательность может меняться в зависимости от поставленного звука и индивидуальных особенностей ребенка)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 xml:space="preserve">- открытом;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закрытом;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в звукосочетаниях.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2. Звук в слове: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в начале;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в конце;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в середине;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со стечением согласных.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3. Звук в предложении.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4. Звук в тексте.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5. Звук в пословицах, поговорках, стихах.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6. Звук в скороговорках.</w:t>
            </w:r>
          </w:p>
        </w:tc>
        <w:tc>
          <w:tcPr>
            <w:tcW w:w="4252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1.Произнесение слов, слогов, предложений.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2. Работа с таблицами.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3. Работа с игровым материалом, с картинками.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4. Чтение предложений, текстов.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5. Работа с деформированным текстом.</w:t>
            </w:r>
          </w:p>
        </w:tc>
      </w:tr>
      <w:tr w:rsidR="001B2947">
        <w:trPr>
          <w:trHeight w:val="172"/>
        </w:trPr>
        <w:tc>
          <w:tcPr>
            <w:tcW w:w="1526" w:type="dxa"/>
            <w:vMerge/>
          </w:tcPr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</w:tc>
        <w:tc>
          <w:tcPr>
            <w:tcW w:w="411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Развитие фонематического восприятия, фонематических представлений и навыко</w:t>
            </w:r>
            <w:r>
              <w:t xml:space="preserve">в звукового </w:t>
            </w:r>
            <w:r>
              <w:lastRenderedPageBreak/>
              <w:t>анализа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</w:tc>
        <w:tc>
          <w:tcPr>
            <w:tcW w:w="4252" w:type="dxa"/>
          </w:tcPr>
          <w:p w:rsidR="001B2947" w:rsidRDefault="00541AD0">
            <w:pPr>
              <w:numPr>
                <w:ilvl w:val="1"/>
                <w:numId w:val="17"/>
              </w:numPr>
              <w:tabs>
                <w:tab w:val="num" w:pos="386"/>
                <w:tab w:val="left" w:pos="851"/>
              </w:tabs>
              <w:spacing w:line="240" w:lineRule="atLeast"/>
              <w:ind w:left="0" w:firstLine="0"/>
            </w:pPr>
            <w:r>
              <w:lastRenderedPageBreak/>
              <w:t>Поднять руку, хлопнуть на определённый звук, слог, слово.</w:t>
            </w:r>
          </w:p>
          <w:p w:rsidR="001B2947" w:rsidRDefault="00541AD0">
            <w:pPr>
              <w:numPr>
                <w:ilvl w:val="1"/>
                <w:numId w:val="17"/>
              </w:numPr>
              <w:tabs>
                <w:tab w:val="num" w:pos="386"/>
                <w:tab w:val="left" w:pos="851"/>
              </w:tabs>
              <w:spacing w:line="240" w:lineRule="atLeast"/>
              <w:ind w:left="0" w:firstLine="0"/>
            </w:pPr>
            <w:r>
              <w:t xml:space="preserve">Повторение ряда слогов, слов в </w:t>
            </w:r>
            <w:r>
              <w:lastRenderedPageBreak/>
              <w:t>определённой последовательности.</w:t>
            </w:r>
          </w:p>
          <w:p w:rsidR="001B2947" w:rsidRDefault="00541AD0">
            <w:pPr>
              <w:numPr>
                <w:ilvl w:val="1"/>
                <w:numId w:val="17"/>
              </w:numPr>
              <w:tabs>
                <w:tab w:val="num" w:pos="386"/>
                <w:tab w:val="left" w:pos="851"/>
              </w:tabs>
              <w:spacing w:line="240" w:lineRule="atLeast"/>
              <w:ind w:left="0" w:firstLine="0"/>
            </w:pPr>
            <w:r>
              <w:t>Выделение первого звука в слоге, слове.</w:t>
            </w:r>
          </w:p>
          <w:p w:rsidR="001B2947" w:rsidRDefault="00541AD0">
            <w:pPr>
              <w:numPr>
                <w:ilvl w:val="1"/>
                <w:numId w:val="17"/>
              </w:numPr>
              <w:tabs>
                <w:tab w:val="num" w:pos="386"/>
                <w:tab w:val="left" w:pos="851"/>
              </w:tabs>
              <w:spacing w:line="240" w:lineRule="atLeast"/>
              <w:ind w:left="0" w:firstLine="0"/>
            </w:pPr>
            <w:r>
              <w:t>Выделение последнего звука в слоге, слове.</w:t>
            </w:r>
          </w:p>
          <w:p w:rsidR="001B2947" w:rsidRDefault="00541AD0">
            <w:pPr>
              <w:numPr>
                <w:ilvl w:val="1"/>
                <w:numId w:val="17"/>
              </w:numPr>
              <w:tabs>
                <w:tab w:val="num" w:pos="386"/>
                <w:tab w:val="left" w:pos="851"/>
              </w:tabs>
              <w:spacing w:line="240" w:lineRule="atLeast"/>
              <w:ind w:left="0" w:firstLine="0"/>
            </w:pPr>
            <w:r>
              <w:t>Определение места, последовательности и количества звуков.</w:t>
            </w:r>
          </w:p>
          <w:p w:rsidR="001B2947" w:rsidRDefault="00541AD0">
            <w:pPr>
              <w:numPr>
                <w:ilvl w:val="1"/>
                <w:numId w:val="17"/>
              </w:numPr>
              <w:tabs>
                <w:tab w:val="num" w:pos="386"/>
                <w:tab w:val="left" w:pos="851"/>
              </w:tabs>
              <w:spacing w:line="240" w:lineRule="atLeast"/>
              <w:ind w:left="0" w:firstLine="0"/>
            </w:pPr>
            <w:r>
              <w:t>Назвать предыдущий и последующий звук.</w:t>
            </w:r>
          </w:p>
          <w:p w:rsidR="001B2947" w:rsidRDefault="00541AD0">
            <w:pPr>
              <w:numPr>
                <w:ilvl w:val="1"/>
                <w:numId w:val="17"/>
              </w:numPr>
              <w:tabs>
                <w:tab w:val="num" w:pos="386"/>
                <w:tab w:val="left" w:pos="851"/>
              </w:tabs>
              <w:spacing w:line="240" w:lineRule="atLeast"/>
              <w:ind w:left="0" w:firstLine="0"/>
            </w:pPr>
            <w:r>
              <w:t xml:space="preserve">Использование элементов кодирования звуков. </w:t>
            </w:r>
          </w:p>
          <w:p w:rsidR="001B2947" w:rsidRDefault="00541AD0">
            <w:pPr>
              <w:numPr>
                <w:ilvl w:val="1"/>
                <w:numId w:val="17"/>
              </w:numPr>
              <w:tabs>
                <w:tab w:val="num" w:pos="386"/>
                <w:tab w:val="left" w:pos="851"/>
              </w:tabs>
              <w:spacing w:line="240" w:lineRule="atLeast"/>
              <w:ind w:left="0" w:firstLine="0"/>
            </w:pPr>
            <w:r>
              <w:t xml:space="preserve">«Убери лишний слог» </w:t>
            </w:r>
          </w:p>
          <w:p w:rsidR="001B2947" w:rsidRDefault="00541AD0">
            <w:pPr>
              <w:numPr>
                <w:ilvl w:val="1"/>
                <w:numId w:val="17"/>
              </w:numPr>
              <w:tabs>
                <w:tab w:val="num" w:pos="386"/>
                <w:tab w:val="left" w:pos="851"/>
              </w:tabs>
              <w:spacing w:line="240" w:lineRule="atLeast"/>
              <w:ind w:left="0" w:firstLine="0"/>
            </w:pPr>
            <w:r>
              <w:t>Составление слогов, слов из названных звуков.</w:t>
            </w:r>
          </w:p>
          <w:p w:rsidR="001B2947" w:rsidRDefault="00541AD0">
            <w:pPr>
              <w:numPr>
                <w:ilvl w:val="1"/>
                <w:numId w:val="17"/>
              </w:numPr>
              <w:tabs>
                <w:tab w:val="num" w:pos="386"/>
                <w:tab w:val="left" w:pos="851"/>
              </w:tabs>
              <w:spacing w:line="240" w:lineRule="atLeast"/>
              <w:ind w:left="0" w:firstLine="0"/>
            </w:pPr>
            <w:r>
              <w:t xml:space="preserve">Преобразование обратных слогов в </w:t>
            </w:r>
            <w:proofErr w:type="gramStart"/>
            <w:r>
              <w:t>прямые</w:t>
            </w:r>
            <w:proofErr w:type="gramEnd"/>
            <w:r>
              <w:t>.</w:t>
            </w:r>
          </w:p>
          <w:p w:rsidR="001B2947" w:rsidRDefault="00541AD0">
            <w:pPr>
              <w:numPr>
                <w:ilvl w:val="1"/>
                <w:numId w:val="17"/>
              </w:numPr>
              <w:tabs>
                <w:tab w:val="num" w:pos="386"/>
                <w:tab w:val="left" w:pos="851"/>
              </w:tabs>
              <w:spacing w:line="240" w:lineRule="atLeast"/>
              <w:ind w:left="0" w:firstLine="0"/>
            </w:pPr>
            <w:r>
              <w:t>Добав</w:t>
            </w:r>
            <w:r>
              <w:t>ление звуков, слогов в слово.</w:t>
            </w:r>
          </w:p>
          <w:p w:rsidR="001B2947" w:rsidRDefault="00541AD0">
            <w:pPr>
              <w:numPr>
                <w:ilvl w:val="1"/>
                <w:numId w:val="17"/>
              </w:numPr>
              <w:tabs>
                <w:tab w:val="num" w:pos="386"/>
                <w:tab w:val="left" w:pos="851"/>
              </w:tabs>
              <w:spacing w:line="240" w:lineRule="atLeast"/>
              <w:ind w:left="0" w:firstLine="0"/>
            </w:pPr>
            <w:r>
              <w:t>Составление слов из букв разрезной азбуки.</w:t>
            </w:r>
          </w:p>
          <w:p w:rsidR="001B2947" w:rsidRDefault="00541AD0">
            <w:pPr>
              <w:numPr>
                <w:ilvl w:val="1"/>
                <w:numId w:val="17"/>
              </w:numPr>
              <w:tabs>
                <w:tab w:val="num" w:pos="386"/>
                <w:tab w:val="left" w:pos="851"/>
              </w:tabs>
              <w:spacing w:line="240" w:lineRule="atLeast"/>
              <w:ind w:left="0" w:firstLine="0"/>
            </w:pPr>
            <w:r>
              <w:t xml:space="preserve"> Игра «Умный телефон»</w:t>
            </w:r>
          </w:p>
          <w:p w:rsidR="001B2947" w:rsidRDefault="00541AD0">
            <w:pPr>
              <w:numPr>
                <w:ilvl w:val="1"/>
                <w:numId w:val="17"/>
              </w:numPr>
              <w:tabs>
                <w:tab w:val="num" w:pos="386"/>
                <w:tab w:val="left" w:pos="851"/>
              </w:tabs>
              <w:spacing w:line="240" w:lineRule="atLeast"/>
              <w:ind w:left="0" w:firstLine="0"/>
            </w:pPr>
            <w:r>
              <w:t>Подбор слова на заданный звук, слог.</w:t>
            </w:r>
          </w:p>
          <w:p w:rsidR="001B2947" w:rsidRDefault="00541AD0">
            <w:pPr>
              <w:numPr>
                <w:ilvl w:val="1"/>
                <w:numId w:val="17"/>
              </w:numPr>
              <w:tabs>
                <w:tab w:val="num" w:pos="386"/>
                <w:tab w:val="left" w:pos="851"/>
              </w:tabs>
              <w:spacing w:line="240" w:lineRule="atLeast"/>
              <w:ind w:left="0" w:firstLine="0"/>
            </w:pPr>
            <w:r>
              <w:t>Придумывание слов с заданным количеством звуков, слогов.</w:t>
            </w:r>
          </w:p>
          <w:p w:rsidR="001B2947" w:rsidRDefault="00541AD0">
            <w:pPr>
              <w:numPr>
                <w:ilvl w:val="1"/>
                <w:numId w:val="17"/>
              </w:numPr>
              <w:tabs>
                <w:tab w:val="num" w:pos="386"/>
                <w:tab w:val="left" w:pos="851"/>
              </w:tabs>
              <w:spacing w:line="240" w:lineRule="atLeast"/>
              <w:ind w:left="0" w:firstLine="0"/>
            </w:pPr>
            <w:r>
              <w:t>Подбор картинок на заданный звук, слог.</w:t>
            </w:r>
          </w:p>
          <w:p w:rsidR="001B2947" w:rsidRDefault="00541AD0">
            <w:pPr>
              <w:numPr>
                <w:ilvl w:val="1"/>
                <w:numId w:val="17"/>
              </w:numPr>
              <w:tabs>
                <w:tab w:val="num" w:pos="386"/>
                <w:tab w:val="left" w:pos="851"/>
              </w:tabs>
              <w:spacing w:line="240" w:lineRule="atLeast"/>
              <w:ind w:left="0" w:firstLine="0"/>
            </w:pPr>
            <w:r>
              <w:t>Преобразование слов, работа</w:t>
            </w:r>
            <w:r>
              <w:t xml:space="preserve"> с использованием схем.</w:t>
            </w:r>
          </w:p>
          <w:p w:rsidR="001B2947" w:rsidRDefault="00541AD0">
            <w:pPr>
              <w:numPr>
                <w:ilvl w:val="1"/>
                <w:numId w:val="17"/>
              </w:numPr>
              <w:tabs>
                <w:tab w:val="num" w:pos="386"/>
                <w:tab w:val="left" w:pos="851"/>
              </w:tabs>
              <w:spacing w:line="240" w:lineRule="atLeast"/>
              <w:ind w:left="0" w:firstLine="0"/>
            </w:pPr>
            <w:r>
              <w:t>Произнесение наоборот       некоторых слов (пол, полк …).</w:t>
            </w:r>
          </w:p>
          <w:p w:rsidR="001B2947" w:rsidRDefault="00541AD0">
            <w:pPr>
              <w:numPr>
                <w:ilvl w:val="1"/>
                <w:numId w:val="17"/>
              </w:numPr>
              <w:tabs>
                <w:tab w:val="num" w:pos="386"/>
                <w:tab w:val="left" w:pos="851"/>
              </w:tabs>
              <w:spacing w:line="240" w:lineRule="atLeast"/>
              <w:ind w:left="0" w:firstLine="0"/>
            </w:pPr>
            <w:r>
              <w:t>Разгадывание ребусов, шарад.</w:t>
            </w:r>
          </w:p>
        </w:tc>
      </w:tr>
      <w:tr w:rsidR="001B2947">
        <w:tc>
          <w:tcPr>
            <w:tcW w:w="1526" w:type="dxa"/>
            <w:vMerge/>
          </w:tcPr>
          <w:p w:rsidR="001B2947" w:rsidRDefault="001B2947">
            <w:pPr>
              <w:tabs>
                <w:tab w:val="left" w:pos="851"/>
              </w:tabs>
              <w:spacing w:line="240" w:lineRule="atLeast"/>
            </w:pPr>
          </w:p>
        </w:tc>
        <w:tc>
          <w:tcPr>
            <w:tcW w:w="411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Дифференциация смешиваемых звуков.</w:t>
            </w:r>
          </w:p>
        </w:tc>
        <w:tc>
          <w:tcPr>
            <w:tcW w:w="4252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1. Произнесение слов, слогов, предложений.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2. Работа с таблицами.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3. Работа с игровым материалом, с картинками.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4. Чтение, предложений, текстов; пересказ.</w:t>
            </w:r>
          </w:p>
        </w:tc>
      </w:tr>
      <w:tr w:rsidR="001B2947">
        <w:tc>
          <w:tcPr>
            <w:tcW w:w="1526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4-й этап: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Закрепление звука в речи. Работа над следующим звуком.</w:t>
            </w:r>
          </w:p>
        </w:tc>
        <w:tc>
          <w:tcPr>
            <w:tcW w:w="411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1. Продолжение работы над чистотой и лёгкостью произношения.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2. Введение звука в самостоятельную речь</w:t>
            </w:r>
            <w:r>
              <w:t>.</w:t>
            </w:r>
          </w:p>
        </w:tc>
        <w:tc>
          <w:tcPr>
            <w:tcW w:w="4252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Пересказ различных текстов.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Составление рассказов: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по опорным словам;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по сюжетным картинкам;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придумывание части рассказа;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r>
              <w:t>- на заданную тему.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</w:pPr>
            <w:proofErr w:type="spellStart"/>
            <w:r>
              <w:t>Инсценирование</w:t>
            </w:r>
            <w:proofErr w:type="spellEnd"/>
            <w:r>
              <w:t xml:space="preserve"> сказок.</w:t>
            </w:r>
          </w:p>
        </w:tc>
      </w:tr>
    </w:tbl>
    <w:p w:rsidR="001B2947" w:rsidRDefault="001B2947">
      <w:pPr>
        <w:tabs>
          <w:tab w:val="left" w:pos="851"/>
        </w:tabs>
        <w:spacing w:line="240" w:lineRule="atLeast"/>
      </w:pPr>
    </w:p>
    <w:p w:rsidR="001B2947" w:rsidRDefault="001B2947">
      <w:pPr>
        <w:tabs>
          <w:tab w:val="left" w:pos="851"/>
        </w:tabs>
        <w:spacing w:line="240" w:lineRule="atLeast"/>
        <w:rPr>
          <w:rFonts w:eastAsia="Calibri"/>
          <w:bCs/>
        </w:rPr>
      </w:pPr>
    </w:p>
    <w:p w:rsidR="001B2947" w:rsidRDefault="00541AD0">
      <w:pPr>
        <w:tabs>
          <w:tab w:val="left" w:pos="851"/>
        </w:tabs>
        <w:spacing w:line="240" w:lineRule="atLeast"/>
        <w:rPr>
          <w:rFonts w:eastAsia="Calibri"/>
          <w:bCs/>
        </w:rPr>
      </w:pPr>
      <w:r>
        <w:rPr>
          <w:rFonts w:eastAsia="Calibri"/>
          <w:bCs/>
        </w:rPr>
        <w:t>Приложение №3.</w:t>
      </w:r>
    </w:p>
    <w:p w:rsidR="001B2947" w:rsidRDefault="00541AD0">
      <w:pPr>
        <w:tabs>
          <w:tab w:val="left" w:pos="851"/>
        </w:tabs>
        <w:spacing w:line="240" w:lineRule="atLeast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План индивидуальных логопедических занятий</w:t>
      </w:r>
    </w:p>
    <w:p w:rsidR="001B2947" w:rsidRDefault="00541AD0">
      <w:pPr>
        <w:tabs>
          <w:tab w:val="left" w:pos="851"/>
        </w:tabs>
        <w:spacing w:line="240" w:lineRule="atLeast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ab/>
      </w:r>
      <w:r>
        <w:rPr>
          <w:rFonts w:eastAsia="Calibri"/>
          <w:b/>
          <w:bCs/>
        </w:rPr>
        <w:t xml:space="preserve">                                                                      </w:t>
      </w:r>
    </w:p>
    <w:tbl>
      <w:tblPr>
        <w:tblW w:w="0" w:type="auto"/>
        <w:tblInd w:w="-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1"/>
        <w:gridCol w:w="2443"/>
        <w:gridCol w:w="2624"/>
        <w:gridCol w:w="4209"/>
      </w:tblGrid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№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занятия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Направления коррекционной работы</w:t>
            </w:r>
          </w:p>
        </w:tc>
        <w:tc>
          <w:tcPr>
            <w:tcW w:w="825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Методы логопедического воздействия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 (упражнения, игры)</w:t>
            </w: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Знакомство с </w:t>
            </w:r>
            <w:r>
              <w:rPr>
                <w:rFonts w:eastAsia="Calibri"/>
                <w:b/>
                <w:bCs/>
              </w:rPr>
              <w:lastRenderedPageBreak/>
              <w:t>органами артикуляционного аппарата.</w:t>
            </w:r>
          </w:p>
        </w:tc>
        <w:tc>
          <w:tcPr>
            <w:tcW w:w="3841" w:type="dxa"/>
          </w:tcPr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</w:tc>
        <w:tc>
          <w:tcPr>
            <w:tcW w:w="825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«Сказка о весёлом язычке».</w:t>
            </w: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2.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Подготовка к постановке звука [</w:t>
            </w:r>
            <w:proofErr w:type="gramStart"/>
            <w:r>
              <w:rPr>
                <w:rFonts w:eastAsia="Calibri"/>
                <w:b/>
                <w:bCs/>
              </w:rPr>
              <w:t>с</w:t>
            </w:r>
            <w:proofErr w:type="gramEnd"/>
            <w:r>
              <w:rPr>
                <w:rFonts w:eastAsia="Calibri"/>
                <w:b/>
                <w:bCs/>
              </w:rPr>
              <w:t>].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артикуляционной моторики.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дыхания.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ручной моторики.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  <w:r>
              <w:rPr>
                <w:rFonts w:eastAsia="Calibri"/>
              </w:rPr>
              <w:t>развитие неречевых психических функций.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формирование фонематических процессов.</w:t>
            </w:r>
          </w:p>
        </w:tc>
        <w:tc>
          <w:tcPr>
            <w:tcW w:w="825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«Улыбка», «Трубочка», «Наказать непослушный язычок», «Лопаточка», «Почистим зубки», «Горка», «Подуем с горки».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с движением;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со специальными игрушками;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с предметами.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- упражнения на развит</w:t>
            </w:r>
            <w:r>
              <w:rPr>
                <w:rFonts w:eastAsia="Calibri"/>
              </w:rPr>
              <w:t>ие силы, точности, координации, синхронности движений пальцев рук (мозаика, разрезные картинки, палочки, крупа, обводка и раскрашивание)</w:t>
            </w:r>
            <w:proofErr w:type="gramEnd"/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пальчиковая гимнастика.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игры, направленные на развитие зрительного и слухового внимания и памяти.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и упражнения на уточнение слухового образа звука;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на выделение звука на фоне слога, слова.</w:t>
            </w: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Постановка звука [</w:t>
            </w:r>
            <w:proofErr w:type="gramStart"/>
            <w:r>
              <w:rPr>
                <w:rFonts w:eastAsia="Calibri"/>
                <w:b/>
                <w:bCs/>
              </w:rPr>
              <w:t>с</w:t>
            </w:r>
            <w:proofErr w:type="gramEnd"/>
            <w:r>
              <w:rPr>
                <w:rFonts w:eastAsia="Calibri"/>
                <w:b/>
                <w:bCs/>
              </w:rPr>
              <w:t>].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  <w:r>
              <w:rPr>
                <w:rFonts w:eastAsia="Calibri"/>
              </w:rPr>
              <w:t>знакомство с артикуляционным укладом изучаемого звука.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  <w:r>
              <w:rPr>
                <w:rFonts w:eastAsia="Calibri"/>
              </w:rPr>
              <w:t>постановка звука.</w:t>
            </w:r>
          </w:p>
        </w:tc>
        <w:tc>
          <w:tcPr>
            <w:tcW w:w="825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артикуляции перед зеркалом;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профиля данного звука;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положения языка кистью руки.</w:t>
            </w: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Автоматизация звука [</w:t>
            </w:r>
            <w:proofErr w:type="gramStart"/>
            <w:r>
              <w:rPr>
                <w:rFonts w:eastAsia="Calibri"/>
                <w:b/>
                <w:bCs/>
              </w:rPr>
              <w:t>с</w:t>
            </w:r>
            <w:proofErr w:type="gramEnd"/>
            <w:r>
              <w:rPr>
                <w:rFonts w:eastAsia="Calibri"/>
                <w:b/>
                <w:bCs/>
              </w:rPr>
              <w:t>] в речи.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введение звука </w:t>
            </w:r>
            <w:proofErr w:type="gramStart"/>
            <w:r>
              <w:rPr>
                <w:rFonts w:eastAsia="Calibri"/>
              </w:rPr>
              <w:t>в</w:t>
            </w:r>
            <w:proofErr w:type="gramEnd"/>
            <w:r>
              <w:rPr>
                <w:rFonts w:eastAsia="Calibri"/>
              </w:rPr>
              <w:t>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слоги (открытые, закрытые, со стечением согласных);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слова (начало, середина, конец слова);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словосочетания;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предложения;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связную речь.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фонематического восприятия, фонематического анализа и синтеза.</w:t>
            </w:r>
          </w:p>
        </w:tc>
        <w:tc>
          <w:tcPr>
            <w:tcW w:w="825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произнесение слогов, слов, предложений;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работа с картинками;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- работа над сложным предложением;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пересказ;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составление рассказов с использованием лексического материала, насыщенного изучаемым звуком;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заучивание и проговаривание </w:t>
            </w:r>
            <w:proofErr w:type="spellStart"/>
            <w:r>
              <w:rPr>
                <w:rFonts w:eastAsia="Calibri"/>
              </w:rPr>
              <w:t>чистоговорок</w:t>
            </w:r>
            <w:proofErr w:type="spellEnd"/>
            <w:r>
              <w:rPr>
                <w:rFonts w:eastAsia="Calibri"/>
              </w:rPr>
              <w:t>, сти</w:t>
            </w:r>
            <w:r>
              <w:rPr>
                <w:rFonts w:eastAsia="Calibri"/>
              </w:rPr>
              <w:t>хов и скороговорок;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упражнения на определение первого и последнего звука, количества и последовательности звуков в слоге </w:t>
            </w:r>
            <w:r>
              <w:rPr>
                <w:rFonts w:eastAsia="Calibri"/>
              </w:rPr>
              <w:lastRenderedPageBreak/>
              <w:t>или слове, расположения заданного звука по отношению к другим звукам;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- упражнения на подбор слова на заданный </w:t>
            </w:r>
            <w:r>
              <w:rPr>
                <w:rFonts w:eastAsia="Calibri"/>
              </w:rPr>
              <w:t>звук или слог, придумывание слова по количеству звуков или слогов, подбор картинок на заданный звук, преобразование слов.</w:t>
            </w: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5.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Подготовка и постановка   звука [</w:t>
            </w:r>
            <w:proofErr w:type="spellStart"/>
            <w:r>
              <w:rPr>
                <w:rFonts w:eastAsia="Calibri"/>
                <w:b/>
                <w:bCs/>
              </w:rPr>
              <w:t>з</w:t>
            </w:r>
            <w:proofErr w:type="spellEnd"/>
            <w:r>
              <w:rPr>
                <w:rFonts w:eastAsia="Calibri"/>
                <w:b/>
                <w:bCs/>
              </w:rPr>
              <w:t>].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артикуляционной моторики.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дыхания.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ручной моторики.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развитии</w:t>
            </w:r>
            <w:proofErr w:type="gramEnd"/>
            <w:r>
              <w:rPr>
                <w:rFonts w:eastAsia="Calibri"/>
              </w:rPr>
              <w:t xml:space="preserve"> неречевых психических функций.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формирование фонематических процессов.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  <w:r>
              <w:rPr>
                <w:rFonts w:eastAsia="Calibri"/>
              </w:rPr>
              <w:t>знакомство с артикуляционным укладом изучаемого звука.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  <w:r>
              <w:rPr>
                <w:rFonts w:eastAsia="Calibri"/>
              </w:rPr>
              <w:t>постановка звука.</w:t>
            </w:r>
          </w:p>
        </w:tc>
        <w:tc>
          <w:tcPr>
            <w:tcW w:w="8250" w:type="dxa"/>
            <w:vAlign w:val="center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«Улыбка», «Трубочка», «Наказать непослушный язычок», «Лопаточка», «Почистим зуб</w:t>
            </w:r>
            <w:r>
              <w:rPr>
                <w:rFonts w:eastAsia="Calibri"/>
              </w:rPr>
              <w:t>ки», «Горка», «Подуем с горки».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с движением;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со специальными игрушками;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с предметами.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- упражнения на развитие силы, точности, координации, синхронности движений пальцев рук (мозаика, разрезные картинки, палочки, крупа, обводка и раскрашивание)</w:t>
            </w:r>
            <w:proofErr w:type="gramEnd"/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пальчиковая гимнастика.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игры, направленные на развитие зрительного и слухо</w:t>
            </w:r>
            <w:r>
              <w:rPr>
                <w:rFonts w:eastAsia="Calibri"/>
              </w:rPr>
              <w:t>вого внимания и памяти.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и упражнения на уточнение слухового образа звука;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</w:rPr>
              <w:t>- упражнения на выделение звука на фоне слога, слова.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артикуляции перед зеркалом;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профиля данного звука;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</w:rPr>
              <w:t xml:space="preserve">- показ положения </w:t>
            </w:r>
            <w:r>
              <w:rPr>
                <w:rFonts w:eastAsia="Calibri"/>
              </w:rPr>
              <w:t>языка кистью руки.</w:t>
            </w: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 Автоматизация звука [</w:t>
            </w:r>
            <w:proofErr w:type="spellStart"/>
            <w:r>
              <w:rPr>
                <w:rFonts w:eastAsia="Calibri"/>
                <w:b/>
                <w:bCs/>
              </w:rPr>
              <w:t>з</w:t>
            </w:r>
            <w:proofErr w:type="spellEnd"/>
            <w:r>
              <w:rPr>
                <w:rFonts w:eastAsia="Calibri"/>
                <w:b/>
                <w:bCs/>
              </w:rPr>
              <w:t>] в речи.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введение звука </w:t>
            </w:r>
            <w:proofErr w:type="gramStart"/>
            <w:r>
              <w:rPr>
                <w:rFonts w:eastAsia="Calibri"/>
              </w:rPr>
              <w:t>в</w:t>
            </w:r>
            <w:proofErr w:type="gramEnd"/>
            <w:r>
              <w:rPr>
                <w:rFonts w:eastAsia="Calibri"/>
              </w:rPr>
              <w:t>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слоги (открытые, со стечением согласных);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слова (начало, середина слова);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словосочетания;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предложения;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связную речь.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развитие фонематического восприятия, </w:t>
            </w:r>
            <w:r>
              <w:rPr>
                <w:rFonts w:eastAsia="Calibri"/>
              </w:rPr>
              <w:lastRenderedPageBreak/>
              <w:t>фонематического анализа и синтеза.</w:t>
            </w:r>
          </w:p>
        </w:tc>
        <w:tc>
          <w:tcPr>
            <w:tcW w:w="8250" w:type="dxa"/>
            <w:vAlign w:val="center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lastRenderedPageBreak/>
              <w:t>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произнесение слогов, слов, предложений;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работа с картинками;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- работа над сложным предложением;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пересказ;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составление рассказов с использованием лексического материала, насыщенного изучаемым звуком;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заучивание и проговаривание </w:t>
            </w:r>
            <w:proofErr w:type="spellStart"/>
            <w:r>
              <w:rPr>
                <w:rFonts w:eastAsia="Calibri"/>
              </w:rPr>
              <w:lastRenderedPageBreak/>
              <w:t>чистоговорок</w:t>
            </w:r>
            <w:proofErr w:type="spellEnd"/>
            <w:r>
              <w:rPr>
                <w:rFonts w:eastAsia="Calibri"/>
              </w:rPr>
              <w:t>, стихов и скороговорок;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на определение первого и последнего звука, количества и последовательности звуков в слоге или слове, расположения заданного звука по отношению к другим зву</w:t>
            </w:r>
            <w:r>
              <w:rPr>
                <w:rFonts w:eastAsia="Calibri"/>
              </w:rPr>
              <w:t>кам;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</w:rPr>
              <w:t xml:space="preserve"> - упражнения на подбор слова на заданный звук или слог, придумывание слова по количеству звуков или слогов, подбор картинок на заданный звук, преобразование слов.</w:t>
            </w:r>
          </w:p>
        </w:tc>
      </w:tr>
      <w:tr w:rsidR="001B2947">
        <w:trPr>
          <w:trHeight w:val="3036"/>
        </w:trPr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7.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2835" w:type="dxa"/>
          </w:tcPr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Подготовка к постановке звука [</w:t>
            </w:r>
            <w:proofErr w:type="spellStart"/>
            <w:r>
              <w:rPr>
                <w:rFonts w:eastAsia="Calibri"/>
                <w:b/>
                <w:bCs/>
              </w:rPr>
              <w:t>ц</w:t>
            </w:r>
            <w:proofErr w:type="spellEnd"/>
            <w:r>
              <w:rPr>
                <w:rFonts w:eastAsia="Calibri"/>
                <w:b/>
                <w:bCs/>
              </w:rPr>
              <w:t>].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Постановка звука [</w:t>
            </w:r>
            <w:proofErr w:type="spellStart"/>
            <w:r>
              <w:rPr>
                <w:rFonts w:eastAsia="Calibri"/>
                <w:b/>
                <w:bCs/>
              </w:rPr>
              <w:t>ц</w:t>
            </w:r>
            <w:proofErr w:type="spellEnd"/>
            <w:r>
              <w:rPr>
                <w:rFonts w:eastAsia="Calibri"/>
                <w:b/>
                <w:bCs/>
              </w:rPr>
              <w:t>].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Сравнение смешиваемых звуков на материале: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звуков;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слогов;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словосочетаний;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предложений;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в связной речи.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  <w:r>
              <w:rPr>
                <w:rFonts w:eastAsia="Calibri"/>
              </w:rPr>
              <w:t>Знакомство с артикуляционным укладом изучаемого звука.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  <w:r>
              <w:rPr>
                <w:rFonts w:eastAsia="Calibri"/>
              </w:rPr>
              <w:t>- постановка звука.</w:t>
            </w:r>
          </w:p>
        </w:tc>
        <w:tc>
          <w:tcPr>
            <w:tcW w:w="8250" w:type="dxa"/>
            <w:vAlign w:val="center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«Улыбка», «Трубочка», «Наказать непослушный язычок», «Лопаточка», «Почистим зубки», «Горка», «Подуем с горки».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с движением;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со специальными игрушками;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с предметами.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- упражнения на развитие силы, точности, координации, синхронности движений пальцев рук (мозаика, разрезные картинки, палочки, крупа, обводка и раскрашивание)</w:t>
            </w:r>
            <w:proofErr w:type="gramEnd"/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пальчиковая гимнастика.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игры, направленные на развитие зрительного и слух</w:t>
            </w:r>
            <w:r>
              <w:rPr>
                <w:rFonts w:eastAsia="Calibri"/>
              </w:rPr>
              <w:t>ового внимания и памяти.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и упражнения на уточнение слухового образа звука;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упражнения на выделение звука на фоне слога, </w:t>
            </w:r>
            <w:proofErr w:type="spellStart"/>
            <w:r>
              <w:rPr>
                <w:rFonts w:eastAsia="Calibri"/>
              </w:rPr>
              <w:t>слова</w:t>
            </w:r>
            <w:proofErr w:type="gramStart"/>
            <w:r>
              <w:rPr>
                <w:rFonts w:eastAsia="Calibri"/>
              </w:rPr>
              <w:t>.</w:t>
            </w:r>
            <w:r>
              <w:rPr>
                <w:rFonts w:eastAsia="Calibri"/>
                <w:i/>
                <w:iCs/>
              </w:rPr>
              <w:t>м</w:t>
            </w:r>
            <w:proofErr w:type="spellEnd"/>
            <w:proofErr w:type="gramEnd"/>
            <w:r>
              <w:rPr>
                <w:rFonts w:eastAsia="Calibri"/>
                <w:i/>
                <w:iCs/>
              </w:rPr>
              <w:t>. «</w:t>
            </w:r>
            <w:r>
              <w:rPr>
                <w:rFonts w:eastAsia="Calibri"/>
                <w:i/>
                <w:iCs/>
                <w:lang w:val="en-US"/>
              </w:rPr>
              <w:t>I</w:t>
            </w:r>
            <w:r>
              <w:rPr>
                <w:rFonts w:eastAsia="Calibri"/>
                <w:i/>
                <w:iCs/>
              </w:rPr>
              <w:t xml:space="preserve"> этап. Подготовка к постановке звука [</w:t>
            </w:r>
            <w:proofErr w:type="gramStart"/>
            <w:r>
              <w:rPr>
                <w:rFonts w:eastAsia="Calibri"/>
                <w:i/>
                <w:iCs/>
              </w:rPr>
              <w:t>с</w:t>
            </w:r>
            <w:proofErr w:type="gramEnd"/>
            <w:r>
              <w:rPr>
                <w:rFonts w:eastAsia="Calibri"/>
                <w:i/>
                <w:iCs/>
              </w:rPr>
              <w:t>]».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артикуляции перед зеркалом;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</w:t>
            </w:r>
            <w:r>
              <w:rPr>
                <w:rFonts w:eastAsia="Calibri"/>
              </w:rPr>
              <w:t>оказ профиля данного звука;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</w:rPr>
              <w:t>- показ положения языка кистью руки.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Автоматизация звука [</w:t>
            </w:r>
            <w:proofErr w:type="spellStart"/>
            <w:r>
              <w:rPr>
                <w:rFonts w:eastAsia="Calibri"/>
                <w:b/>
                <w:bCs/>
              </w:rPr>
              <w:t>ц</w:t>
            </w:r>
            <w:proofErr w:type="spellEnd"/>
            <w:r>
              <w:rPr>
                <w:rFonts w:eastAsia="Calibri"/>
                <w:b/>
                <w:bCs/>
              </w:rPr>
              <w:t>] в речи.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Введение звука </w:t>
            </w:r>
            <w:proofErr w:type="gramStart"/>
            <w:r>
              <w:rPr>
                <w:rFonts w:eastAsia="Calibri"/>
              </w:rPr>
              <w:t>в</w:t>
            </w:r>
            <w:proofErr w:type="gramEnd"/>
            <w:r>
              <w:rPr>
                <w:rFonts w:eastAsia="Calibri"/>
              </w:rPr>
              <w:t>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слоги (закрытые, открытые, со </w:t>
            </w:r>
            <w:r>
              <w:rPr>
                <w:rFonts w:eastAsia="Calibri"/>
              </w:rPr>
              <w:lastRenderedPageBreak/>
              <w:t>стечением согласных);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слова (начало, середина, конец слова);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словосочетания;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предложения;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связную речь.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фонематического восприятия, фонематического анализа и синтеза.</w:t>
            </w:r>
          </w:p>
        </w:tc>
        <w:tc>
          <w:tcPr>
            <w:tcW w:w="8250" w:type="dxa"/>
            <w:vAlign w:val="center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lastRenderedPageBreak/>
              <w:t>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произнесение слогов, слов, предложений;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- работа с картинками;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- работа над сложным предложением;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пересказ;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составление рассказов с использованием лексического материала, насыщенного изучаемым звуком;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заучивание и проговаривание </w:t>
            </w:r>
            <w:proofErr w:type="spellStart"/>
            <w:r>
              <w:rPr>
                <w:rFonts w:eastAsia="Calibri"/>
              </w:rPr>
              <w:t>чистоговорок</w:t>
            </w:r>
            <w:proofErr w:type="spellEnd"/>
            <w:r>
              <w:rPr>
                <w:rFonts w:eastAsia="Calibri"/>
              </w:rPr>
              <w:t>, стихов и скороговорок;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на определение первого и последнего звука, количества и последовательности звуков в слоге или слове, расположения заданного звука по отношению к другим звукам;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- упражнения на подбор слова на заданный звук или слог, придумывание слова по коли</w:t>
            </w:r>
            <w:r>
              <w:rPr>
                <w:rFonts w:eastAsia="Calibri"/>
              </w:rPr>
              <w:t>честву звуков или слогов, подбор картинок на заданный звук, преобразование слов.</w:t>
            </w:r>
          </w:p>
        </w:tc>
      </w:tr>
      <w:tr w:rsidR="001B2947">
        <w:trPr>
          <w:trHeight w:val="2484"/>
        </w:trPr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9.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Дифференциация звуков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 [с] – [</w:t>
            </w:r>
            <w:proofErr w:type="spellStart"/>
            <w:r>
              <w:rPr>
                <w:rFonts w:eastAsia="Calibri"/>
                <w:b/>
                <w:bCs/>
              </w:rPr>
              <w:t>ц</w:t>
            </w:r>
            <w:proofErr w:type="spellEnd"/>
            <w:r>
              <w:rPr>
                <w:rFonts w:eastAsia="Calibri"/>
                <w:b/>
                <w:bCs/>
              </w:rPr>
              <w:t>].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Сравнение смешиваемых звуков на материале: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звуков;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слогов;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словосочетаний;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предложений;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в связной речи.</w:t>
            </w:r>
          </w:p>
        </w:tc>
        <w:tc>
          <w:tcPr>
            <w:tcW w:w="825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на уточнение произносительного и слухового образа каждого из смешиваемых звуков на речевом материале, насыщенном дифференцируемыми звуками.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 </w:t>
            </w: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10.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Подготовка к постановке звука [</w:t>
            </w:r>
            <w:proofErr w:type="spellStart"/>
            <w:r>
              <w:rPr>
                <w:rFonts w:eastAsia="Calibri"/>
                <w:b/>
                <w:bCs/>
              </w:rPr>
              <w:t>ш</w:t>
            </w:r>
            <w:proofErr w:type="spellEnd"/>
            <w:r>
              <w:rPr>
                <w:rFonts w:eastAsia="Calibri"/>
                <w:b/>
                <w:bCs/>
              </w:rPr>
              <w:t>].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артикуляционной моторики.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Развитие дыхания.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ручной моторики.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  <w:r>
              <w:rPr>
                <w:rFonts w:eastAsia="Calibri"/>
              </w:rPr>
              <w:t>Развитие неречевых психических функций.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Формирование фонематических процессов.</w:t>
            </w:r>
          </w:p>
        </w:tc>
        <w:tc>
          <w:tcPr>
            <w:tcW w:w="825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lastRenderedPageBreak/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- «Улыбка», «Трубочка», «Накажем непослушный язычок», «Лопаточка», «Качели», «Грибок», «Вкусное варе</w:t>
            </w:r>
            <w:r>
              <w:rPr>
                <w:rFonts w:eastAsia="Calibri"/>
              </w:rPr>
              <w:t>нье», «Чашечка».</w:t>
            </w:r>
            <w:proofErr w:type="gramEnd"/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с движением;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со специальными игрушками;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с предметами.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- упражнения на развитие силы, точности, координации, синхронности движений пальцев рук   (мозаика, разрезные картинки, палочки, крупа, обводка и раскрашивание и т.д.);</w:t>
            </w:r>
            <w:proofErr w:type="gramEnd"/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пальчиковая гимнастика.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игры, направленные на развитие зрительн</w:t>
            </w:r>
            <w:r>
              <w:rPr>
                <w:rFonts w:eastAsia="Calibri"/>
              </w:rPr>
              <w:t>ого и слухового внимания и памяти.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и упражнения на уточнение слухового образа звука;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на выделение звука на фоне слога, слова.</w:t>
            </w: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11.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Постановка звука [</w:t>
            </w:r>
            <w:proofErr w:type="spellStart"/>
            <w:r>
              <w:rPr>
                <w:rFonts w:eastAsia="Calibri"/>
                <w:b/>
                <w:bCs/>
              </w:rPr>
              <w:t>ш</w:t>
            </w:r>
            <w:proofErr w:type="spellEnd"/>
            <w:r>
              <w:rPr>
                <w:rFonts w:eastAsia="Calibri"/>
                <w:b/>
                <w:bCs/>
              </w:rPr>
              <w:t>].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Знакомство с артикуляционным укладом изучаемого звука.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Постановка звука.</w:t>
            </w:r>
          </w:p>
        </w:tc>
        <w:tc>
          <w:tcPr>
            <w:tcW w:w="825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артикуляции перед зеркалом;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профиля данного звука;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положения языка кистью руки.</w:t>
            </w: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12.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Автоматизация звука [</w:t>
            </w:r>
            <w:proofErr w:type="spellStart"/>
            <w:r>
              <w:rPr>
                <w:rFonts w:eastAsia="Calibri"/>
                <w:b/>
                <w:bCs/>
              </w:rPr>
              <w:t>ш</w:t>
            </w:r>
            <w:proofErr w:type="spellEnd"/>
            <w:r>
              <w:rPr>
                <w:rFonts w:eastAsia="Calibri"/>
                <w:b/>
                <w:bCs/>
              </w:rPr>
              <w:t>] в речи.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Введение звука </w:t>
            </w:r>
            <w:proofErr w:type="gramStart"/>
            <w:r>
              <w:rPr>
                <w:rFonts w:eastAsia="Calibri"/>
              </w:rPr>
              <w:t>в</w:t>
            </w:r>
            <w:proofErr w:type="gramEnd"/>
            <w:r>
              <w:rPr>
                <w:rFonts w:eastAsia="Calibri"/>
              </w:rPr>
              <w:t>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слоги (открытые, закрытые, со стечением согласных);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слова (начало, середина, конец слова);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словосочетания;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предложения;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связную речь.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фонематического восприятия, фонематического анализа и синтеза.</w:t>
            </w:r>
          </w:p>
        </w:tc>
        <w:tc>
          <w:tcPr>
            <w:tcW w:w="825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произнесение слогов, слов, предложений;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работа с картинками;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 - пересказ; сос</w:t>
            </w:r>
            <w:r>
              <w:rPr>
                <w:rFonts w:eastAsia="Calibri"/>
              </w:rPr>
              <w:t xml:space="preserve">тавление рассказов с использованием лексического материала, насыщенного изучаемым звуком;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заучивание и проговаривание </w:t>
            </w:r>
            <w:proofErr w:type="spellStart"/>
            <w:r>
              <w:rPr>
                <w:rFonts w:eastAsia="Calibri"/>
              </w:rPr>
              <w:t>чистоговорок</w:t>
            </w:r>
            <w:proofErr w:type="spellEnd"/>
            <w:r>
              <w:rPr>
                <w:rFonts w:eastAsia="Calibri"/>
              </w:rPr>
              <w:t>, стихов и скороговорок;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на определение первого и последнего звука, количества и последова</w:t>
            </w:r>
            <w:r>
              <w:rPr>
                <w:rFonts w:eastAsia="Calibri"/>
              </w:rPr>
              <w:t>тельности звуков в слоге или слове, расположения заданного звука по отношению к другим звукам;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- упражнения на подбор слова на заданный звук или слог, придумывание слова по количеству звуков или слогов, подбор картинок на заданный звук, преобразование сло</w:t>
            </w:r>
            <w:r>
              <w:rPr>
                <w:rFonts w:eastAsia="Calibri"/>
              </w:rPr>
              <w:t>в.</w:t>
            </w: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13.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Дифференциация звуков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 [с] – [</w:t>
            </w:r>
            <w:proofErr w:type="spellStart"/>
            <w:r>
              <w:rPr>
                <w:rFonts w:eastAsia="Calibri"/>
                <w:b/>
                <w:bCs/>
              </w:rPr>
              <w:t>ш</w:t>
            </w:r>
            <w:proofErr w:type="spellEnd"/>
            <w:r>
              <w:rPr>
                <w:rFonts w:eastAsia="Calibri"/>
                <w:b/>
                <w:bCs/>
              </w:rPr>
              <w:t>].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Сравнение смешиваемых звуков на материале: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звуков;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слогов;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словосочетаний;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предложений;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в связной речи.</w:t>
            </w:r>
          </w:p>
        </w:tc>
        <w:tc>
          <w:tcPr>
            <w:tcW w:w="825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на уточнение произносительного и слухового образа каждого из смешиваемых звуков на речевом материале, насыщенном дифференцируемыми звуками.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</w:tc>
      </w:tr>
      <w:tr w:rsidR="001B2947">
        <w:trPr>
          <w:trHeight w:val="2541"/>
        </w:trPr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14.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Подготовка и постановка  звука [ж].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</w:rPr>
              <w:t xml:space="preserve">  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артикуляционной моторики.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дыхания.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ручной моторики.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  <w:r>
              <w:rPr>
                <w:rFonts w:eastAsia="Calibri"/>
              </w:rPr>
              <w:t>Развитие неречевых психических функций.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Формирование фонематических процессов.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  <w:r>
              <w:rPr>
                <w:rFonts w:eastAsia="Calibri"/>
              </w:rPr>
              <w:t>Знакомство с артикуляционным укладом изучаемого звука.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  <w:r>
              <w:rPr>
                <w:rFonts w:eastAsia="Calibri"/>
              </w:rPr>
              <w:t>Постановка звука.</w:t>
            </w:r>
          </w:p>
        </w:tc>
        <w:tc>
          <w:tcPr>
            <w:tcW w:w="8250" w:type="dxa"/>
            <w:vAlign w:val="center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lastRenderedPageBreak/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- «Улыбка», «Трубочка», «Накажем непослушный язычок», «Лопаточка», «Качели», «Грибок», «Вкусное варенье», «Чашечка».</w:t>
            </w:r>
            <w:proofErr w:type="gramEnd"/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с движением;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со специальными игрушками;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с предметами.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- упражнения на разв</w:t>
            </w:r>
            <w:r>
              <w:rPr>
                <w:rFonts w:eastAsia="Calibri"/>
              </w:rPr>
              <w:t xml:space="preserve">итие силы, точности, координации, синхронности </w:t>
            </w:r>
            <w:r>
              <w:rPr>
                <w:rFonts w:eastAsia="Calibri"/>
              </w:rPr>
              <w:lastRenderedPageBreak/>
              <w:t>движений пальцев рук   (мозаика, разрезные картинки, палочки, крупа, обводка и раскрашивание и т.д.);</w:t>
            </w:r>
            <w:proofErr w:type="gramEnd"/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пальчиковая гимнастика.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игры, направленные на развитие зрительного и слухового вним</w:t>
            </w:r>
            <w:r>
              <w:rPr>
                <w:rFonts w:eastAsia="Calibri"/>
              </w:rPr>
              <w:t>ания и памяти.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и упражнения на уточнение слухового образа звука;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</w:rPr>
              <w:t>- упражнения на выделение звука на фоне слога, слова.</w:t>
            </w:r>
            <w:r>
              <w:rPr>
                <w:rFonts w:eastAsia="Calibri"/>
                <w:i/>
                <w:iCs/>
              </w:rPr>
              <w:t xml:space="preserve"> 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артикуляции перед зеркалом;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профиля данного звука;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положения языка кис</w:t>
            </w:r>
            <w:r>
              <w:rPr>
                <w:rFonts w:eastAsia="Calibri"/>
              </w:rPr>
              <w:t>тью руки.</w:t>
            </w: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15.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Автоматизация звука [ж] в речи.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Введение звука </w:t>
            </w:r>
            <w:proofErr w:type="gramStart"/>
            <w:r>
              <w:rPr>
                <w:rFonts w:eastAsia="Calibri"/>
              </w:rPr>
              <w:t>в</w:t>
            </w:r>
            <w:proofErr w:type="gramEnd"/>
            <w:r>
              <w:rPr>
                <w:rFonts w:eastAsia="Calibri"/>
              </w:rPr>
              <w:t>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слоги (открытые, закрытые, со стечением согласных);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слова (начало, середина, конец слова);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словосочетания;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предложения;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связную речь.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фонематического восприятия,   анализа и синтеза.</w:t>
            </w:r>
          </w:p>
        </w:tc>
        <w:tc>
          <w:tcPr>
            <w:tcW w:w="8250" w:type="dxa"/>
            <w:vAlign w:val="center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произнесение слогов, слов, предложений;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работа с картинками;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 - пересказ; составление рассказов с использованием лексического материала, насыщенного изучаемым звуком;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заучивание и проговаривание </w:t>
            </w:r>
            <w:proofErr w:type="spellStart"/>
            <w:r>
              <w:rPr>
                <w:rFonts w:eastAsia="Calibri"/>
              </w:rPr>
              <w:t>чистоговорок</w:t>
            </w:r>
            <w:proofErr w:type="spellEnd"/>
            <w:r>
              <w:rPr>
                <w:rFonts w:eastAsia="Calibri"/>
              </w:rPr>
              <w:t>, стихов и скороговорок;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на определение первого и последнего звука, количества и последовательности звуков в слоге или слове, расположения заданного звука по отношению к другим звукам;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- упражнения на подбор слова на заданный звук или слог, придумывание слова по коли</w:t>
            </w:r>
            <w:r>
              <w:rPr>
                <w:rFonts w:eastAsia="Calibri"/>
              </w:rPr>
              <w:t>честву звуков или слогов, подбор картинок на заданный звук, преобразование слов.</w:t>
            </w:r>
          </w:p>
        </w:tc>
      </w:tr>
      <w:tr w:rsidR="001B2947">
        <w:trPr>
          <w:trHeight w:val="270"/>
        </w:trPr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16.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Дифференциация звуков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[</w:t>
            </w:r>
            <w:proofErr w:type="spellStart"/>
            <w:r>
              <w:rPr>
                <w:rFonts w:eastAsia="Calibri"/>
                <w:b/>
                <w:bCs/>
              </w:rPr>
              <w:t>з</w:t>
            </w:r>
            <w:proofErr w:type="spellEnd"/>
            <w:r>
              <w:rPr>
                <w:rFonts w:eastAsia="Calibri"/>
                <w:b/>
                <w:bCs/>
              </w:rPr>
              <w:t>] – [ж].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Сравнение смешиваемых звуков на материале: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звуков;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слогов;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словосочетаний;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предложений;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в связной речи.</w:t>
            </w:r>
          </w:p>
        </w:tc>
        <w:tc>
          <w:tcPr>
            <w:tcW w:w="825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на уточнение произносительного и слухового образа каждого из смешиваемых звуков на речевом материале, насыщенном дифференцируемыми звуками.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17.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Дифференциация звуков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 [</w:t>
            </w:r>
            <w:proofErr w:type="spellStart"/>
            <w:r>
              <w:rPr>
                <w:rFonts w:eastAsia="Calibri"/>
                <w:b/>
                <w:bCs/>
              </w:rPr>
              <w:t>ш</w:t>
            </w:r>
            <w:proofErr w:type="spellEnd"/>
            <w:r>
              <w:rPr>
                <w:rFonts w:eastAsia="Calibri"/>
                <w:b/>
                <w:bCs/>
              </w:rPr>
              <w:t>] – [ж].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Сравнение смешиваемых звуков </w:t>
            </w:r>
            <w:r>
              <w:rPr>
                <w:rFonts w:eastAsia="Calibri"/>
              </w:rPr>
              <w:lastRenderedPageBreak/>
              <w:t>на материале: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>
              <w:rPr>
                <w:rFonts w:eastAsia="Calibri"/>
              </w:rPr>
              <w:t xml:space="preserve"> звуков;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слогов;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словосочетаний;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предложений;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в связной речи.</w:t>
            </w:r>
          </w:p>
        </w:tc>
        <w:tc>
          <w:tcPr>
            <w:tcW w:w="825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lastRenderedPageBreak/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упражнения на уточнение </w:t>
            </w:r>
            <w:r>
              <w:rPr>
                <w:rFonts w:eastAsia="Calibri"/>
              </w:rPr>
              <w:lastRenderedPageBreak/>
              <w:t>произносительного и слухового образа каждого из смешиваемых звуков на речевом материале, насыщенном дифференцируемыми звуками.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18.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Подготовка к постановке звука [</w:t>
            </w:r>
            <w:proofErr w:type="gramStart"/>
            <w:r>
              <w:rPr>
                <w:rFonts w:eastAsia="Calibri"/>
                <w:b/>
                <w:bCs/>
              </w:rPr>
              <w:t>ч</w:t>
            </w:r>
            <w:proofErr w:type="gramEnd"/>
            <w:r>
              <w:rPr>
                <w:rFonts w:eastAsia="Calibri"/>
                <w:b/>
                <w:bCs/>
              </w:rPr>
              <w:t>’].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артикуляционной моторики.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дыхания.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ручной моторики.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  <w:r>
              <w:rPr>
                <w:rFonts w:eastAsia="Calibri"/>
              </w:rPr>
              <w:t>Развитие неречевых психических функций.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Формирование фонематических процессов.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</w:p>
        </w:tc>
        <w:tc>
          <w:tcPr>
            <w:tcW w:w="8250" w:type="dxa"/>
            <w:vAlign w:val="center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- «Улыбка», «Трубочка», «Накажем непослушный язычок», «Лопаточка», «Качели», «Грибок», «Вкусное варенье», «Чашечка».</w:t>
            </w:r>
            <w:proofErr w:type="gramEnd"/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с движением;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со специальными игрушками;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с предметами.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- упражнения на развитие силы, точности, координации, синхронности движений пальцев рук   (мозаика, разрезные картинки, палочки, крупа, обводка и раскрашивание и т.д.);</w:t>
            </w:r>
            <w:proofErr w:type="gramEnd"/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пальчиковая гимнастика.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игры, направленные на развитие зрительного и слухового внимания и памяти.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и упражнения на уточнение слухового образа звука;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</w:rPr>
              <w:t>- упражнения на выделение звука на фоне слога, слова.</w:t>
            </w:r>
            <w:r>
              <w:rPr>
                <w:rFonts w:eastAsia="Calibri"/>
                <w:i/>
                <w:iCs/>
              </w:rPr>
              <w:t xml:space="preserve"> 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19.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Постановка звука [</w:t>
            </w:r>
            <w:proofErr w:type="gramStart"/>
            <w:r>
              <w:rPr>
                <w:rFonts w:eastAsia="Calibri"/>
                <w:b/>
                <w:bCs/>
              </w:rPr>
              <w:t>ч</w:t>
            </w:r>
            <w:proofErr w:type="gramEnd"/>
            <w:r>
              <w:rPr>
                <w:rFonts w:eastAsia="Calibri"/>
                <w:b/>
                <w:bCs/>
              </w:rPr>
              <w:t>’].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Знакомство с артику</w:t>
            </w:r>
            <w:r>
              <w:rPr>
                <w:rFonts w:eastAsia="Calibri"/>
              </w:rPr>
              <w:t>ляционным укладом изучаемого звука.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Постановка звука.</w:t>
            </w:r>
          </w:p>
        </w:tc>
        <w:tc>
          <w:tcPr>
            <w:tcW w:w="8250" w:type="dxa"/>
            <w:vAlign w:val="center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 xml:space="preserve">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артикуляции перед зеркалом;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профиля данного звука;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положения языка кистью руки.</w:t>
            </w: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20.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Автоматизация звука [</w:t>
            </w:r>
            <w:proofErr w:type="gramStart"/>
            <w:r>
              <w:rPr>
                <w:rFonts w:eastAsia="Calibri"/>
                <w:b/>
                <w:bCs/>
              </w:rPr>
              <w:t>ч</w:t>
            </w:r>
            <w:proofErr w:type="gramEnd"/>
            <w:r>
              <w:rPr>
                <w:rFonts w:eastAsia="Calibri"/>
                <w:b/>
                <w:bCs/>
              </w:rPr>
              <w:t>’] в речи.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Введение звука </w:t>
            </w:r>
            <w:proofErr w:type="gramStart"/>
            <w:r>
              <w:rPr>
                <w:rFonts w:eastAsia="Calibri"/>
              </w:rPr>
              <w:t>в</w:t>
            </w:r>
            <w:proofErr w:type="gramEnd"/>
            <w:r>
              <w:rPr>
                <w:rFonts w:eastAsia="Calibri"/>
              </w:rPr>
              <w:t>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слоги (закрытые, открытые, со стечением согласных);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слова (начало, середина, конец слова);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словосочетания;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предложения;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связную речь.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развитие фонематического восприятия,   анализа и синтеза.</w:t>
            </w:r>
          </w:p>
        </w:tc>
        <w:tc>
          <w:tcPr>
            <w:tcW w:w="8250" w:type="dxa"/>
            <w:vAlign w:val="center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произнесение слогов, слов, предложений;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работа с картинками;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 - пересказ; составление рассказов с использованием лексического материала, насыщенного изучаемым звуком;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заучивание и проговаривание </w:t>
            </w:r>
            <w:proofErr w:type="spellStart"/>
            <w:r>
              <w:rPr>
                <w:rFonts w:eastAsia="Calibri"/>
              </w:rPr>
              <w:t>чистоговорок</w:t>
            </w:r>
            <w:proofErr w:type="spellEnd"/>
            <w:r>
              <w:rPr>
                <w:rFonts w:eastAsia="Calibri"/>
              </w:rPr>
              <w:t>, стихов и скороговорок;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i/>
                <w:iCs/>
              </w:rPr>
              <w:t>Игры и упражнен</w:t>
            </w:r>
            <w:r>
              <w:rPr>
                <w:rFonts w:eastAsia="Calibri"/>
                <w:i/>
                <w:iCs/>
              </w:rPr>
              <w:t>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упражнения на определение первого и последнего звука, количества и последовательности звуков в слоге или слове, расположения заданного </w:t>
            </w:r>
            <w:r>
              <w:rPr>
                <w:rFonts w:eastAsia="Calibri"/>
              </w:rPr>
              <w:lastRenderedPageBreak/>
              <w:t>звука по отношению к другим звукам;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- упражнения на подбор слова на заданный звук или слог, придумывание слова по </w:t>
            </w:r>
            <w:r>
              <w:rPr>
                <w:rFonts w:eastAsia="Calibri"/>
              </w:rPr>
              <w:t>количеству звуков или слогов, подбор картинок на заданный звук, преобразование слов.</w:t>
            </w:r>
          </w:p>
        </w:tc>
      </w:tr>
      <w:tr w:rsidR="001B2947">
        <w:trPr>
          <w:trHeight w:val="3036"/>
        </w:trPr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21.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Подготовка и постановка звука [</w:t>
            </w:r>
            <w:proofErr w:type="spellStart"/>
            <w:r>
              <w:rPr>
                <w:rFonts w:eastAsia="Calibri"/>
                <w:b/>
                <w:bCs/>
              </w:rPr>
              <w:t>щ</w:t>
            </w:r>
            <w:proofErr w:type="spellEnd"/>
            <w:r>
              <w:rPr>
                <w:rFonts w:eastAsia="Calibri"/>
                <w:b/>
                <w:bCs/>
              </w:rPr>
              <w:t>’].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артикуляционной моторики.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дыхания.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ручной моторики.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неречевых психических функций.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Формирование фонематических процессов.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Знакомство с артикуляционным укладом изучаемого звука.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Постановка звука.</w:t>
            </w:r>
          </w:p>
        </w:tc>
        <w:tc>
          <w:tcPr>
            <w:tcW w:w="8250" w:type="dxa"/>
            <w:vAlign w:val="center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«Улыбка», «Трубочка», «Наказать непослушный язычок», «Лопаточка», «Почистим зу</w:t>
            </w:r>
            <w:r>
              <w:rPr>
                <w:rFonts w:eastAsia="Calibri"/>
              </w:rPr>
              <w:t>бки», «Горка», «Подуем с горки».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с движением;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со специальными игрушками;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с предметами.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- упражнения на развитие силы, точности, координации, синхронности движений пальцев рук (мозаика, разрезные картинки, палочки, крупа, обводка и раскрашивание)</w:t>
            </w:r>
            <w:proofErr w:type="gramEnd"/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пальчиковая гимнастика.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игры, направленные на развитие зрительного и слух</w:t>
            </w:r>
            <w:r>
              <w:rPr>
                <w:rFonts w:eastAsia="Calibri"/>
              </w:rPr>
              <w:t>ового внимания и памяти.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и упражнения на уточнение слухового образа звука;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</w:rPr>
              <w:t>- упражнения на выделение звука на фоне слога, слова.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артикуляции перед зеркалом;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профиля данного звука;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положения яз</w:t>
            </w:r>
            <w:r>
              <w:rPr>
                <w:rFonts w:eastAsia="Calibri"/>
              </w:rPr>
              <w:t>ыка кистью руки.</w:t>
            </w: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22.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Автоматизация звука [</w:t>
            </w:r>
            <w:proofErr w:type="spellStart"/>
            <w:r>
              <w:rPr>
                <w:rFonts w:eastAsia="Calibri"/>
                <w:b/>
                <w:bCs/>
              </w:rPr>
              <w:t>щ</w:t>
            </w:r>
            <w:proofErr w:type="spellEnd"/>
            <w:r>
              <w:rPr>
                <w:rFonts w:eastAsia="Calibri"/>
                <w:b/>
                <w:bCs/>
              </w:rPr>
              <w:t>’] в речи.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Введение звука </w:t>
            </w:r>
            <w:proofErr w:type="gramStart"/>
            <w:r>
              <w:rPr>
                <w:rFonts w:eastAsia="Calibri"/>
              </w:rPr>
              <w:t>в</w:t>
            </w:r>
            <w:proofErr w:type="gramEnd"/>
            <w:r>
              <w:rPr>
                <w:rFonts w:eastAsia="Calibri"/>
              </w:rPr>
              <w:t>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слоги (закрытые, открытые, со стечением согласных);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слова (начало, середина, конец слова);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словосочетания;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предложения;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связную речь.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фонематического восприятия,  анализа и синтеза.</w:t>
            </w:r>
          </w:p>
        </w:tc>
        <w:tc>
          <w:tcPr>
            <w:tcW w:w="8250" w:type="dxa"/>
            <w:vAlign w:val="center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произнесение слогов, слов, предложений;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работа с картинками;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 - пересказ; составление рассказов с использованием лексического материала, насыщенного изучаемым звуком;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заучивание и проговаривание </w:t>
            </w:r>
            <w:proofErr w:type="spellStart"/>
            <w:r>
              <w:rPr>
                <w:rFonts w:eastAsia="Calibri"/>
              </w:rPr>
              <w:t>чистоговорок</w:t>
            </w:r>
            <w:proofErr w:type="spellEnd"/>
            <w:r>
              <w:rPr>
                <w:rFonts w:eastAsia="Calibri"/>
              </w:rPr>
              <w:t>, стихов и скороговорок;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упражнения на определение первого и последнего звука, количества и последовательности звуков в слоге </w:t>
            </w:r>
            <w:r>
              <w:rPr>
                <w:rFonts w:eastAsia="Calibri"/>
              </w:rPr>
              <w:lastRenderedPageBreak/>
              <w:t>или слове, расположения заданного звука по отношению к другим звук</w:t>
            </w:r>
            <w:r>
              <w:rPr>
                <w:rFonts w:eastAsia="Calibri"/>
              </w:rPr>
              <w:t>ам;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- упражнения на подбор слова на заданный звук или слог, придумывание слова по количеству звуков или слогов, подбор картинок на заданный звук, преобразование слов.</w:t>
            </w:r>
          </w:p>
        </w:tc>
      </w:tr>
      <w:tr w:rsidR="001B2947">
        <w:trPr>
          <w:trHeight w:val="2484"/>
        </w:trPr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23.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   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Дифференциация звуков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[с’] – [</w:t>
            </w:r>
            <w:proofErr w:type="spellStart"/>
            <w:r>
              <w:rPr>
                <w:rFonts w:eastAsia="Calibri"/>
                <w:b/>
                <w:bCs/>
              </w:rPr>
              <w:t>щ</w:t>
            </w:r>
            <w:proofErr w:type="spellEnd"/>
            <w:r>
              <w:rPr>
                <w:rFonts w:eastAsia="Calibri"/>
                <w:b/>
                <w:bCs/>
              </w:rPr>
              <w:t>’] - [ч’]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Сравнение смешиваемых звуков на материале: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звуков;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слогов;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словосочетаний;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предложений;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в связной речи.</w:t>
            </w:r>
            <w:r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825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на уточнение произносительного и слухового образа каждого из смешиваемых звуков на речевом материале,</w:t>
            </w:r>
            <w:r>
              <w:rPr>
                <w:rFonts w:eastAsia="Calibri"/>
              </w:rPr>
              <w:t xml:space="preserve"> насыщенном дифференцируемыми звуками.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  </w:t>
            </w: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 24.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Подготовка к постановке звука [</w:t>
            </w:r>
            <w:proofErr w:type="gramStart"/>
            <w:r>
              <w:rPr>
                <w:rFonts w:eastAsia="Calibri"/>
                <w:b/>
                <w:bCs/>
              </w:rPr>
              <w:t>л</w:t>
            </w:r>
            <w:proofErr w:type="gramEnd"/>
            <w:r>
              <w:rPr>
                <w:rFonts w:eastAsia="Calibri"/>
                <w:b/>
                <w:bCs/>
              </w:rPr>
              <w:t>].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артикуляционной моторики.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дыхания.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ручной моторики.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неречевых психических функций.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Формирование фонематических процессов.</w:t>
            </w:r>
          </w:p>
        </w:tc>
        <w:tc>
          <w:tcPr>
            <w:tcW w:w="825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- «Улыбка», «Трубочка», «Лопаточка», «Иголочка», «Качели», «Маляр», «Почистим зубки», «Лошадка», «Грибок», «Гармошка», «Индюк».</w:t>
            </w:r>
            <w:proofErr w:type="gramEnd"/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с движением;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со специальными игрушками;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с предметами.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- упражнения на развитие силы, точности, координации, синхронности движений пальцев рук     (мозаика, разрезные картинки, палочки, крупа, обводка и раскрашивание и т.д.);</w:t>
            </w:r>
            <w:proofErr w:type="gramEnd"/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пальчиковая гимнастика.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игры, направленные </w:t>
            </w:r>
            <w:r>
              <w:rPr>
                <w:rFonts w:eastAsia="Calibri"/>
              </w:rPr>
              <w:t>на развитие зрительного и слухового внимания и памяти.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и упражнения на уточнение слухового образа звука;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на выделение звука на фоне слога, слова.</w:t>
            </w: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25.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Постановка звука [</w:t>
            </w:r>
            <w:proofErr w:type="gramStart"/>
            <w:r>
              <w:rPr>
                <w:rFonts w:eastAsia="Calibri"/>
                <w:b/>
                <w:bCs/>
              </w:rPr>
              <w:t>л</w:t>
            </w:r>
            <w:proofErr w:type="gramEnd"/>
            <w:r>
              <w:rPr>
                <w:rFonts w:eastAsia="Calibri"/>
                <w:b/>
                <w:bCs/>
              </w:rPr>
              <w:t>].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Знакомство с артикуляционным укладом изучаем</w:t>
            </w:r>
            <w:r>
              <w:rPr>
                <w:rFonts w:eastAsia="Calibri"/>
              </w:rPr>
              <w:t>ого звука.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Постановка звука.</w:t>
            </w:r>
          </w:p>
        </w:tc>
        <w:tc>
          <w:tcPr>
            <w:tcW w:w="825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артикуляции перед зеркалом;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профиля данного звука;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положения языка кистью руки.</w:t>
            </w: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26.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Автоматизация звука [</w:t>
            </w:r>
            <w:proofErr w:type="gramStart"/>
            <w:r>
              <w:rPr>
                <w:rFonts w:eastAsia="Calibri"/>
                <w:b/>
                <w:bCs/>
              </w:rPr>
              <w:t>л</w:t>
            </w:r>
            <w:proofErr w:type="gramEnd"/>
            <w:r>
              <w:rPr>
                <w:rFonts w:eastAsia="Calibri"/>
                <w:b/>
                <w:bCs/>
              </w:rPr>
              <w:t>] в речи.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Введение звука </w:t>
            </w:r>
            <w:proofErr w:type="gramStart"/>
            <w:r>
              <w:rPr>
                <w:rFonts w:eastAsia="Calibri"/>
              </w:rPr>
              <w:t>в</w:t>
            </w:r>
            <w:proofErr w:type="gramEnd"/>
            <w:r>
              <w:rPr>
                <w:rFonts w:eastAsia="Calibri"/>
              </w:rPr>
              <w:t>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слоги (закрытые, открытые, со стечением согласных);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слова (начало, середина, конец </w:t>
            </w:r>
            <w:r>
              <w:rPr>
                <w:rFonts w:eastAsia="Calibri"/>
              </w:rPr>
              <w:lastRenderedPageBreak/>
              <w:t>слова);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словосочетания;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предложения;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связную речь.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фонематического восприятия, фонематического анализа и синтеза.</w:t>
            </w:r>
          </w:p>
        </w:tc>
        <w:tc>
          <w:tcPr>
            <w:tcW w:w="825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lastRenderedPageBreak/>
              <w:t>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произнесение слогов, слов, предложений;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работа с картинками;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- пересказ;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составление рассказов с </w:t>
            </w:r>
            <w:r>
              <w:rPr>
                <w:rFonts w:eastAsia="Calibri"/>
              </w:rPr>
              <w:lastRenderedPageBreak/>
              <w:t xml:space="preserve">использованием лексического материала, насыщенного изучаемым звуком;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заучивание и проговаривание </w:t>
            </w:r>
            <w:proofErr w:type="spellStart"/>
            <w:r>
              <w:rPr>
                <w:rFonts w:eastAsia="Calibri"/>
              </w:rPr>
              <w:t>чистоговорок</w:t>
            </w:r>
            <w:proofErr w:type="spellEnd"/>
            <w:r>
              <w:rPr>
                <w:rFonts w:eastAsia="Calibri"/>
              </w:rPr>
              <w:t>, стихов и скороговорок;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чтение.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на определение первого и последнего звука, количест</w:t>
            </w:r>
            <w:r>
              <w:rPr>
                <w:rFonts w:eastAsia="Calibri"/>
              </w:rPr>
              <w:t>ва и последовательности звуков в слоге или слове, расположения заданного звука по отношению к другим звукам;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- упражнения на подбор слова на заданный звук или слог, придумывание слова по количеству звуков или слогов, подбор картинок на заданный звук, прео</w:t>
            </w:r>
            <w:r>
              <w:rPr>
                <w:rFonts w:eastAsia="Calibri"/>
              </w:rPr>
              <w:t>бразование слов.</w:t>
            </w:r>
          </w:p>
        </w:tc>
      </w:tr>
      <w:tr w:rsidR="001B2947">
        <w:trPr>
          <w:trHeight w:val="3036"/>
        </w:trPr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27.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Подготовка и постановка звука [</w:t>
            </w:r>
            <w:proofErr w:type="gramStart"/>
            <w:r>
              <w:rPr>
                <w:rFonts w:eastAsia="Calibri"/>
                <w:b/>
                <w:bCs/>
              </w:rPr>
              <w:t>л</w:t>
            </w:r>
            <w:proofErr w:type="gramEnd"/>
            <w:r>
              <w:rPr>
                <w:rFonts w:eastAsia="Calibri"/>
                <w:b/>
                <w:bCs/>
              </w:rPr>
              <w:t>’].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артикуляционной моторики.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дыхания.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ручной моторики.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неречевых психических функций.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Формирование фонематических процессов.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Знакомство с артикуляционным укладом изучаемого звука.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Постановка звука.</w:t>
            </w:r>
          </w:p>
        </w:tc>
        <w:tc>
          <w:tcPr>
            <w:tcW w:w="8250" w:type="dxa"/>
            <w:vAlign w:val="center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- «Улыбка», «Трубочка», «Лопаточка», «Иголочка», «Качели», «Маляр», «Почистим зубки», «Лошадка», «Грибок», «Гармошка», «Индюк».</w:t>
            </w:r>
            <w:proofErr w:type="gramEnd"/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с движение</w:t>
            </w:r>
            <w:r>
              <w:rPr>
                <w:rFonts w:eastAsia="Calibri"/>
              </w:rPr>
              <w:t>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со специальными игрушками;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с предметами.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- упражнения на развитие силы, точности, координации, синхронности движений пальцев рук     (мозаика, разрезные картинки, палочки, крупа, обводка и раскрашивание и т.д.);</w:t>
            </w:r>
            <w:proofErr w:type="gramEnd"/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пальчиковая гимнастика.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игры, направленные на развитие зрительного и слухового внимания и памяти.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и упражнения на уточнение слухового образа звука;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</w:rPr>
              <w:t>- упражнения на выделение звука на фоне слога, слова.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артикуляции перед зеркалом;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профиля данного звука;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положения языка кистью руки.</w:t>
            </w: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28.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Автоматизация звука [</w:t>
            </w:r>
            <w:proofErr w:type="gramStart"/>
            <w:r>
              <w:rPr>
                <w:rFonts w:eastAsia="Calibri"/>
                <w:b/>
                <w:bCs/>
              </w:rPr>
              <w:t>л</w:t>
            </w:r>
            <w:proofErr w:type="gramEnd"/>
            <w:r>
              <w:rPr>
                <w:rFonts w:eastAsia="Calibri"/>
                <w:b/>
                <w:bCs/>
              </w:rPr>
              <w:t>’] в речи.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Введение звука </w:t>
            </w:r>
            <w:proofErr w:type="gramStart"/>
            <w:r>
              <w:rPr>
                <w:rFonts w:eastAsia="Calibri"/>
              </w:rPr>
              <w:t>в</w:t>
            </w:r>
            <w:proofErr w:type="gramEnd"/>
            <w:r>
              <w:rPr>
                <w:rFonts w:eastAsia="Calibri"/>
              </w:rPr>
              <w:t>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слоги (открытые, закрытые, со стечением согласных);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слова (начало, середина, конец </w:t>
            </w:r>
            <w:r>
              <w:rPr>
                <w:rFonts w:eastAsia="Calibri"/>
              </w:rPr>
              <w:lastRenderedPageBreak/>
              <w:t>слова);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словосочетания;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предложения;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связную речь.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фонематического восприятия,   анализа и синтеза.</w:t>
            </w:r>
          </w:p>
        </w:tc>
        <w:tc>
          <w:tcPr>
            <w:tcW w:w="8250" w:type="dxa"/>
            <w:vAlign w:val="center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lastRenderedPageBreak/>
              <w:t>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произнесение слогов, слов, предложений;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работа с картинками;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- пересказ;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составление расс</w:t>
            </w:r>
            <w:r>
              <w:rPr>
                <w:rFonts w:eastAsia="Calibri"/>
              </w:rPr>
              <w:t xml:space="preserve">казов с </w:t>
            </w:r>
            <w:r>
              <w:rPr>
                <w:rFonts w:eastAsia="Calibri"/>
              </w:rPr>
              <w:lastRenderedPageBreak/>
              <w:t xml:space="preserve">использованием лексического материала, насыщенного изучаемым звуком;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заучивание и проговаривание </w:t>
            </w:r>
            <w:proofErr w:type="spellStart"/>
            <w:r>
              <w:rPr>
                <w:rFonts w:eastAsia="Calibri"/>
              </w:rPr>
              <w:t>чистоговорок</w:t>
            </w:r>
            <w:proofErr w:type="spellEnd"/>
            <w:r>
              <w:rPr>
                <w:rFonts w:eastAsia="Calibri"/>
              </w:rPr>
              <w:t>, стихов и скороговорок;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чтение.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на определение первого и последнего звука, количества и последователь</w:t>
            </w:r>
            <w:r>
              <w:rPr>
                <w:rFonts w:eastAsia="Calibri"/>
              </w:rPr>
              <w:t>ности звуков в слоге или слове, расположения заданного звука по отношению к другим звукам;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- упражнения на подбор слова на заданный звук или слог, придумывание слова по количеству звуков или слогов, подбор картинок на заданный звук, преобразование слов.</w:t>
            </w: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29.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Дифференциация звуков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 [</w:t>
            </w:r>
            <w:proofErr w:type="gramStart"/>
            <w:r>
              <w:rPr>
                <w:rFonts w:eastAsia="Calibri"/>
                <w:b/>
                <w:bCs/>
              </w:rPr>
              <w:t>л</w:t>
            </w:r>
            <w:proofErr w:type="gramEnd"/>
            <w:r>
              <w:rPr>
                <w:rFonts w:eastAsia="Calibri"/>
                <w:b/>
                <w:bCs/>
              </w:rPr>
              <w:t>’] – [</w:t>
            </w:r>
            <w:proofErr w:type="spellStart"/>
            <w:r>
              <w:rPr>
                <w:rFonts w:eastAsia="Calibri"/>
                <w:b/>
                <w:bCs/>
              </w:rPr>
              <w:t>й</w:t>
            </w:r>
            <w:proofErr w:type="spellEnd"/>
            <w:r>
              <w:rPr>
                <w:rFonts w:eastAsia="Calibri"/>
                <w:b/>
                <w:bCs/>
              </w:rPr>
              <w:t>’].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Сравнение смешиваемых звуков на материале: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звуков;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слогов;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словосочетаний;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предложений;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в связной речи.</w:t>
            </w:r>
          </w:p>
        </w:tc>
        <w:tc>
          <w:tcPr>
            <w:tcW w:w="825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на уточнение произносительного и слухового образа каждого из с</w:t>
            </w:r>
            <w:r>
              <w:rPr>
                <w:rFonts w:eastAsia="Calibri"/>
              </w:rPr>
              <w:t>мешиваемых звуков на речевом материале, насыщенном дифференцируемыми звуками.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30.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Дифференциация звуков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 [</w:t>
            </w:r>
            <w:proofErr w:type="gramStart"/>
            <w:r>
              <w:rPr>
                <w:rFonts w:eastAsia="Calibri"/>
                <w:b/>
                <w:bCs/>
              </w:rPr>
              <w:t>л</w:t>
            </w:r>
            <w:proofErr w:type="gramEnd"/>
            <w:r>
              <w:rPr>
                <w:rFonts w:eastAsia="Calibri"/>
                <w:b/>
                <w:bCs/>
              </w:rPr>
              <w:t>] – [л’].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Сравнение смешиваемых звуков на материале: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звуков;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слогов;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словосочетаний;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предложений;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в связной речи.</w:t>
            </w:r>
          </w:p>
        </w:tc>
        <w:tc>
          <w:tcPr>
            <w:tcW w:w="825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на уточнение произносительного и слухового образа каждого из смешиваемых звуков на речевом материале, насыщенном дифференцируемыми звуками.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31.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Подготовка к постановке звука [</w:t>
            </w:r>
            <w:proofErr w:type="spellStart"/>
            <w:proofErr w:type="gramStart"/>
            <w:r>
              <w:rPr>
                <w:rFonts w:eastAsia="Calibri"/>
                <w:b/>
                <w:bCs/>
              </w:rPr>
              <w:t>р</w:t>
            </w:r>
            <w:proofErr w:type="spellEnd"/>
            <w:proofErr w:type="gramEnd"/>
            <w:r>
              <w:rPr>
                <w:rFonts w:eastAsia="Calibri"/>
                <w:b/>
                <w:bCs/>
              </w:rPr>
              <w:t>].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артикуляционной моторики.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дыхания.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ручной моторики.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Развитие неречевых </w:t>
            </w:r>
            <w:r>
              <w:rPr>
                <w:rFonts w:eastAsia="Calibri"/>
              </w:rPr>
              <w:lastRenderedPageBreak/>
              <w:t>психических функций.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Формирование фонематических процессов.</w:t>
            </w:r>
          </w:p>
        </w:tc>
        <w:tc>
          <w:tcPr>
            <w:tcW w:w="8250" w:type="dxa"/>
            <w:vAlign w:val="center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lastRenderedPageBreak/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- «улыбка», «трубочка», «лопаточка», «качели», «почистим зубки», «лошадка», «грибок», «гармошка», «индюк», «барабанщик».</w:t>
            </w:r>
            <w:proofErr w:type="gramEnd"/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с движением;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со специальными игрушками;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с предметами.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упражнения на </w:t>
            </w:r>
            <w:r>
              <w:rPr>
                <w:rFonts w:eastAsia="Calibri"/>
              </w:rPr>
              <w:t>развитие силы, точности, координации, синхронности движений пальцев рук общего характера, включённые в различные виды деятельности (мозаика, разрезные картинки, палочки, крупа, обводка и раскрашивание и т.д.);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пальчиковая гимнастика.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-</w:t>
            </w:r>
            <w:r>
              <w:rPr>
                <w:rFonts w:eastAsia="Calibri"/>
              </w:rPr>
              <w:t xml:space="preserve"> игры, направленные на развитие зрительного и слухового внимания и памяти.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и упражнения на уточнение слухового образа звука;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на выделение звука на фоне слога, слова.</w:t>
            </w: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32.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Постановка звука [</w:t>
            </w:r>
            <w:proofErr w:type="spellStart"/>
            <w:proofErr w:type="gramStart"/>
            <w:r>
              <w:rPr>
                <w:rFonts w:eastAsia="Calibri"/>
                <w:b/>
                <w:bCs/>
              </w:rPr>
              <w:t>р</w:t>
            </w:r>
            <w:proofErr w:type="spellEnd"/>
            <w:proofErr w:type="gramEnd"/>
            <w:r>
              <w:rPr>
                <w:rFonts w:eastAsia="Calibri"/>
                <w:b/>
                <w:bCs/>
              </w:rPr>
              <w:t>].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Знакомство с артикуляционным укладом изучаемого звука.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Постановка звука.</w:t>
            </w:r>
          </w:p>
        </w:tc>
        <w:tc>
          <w:tcPr>
            <w:tcW w:w="8250" w:type="dxa"/>
            <w:vAlign w:val="center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артикуляции перед зеркалом;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профиля данного звука;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положения языка кистью руки.</w:t>
            </w: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33.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Автоматизация звука [</w:t>
            </w:r>
            <w:proofErr w:type="spellStart"/>
            <w:proofErr w:type="gramStart"/>
            <w:r>
              <w:rPr>
                <w:rFonts w:eastAsia="Calibri"/>
                <w:b/>
                <w:bCs/>
              </w:rPr>
              <w:t>р</w:t>
            </w:r>
            <w:proofErr w:type="spellEnd"/>
            <w:proofErr w:type="gramEnd"/>
            <w:r>
              <w:rPr>
                <w:rFonts w:eastAsia="Calibri"/>
                <w:b/>
                <w:bCs/>
              </w:rPr>
              <w:t>] в речи.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Введение звука </w:t>
            </w:r>
            <w:proofErr w:type="gramStart"/>
            <w:r>
              <w:rPr>
                <w:rFonts w:eastAsia="Calibri"/>
              </w:rPr>
              <w:t>в</w:t>
            </w:r>
            <w:proofErr w:type="gramEnd"/>
            <w:r>
              <w:rPr>
                <w:rFonts w:eastAsia="Calibri"/>
              </w:rPr>
              <w:t>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слоги (открытые, закрытые, со стечением согласных);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слова (начало, середина, конец слова);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словосочетания;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предложения;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связную речь.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фонематического восприятия, фонематического анализа и синтеза.</w:t>
            </w:r>
          </w:p>
        </w:tc>
        <w:tc>
          <w:tcPr>
            <w:tcW w:w="8250" w:type="dxa"/>
            <w:vAlign w:val="center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произнесение слогов, слов,</w:t>
            </w:r>
            <w:r>
              <w:rPr>
                <w:rFonts w:eastAsia="Calibri"/>
              </w:rPr>
              <w:t xml:space="preserve"> предложений;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работа с картинками;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- пересказ;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составление рассказов с использованием лексического материала, насыщенного изучаемым звуком;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заучивание и проговаривание </w:t>
            </w:r>
            <w:proofErr w:type="spellStart"/>
            <w:r>
              <w:rPr>
                <w:rFonts w:eastAsia="Calibri"/>
              </w:rPr>
              <w:t>чистоговорок</w:t>
            </w:r>
            <w:proofErr w:type="spellEnd"/>
            <w:r>
              <w:rPr>
                <w:rFonts w:eastAsia="Calibri"/>
              </w:rPr>
              <w:t>, стихов и скороговорок;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чтение.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н</w:t>
            </w:r>
            <w:r>
              <w:rPr>
                <w:rFonts w:eastAsia="Calibri"/>
              </w:rPr>
              <w:t>а определение первого и последнего звука, количества и последовательности звуков в слоге или слове, расположения заданного звука по отношению к другим звукам;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- упражнения на подбор слова на заданный звук или слог, придумывание слова по количеству звуков </w:t>
            </w:r>
            <w:r>
              <w:rPr>
                <w:rFonts w:eastAsia="Calibri"/>
              </w:rPr>
              <w:t>или слогов, подбор картинок на заданный звук, преобразование слов.</w:t>
            </w: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34.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Дифференциация звуков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[</w:t>
            </w:r>
            <w:proofErr w:type="spellStart"/>
            <w:proofErr w:type="gramStart"/>
            <w:r>
              <w:rPr>
                <w:rFonts w:eastAsia="Calibri"/>
                <w:b/>
                <w:bCs/>
              </w:rPr>
              <w:t>р</w:t>
            </w:r>
            <w:proofErr w:type="spellEnd"/>
            <w:proofErr w:type="gramEnd"/>
            <w:r>
              <w:rPr>
                <w:rFonts w:eastAsia="Calibri"/>
                <w:b/>
                <w:bCs/>
              </w:rPr>
              <w:t>] – [л].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Сравнение смешиваемых звуков на материале: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звуков;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слогов;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словосочетаний;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предложений;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в связной речи.</w:t>
            </w:r>
          </w:p>
        </w:tc>
        <w:tc>
          <w:tcPr>
            <w:tcW w:w="825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на уточнение произносительного и слухового образа каждого из смешиваемых звуков на речевом материале, насыщенном дифференцируемыми звуками.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</w:tc>
      </w:tr>
      <w:tr w:rsidR="001B2947">
        <w:trPr>
          <w:trHeight w:val="3036"/>
        </w:trPr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35.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Подготовка и  постановка звука [</w:t>
            </w:r>
            <w:proofErr w:type="spellStart"/>
            <w:proofErr w:type="gramStart"/>
            <w:r>
              <w:rPr>
                <w:rFonts w:eastAsia="Calibri"/>
                <w:b/>
                <w:bCs/>
              </w:rPr>
              <w:t>р</w:t>
            </w:r>
            <w:proofErr w:type="spellEnd"/>
            <w:proofErr w:type="gramEnd"/>
            <w:r>
              <w:rPr>
                <w:rFonts w:eastAsia="Calibri"/>
                <w:b/>
                <w:bCs/>
              </w:rPr>
              <w:t>’].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Сравнение смешиваемых звуков на материале: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звуков;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слогов;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словосочетаний;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предложений;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в связной речи.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Знакомство с артикуляционным укладом изучаемого звука.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постановка звука.</w:t>
            </w:r>
          </w:p>
        </w:tc>
        <w:tc>
          <w:tcPr>
            <w:tcW w:w="8250" w:type="dxa"/>
            <w:vAlign w:val="center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- «улыбка», «трубочка», «лопаточка», «качели», «почистим зубки», «лошадка», «грибок», «гармошка», «индюк», «барабанщик».</w:t>
            </w:r>
            <w:proofErr w:type="gramEnd"/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с движением;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со специальными игрушками;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с предметами.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упражнения на </w:t>
            </w:r>
            <w:r>
              <w:rPr>
                <w:rFonts w:eastAsia="Calibri"/>
              </w:rPr>
              <w:t>развитие силы, точности, координации, синхронности движений пальцев рук общего характера, включённые в различные виды деятельности (мозаика, разрезные картинки, палочки, крупа, обводка и раскрашивание и т.д.);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пальчиковая гимнастика.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>
              <w:rPr>
                <w:rFonts w:eastAsia="Calibri"/>
              </w:rPr>
              <w:t xml:space="preserve"> игры, направленные на развитие зрительного и слухового внимания и памяти.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игры и упражнения на уточнение слухового образа звука;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на выделение звука на фоне слога, слова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артикуляции перед зеркалом;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показ профиля данного звука;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</w:rPr>
            </w:pPr>
            <w:r>
              <w:rPr>
                <w:rFonts w:eastAsia="Calibri"/>
              </w:rPr>
              <w:t>- показ положения языка кистью руки.</w:t>
            </w: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36.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Автоматизация звука [</w:t>
            </w:r>
            <w:proofErr w:type="spellStart"/>
            <w:proofErr w:type="gramStart"/>
            <w:r>
              <w:rPr>
                <w:rFonts w:eastAsia="Calibri"/>
                <w:b/>
                <w:bCs/>
              </w:rPr>
              <w:t>р</w:t>
            </w:r>
            <w:proofErr w:type="spellEnd"/>
            <w:proofErr w:type="gramEnd"/>
            <w:r>
              <w:rPr>
                <w:rFonts w:eastAsia="Calibri"/>
                <w:b/>
                <w:bCs/>
              </w:rPr>
              <w:t>’] в речи.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Введение звука </w:t>
            </w:r>
            <w:proofErr w:type="gramStart"/>
            <w:r>
              <w:rPr>
                <w:rFonts w:eastAsia="Calibri"/>
              </w:rPr>
              <w:t>в</w:t>
            </w:r>
            <w:proofErr w:type="gramEnd"/>
            <w:r>
              <w:rPr>
                <w:rFonts w:eastAsia="Calibri"/>
              </w:rPr>
              <w:t>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слоги (открытые, закрытые, со стечением согласных);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слова (начало, середина, конец слова);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словосочетания;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предложения;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связную речь.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Развитие фонематического восприятия, фонематического анализа и синтеза.</w:t>
            </w:r>
          </w:p>
        </w:tc>
        <w:tc>
          <w:tcPr>
            <w:tcW w:w="8250" w:type="dxa"/>
            <w:vAlign w:val="center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произнесение слогов, слов, предложений;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работа с картинками;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- пересказ;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составление рассказов с использованием лексического материала, насыщенного и</w:t>
            </w:r>
            <w:r>
              <w:rPr>
                <w:rFonts w:eastAsia="Calibri"/>
              </w:rPr>
              <w:t xml:space="preserve">зучаемым звуком;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заучивание и проговаривание </w:t>
            </w:r>
            <w:proofErr w:type="spellStart"/>
            <w:r>
              <w:rPr>
                <w:rFonts w:eastAsia="Calibri"/>
              </w:rPr>
              <w:t>чистоговорок</w:t>
            </w:r>
            <w:proofErr w:type="spellEnd"/>
            <w:r>
              <w:rPr>
                <w:rFonts w:eastAsia="Calibri"/>
              </w:rPr>
              <w:t>, стихов и скороговорок;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чтение.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на определение первого и последнего звука, количества и последовательности звуков в слоге или слове, расположения заданного звука</w:t>
            </w:r>
            <w:r>
              <w:rPr>
                <w:rFonts w:eastAsia="Calibri"/>
              </w:rPr>
              <w:t xml:space="preserve"> по отношению к другим звукам;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- упражнения на подбор слова на заданный звук или слог, придумывание слова по количеству звуков или слогов, подбор картинок на заданный звук, преобразование </w:t>
            </w:r>
            <w:r>
              <w:rPr>
                <w:rFonts w:eastAsia="Calibri"/>
              </w:rPr>
              <w:lastRenderedPageBreak/>
              <w:t>слов.</w:t>
            </w: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37.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Дифференциация звуков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[</w:t>
            </w:r>
            <w:proofErr w:type="spellStart"/>
            <w:proofErr w:type="gramStart"/>
            <w:r>
              <w:rPr>
                <w:rFonts w:eastAsia="Calibri"/>
                <w:b/>
                <w:bCs/>
              </w:rPr>
              <w:t>р</w:t>
            </w:r>
            <w:proofErr w:type="spellEnd"/>
            <w:proofErr w:type="gramEnd"/>
            <w:r>
              <w:rPr>
                <w:rFonts w:eastAsia="Calibri"/>
                <w:b/>
                <w:bCs/>
              </w:rPr>
              <w:t>] – [</w:t>
            </w:r>
            <w:proofErr w:type="spellStart"/>
            <w:r>
              <w:rPr>
                <w:rFonts w:eastAsia="Calibri"/>
                <w:b/>
                <w:bCs/>
              </w:rPr>
              <w:t>р</w:t>
            </w:r>
            <w:proofErr w:type="spellEnd"/>
            <w:r>
              <w:rPr>
                <w:rFonts w:eastAsia="Calibri"/>
                <w:b/>
                <w:bCs/>
              </w:rPr>
              <w:t>’].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Сравнение смешиваемых звуков на материале: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звуков;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слогов;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словосочетаний;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предложений;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в связной речи.</w:t>
            </w:r>
          </w:p>
        </w:tc>
        <w:tc>
          <w:tcPr>
            <w:tcW w:w="825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упражнения на уточнение произносительного и слухового образа каждого из смешиваемых звуков на речевом материале, </w:t>
            </w:r>
            <w:r>
              <w:rPr>
                <w:rFonts w:eastAsia="Calibri"/>
              </w:rPr>
              <w:t>насыщенном дифференцируемыми звуками.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</w:tc>
      </w:tr>
      <w:tr w:rsidR="001B2947">
        <w:tc>
          <w:tcPr>
            <w:tcW w:w="1024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38.</w:t>
            </w:r>
          </w:p>
        </w:tc>
        <w:tc>
          <w:tcPr>
            <w:tcW w:w="2835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Дифференциация звуков 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[</w:t>
            </w:r>
            <w:proofErr w:type="spellStart"/>
            <w:proofErr w:type="gramStart"/>
            <w:r>
              <w:rPr>
                <w:rFonts w:eastAsia="Calibri"/>
                <w:b/>
                <w:bCs/>
              </w:rPr>
              <w:t>р</w:t>
            </w:r>
            <w:proofErr w:type="spellEnd"/>
            <w:proofErr w:type="gramEnd"/>
            <w:r>
              <w:rPr>
                <w:rFonts w:eastAsia="Calibri"/>
                <w:b/>
                <w:bCs/>
              </w:rPr>
              <w:t>’] – [л’].</w:t>
            </w:r>
          </w:p>
        </w:tc>
        <w:tc>
          <w:tcPr>
            <w:tcW w:w="3841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Сравнение смешиваемых звуков на материале: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звуков;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слогов;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словосочетаний;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предложений;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в связной речи.</w:t>
            </w:r>
          </w:p>
        </w:tc>
        <w:tc>
          <w:tcPr>
            <w:tcW w:w="8250" w:type="dxa"/>
          </w:tcPr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Игры и упражнения:</w:t>
            </w:r>
          </w:p>
          <w:p w:rsidR="001B2947" w:rsidRDefault="00541AD0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упражнения на уточнение произносительного и слухового образа каждого из смешиваемых звуков на речевом материале, насыщенном дифференцируемыми звуками.</w:t>
            </w:r>
          </w:p>
          <w:p w:rsidR="001B2947" w:rsidRDefault="001B2947">
            <w:pPr>
              <w:tabs>
                <w:tab w:val="left" w:pos="851"/>
              </w:tabs>
              <w:spacing w:line="240" w:lineRule="atLeast"/>
              <w:jc w:val="both"/>
              <w:rPr>
                <w:rFonts w:eastAsia="Calibri"/>
              </w:rPr>
            </w:pPr>
          </w:p>
        </w:tc>
      </w:tr>
    </w:tbl>
    <w:p w:rsidR="001B2947" w:rsidRDefault="001B2947">
      <w:pPr>
        <w:tabs>
          <w:tab w:val="left" w:pos="851"/>
        </w:tabs>
        <w:spacing w:line="240" w:lineRule="atLeast"/>
      </w:pPr>
    </w:p>
    <w:p w:rsidR="001B2947" w:rsidRDefault="001B2947">
      <w:pPr>
        <w:tabs>
          <w:tab w:val="left" w:pos="851"/>
        </w:tabs>
        <w:spacing w:line="240" w:lineRule="atLeast"/>
      </w:pPr>
    </w:p>
    <w:p w:rsidR="001B2947" w:rsidRDefault="00541AD0">
      <w:pPr>
        <w:tabs>
          <w:tab w:val="left" w:pos="851"/>
        </w:tabs>
        <w:spacing w:line="240" w:lineRule="atLeast"/>
      </w:pPr>
      <w:r>
        <w:t xml:space="preserve">                                                                                                                                       </w:t>
      </w:r>
    </w:p>
    <w:p w:rsidR="001B2947" w:rsidRDefault="001B2947">
      <w:pPr>
        <w:jc w:val="both"/>
        <w:rPr>
          <w:rFonts w:eastAsiaTheme="minorHAnsi"/>
          <w:sz w:val="20"/>
          <w:szCs w:val="20"/>
          <w:lang w:eastAsia="en-US"/>
        </w:rPr>
      </w:pPr>
    </w:p>
    <w:sectPr w:rsidR="001B2947" w:rsidSect="001B2947">
      <w:footerReference w:type="default" r:id="rId10"/>
      <w:pgSz w:w="11906" w:h="16838"/>
      <w:pgMar w:top="851" w:right="985" w:bottom="709" w:left="1418" w:header="708" w:footer="40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AD0" w:rsidRDefault="00541AD0">
      <w:r>
        <w:separator/>
      </w:r>
    </w:p>
  </w:endnote>
  <w:endnote w:type="continuationSeparator" w:id="0">
    <w:p w:rsidR="00541AD0" w:rsidRDefault="00541A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12845"/>
      <w:docPartObj>
        <w:docPartGallery w:val="Page Numbers (Bottom of Page)"/>
        <w:docPartUnique/>
      </w:docPartObj>
    </w:sdtPr>
    <w:sdtContent>
      <w:p w:rsidR="001B2947" w:rsidRDefault="001B2947">
        <w:pPr>
          <w:pStyle w:val="Footer"/>
          <w:jc w:val="center"/>
        </w:pPr>
        <w:fldSimple w:instr="PAGE \* MERGEFORMAT">
          <w:r w:rsidR="008D1311">
            <w:rPr>
              <w:noProof/>
            </w:rPr>
            <w:t>2</w:t>
          </w:r>
        </w:fldSimple>
      </w:p>
    </w:sdtContent>
  </w:sdt>
  <w:p w:rsidR="001B2947" w:rsidRDefault="001B294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947" w:rsidRDefault="001B29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AD0" w:rsidRDefault="00541AD0">
      <w:r>
        <w:separator/>
      </w:r>
    </w:p>
  </w:footnote>
  <w:footnote w:type="continuationSeparator" w:id="0">
    <w:p w:rsidR="00541AD0" w:rsidRDefault="00541A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1D76"/>
    <w:multiLevelType w:val="hybridMultilevel"/>
    <w:tmpl w:val="D2580CAA"/>
    <w:lvl w:ilvl="0" w:tplc="5888B722">
      <w:start w:val="1"/>
      <w:numFmt w:val="bullet"/>
      <w:lvlText w:val="•"/>
      <w:lvlJc w:val="left"/>
      <w:pPr>
        <w:ind w:left="0" w:firstLine="0"/>
      </w:pPr>
    </w:lvl>
    <w:lvl w:ilvl="1" w:tplc="1A44F926">
      <w:start w:val="1"/>
      <w:numFmt w:val="bullet"/>
      <w:lvlText w:val=""/>
      <w:lvlJc w:val="left"/>
      <w:pPr>
        <w:ind w:left="0" w:firstLine="0"/>
      </w:pPr>
    </w:lvl>
    <w:lvl w:ilvl="2" w:tplc="B82AD15C">
      <w:start w:val="1"/>
      <w:numFmt w:val="bullet"/>
      <w:lvlText w:val=""/>
      <w:lvlJc w:val="left"/>
      <w:pPr>
        <w:ind w:left="0" w:firstLine="0"/>
      </w:pPr>
    </w:lvl>
    <w:lvl w:ilvl="3" w:tplc="513285C4">
      <w:start w:val="1"/>
      <w:numFmt w:val="bullet"/>
      <w:lvlText w:val=""/>
      <w:lvlJc w:val="left"/>
      <w:pPr>
        <w:ind w:left="0" w:firstLine="0"/>
      </w:pPr>
    </w:lvl>
    <w:lvl w:ilvl="4" w:tplc="36F6DF16">
      <w:start w:val="1"/>
      <w:numFmt w:val="bullet"/>
      <w:lvlText w:val=""/>
      <w:lvlJc w:val="left"/>
      <w:pPr>
        <w:ind w:left="0" w:firstLine="0"/>
      </w:pPr>
    </w:lvl>
    <w:lvl w:ilvl="5" w:tplc="D490409A">
      <w:start w:val="1"/>
      <w:numFmt w:val="bullet"/>
      <w:lvlText w:val=""/>
      <w:lvlJc w:val="left"/>
      <w:pPr>
        <w:ind w:left="0" w:firstLine="0"/>
      </w:pPr>
    </w:lvl>
    <w:lvl w:ilvl="6" w:tplc="B7ACBF9C">
      <w:start w:val="1"/>
      <w:numFmt w:val="bullet"/>
      <w:lvlText w:val=""/>
      <w:lvlJc w:val="left"/>
      <w:pPr>
        <w:ind w:left="0" w:firstLine="0"/>
      </w:pPr>
    </w:lvl>
    <w:lvl w:ilvl="7" w:tplc="5DE20FD6">
      <w:start w:val="1"/>
      <w:numFmt w:val="bullet"/>
      <w:lvlText w:val=""/>
      <w:lvlJc w:val="left"/>
      <w:pPr>
        <w:ind w:left="0" w:firstLine="0"/>
      </w:pPr>
    </w:lvl>
    <w:lvl w:ilvl="8" w:tplc="DCF67F8E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50C4BF2"/>
    <w:multiLevelType w:val="hybridMultilevel"/>
    <w:tmpl w:val="B3F09128"/>
    <w:lvl w:ilvl="0" w:tplc="38AEC78A">
      <w:start w:val="3"/>
      <w:numFmt w:val="decimal"/>
      <w:lvlText w:val="%1."/>
      <w:lvlJc w:val="left"/>
      <w:pPr>
        <w:ind w:left="0" w:firstLine="0"/>
      </w:pPr>
    </w:lvl>
    <w:lvl w:ilvl="1" w:tplc="82B4B19A">
      <w:start w:val="1"/>
      <w:numFmt w:val="bullet"/>
      <w:lvlText w:val=""/>
      <w:lvlJc w:val="left"/>
      <w:pPr>
        <w:ind w:left="0" w:firstLine="0"/>
      </w:pPr>
    </w:lvl>
    <w:lvl w:ilvl="2" w:tplc="1064117E">
      <w:start w:val="1"/>
      <w:numFmt w:val="bullet"/>
      <w:lvlText w:val=""/>
      <w:lvlJc w:val="left"/>
      <w:pPr>
        <w:ind w:left="0" w:firstLine="0"/>
      </w:pPr>
    </w:lvl>
    <w:lvl w:ilvl="3" w:tplc="90CC7330">
      <w:start w:val="1"/>
      <w:numFmt w:val="bullet"/>
      <w:lvlText w:val=""/>
      <w:lvlJc w:val="left"/>
      <w:pPr>
        <w:ind w:left="0" w:firstLine="0"/>
      </w:pPr>
    </w:lvl>
    <w:lvl w:ilvl="4" w:tplc="78DCEA7E">
      <w:start w:val="1"/>
      <w:numFmt w:val="bullet"/>
      <w:lvlText w:val=""/>
      <w:lvlJc w:val="left"/>
      <w:pPr>
        <w:ind w:left="0" w:firstLine="0"/>
      </w:pPr>
    </w:lvl>
    <w:lvl w:ilvl="5" w:tplc="A1F6E542">
      <w:start w:val="1"/>
      <w:numFmt w:val="bullet"/>
      <w:lvlText w:val=""/>
      <w:lvlJc w:val="left"/>
      <w:pPr>
        <w:ind w:left="0" w:firstLine="0"/>
      </w:pPr>
    </w:lvl>
    <w:lvl w:ilvl="6" w:tplc="CEEA8A0A">
      <w:start w:val="1"/>
      <w:numFmt w:val="bullet"/>
      <w:lvlText w:val=""/>
      <w:lvlJc w:val="left"/>
      <w:pPr>
        <w:ind w:left="0" w:firstLine="0"/>
      </w:pPr>
    </w:lvl>
    <w:lvl w:ilvl="7" w:tplc="071299A2">
      <w:start w:val="1"/>
      <w:numFmt w:val="bullet"/>
      <w:lvlText w:val=""/>
      <w:lvlJc w:val="left"/>
      <w:pPr>
        <w:ind w:left="0" w:firstLine="0"/>
      </w:pPr>
    </w:lvl>
    <w:lvl w:ilvl="8" w:tplc="649E5CF0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9094DCF"/>
    <w:multiLevelType w:val="hybridMultilevel"/>
    <w:tmpl w:val="71D8C56C"/>
    <w:lvl w:ilvl="0" w:tplc="77B2695A">
      <w:start w:val="1"/>
      <w:numFmt w:val="bullet"/>
      <w:lvlText w:val="К"/>
      <w:lvlJc w:val="left"/>
      <w:pPr>
        <w:ind w:left="0" w:firstLine="0"/>
      </w:pPr>
    </w:lvl>
    <w:lvl w:ilvl="1" w:tplc="1B76EA82">
      <w:start w:val="1"/>
      <w:numFmt w:val="bullet"/>
      <w:lvlText w:val=""/>
      <w:lvlJc w:val="left"/>
      <w:pPr>
        <w:ind w:left="0" w:firstLine="0"/>
      </w:pPr>
    </w:lvl>
    <w:lvl w:ilvl="2" w:tplc="1654F7AE">
      <w:start w:val="1"/>
      <w:numFmt w:val="bullet"/>
      <w:lvlText w:val=""/>
      <w:lvlJc w:val="left"/>
      <w:pPr>
        <w:ind w:left="0" w:firstLine="0"/>
      </w:pPr>
    </w:lvl>
    <w:lvl w:ilvl="3" w:tplc="6706C896">
      <w:start w:val="1"/>
      <w:numFmt w:val="bullet"/>
      <w:lvlText w:val=""/>
      <w:lvlJc w:val="left"/>
      <w:pPr>
        <w:ind w:left="0" w:firstLine="0"/>
      </w:pPr>
    </w:lvl>
    <w:lvl w:ilvl="4" w:tplc="97621582">
      <w:start w:val="1"/>
      <w:numFmt w:val="bullet"/>
      <w:lvlText w:val=""/>
      <w:lvlJc w:val="left"/>
      <w:pPr>
        <w:ind w:left="0" w:firstLine="0"/>
      </w:pPr>
    </w:lvl>
    <w:lvl w:ilvl="5" w:tplc="9F7AB084">
      <w:start w:val="1"/>
      <w:numFmt w:val="bullet"/>
      <w:lvlText w:val=""/>
      <w:lvlJc w:val="left"/>
      <w:pPr>
        <w:ind w:left="0" w:firstLine="0"/>
      </w:pPr>
    </w:lvl>
    <w:lvl w:ilvl="6" w:tplc="2A4623EE">
      <w:start w:val="1"/>
      <w:numFmt w:val="bullet"/>
      <w:lvlText w:val=""/>
      <w:lvlJc w:val="left"/>
      <w:pPr>
        <w:ind w:left="0" w:firstLine="0"/>
      </w:pPr>
    </w:lvl>
    <w:lvl w:ilvl="7" w:tplc="A89AB542">
      <w:start w:val="1"/>
      <w:numFmt w:val="bullet"/>
      <w:lvlText w:val=""/>
      <w:lvlJc w:val="left"/>
      <w:pPr>
        <w:ind w:left="0" w:firstLine="0"/>
      </w:pPr>
    </w:lvl>
    <w:lvl w:ilvl="8" w:tplc="436E23FA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1291663D"/>
    <w:multiLevelType w:val="hybridMultilevel"/>
    <w:tmpl w:val="0436DE64"/>
    <w:lvl w:ilvl="0" w:tplc="5FD87A70">
      <w:start w:val="2"/>
      <w:numFmt w:val="decimal"/>
      <w:lvlText w:val="%1."/>
      <w:lvlJc w:val="left"/>
      <w:pPr>
        <w:ind w:left="0" w:firstLine="0"/>
      </w:pPr>
    </w:lvl>
    <w:lvl w:ilvl="1" w:tplc="A17A3ADE">
      <w:start w:val="1"/>
      <w:numFmt w:val="bullet"/>
      <w:lvlText w:val=""/>
      <w:lvlJc w:val="left"/>
      <w:pPr>
        <w:ind w:left="0" w:firstLine="0"/>
      </w:pPr>
    </w:lvl>
    <w:lvl w:ilvl="2" w:tplc="9E78CA0A">
      <w:start w:val="1"/>
      <w:numFmt w:val="bullet"/>
      <w:lvlText w:val=""/>
      <w:lvlJc w:val="left"/>
      <w:pPr>
        <w:ind w:left="0" w:firstLine="0"/>
      </w:pPr>
    </w:lvl>
    <w:lvl w:ilvl="3" w:tplc="54F244C0">
      <w:start w:val="1"/>
      <w:numFmt w:val="bullet"/>
      <w:lvlText w:val=""/>
      <w:lvlJc w:val="left"/>
      <w:pPr>
        <w:ind w:left="0" w:firstLine="0"/>
      </w:pPr>
    </w:lvl>
    <w:lvl w:ilvl="4" w:tplc="D428A2D8">
      <w:start w:val="1"/>
      <w:numFmt w:val="bullet"/>
      <w:lvlText w:val=""/>
      <w:lvlJc w:val="left"/>
      <w:pPr>
        <w:ind w:left="0" w:firstLine="0"/>
      </w:pPr>
    </w:lvl>
    <w:lvl w:ilvl="5" w:tplc="B37A047E">
      <w:start w:val="1"/>
      <w:numFmt w:val="bullet"/>
      <w:lvlText w:val=""/>
      <w:lvlJc w:val="left"/>
      <w:pPr>
        <w:ind w:left="0" w:firstLine="0"/>
      </w:pPr>
    </w:lvl>
    <w:lvl w:ilvl="6" w:tplc="B9F2230E">
      <w:start w:val="1"/>
      <w:numFmt w:val="bullet"/>
      <w:lvlText w:val=""/>
      <w:lvlJc w:val="left"/>
      <w:pPr>
        <w:ind w:left="0" w:firstLine="0"/>
      </w:pPr>
    </w:lvl>
    <w:lvl w:ilvl="7" w:tplc="3A982784">
      <w:start w:val="1"/>
      <w:numFmt w:val="bullet"/>
      <w:lvlText w:val=""/>
      <w:lvlJc w:val="left"/>
      <w:pPr>
        <w:ind w:left="0" w:firstLine="0"/>
      </w:pPr>
    </w:lvl>
    <w:lvl w:ilvl="8" w:tplc="434AC996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144E2084"/>
    <w:multiLevelType w:val="hybridMultilevel"/>
    <w:tmpl w:val="777431A8"/>
    <w:lvl w:ilvl="0" w:tplc="497ECDE4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17A43DFE">
      <w:start w:val="1"/>
      <w:numFmt w:val="bullet"/>
      <w:lvlText w:val=""/>
      <w:lvlJc w:val="left"/>
      <w:pPr>
        <w:ind w:left="0" w:firstLine="0"/>
      </w:pPr>
    </w:lvl>
    <w:lvl w:ilvl="2" w:tplc="BE7E8610">
      <w:start w:val="1"/>
      <w:numFmt w:val="bullet"/>
      <w:lvlText w:val=""/>
      <w:lvlJc w:val="left"/>
      <w:pPr>
        <w:ind w:left="0" w:firstLine="0"/>
      </w:pPr>
    </w:lvl>
    <w:lvl w:ilvl="3" w:tplc="BC2C9A1E">
      <w:start w:val="1"/>
      <w:numFmt w:val="bullet"/>
      <w:lvlText w:val=""/>
      <w:lvlJc w:val="left"/>
      <w:pPr>
        <w:ind w:left="0" w:firstLine="0"/>
      </w:pPr>
    </w:lvl>
    <w:lvl w:ilvl="4" w:tplc="013CA1E8">
      <w:start w:val="1"/>
      <w:numFmt w:val="bullet"/>
      <w:lvlText w:val=""/>
      <w:lvlJc w:val="left"/>
      <w:pPr>
        <w:ind w:left="0" w:firstLine="0"/>
      </w:pPr>
    </w:lvl>
    <w:lvl w:ilvl="5" w:tplc="B94C4C62">
      <w:start w:val="1"/>
      <w:numFmt w:val="bullet"/>
      <w:lvlText w:val=""/>
      <w:lvlJc w:val="left"/>
      <w:pPr>
        <w:ind w:left="0" w:firstLine="0"/>
      </w:pPr>
    </w:lvl>
    <w:lvl w:ilvl="6" w:tplc="E04A3330">
      <w:start w:val="1"/>
      <w:numFmt w:val="bullet"/>
      <w:lvlText w:val=""/>
      <w:lvlJc w:val="left"/>
      <w:pPr>
        <w:ind w:left="0" w:firstLine="0"/>
      </w:pPr>
    </w:lvl>
    <w:lvl w:ilvl="7" w:tplc="25AA4EE8">
      <w:start w:val="1"/>
      <w:numFmt w:val="bullet"/>
      <w:lvlText w:val=""/>
      <w:lvlJc w:val="left"/>
      <w:pPr>
        <w:ind w:left="0" w:firstLine="0"/>
      </w:pPr>
    </w:lvl>
    <w:lvl w:ilvl="8" w:tplc="73365CAC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161F6733"/>
    <w:multiLevelType w:val="hybridMultilevel"/>
    <w:tmpl w:val="9C6C68EA"/>
    <w:lvl w:ilvl="0" w:tplc="77B4A24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ABE041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7AB0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F021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6E5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C0B0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6AC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3A33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40BA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DA2E7E"/>
    <w:multiLevelType w:val="hybridMultilevel"/>
    <w:tmpl w:val="8682B6D8"/>
    <w:lvl w:ilvl="0" w:tplc="2DEABC00">
      <w:start w:val="1"/>
      <w:numFmt w:val="bullet"/>
      <w:lvlText w:val="•"/>
      <w:lvlJc w:val="left"/>
      <w:pPr>
        <w:ind w:left="1080" w:hanging="360"/>
      </w:pPr>
    </w:lvl>
    <w:lvl w:ilvl="1" w:tplc="DFCAF77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9EEFA6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6D2E8B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EBCDF4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3880B2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7E734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766E2F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34179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62D5141"/>
    <w:multiLevelType w:val="hybridMultilevel"/>
    <w:tmpl w:val="EC9A5D1A"/>
    <w:lvl w:ilvl="0" w:tplc="1752EA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1C4E6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9AEA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7007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7A235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747F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44F1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E829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F2CA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704A4D"/>
    <w:multiLevelType w:val="hybridMultilevel"/>
    <w:tmpl w:val="5426C204"/>
    <w:lvl w:ilvl="0" w:tplc="9208B14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5BEE45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2405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24EC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4CF5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0A9E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6284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409F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C4B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3344CA"/>
    <w:multiLevelType w:val="hybridMultilevel"/>
    <w:tmpl w:val="7C46F590"/>
    <w:lvl w:ilvl="0" w:tplc="1BB07DDA">
      <w:start w:val="1"/>
      <w:numFmt w:val="decimal"/>
      <w:lvlText w:val="%1."/>
      <w:lvlJc w:val="left"/>
      <w:pPr>
        <w:ind w:left="0" w:firstLine="0"/>
      </w:pPr>
    </w:lvl>
    <w:lvl w:ilvl="1" w:tplc="76AACF58">
      <w:start w:val="1"/>
      <w:numFmt w:val="bullet"/>
      <w:lvlText w:val=""/>
      <w:lvlJc w:val="left"/>
      <w:pPr>
        <w:ind w:left="0" w:firstLine="0"/>
      </w:pPr>
    </w:lvl>
    <w:lvl w:ilvl="2" w:tplc="D94CEB62">
      <w:start w:val="1"/>
      <w:numFmt w:val="bullet"/>
      <w:lvlText w:val=""/>
      <w:lvlJc w:val="left"/>
      <w:pPr>
        <w:ind w:left="0" w:firstLine="0"/>
      </w:pPr>
    </w:lvl>
    <w:lvl w:ilvl="3" w:tplc="CCEC2BC6">
      <w:start w:val="1"/>
      <w:numFmt w:val="bullet"/>
      <w:lvlText w:val=""/>
      <w:lvlJc w:val="left"/>
      <w:pPr>
        <w:ind w:left="0" w:firstLine="0"/>
      </w:pPr>
    </w:lvl>
    <w:lvl w:ilvl="4" w:tplc="9D789D26">
      <w:start w:val="1"/>
      <w:numFmt w:val="bullet"/>
      <w:lvlText w:val=""/>
      <w:lvlJc w:val="left"/>
      <w:pPr>
        <w:ind w:left="0" w:firstLine="0"/>
      </w:pPr>
    </w:lvl>
    <w:lvl w:ilvl="5" w:tplc="35F66CBE">
      <w:start w:val="1"/>
      <w:numFmt w:val="bullet"/>
      <w:lvlText w:val=""/>
      <w:lvlJc w:val="left"/>
      <w:pPr>
        <w:ind w:left="0" w:firstLine="0"/>
      </w:pPr>
    </w:lvl>
    <w:lvl w:ilvl="6" w:tplc="2DCE901A">
      <w:start w:val="1"/>
      <w:numFmt w:val="bullet"/>
      <w:lvlText w:val=""/>
      <w:lvlJc w:val="left"/>
      <w:pPr>
        <w:ind w:left="0" w:firstLine="0"/>
      </w:pPr>
    </w:lvl>
    <w:lvl w:ilvl="7" w:tplc="BFDE5F48">
      <w:start w:val="1"/>
      <w:numFmt w:val="bullet"/>
      <w:lvlText w:val=""/>
      <w:lvlJc w:val="left"/>
      <w:pPr>
        <w:ind w:left="0" w:firstLine="0"/>
      </w:pPr>
    </w:lvl>
    <w:lvl w:ilvl="8" w:tplc="A27044E2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4A9612F5"/>
    <w:multiLevelType w:val="hybridMultilevel"/>
    <w:tmpl w:val="C9844ADE"/>
    <w:lvl w:ilvl="0" w:tplc="9E5248C2">
      <w:start w:val="1"/>
      <w:numFmt w:val="bullet"/>
      <w:lvlText w:val="•"/>
      <w:lvlJc w:val="left"/>
      <w:pPr>
        <w:ind w:left="360" w:hanging="360"/>
      </w:pPr>
    </w:lvl>
    <w:lvl w:ilvl="1" w:tplc="CF52139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748A39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2FAFC4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C15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DC09E9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10E070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53A864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5A8FF0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BF06F73"/>
    <w:multiLevelType w:val="hybridMultilevel"/>
    <w:tmpl w:val="9FFE59C2"/>
    <w:lvl w:ilvl="0" w:tplc="D592CB8E">
      <w:start w:val="5"/>
      <w:numFmt w:val="decimal"/>
      <w:lvlText w:val="%1."/>
      <w:lvlJc w:val="left"/>
      <w:pPr>
        <w:ind w:left="0" w:firstLine="0"/>
      </w:pPr>
    </w:lvl>
    <w:lvl w:ilvl="1" w:tplc="BB7C31BA">
      <w:start w:val="1"/>
      <w:numFmt w:val="bullet"/>
      <w:lvlText w:val=""/>
      <w:lvlJc w:val="left"/>
      <w:pPr>
        <w:ind w:left="0" w:firstLine="0"/>
      </w:pPr>
    </w:lvl>
    <w:lvl w:ilvl="2" w:tplc="1DA8185E">
      <w:start w:val="1"/>
      <w:numFmt w:val="bullet"/>
      <w:lvlText w:val=""/>
      <w:lvlJc w:val="left"/>
      <w:pPr>
        <w:ind w:left="0" w:firstLine="0"/>
      </w:pPr>
    </w:lvl>
    <w:lvl w:ilvl="3" w:tplc="45B227F0">
      <w:start w:val="1"/>
      <w:numFmt w:val="bullet"/>
      <w:lvlText w:val=""/>
      <w:lvlJc w:val="left"/>
      <w:pPr>
        <w:ind w:left="0" w:firstLine="0"/>
      </w:pPr>
    </w:lvl>
    <w:lvl w:ilvl="4" w:tplc="A7063BE2">
      <w:start w:val="1"/>
      <w:numFmt w:val="bullet"/>
      <w:lvlText w:val=""/>
      <w:lvlJc w:val="left"/>
      <w:pPr>
        <w:ind w:left="0" w:firstLine="0"/>
      </w:pPr>
    </w:lvl>
    <w:lvl w:ilvl="5" w:tplc="A2948E90">
      <w:start w:val="1"/>
      <w:numFmt w:val="bullet"/>
      <w:lvlText w:val=""/>
      <w:lvlJc w:val="left"/>
      <w:pPr>
        <w:ind w:left="0" w:firstLine="0"/>
      </w:pPr>
    </w:lvl>
    <w:lvl w:ilvl="6" w:tplc="A9500E7C">
      <w:start w:val="1"/>
      <w:numFmt w:val="bullet"/>
      <w:lvlText w:val=""/>
      <w:lvlJc w:val="left"/>
      <w:pPr>
        <w:ind w:left="0" w:firstLine="0"/>
      </w:pPr>
    </w:lvl>
    <w:lvl w:ilvl="7" w:tplc="EFA2AD00">
      <w:start w:val="1"/>
      <w:numFmt w:val="bullet"/>
      <w:lvlText w:val=""/>
      <w:lvlJc w:val="left"/>
      <w:pPr>
        <w:ind w:left="0" w:firstLine="0"/>
      </w:pPr>
    </w:lvl>
    <w:lvl w:ilvl="8" w:tplc="4A82BD4E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51556240"/>
    <w:multiLevelType w:val="hybridMultilevel"/>
    <w:tmpl w:val="F8103BAA"/>
    <w:lvl w:ilvl="0" w:tplc="3B6CF6E8">
      <w:start w:val="1"/>
      <w:numFmt w:val="bullet"/>
      <w:lvlText w:val="-"/>
      <w:lvlJc w:val="left"/>
      <w:pPr>
        <w:ind w:left="0" w:firstLine="0"/>
      </w:pPr>
    </w:lvl>
    <w:lvl w:ilvl="1" w:tplc="AC7A5F70">
      <w:start w:val="1"/>
      <w:numFmt w:val="bullet"/>
      <w:lvlText w:val=""/>
      <w:lvlJc w:val="left"/>
      <w:pPr>
        <w:ind w:left="0" w:firstLine="0"/>
      </w:pPr>
    </w:lvl>
    <w:lvl w:ilvl="2" w:tplc="CCBE4296">
      <w:start w:val="1"/>
      <w:numFmt w:val="bullet"/>
      <w:lvlText w:val=""/>
      <w:lvlJc w:val="left"/>
      <w:pPr>
        <w:ind w:left="0" w:firstLine="0"/>
      </w:pPr>
    </w:lvl>
    <w:lvl w:ilvl="3" w:tplc="FF16732A">
      <w:start w:val="1"/>
      <w:numFmt w:val="bullet"/>
      <w:lvlText w:val=""/>
      <w:lvlJc w:val="left"/>
      <w:pPr>
        <w:ind w:left="0" w:firstLine="0"/>
      </w:pPr>
    </w:lvl>
    <w:lvl w:ilvl="4" w:tplc="AF529372">
      <w:start w:val="1"/>
      <w:numFmt w:val="bullet"/>
      <w:lvlText w:val=""/>
      <w:lvlJc w:val="left"/>
      <w:pPr>
        <w:ind w:left="0" w:firstLine="0"/>
      </w:pPr>
    </w:lvl>
    <w:lvl w:ilvl="5" w:tplc="DEE6D8DC">
      <w:start w:val="1"/>
      <w:numFmt w:val="bullet"/>
      <w:lvlText w:val=""/>
      <w:lvlJc w:val="left"/>
      <w:pPr>
        <w:ind w:left="0" w:firstLine="0"/>
      </w:pPr>
    </w:lvl>
    <w:lvl w:ilvl="6" w:tplc="2B467A7A">
      <w:start w:val="1"/>
      <w:numFmt w:val="bullet"/>
      <w:lvlText w:val=""/>
      <w:lvlJc w:val="left"/>
      <w:pPr>
        <w:ind w:left="0" w:firstLine="0"/>
      </w:pPr>
    </w:lvl>
    <w:lvl w:ilvl="7" w:tplc="27C07DDE">
      <w:start w:val="1"/>
      <w:numFmt w:val="bullet"/>
      <w:lvlText w:val=""/>
      <w:lvlJc w:val="left"/>
      <w:pPr>
        <w:ind w:left="0" w:firstLine="0"/>
      </w:pPr>
    </w:lvl>
    <w:lvl w:ilvl="8" w:tplc="1224599A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58D0674F"/>
    <w:multiLevelType w:val="hybridMultilevel"/>
    <w:tmpl w:val="FF1C8824"/>
    <w:lvl w:ilvl="0" w:tplc="415E067C">
      <w:start w:val="1"/>
      <w:numFmt w:val="bullet"/>
      <w:lvlText w:val="•"/>
      <w:lvlJc w:val="left"/>
      <w:pPr>
        <w:ind w:left="0" w:firstLine="0"/>
      </w:pPr>
    </w:lvl>
    <w:lvl w:ilvl="1" w:tplc="0ED2DD62">
      <w:start w:val="1"/>
      <w:numFmt w:val="bullet"/>
      <w:lvlText w:val=""/>
      <w:lvlJc w:val="left"/>
      <w:pPr>
        <w:ind w:left="0" w:firstLine="0"/>
      </w:pPr>
    </w:lvl>
    <w:lvl w:ilvl="2" w:tplc="8620F4EC">
      <w:start w:val="1"/>
      <w:numFmt w:val="bullet"/>
      <w:lvlText w:val=""/>
      <w:lvlJc w:val="left"/>
      <w:pPr>
        <w:ind w:left="0" w:firstLine="0"/>
      </w:pPr>
    </w:lvl>
    <w:lvl w:ilvl="3" w:tplc="92B82D4E">
      <w:start w:val="1"/>
      <w:numFmt w:val="bullet"/>
      <w:lvlText w:val=""/>
      <w:lvlJc w:val="left"/>
      <w:pPr>
        <w:ind w:left="0" w:firstLine="0"/>
      </w:pPr>
    </w:lvl>
    <w:lvl w:ilvl="4" w:tplc="62164044">
      <w:start w:val="1"/>
      <w:numFmt w:val="bullet"/>
      <w:lvlText w:val=""/>
      <w:lvlJc w:val="left"/>
      <w:pPr>
        <w:ind w:left="0" w:firstLine="0"/>
      </w:pPr>
    </w:lvl>
    <w:lvl w:ilvl="5" w:tplc="FDDC8DA2">
      <w:start w:val="1"/>
      <w:numFmt w:val="bullet"/>
      <w:lvlText w:val=""/>
      <w:lvlJc w:val="left"/>
      <w:pPr>
        <w:ind w:left="0" w:firstLine="0"/>
      </w:pPr>
    </w:lvl>
    <w:lvl w:ilvl="6" w:tplc="06CC2E7E">
      <w:start w:val="1"/>
      <w:numFmt w:val="bullet"/>
      <w:lvlText w:val=""/>
      <w:lvlJc w:val="left"/>
      <w:pPr>
        <w:ind w:left="0" w:firstLine="0"/>
      </w:pPr>
    </w:lvl>
    <w:lvl w:ilvl="7" w:tplc="E0D6070C">
      <w:start w:val="1"/>
      <w:numFmt w:val="bullet"/>
      <w:lvlText w:val=""/>
      <w:lvlJc w:val="left"/>
      <w:pPr>
        <w:ind w:left="0" w:firstLine="0"/>
      </w:pPr>
    </w:lvl>
    <w:lvl w:ilvl="8" w:tplc="C580555C">
      <w:start w:val="1"/>
      <w:numFmt w:val="bullet"/>
      <w:lvlText w:val=""/>
      <w:lvlJc w:val="left"/>
      <w:pPr>
        <w:ind w:left="0" w:firstLine="0"/>
      </w:pPr>
    </w:lvl>
  </w:abstractNum>
  <w:abstractNum w:abstractNumId="14">
    <w:nsid w:val="6EC00155"/>
    <w:multiLevelType w:val="hybridMultilevel"/>
    <w:tmpl w:val="9C6C8B34"/>
    <w:lvl w:ilvl="0" w:tplc="F1804BFE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A950E7D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1EAE096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9F0B31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88D3DA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85816C8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5FA9C1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932D428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13E442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F461476"/>
    <w:multiLevelType w:val="hybridMultilevel"/>
    <w:tmpl w:val="4D44A95E"/>
    <w:lvl w:ilvl="0" w:tplc="2AE4CB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882F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5A25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F664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04D35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DCB68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9864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5253B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AABCA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4343278"/>
    <w:multiLevelType w:val="hybridMultilevel"/>
    <w:tmpl w:val="A028CEC2"/>
    <w:lvl w:ilvl="0" w:tplc="8E6E91EE">
      <w:start w:val="1"/>
      <w:numFmt w:val="bullet"/>
      <w:lvlText w:val="К"/>
      <w:lvlJc w:val="left"/>
      <w:pPr>
        <w:ind w:left="0" w:firstLine="0"/>
      </w:pPr>
    </w:lvl>
    <w:lvl w:ilvl="1" w:tplc="BD9822B8">
      <w:start w:val="1"/>
      <w:numFmt w:val="bullet"/>
      <w:lvlText w:val="•"/>
      <w:lvlJc w:val="left"/>
      <w:pPr>
        <w:ind w:left="0" w:firstLine="0"/>
      </w:pPr>
    </w:lvl>
    <w:lvl w:ilvl="2" w:tplc="679EA838">
      <w:start w:val="1"/>
      <w:numFmt w:val="bullet"/>
      <w:lvlText w:val=""/>
      <w:lvlJc w:val="left"/>
      <w:pPr>
        <w:ind w:left="0" w:firstLine="0"/>
      </w:pPr>
    </w:lvl>
    <w:lvl w:ilvl="3" w:tplc="09AECE64">
      <w:start w:val="1"/>
      <w:numFmt w:val="bullet"/>
      <w:lvlText w:val=""/>
      <w:lvlJc w:val="left"/>
      <w:pPr>
        <w:ind w:left="0" w:firstLine="0"/>
      </w:pPr>
    </w:lvl>
    <w:lvl w:ilvl="4" w:tplc="4B1CFD84">
      <w:start w:val="1"/>
      <w:numFmt w:val="bullet"/>
      <w:lvlText w:val=""/>
      <w:lvlJc w:val="left"/>
      <w:pPr>
        <w:ind w:left="0" w:firstLine="0"/>
      </w:pPr>
    </w:lvl>
    <w:lvl w:ilvl="5" w:tplc="37D0A262">
      <w:start w:val="1"/>
      <w:numFmt w:val="bullet"/>
      <w:lvlText w:val=""/>
      <w:lvlJc w:val="left"/>
      <w:pPr>
        <w:ind w:left="0" w:firstLine="0"/>
      </w:pPr>
    </w:lvl>
    <w:lvl w:ilvl="6" w:tplc="07243756">
      <w:start w:val="1"/>
      <w:numFmt w:val="bullet"/>
      <w:lvlText w:val=""/>
      <w:lvlJc w:val="left"/>
      <w:pPr>
        <w:ind w:left="0" w:firstLine="0"/>
      </w:pPr>
    </w:lvl>
    <w:lvl w:ilvl="7" w:tplc="2F40048C">
      <w:start w:val="1"/>
      <w:numFmt w:val="bullet"/>
      <w:lvlText w:val=""/>
      <w:lvlJc w:val="left"/>
      <w:pPr>
        <w:ind w:left="0" w:firstLine="0"/>
      </w:pPr>
    </w:lvl>
    <w:lvl w:ilvl="8" w:tplc="E5D6CE8A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74663171"/>
    <w:multiLevelType w:val="hybridMultilevel"/>
    <w:tmpl w:val="EF1CB1D0"/>
    <w:lvl w:ilvl="0" w:tplc="185004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5C46CC">
      <w:start w:val="1"/>
      <w:numFmt w:val="lowerLetter"/>
      <w:lvlText w:val="%2."/>
      <w:lvlJc w:val="left"/>
      <w:pPr>
        <w:ind w:left="1440" w:hanging="360"/>
      </w:pPr>
    </w:lvl>
    <w:lvl w:ilvl="2" w:tplc="8E1EB36E">
      <w:start w:val="1"/>
      <w:numFmt w:val="lowerRoman"/>
      <w:lvlText w:val="%3."/>
      <w:lvlJc w:val="right"/>
      <w:pPr>
        <w:ind w:left="2160" w:hanging="180"/>
      </w:pPr>
    </w:lvl>
    <w:lvl w:ilvl="3" w:tplc="04F69CA4">
      <w:start w:val="1"/>
      <w:numFmt w:val="decimal"/>
      <w:lvlText w:val="%4."/>
      <w:lvlJc w:val="left"/>
      <w:pPr>
        <w:ind w:left="2880" w:hanging="360"/>
      </w:pPr>
    </w:lvl>
    <w:lvl w:ilvl="4" w:tplc="E6387F6E">
      <w:start w:val="1"/>
      <w:numFmt w:val="lowerLetter"/>
      <w:lvlText w:val="%5."/>
      <w:lvlJc w:val="left"/>
      <w:pPr>
        <w:ind w:left="3600" w:hanging="360"/>
      </w:pPr>
    </w:lvl>
    <w:lvl w:ilvl="5" w:tplc="1AC0A2A6">
      <w:start w:val="1"/>
      <w:numFmt w:val="lowerRoman"/>
      <w:lvlText w:val="%6."/>
      <w:lvlJc w:val="right"/>
      <w:pPr>
        <w:ind w:left="4320" w:hanging="180"/>
      </w:pPr>
    </w:lvl>
    <w:lvl w:ilvl="6" w:tplc="6712B6C2">
      <w:start w:val="1"/>
      <w:numFmt w:val="decimal"/>
      <w:lvlText w:val="%7."/>
      <w:lvlJc w:val="left"/>
      <w:pPr>
        <w:ind w:left="5040" w:hanging="360"/>
      </w:pPr>
    </w:lvl>
    <w:lvl w:ilvl="7" w:tplc="B28A072C">
      <w:start w:val="1"/>
      <w:numFmt w:val="lowerLetter"/>
      <w:lvlText w:val="%8."/>
      <w:lvlJc w:val="left"/>
      <w:pPr>
        <w:ind w:left="5760" w:hanging="360"/>
      </w:pPr>
    </w:lvl>
    <w:lvl w:ilvl="8" w:tplc="827EBD2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F2378E"/>
    <w:multiLevelType w:val="hybridMultilevel"/>
    <w:tmpl w:val="F4A020CA"/>
    <w:lvl w:ilvl="0" w:tplc="4A32CAA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B76865A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E404D2E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1C65D68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E9A60B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63AD420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A42266A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DA2774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B3A7CDA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75C01745"/>
    <w:multiLevelType w:val="hybridMultilevel"/>
    <w:tmpl w:val="D9C85AC8"/>
    <w:lvl w:ilvl="0" w:tplc="2684E3A0">
      <w:start w:val="1"/>
      <w:numFmt w:val="decimal"/>
      <w:lvlText w:val="%1."/>
      <w:lvlJc w:val="left"/>
      <w:pPr>
        <w:ind w:left="0" w:firstLine="0"/>
      </w:pPr>
    </w:lvl>
    <w:lvl w:ilvl="1" w:tplc="275EC610">
      <w:start w:val="1"/>
      <w:numFmt w:val="bullet"/>
      <w:lvlText w:val=""/>
      <w:lvlJc w:val="left"/>
      <w:pPr>
        <w:ind w:left="0" w:firstLine="0"/>
      </w:pPr>
    </w:lvl>
    <w:lvl w:ilvl="2" w:tplc="C86ED602">
      <w:start w:val="1"/>
      <w:numFmt w:val="bullet"/>
      <w:lvlText w:val=""/>
      <w:lvlJc w:val="left"/>
      <w:pPr>
        <w:ind w:left="0" w:firstLine="0"/>
      </w:pPr>
    </w:lvl>
    <w:lvl w:ilvl="3" w:tplc="A3687462">
      <w:start w:val="1"/>
      <w:numFmt w:val="bullet"/>
      <w:lvlText w:val=""/>
      <w:lvlJc w:val="left"/>
      <w:pPr>
        <w:ind w:left="0" w:firstLine="0"/>
      </w:pPr>
    </w:lvl>
    <w:lvl w:ilvl="4" w:tplc="5C441F2E">
      <w:start w:val="1"/>
      <w:numFmt w:val="bullet"/>
      <w:lvlText w:val=""/>
      <w:lvlJc w:val="left"/>
      <w:pPr>
        <w:ind w:left="0" w:firstLine="0"/>
      </w:pPr>
    </w:lvl>
    <w:lvl w:ilvl="5" w:tplc="939A1682">
      <w:start w:val="1"/>
      <w:numFmt w:val="bullet"/>
      <w:lvlText w:val=""/>
      <w:lvlJc w:val="left"/>
      <w:pPr>
        <w:ind w:left="0" w:firstLine="0"/>
      </w:pPr>
    </w:lvl>
    <w:lvl w:ilvl="6" w:tplc="E7241492">
      <w:start w:val="1"/>
      <w:numFmt w:val="bullet"/>
      <w:lvlText w:val=""/>
      <w:lvlJc w:val="left"/>
      <w:pPr>
        <w:ind w:left="0" w:firstLine="0"/>
      </w:pPr>
    </w:lvl>
    <w:lvl w:ilvl="7" w:tplc="83586DB0">
      <w:start w:val="1"/>
      <w:numFmt w:val="bullet"/>
      <w:lvlText w:val=""/>
      <w:lvlJc w:val="left"/>
      <w:pPr>
        <w:ind w:left="0" w:firstLine="0"/>
      </w:pPr>
    </w:lvl>
    <w:lvl w:ilvl="8" w:tplc="972E3C98">
      <w:start w:val="1"/>
      <w:numFmt w:val="bullet"/>
      <w:lvlText w:val=""/>
      <w:lvlJc w:val="left"/>
      <w:pPr>
        <w:ind w:left="0" w:firstLine="0"/>
      </w:pPr>
    </w:lvl>
  </w:abstractNum>
  <w:abstractNum w:abstractNumId="20">
    <w:nsid w:val="77F30762"/>
    <w:multiLevelType w:val="hybridMultilevel"/>
    <w:tmpl w:val="BABC30B0"/>
    <w:lvl w:ilvl="0" w:tplc="4C4C67B0">
      <w:start w:val="1"/>
      <w:numFmt w:val="bullet"/>
      <w:lvlText w:val="-"/>
      <w:lvlJc w:val="left"/>
      <w:pPr>
        <w:ind w:left="0" w:firstLine="0"/>
      </w:pPr>
    </w:lvl>
    <w:lvl w:ilvl="1" w:tplc="43382F5C">
      <w:start w:val="1"/>
      <w:numFmt w:val="bullet"/>
      <w:lvlText w:val="В"/>
      <w:lvlJc w:val="left"/>
      <w:pPr>
        <w:ind w:left="0" w:firstLine="0"/>
      </w:pPr>
    </w:lvl>
    <w:lvl w:ilvl="2" w:tplc="2A984D64">
      <w:start w:val="1"/>
      <w:numFmt w:val="bullet"/>
      <w:lvlText w:val=""/>
      <w:lvlJc w:val="left"/>
      <w:pPr>
        <w:ind w:left="0" w:firstLine="0"/>
      </w:pPr>
    </w:lvl>
    <w:lvl w:ilvl="3" w:tplc="8BAE2C6E">
      <w:start w:val="1"/>
      <w:numFmt w:val="bullet"/>
      <w:lvlText w:val=""/>
      <w:lvlJc w:val="left"/>
      <w:pPr>
        <w:ind w:left="0" w:firstLine="0"/>
      </w:pPr>
    </w:lvl>
    <w:lvl w:ilvl="4" w:tplc="DBF6F4F4">
      <w:start w:val="1"/>
      <w:numFmt w:val="bullet"/>
      <w:lvlText w:val=""/>
      <w:lvlJc w:val="left"/>
      <w:pPr>
        <w:ind w:left="0" w:firstLine="0"/>
      </w:pPr>
    </w:lvl>
    <w:lvl w:ilvl="5" w:tplc="F3A811A6">
      <w:start w:val="1"/>
      <w:numFmt w:val="bullet"/>
      <w:lvlText w:val=""/>
      <w:lvlJc w:val="left"/>
      <w:pPr>
        <w:ind w:left="0" w:firstLine="0"/>
      </w:pPr>
    </w:lvl>
    <w:lvl w:ilvl="6" w:tplc="5404B766">
      <w:start w:val="1"/>
      <w:numFmt w:val="bullet"/>
      <w:lvlText w:val=""/>
      <w:lvlJc w:val="left"/>
      <w:pPr>
        <w:ind w:left="0" w:firstLine="0"/>
      </w:pPr>
    </w:lvl>
    <w:lvl w:ilvl="7" w:tplc="3F42209E">
      <w:start w:val="1"/>
      <w:numFmt w:val="bullet"/>
      <w:lvlText w:val=""/>
      <w:lvlJc w:val="left"/>
      <w:pPr>
        <w:ind w:left="0" w:firstLine="0"/>
      </w:pPr>
    </w:lvl>
    <w:lvl w:ilvl="8" w:tplc="8DD6DD18">
      <w:start w:val="1"/>
      <w:numFmt w:val="bullet"/>
      <w:lvlText w:val=""/>
      <w:lvlJc w:val="left"/>
      <w:pPr>
        <w:ind w:left="0" w:firstLine="0"/>
      </w:pPr>
    </w:lvl>
  </w:abstractNum>
  <w:abstractNum w:abstractNumId="21">
    <w:nsid w:val="7C58110E"/>
    <w:multiLevelType w:val="hybridMultilevel"/>
    <w:tmpl w:val="07A0D36A"/>
    <w:lvl w:ilvl="0" w:tplc="054A437C">
      <w:start w:val="3"/>
      <w:numFmt w:val="decimal"/>
      <w:lvlText w:val="%1."/>
      <w:lvlJc w:val="left"/>
      <w:pPr>
        <w:ind w:left="0" w:firstLine="0"/>
      </w:pPr>
    </w:lvl>
    <w:lvl w:ilvl="1" w:tplc="64A81448">
      <w:start w:val="1"/>
      <w:numFmt w:val="bullet"/>
      <w:lvlText w:val=""/>
      <w:lvlJc w:val="left"/>
      <w:pPr>
        <w:ind w:left="0" w:firstLine="0"/>
      </w:pPr>
    </w:lvl>
    <w:lvl w:ilvl="2" w:tplc="544E8DB2">
      <w:start w:val="1"/>
      <w:numFmt w:val="bullet"/>
      <w:lvlText w:val=""/>
      <w:lvlJc w:val="left"/>
      <w:pPr>
        <w:ind w:left="0" w:firstLine="0"/>
      </w:pPr>
    </w:lvl>
    <w:lvl w:ilvl="3" w:tplc="8EDCF292">
      <w:start w:val="1"/>
      <w:numFmt w:val="bullet"/>
      <w:lvlText w:val=""/>
      <w:lvlJc w:val="left"/>
      <w:pPr>
        <w:ind w:left="0" w:firstLine="0"/>
      </w:pPr>
    </w:lvl>
    <w:lvl w:ilvl="4" w:tplc="8D5A23B2">
      <w:start w:val="1"/>
      <w:numFmt w:val="bullet"/>
      <w:lvlText w:val=""/>
      <w:lvlJc w:val="left"/>
      <w:pPr>
        <w:ind w:left="0" w:firstLine="0"/>
      </w:pPr>
    </w:lvl>
    <w:lvl w:ilvl="5" w:tplc="B032F98C">
      <w:start w:val="1"/>
      <w:numFmt w:val="bullet"/>
      <w:lvlText w:val=""/>
      <w:lvlJc w:val="left"/>
      <w:pPr>
        <w:ind w:left="0" w:firstLine="0"/>
      </w:pPr>
    </w:lvl>
    <w:lvl w:ilvl="6" w:tplc="1806EDC0">
      <w:start w:val="1"/>
      <w:numFmt w:val="bullet"/>
      <w:lvlText w:val=""/>
      <w:lvlJc w:val="left"/>
      <w:pPr>
        <w:ind w:left="0" w:firstLine="0"/>
      </w:pPr>
    </w:lvl>
    <w:lvl w:ilvl="7" w:tplc="7EF64B16">
      <w:start w:val="1"/>
      <w:numFmt w:val="bullet"/>
      <w:lvlText w:val=""/>
      <w:lvlJc w:val="left"/>
      <w:pPr>
        <w:ind w:left="0" w:firstLine="0"/>
      </w:pPr>
    </w:lvl>
    <w:lvl w:ilvl="8" w:tplc="1E3C5C76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16"/>
  </w:num>
  <w:num w:numId="5">
    <w:abstractNumId w:val="2"/>
  </w:num>
  <w:num w:numId="6">
    <w:abstractNumId w:val="13"/>
  </w:num>
  <w:num w:numId="7">
    <w:abstractNumId w:val="3"/>
    <w:lvlOverride w:ilvl="0">
      <w:startOverride w:val="2"/>
    </w:lvlOverride>
  </w:num>
  <w:num w:numId="8">
    <w:abstractNumId w:val="21"/>
    <w:lvlOverride w:ilvl="0">
      <w:startOverride w:val="3"/>
    </w:lvlOverride>
  </w:num>
  <w:num w:numId="9">
    <w:abstractNumId w:val="11"/>
    <w:lvlOverride w:ilvl="0">
      <w:startOverride w:val="5"/>
    </w:lvlOverride>
  </w:num>
  <w:num w:numId="10">
    <w:abstractNumId w:val="19"/>
    <w:lvlOverride w:ilvl="0">
      <w:startOverride w:val="1"/>
    </w:lvlOverride>
  </w:num>
  <w:num w:numId="11">
    <w:abstractNumId w:val="20"/>
  </w:num>
  <w:num w:numId="12">
    <w:abstractNumId w:val="9"/>
    <w:lvlOverride w:ilvl="0">
      <w:startOverride w:val="1"/>
    </w:lvlOverride>
  </w:num>
  <w:num w:numId="13">
    <w:abstractNumId w:val="1"/>
    <w:lvlOverride w:ilvl="0">
      <w:startOverride w:val="3"/>
    </w:lvlOverride>
  </w:num>
  <w:num w:numId="14">
    <w:abstractNumId w:val="8"/>
  </w:num>
  <w:num w:numId="15">
    <w:abstractNumId w:val="18"/>
  </w:num>
  <w:num w:numId="16">
    <w:abstractNumId w:val="5"/>
  </w:num>
  <w:num w:numId="17">
    <w:abstractNumId w:val="14"/>
  </w:num>
  <w:num w:numId="18">
    <w:abstractNumId w:val="15"/>
  </w:num>
  <w:num w:numId="19">
    <w:abstractNumId w:val="7"/>
  </w:num>
  <w:num w:numId="20">
    <w:abstractNumId w:val="10"/>
  </w:num>
  <w:num w:numId="21">
    <w:abstractNumId w:val="6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947"/>
    <w:rsid w:val="001B2947"/>
    <w:rsid w:val="00541AD0"/>
    <w:rsid w:val="008D13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1B294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1B2947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1B294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1B2947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B294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1B294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B294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1B294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B294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1B294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B294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1B294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B294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1B294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B294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1B294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B294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1B2947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1B2947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1B2947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1B2947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1B294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B294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B2947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1B294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1B2947"/>
    <w:rPr>
      <w:i/>
    </w:rPr>
  </w:style>
  <w:style w:type="character" w:customStyle="1" w:styleId="HeaderChar">
    <w:name w:val="Header Char"/>
    <w:basedOn w:val="a0"/>
    <w:link w:val="Header"/>
    <w:uiPriority w:val="99"/>
    <w:rsid w:val="001B2947"/>
  </w:style>
  <w:style w:type="character" w:customStyle="1" w:styleId="FooterChar">
    <w:name w:val="Footer Char"/>
    <w:basedOn w:val="a0"/>
    <w:link w:val="Footer"/>
    <w:uiPriority w:val="99"/>
    <w:rsid w:val="001B2947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1B2947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1B2947"/>
  </w:style>
  <w:style w:type="table" w:customStyle="1" w:styleId="TableGridLight">
    <w:name w:val="Table Grid Light"/>
    <w:basedOn w:val="a1"/>
    <w:uiPriority w:val="59"/>
    <w:rsid w:val="001B294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B294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B29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B294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B294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B294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B294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B294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B294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B294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B294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B294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B294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B294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B294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B294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B294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B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1B2947"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sid w:val="001B2947"/>
    <w:rPr>
      <w:sz w:val="18"/>
    </w:rPr>
  </w:style>
  <w:style w:type="character" w:styleId="ab">
    <w:name w:val="footnote reference"/>
    <w:basedOn w:val="a0"/>
    <w:uiPriority w:val="99"/>
    <w:unhideWhenUsed/>
    <w:rsid w:val="001B2947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1B2947"/>
    <w:rPr>
      <w:sz w:val="20"/>
    </w:rPr>
  </w:style>
  <w:style w:type="character" w:customStyle="1" w:styleId="ad">
    <w:name w:val="Текст концевой сноски Знак"/>
    <w:link w:val="ac"/>
    <w:uiPriority w:val="99"/>
    <w:rsid w:val="001B2947"/>
    <w:rPr>
      <w:sz w:val="20"/>
    </w:rPr>
  </w:style>
  <w:style w:type="character" w:styleId="ae">
    <w:name w:val="endnote reference"/>
    <w:basedOn w:val="a0"/>
    <w:uiPriority w:val="99"/>
    <w:semiHidden/>
    <w:unhideWhenUsed/>
    <w:rsid w:val="001B294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1B2947"/>
    <w:pPr>
      <w:spacing w:after="57"/>
    </w:pPr>
  </w:style>
  <w:style w:type="paragraph" w:styleId="21">
    <w:name w:val="toc 2"/>
    <w:basedOn w:val="a"/>
    <w:next w:val="a"/>
    <w:uiPriority w:val="39"/>
    <w:unhideWhenUsed/>
    <w:rsid w:val="001B294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B294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B294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B294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B294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B294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B294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B2947"/>
    <w:pPr>
      <w:spacing w:after="57"/>
      <w:ind w:left="2268"/>
    </w:pPr>
  </w:style>
  <w:style w:type="paragraph" w:styleId="af">
    <w:name w:val="TOC Heading"/>
    <w:uiPriority w:val="39"/>
    <w:unhideWhenUsed/>
    <w:rsid w:val="001B2947"/>
  </w:style>
  <w:style w:type="paragraph" w:styleId="af0">
    <w:name w:val="table of figures"/>
    <w:basedOn w:val="a"/>
    <w:next w:val="a"/>
    <w:uiPriority w:val="99"/>
    <w:unhideWhenUsed/>
    <w:rsid w:val="001B2947"/>
  </w:style>
  <w:style w:type="paragraph" w:customStyle="1" w:styleId="c3">
    <w:name w:val="c3"/>
    <w:basedOn w:val="a"/>
    <w:rsid w:val="001B2947"/>
    <w:pPr>
      <w:spacing w:before="100" w:beforeAutospacing="1" w:after="100" w:afterAutospacing="1"/>
    </w:pPr>
  </w:style>
  <w:style w:type="character" w:customStyle="1" w:styleId="c2">
    <w:name w:val="c2"/>
    <w:basedOn w:val="a0"/>
    <w:rsid w:val="001B2947"/>
  </w:style>
  <w:style w:type="paragraph" w:customStyle="1" w:styleId="c7">
    <w:name w:val="c7"/>
    <w:basedOn w:val="a"/>
    <w:rsid w:val="001B2947"/>
    <w:pPr>
      <w:spacing w:before="100" w:beforeAutospacing="1" w:after="100" w:afterAutospacing="1"/>
    </w:pPr>
  </w:style>
  <w:style w:type="character" w:customStyle="1" w:styleId="c8">
    <w:name w:val="c8"/>
    <w:basedOn w:val="a0"/>
    <w:rsid w:val="001B2947"/>
  </w:style>
  <w:style w:type="paragraph" w:customStyle="1" w:styleId="c21">
    <w:name w:val="c21"/>
    <w:basedOn w:val="a"/>
    <w:rsid w:val="001B2947"/>
    <w:pPr>
      <w:spacing w:before="100" w:beforeAutospacing="1" w:after="100" w:afterAutospacing="1"/>
    </w:pPr>
  </w:style>
  <w:style w:type="paragraph" w:styleId="af1">
    <w:name w:val="List Paragraph"/>
    <w:basedOn w:val="a"/>
    <w:uiPriority w:val="99"/>
    <w:qFormat/>
    <w:rsid w:val="001B2947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af2">
    <w:name w:val="Table Grid"/>
    <w:basedOn w:val="a1"/>
    <w:uiPriority w:val="39"/>
    <w:rsid w:val="001B294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1B2947"/>
  </w:style>
  <w:style w:type="paragraph" w:customStyle="1" w:styleId="c30">
    <w:name w:val="c30"/>
    <w:basedOn w:val="a"/>
    <w:rsid w:val="001B2947"/>
    <w:pPr>
      <w:spacing w:before="100" w:beforeAutospacing="1" w:after="100" w:afterAutospacing="1"/>
    </w:pPr>
  </w:style>
  <w:style w:type="paragraph" w:customStyle="1" w:styleId="c35">
    <w:name w:val="c35"/>
    <w:basedOn w:val="a"/>
    <w:rsid w:val="001B2947"/>
    <w:pPr>
      <w:spacing w:before="100" w:beforeAutospacing="1" w:after="100" w:afterAutospacing="1"/>
    </w:pPr>
  </w:style>
  <w:style w:type="character" w:customStyle="1" w:styleId="c0">
    <w:name w:val="c0"/>
    <w:basedOn w:val="a0"/>
    <w:rsid w:val="001B2947"/>
  </w:style>
  <w:style w:type="character" w:customStyle="1" w:styleId="c1">
    <w:name w:val="c1"/>
    <w:basedOn w:val="a0"/>
    <w:rsid w:val="001B2947"/>
  </w:style>
  <w:style w:type="paragraph" w:styleId="af3">
    <w:name w:val="Normal (Web)"/>
    <w:basedOn w:val="a"/>
    <w:uiPriority w:val="99"/>
    <w:unhideWhenUsed/>
    <w:rsid w:val="001B294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B2947"/>
  </w:style>
  <w:style w:type="paragraph" w:customStyle="1" w:styleId="c24">
    <w:name w:val="c24"/>
    <w:basedOn w:val="a"/>
    <w:rsid w:val="001B2947"/>
    <w:pPr>
      <w:spacing w:before="100" w:beforeAutospacing="1" w:after="100" w:afterAutospacing="1"/>
    </w:pPr>
  </w:style>
  <w:style w:type="character" w:customStyle="1" w:styleId="c13">
    <w:name w:val="c13"/>
    <w:basedOn w:val="a0"/>
    <w:rsid w:val="001B2947"/>
  </w:style>
  <w:style w:type="paragraph" w:customStyle="1" w:styleId="c6">
    <w:name w:val="c6"/>
    <w:basedOn w:val="a"/>
    <w:rsid w:val="001B2947"/>
    <w:pPr>
      <w:spacing w:before="100" w:beforeAutospacing="1" w:after="100" w:afterAutospacing="1"/>
    </w:pPr>
  </w:style>
  <w:style w:type="paragraph" w:customStyle="1" w:styleId="c12">
    <w:name w:val="c12"/>
    <w:basedOn w:val="a"/>
    <w:rsid w:val="001B2947"/>
    <w:pPr>
      <w:spacing w:before="100" w:beforeAutospacing="1" w:after="100" w:afterAutospacing="1"/>
    </w:pPr>
  </w:style>
  <w:style w:type="paragraph" w:customStyle="1" w:styleId="c14">
    <w:name w:val="c14"/>
    <w:basedOn w:val="a"/>
    <w:rsid w:val="001B2947"/>
    <w:pPr>
      <w:spacing w:before="100" w:beforeAutospacing="1" w:after="100" w:afterAutospacing="1"/>
    </w:pPr>
  </w:style>
  <w:style w:type="character" w:customStyle="1" w:styleId="c5">
    <w:name w:val="c5"/>
    <w:basedOn w:val="a0"/>
    <w:rsid w:val="001B2947"/>
  </w:style>
  <w:style w:type="paragraph" w:customStyle="1" w:styleId="c11">
    <w:name w:val="c11"/>
    <w:basedOn w:val="a"/>
    <w:rsid w:val="001B2947"/>
    <w:pPr>
      <w:spacing w:before="100" w:beforeAutospacing="1" w:after="100" w:afterAutospacing="1"/>
    </w:pPr>
  </w:style>
  <w:style w:type="character" w:customStyle="1" w:styleId="c58">
    <w:name w:val="c58"/>
    <w:basedOn w:val="a0"/>
    <w:rsid w:val="001B2947"/>
  </w:style>
  <w:style w:type="character" w:customStyle="1" w:styleId="c28">
    <w:name w:val="c28"/>
    <w:basedOn w:val="a0"/>
    <w:rsid w:val="001B2947"/>
  </w:style>
  <w:style w:type="paragraph" w:customStyle="1" w:styleId="c34">
    <w:name w:val="c34"/>
    <w:basedOn w:val="a"/>
    <w:rsid w:val="001B2947"/>
    <w:pPr>
      <w:spacing w:before="100" w:beforeAutospacing="1" w:after="100" w:afterAutospacing="1"/>
    </w:pPr>
  </w:style>
  <w:style w:type="paragraph" w:customStyle="1" w:styleId="c10">
    <w:name w:val="c10"/>
    <w:basedOn w:val="a"/>
    <w:rsid w:val="001B2947"/>
    <w:pPr>
      <w:spacing w:before="100" w:beforeAutospacing="1" w:after="100" w:afterAutospacing="1"/>
    </w:pPr>
  </w:style>
  <w:style w:type="paragraph" w:customStyle="1" w:styleId="c81">
    <w:name w:val="c81"/>
    <w:basedOn w:val="a"/>
    <w:rsid w:val="001B2947"/>
    <w:pPr>
      <w:spacing w:before="100" w:beforeAutospacing="1" w:after="100" w:afterAutospacing="1"/>
    </w:pPr>
  </w:style>
  <w:style w:type="paragraph" w:customStyle="1" w:styleId="c79">
    <w:name w:val="c79"/>
    <w:basedOn w:val="a"/>
    <w:rsid w:val="001B2947"/>
    <w:pPr>
      <w:spacing w:before="100" w:beforeAutospacing="1" w:after="100" w:afterAutospacing="1"/>
    </w:pPr>
  </w:style>
  <w:style w:type="paragraph" w:styleId="af4">
    <w:name w:val="Balloon Text"/>
    <w:basedOn w:val="a"/>
    <w:link w:val="af5"/>
    <w:uiPriority w:val="99"/>
    <w:semiHidden/>
    <w:unhideWhenUsed/>
    <w:rsid w:val="001B294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B294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0">
    <w:name w:val="Заголовок 3+"/>
    <w:basedOn w:val="a"/>
    <w:rsid w:val="001B2947"/>
    <w:pPr>
      <w:widowControl w:val="0"/>
      <w:spacing w:before="240"/>
      <w:jc w:val="center"/>
    </w:pPr>
    <w:rPr>
      <w:b/>
      <w:sz w:val="28"/>
      <w:szCs w:val="20"/>
    </w:rPr>
  </w:style>
  <w:style w:type="character" w:customStyle="1" w:styleId="post-b1">
    <w:name w:val="post-b1"/>
    <w:rsid w:val="001B2947"/>
    <w:rPr>
      <w:b/>
      <w:bCs/>
    </w:rPr>
  </w:style>
  <w:style w:type="paragraph" w:styleId="af6">
    <w:name w:val="No Spacing"/>
    <w:link w:val="af7"/>
    <w:uiPriority w:val="1"/>
    <w:qFormat/>
    <w:rsid w:val="001B2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link w:val="af8"/>
    <w:uiPriority w:val="99"/>
    <w:unhideWhenUsed/>
    <w:rsid w:val="001B2947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Header"/>
    <w:uiPriority w:val="99"/>
    <w:rsid w:val="001B2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link w:val="af9"/>
    <w:uiPriority w:val="99"/>
    <w:unhideWhenUsed/>
    <w:rsid w:val="001B2947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Footer"/>
    <w:uiPriority w:val="99"/>
    <w:rsid w:val="001B2947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1B2947"/>
  </w:style>
  <w:style w:type="character" w:customStyle="1" w:styleId="af7">
    <w:name w:val="Без интервала Знак"/>
    <w:link w:val="af6"/>
    <w:uiPriority w:val="1"/>
    <w:rsid w:val="001B29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uiPriority w:val="99"/>
    <w:unhideWhenUsed/>
    <w:rsid w:val="001B2947"/>
    <w:rPr>
      <w:color w:val="0563C1"/>
      <w:u w:val="single"/>
    </w:rPr>
  </w:style>
  <w:style w:type="character" w:styleId="afa">
    <w:name w:val="Hyperlink"/>
    <w:basedOn w:val="a0"/>
    <w:uiPriority w:val="99"/>
    <w:semiHidden/>
    <w:unhideWhenUsed/>
    <w:rsid w:val="001B2947"/>
    <w:rPr>
      <w:color w:val="0563C1" w:themeColor="hyperlink"/>
      <w:u w:val="single"/>
    </w:rPr>
  </w:style>
  <w:style w:type="table" w:customStyle="1" w:styleId="12">
    <w:name w:val="Сетка таблицы1"/>
    <w:basedOn w:val="a1"/>
    <w:next w:val="af2"/>
    <w:uiPriority w:val="59"/>
    <w:rsid w:val="001B294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2"/>
    <w:rsid w:val="001B29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1B2947"/>
  </w:style>
  <w:style w:type="paragraph" w:customStyle="1" w:styleId="13">
    <w:name w:val="Обычный1"/>
    <w:uiPriority w:val="99"/>
    <w:rsid w:val="001B2947"/>
    <w:pPr>
      <w:spacing w:before="100" w:after="100" w:line="240" w:lineRule="auto"/>
    </w:pPr>
    <w:rPr>
      <w:rFonts w:ascii="Calibri" w:eastAsia="Calibri" w:hAnsi="Calibri" w:cs="Calibri"/>
      <w:sz w:val="24"/>
      <w:szCs w:val="24"/>
      <w:lang w:eastAsia="ar-SA"/>
    </w:rPr>
  </w:style>
  <w:style w:type="table" w:customStyle="1" w:styleId="31">
    <w:name w:val="Сетка таблицы3"/>
    <w:basedOn w:val="a1"/>
    <w:next w:val="af2"/>
    <w:uiPriority w:val="99"/>
    <w:rsid w:val="001B294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DB49AC3C-5D3C-4BB2-862C-DB9461BD84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11486</Words>
  <Characters>65473</Characters>
  <Application>Microsoft Office Word</Application>
  <DocSecurity>0</DocSecurity>
  <Lines>545</Lines>
  <Paragraphs>153</Paragraphs>
  <ScaleCrop>false</ScaleCrop>
  <Company/>
  <LinksUpToDate>false</LinksUpToDate>
  <CharactersWithSpaces>76806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Gulchachak</cp:lastModifiedBy>
  <cp:revision>51</cp:revision>
  <dcterms:created xsi:type="dcterms:W3CDTF">2021-01-12T14:27:00Z</dcterms:created>
  <dcterms:modified xsi:type="dcterms:W3CDTF">2023-10-12T10:56:00Z</dcterms:modified>
</cp:coreProperties>
</file>