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366"/>
            <wp:effectExtent l="0" t="0" r="0" b="0"/>
            <wp:docPr id="1" name="Рисунок 1" descr="E:\Локальные акты 2018\ТЛ 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 2018\ТЛ 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9237F" w:rsidRDefault="00F9237F" w:rsidP="00134CE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пути дифференциации образовательного процесса;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направления и пути реализации федеральных государственных образовательных стандартов;</w:t>
      </w:r>
      <w:bookmarkStart w:id="0" w:name="_GoBack"/>
      <w:bookmarkEnd w:id="0"/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список учебников в соответствии с утвержденным федеральным перечнем учебников, рекомендованных к использованию при реализации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формы, периодичность и порядок проведения промежуточной аттестации учащихся;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направления работы по предупреждению и ликвидации академической неуспеваемости учащихся;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пути совершенствования воспитательной работы.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2.2. Изучение и внедрение в практику работы МБОУ</w:t>
      </w:r>
      <w:r w:rsidR="00D6329C" w:rsidRPr="00134CE7">
        <w:rPr>
          <w:rFonts w:ascii="Times New Roman" w:hAnsi="Times New Roman" w:cs="Times New Roman"/>
          <w:sz w:val="28"/>
          <w:szCs w:val="28"/>
        </w:rPr>
        <w:t xml:space="preserve"> «</w:t>
      </w:r>
      <w:r w:rsidRPr="00134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8A602F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 xml:space="preserve"> новых технологий, методик, методов и приемов: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 анализ  степени  достижения  планируемых  результатов  освоения  основной образовательной программы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-информационно  –  аналитическую  работу  на  основе  достижений  психолого-педагогической науки и практики образования, в том числе анализ качества подготовки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учащихся и выпускников школы, анализ работы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изучение, обобщение результатов деятельности педагогического коллектива в целом и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по определенному направлению;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выбор учебно-методического обеспечения, образовательных технологий;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координацию внутренней системы оценки качества образования в школе;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контроль реализации своих решений, соблюдения локальных нормативных актов,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регламентирующих образовательный процесс;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организацию методической работы, в том числе участие в организации и проведении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методических мероприятий.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2.3. Педагогический совет участвует: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 разработке основных образовательных программ школы начального общего, основного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общего и среднего общего образования;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 разработке программы развития школы»;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 разработке локальных нормативных актов школы, обеспечивающих реализацию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-в определении и анализе условий, необходимых для реализации федеральных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 разработке различных программ и планов развития школы, в том числе долгосрочных,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среднесрочных и краткосрочных;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 разработке локальных нормативных актов школы, регламентирующих организацию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 xml:space="preserve">2.4. Педагогический совет </w:t>
      </w:r>
      <w:proofErr w:type="gramStart"/>
      <w:r w:rsidRPr="00134CE7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134CE7">
        <w:rPr>
          <w:rFonts w:ascii="Times New Roman" w:hAnsi="Times New Roman" w:cs="Times New Roman"/>
          <w:sz w:val="28"/>
          <w:szCs w:val="28"/>
        </w:rPr>
        <w:t>/заслушивает: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отчет директора школы с анализом работы за учебный год;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отчеты председателя методического совета, руководителей методических объединений;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lastRenderedPageBreak/>
        <w:t>-доклады представителей организации и учреждений, взаимодействующих со школой по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вопросам образования;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итоговые документы контрольно - надзорных органов о результатах контрольно-надзорных мероприятий.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2.5. Педагогический совет принимает: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-основные образовательные программы школы начального общего, основного общего и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программу развития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план учебно-воспитательной работы школы на учебный год;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 локальные  нормативные  акты  школы,  регламентирующие  организацию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2.6. Педагогический совет принимает решения: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проведении промежуточной аттестации учащихся;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проведении итоговой аттестации учащихся 4-х классов;</w:t>
      </w:r>
    </w:p>
    <w:p w:rsidR="00C6577A" w:rsidRPr="00134CE7" w:rsidRDefault="00D6329C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допуске учащихся 9 класса</w:t>
      </w:r>
      <w:r w:rsidR="00C6577A" w:rsidRPr="00134CE7">
        <w:rPr>
          <w:rFonts w:ascii="Times New Roman" w:hAnsi="Times New Roman" w:cs="Times New Roman"/>
          <w:sz w:val="28"/>
          <w:szCs w:val="28"/>
        </w:rPr>
        <w:t xml:space="preserve"> к государственной итоговой аттестации;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переводе учащихся в следующий класс, условном переводе в следующий класс или об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оставлении их на повторный год обучения;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зачете результатов освоения учащимися школы учебных предметов в других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выдаче документов установленного образца об образовании (аттестатов об основном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общем и среднем общем образовании);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-о поощрении учащихся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об отчислении учащегося, достигшего 15 лет, как меры дисциплинарного взыскания (в</w:t>
      </w:r>
      <w:r w:rsidR="008A602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 xml:space="preserve">соответствии с Правилами внутреннего распорядка учащихся МБОУ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8A602F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r w:rsidRPr="00134CE7">
        <w:rPr>
          <w:rFonts w:ascii="Times New Roman" w:hAnsi="Times New Roman" w:cs="Times New Roman"/>
          <w:sz w:val="28"/>
          <w:szCs w:val="28"/>
        </w:rPr>
        <w:t>);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 о  поддержании  творческих  поисков  и  опытно-экспериментальной  работы</w:t>
      </w:r>
      <w:r w:rsidR="00134CE7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создании рабочих групп педагогических работников по отдельным направлениям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предоставлении педагогических работников школы к награждению отраслевыми и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ведомственными наградами;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применении к учащимся мер воспитательного воздействия, в соответствии с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 xml:space="preserve">Правилами  внутреннего  распорядка  учащихся  МБОУ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134CE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 создании временных творче</w:t>
      </w:r>
      <w:r w:rsidR="0069686F" w:rsidRPr="00134CE7">
        <w:rPr>
          <w:rFonts w:ascii="Times New Roman" w:hAnsi="Times New Roman" w:cs="Times New Roman"/>
          <w:sz w:val="28"/>
          <w:szCs w:val="28"/>
        </w:rPr>
        <w:t xml:space="preserve">ских объединений с приглашением </w:t>
      </w:r>
      <w:r w:rsidRPr="00134CE7">
        <w:rPr>
          <w:rFonts w:ascii="Times New Roman" w:hAnsi="Times New Roman" w:cs="Times New Roman"/>
          <w:sz w:val="28"/>
          <w:szCs w:val="28"/>
        </w:rPr>
        <w:t>специалистов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различного профиля.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3. Права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3.1. В соответствии со своей компетенцией, установленной настоящим Положением,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педагогический совет имеет право: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обращаться к администрации школы, коллегиальным органам управления МБОУ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 xml:space="preserve">» 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получать  информацию  по</w:t>
      </w:r>
      <w:r w:rsidR="0069686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результатам рассмотрения обращений;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приглашать на свои заседания учащихся и их родителей (законных представителей);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любых специалистов для получения квалифицированных консультаций;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lastRenderedPageBreak/>
        <w:t>- разрабатывать локальные нормативные акты школы, регламентирующие организацию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-разрабатывать образовательную программу школы, программу развития школы</w:t>
      </w:r>
      <w:r w:rsidR="00945131" w:rsidRPr="00134CE7">
        <w:rPr>
          <w:rFonts w:ascii="Times New Roman" w:hAnsi="Times New Roman" w:cs="Times New Roman"/>
          <w:sz w:val="28"/>
          <w:szCs w:val="28"/>
        </w:rPr>
        <w:t>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разрабатывать критерии оценивания результатов обучения; давать разъяснения и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принимать меры по рассматриваемым обращениям, по соблюдению локальных актов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рекомендовать разработки педагогических работников школы к публикации;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рекомендовать работникам школы повышение квалификации;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рекомендовать представителей школы для участия в профессиональных конкурсах.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4. Ответственность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 xml:space="preserve">4.1. Педагогический совет несет ответственность </w:t>
      </w:r>
      <w:proofErr w:type="gramStart"/>
      <w:r w:rsidRPr="00134CE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34CE7">
        <w:rPr>
          <w:rFonts w:ascii="Times New Roman" w:hAnsi="Times New Roman" w:cs="Times New Roman"/>
          <w:sz w:val="28"/>
          <w:szCs w:val="28"/>
        </w:rPr>
        <w:t>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-соблюдение в процессе осуществления деятельности законодательства Российской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Федерации в сфере образования;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соответствие принятых решений действующему законодательству и локальным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нормати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вным актом МБОУ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5131" w:rsidRPr="00134CE7">
        <w:rPr>
          <w:rFonts w:ascii="Times New Roman" w:hAnsi="Times New Roman" w:cs="Times New Roman"/>
          <w:sz w:val="28"/>
          <w:szCs w:val="28"/>
        </w:rPr>
        <w:t>Чувашскома</w:t>
      </w:r>
      <w:r w:rsidR="00D6329C" w:rsidRPr="00134CE7">
        <w:rPr>
          <w:rFonts w:ascii="Times New Roman" w:hAnsi="Times New Roman" w:cs="Times New Roman"/>
          <w:sz w:val="28"/>
          <w:szCs w:val="28"/>
        </w:rPr>
        <w:t>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r w:rsidRPr="00134CE7">
        <w:rPr>
          <w:rFonts w:ascii="Times New Roman" w:hAnsi="Times New Roman" w:cs="Times New Roman"/>
          <w:sz w:val="28"/>
          <w:szCs w:val="28"/>
        </w:rPr>
        <w:t>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-качественное и своевременное выполнение планов и решений, в том числе направленных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на совершенствование деятельности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педагогически целесообразный выбор и реализацию в полном объеме образовательных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программ в соответствии с основной образовательной программой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квалифицированную и объективную оценку деятельности школы;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-выполнение плана своей работы;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-результаты деятельности школы.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 Регламент работы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5.1. Педагогический совет пр</w:t>
      </w:r>
      <w:r w:rsidR="00945131" w:rsidRPr="00134CE7">
        <w:rPr>
          <w:rFonts w:ascii="Times New Roman" w:hAnsi="Times New Roman" w:cs="Times New Roman"/>
          <w:sz w:val="28"/>
          <w:szCs w:val="28"/>
        </w:rPr>
        <w:t>оводится не ра</w:t>
      </w:r>
      <w:r w:rsidRPr="00134CE7">
        <w:rPr>
          <w:rFonts w:ascii="Times New Roman" w:hAnsi="Times New Roman" w:cs="Times New Roman"/>
          <w:sz w:val="28"/>
          <w:szCs w:val="28"/>
        </w:rPr>
        <w:t>нее одного раза в четверть. При необходимости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</w:t>
      </w:r>
      <w:r w:rsidR="00945131" w:rsidRPr="00134CE7">
        <w:rPr>
          <w:rFonts w:ascii="Times New Roman" w:hAnsi="Times New Roman" w:cs="Times New Roman"/>
          <w:sz w:val="28"/>
          <w:szCs w:val="28"/>
        </w:rPr>
        <w:t>роводятся внеплановые педагогичес</w:t>
      </w:r>
      <w:r w:rsidRPr="00134CE7">
        <w:rPr>
          <w:rFonts w:ascii="Times New Roman" w:hAnsi="Times New Roman" w:cs="Times New Roman"/>
          <w:sz w:val="28"/>
          <w:szCs w:val="28"/>
        </w:rPr>
        <w:t>кие советы.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5.2.Тематика заседаний педагогического совета включается в годовой план работы школы.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5.3. Работой педагогического совета руководит председатель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5.4. Время, место, повестка дня заседания педагогического совета и проект решения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педагогического совета сообщается не позднее, чем за две недели до его проведения с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целью подготовки каждого педагога к обсуждению темы и обнародуется секретарем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педагогического совета на информационном стенде школы для педагогических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работников.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5.5. Для подг</w:t>
      </w:r>
      <w:r w:rsidR="00945131" w:rsidRPr="00134CE7">
        <w:rPr>
          <w:rFonts w:ascii="Times New Roman" w:hAnsi="Times New Roman" w:cs="Times New Roman"/>
          <w:sz w:val="28"/>
          <w:szCs w:val="28"/>
        </w:rPr>
        <w:t>о</w:t>
      </w:r>
      <w:r w:rsidRPr="00134CE7">
        <w:rPr>
          <w:rFonts w:ascii="Times New Roman" w:hAnsi="Times New Roman" w:cs="Times New Roman"/>
          <w:sz w:val="28"/>
          <w:szCs w:val="28"/>
        </w:rPr>
        <w:t>товки и проведения педагогического совета создаются инициативные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группы педагогов.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5.6. Решения педагогического совета принимаются открытым голосованием простым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большинством голосов. Решения считаются правомочными, если на заседании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педагогического совета М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БОУ </w:t>
      </w:r>
      <w:r w:rsidR="00134CE7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34CE7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134CE7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134CE7" w:rsidRPr="00134CE7">
        <w:rPr>
          <w:rFonts w:ascii="Times New Roman" w:hAnsi="Times New Roman" w:cs="Times New Roman"/>
          <w:sz w:val="28"/>
          <w:szCs w:val="28"/>
        </w:rPr>
        <w:t>»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присутствовало не менее двух третей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состава, и считаются принятыми</w:t>
      </w:r>
      <w:r w:rsidRPr="00134CE7">
        <w:rPr>
          <w:rFonts w:ascii="Times New Roman" w:hAnsi="Times New Roman" w:cs="Times New Roman"/>
          <w:sz w:val="28"/>
          <w:szCs w:val="28"/>
        </w:rPr>
        <w:t>, если за решение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проголосовало более половины присутствующих на заседании.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5.7. Решения педагогического совета, утвержденные руководите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лем </w:t>
      </w:r>
      <w:r w:rsidR="0069686F" w:rsidRPr="00134CE7">
        <w:rPr>
          <w:rFonts w:ascii="Times New Roman" w:hAnsi="Times New Roman" w:cs="Times New Roman"/>
          <w:sz w:val="28"/>
          <w:szCs w:val="28"/>
        </w:rPr>
        <w:t xml:space="preserve"> МБОУ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69686F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путем издания соответствующего приказа,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lastRenderedPageBreak/>
        <w:t>становятся обязательными для всех членов педагогического коллектива.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совета осуществляет директор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МБОУ</w:t>
      </w:r>
      <w:r w:rsidR="00D6329C" w:rsidRPr="00134CE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r w:rsidRPr="00134CE7">
        <w:rPr>
          <w:rFonts w:ascii="Times New Roman" w:hAnsi="Times New Roman" w:cs="Times New Roman"/>
          <w:sz w:val="28"/>
          <w:szCs w:val="28"/>
        </w:rPr>
        <w:t xml:space="preserve"> и ответственные лица,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указанные в решении. Результаты этой работы сообщаются членам педагогического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совета на последующих его заседаниях.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6. Делопроизводство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6.1. Заседания педагогического совета оформляют</w:t>
      </w:r>
      <w:r w:rsidR="00945131" w:rsidRPr="00134CE7">
        <w:rPr>
          <w:rFonts w:ascii="Times New Roman" w:hAnsi="Times New Roman" w:cs="Times New Roman"/>
          <w:sz w:val="28"/>
          <w:szCs w:val="28"/>
        </w:rPr>
        <w:t>ся протоколом</w:t>
      </w:r>
      <w:r w:rsidRPr="00134CE7">
        <w:rPr>
          <w:rFonts w:ascii="Times New Roman" w:hAnsi="Times New Roman" w:cs="Times New Roman"/>
          <w:sz w:val="28"/>
          <w:szCs w:val="28"/>
        </w:rPr>
        <w:t>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-дата проведения педагогического совета;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количество присутствующих (отсутствующих) членов педагогического совета;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приглашенные лица (ФИО, должность);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вопросы повестки дня;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-выступающие лица;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педагогического совета и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приглашенных лиц;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- решение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6.3. Протоколы подписываются председателем и секретарем педагогического совета.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6.4. Нумерация протоколов ведется от начала учебного года.</w:t>
      </w:r>
    </w:p>
    <w:p w:rsidR="00C6577A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>6.5. Книга протоколов педа</w:t>
      </w:r>
      <w:r w:rsidR="0069686F" w:rsidRPr="00134CE7">
        <w:rPr>
          <w:rFonts w:ascii="Times New Roman" w:hAnsi="Times New Roman" w:cs="Times New Roman"/>
          <w:sz w:val="28"/>
          <w:szCs w:val="28"/>
        </w:rPr>
        <w:t xml:space="preserve">гогического совета постранично, </w:t>
      </w:r>
      <w:r w:rsidRPr="00134CE7">
        <w:rPr>
          <w:rFonts w:ascii="Times New Roman" w:hAnsi="Times New Roman" w:cs="Times New Roman"/>
          <w:sz w:val="28"/>
          <w:szCs w:val="28"/>
        </w:rPr>
        <w:t>прошнуровывается,</w:t>
      </w:r>
      <w:r w:rsidR="0069686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 xml:space="preserve">скрепляется подписью директора 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МБОУ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5131" w:rsidRPr="00134CE7">
        <w:rPr>
          <w:rFonts w:ascii="Times New Roman" w:hAnsi="Times New Roman" w:cs="Times New Roman"/>
          <w:sz w:val="28"/>
          <w:szCs w:val="28"/>
        </w:rPr>
        <w:t>Чувашско</w:t>
      </w:r>
      <w:r w:rsidR="00D6329C" w:rsidRPr="00134CE7">
        <w:rPr>
          <w:rFonts w:ascii="Times New Roman" w:hAnsi="Times New Roman" w:cs="Times New Roman"/>
          <w:sz w:val="28"/>
          <w:szCs w:val="28"/>
        </w:rPr>
        <w:t>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 xml:space="preserve">» </w:t>
      </w:r>
      <w:r w:rsidR="0069686F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и печатью школы.</w:t>
      </w:r>
    </w:p>
    <w:p w:rsidR="00D23818" w:rsidRPr="00134CE7" w:rsidRDefault="00C6577A" w:rsidP="00134C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4CE7">
        <w:rPr>
          <w:rFonts w:ascii="Times New Roman" w:hAnsi="Times New Roman" w:cs="Times New Roman"/>
          <w:sz w:val="28"/>
          <w:szCs w:val="28"/>
        </w:rPr>
        <w:t xml:space="preserve">6.6. Книга протоколов педагогического совета входит в его номенклатуру, хранится в делах 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МБОУ </w:t>
      </w:r>
      <w:r w:rsidR="00D6329C" w:rsidRPr="00134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329C" w:rsidRPr="00134CE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6329C" w:rsidRPr="00134CE7">
        <w:rPr>
          <w:rFonts w:ascii="Times New Roman" w:hAnsi="Times New Roman" w:cs="Times New Roman"/>
          <w:sz w:val="28"/>
          <w:szCs w:val="28"/>
        </w:rPr>
        <w:t xml:space="preserve"> О</w:t>
      </w:r>
      <w:r w:rsidR="00945131" w:rsidRPr="00134CE7">
        <w:rPr>
          <w:rFonts w:ascii="Times New Roman" w:hAnsi="Times New Roman" w:cs="Times New Roman"/>
          <w:sz w:val="28"/>
          <w:szCs w:val="28"/>
        </w:rPr>
        <w:t>ОШ</w:t>
      </w:r>
      <w:r w:rsidR="00D6329C" w:rsidRPr="00134CE7">
        <w:rPr>
          <w:rFonts w:ascii="Times New Roman" w:hAnsi="Times New Roman" w:cs="Times New Roman"/>
          <w:sz w:val="28"/>
          <w:szCs w:val="28"/>
        </w:rPr>
        <w:t>»</w:t>
      </w:r>
      <w:r w:rsidR="00945131" w:rsidRPr="00134CE7">
        <w:rPr>
          <w:rFonts w:ascii="Times New Roman" w:hAnsi="Times New Roman" w:cs="Times New Roman"/>
          <w:sz w:val="28"/>
          <w:szCs w:val="28"/>
        </w:rPr>
        <w:t xml:space="preserve"> </w:t>
      </w:r>
      <w:r w:rsidRPr="00134CE7">
        <w:rPr>
          <w:rFonts w:ascii="Times New Roman" w:hAnsi="Times New Roman" w:cs="Times New Roman"/>
          <w:sz w:val="28"/>
          <w:szCs w:val="28"/>
        </w:rPr>
        <w:t>и передается по акту (при смене руководителя, передаче в архив).</w:t>
      </w:r>
    </w:p>
    <w:p w:rsidR="008A602F" w:rsidRPr="008A602F" w:rsidRDefault="008A602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A602F" w:rsidRPr="008A602F" w:rsidSect="00F9237F">
      <w:footerReference w:type="default" r:id="rId8"/>
      <w:pgSz w:w="11906" w:h="16838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C2C" w:rsidRDefault="003B2C2C" w:rsidP="0069686F">
      <w:pPr>
        <w:spacing w:after="0" w:line="240" w:lineRule="auto"/>
      </w:pPr>
      <w:r>
        <w:separator/>
      </w:r>
    </w:p>
  </w:endnote>
  <w:endnote w:type="continuationSeparator" w:id="0">
    <w:p w:rsidR="003B2C2C" w:rsidRDefault="003B2C2C" w:rsidP="0069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49018"/>
      <w:docPartObj>
        <w:docPartGallery w:val="Page Numbers (Bottom of Page)"/>
        <w:docPartUnique/>
      </w:docPartObj>
    </w:sdtPr>
    <w:sdtContent>
      <w:p w:rsidR="00F9237F" w:rsidRDefault="00F923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9686F" w:rsidRDefault="006968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C2C" w:rsidRDefault="003B2C2C" w:rsidP="0069686F">
      <w:pPr>
        <w:spacing w:after="0" w:line="240" w:lineRule="auto"/>
      </w:pPr>
      <w:r>
        <w:separator/>
      </w:r>
    </w:p>
  </w:footnote>
  <w:footnote w:type="continuationSeparator" w:id="0">
    <w:p w:rsidR="003B2C2C" w:rsidRDefault="003B2C2C" w:rsidP="00696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77A"/>
    <w:rsid w:val="00033E0B"/>
    <w:rsid w:val="00134CE7"/>
    <w:rsid w:val="003B2C2C"/>
    <w:rsid w:val="0069686F"/>
    <w:rsid w:val="008A602F"/>
    <w:rsid w:val="00945131"/>
    <w:rsid w:val="00C6577A"/>
    <w:rsid w:val="00D23818"/>
    <w:rsid w:val="00D6329C"/>
    <w:rsid w:val="00DE0501"/>
    <w:rsid w:val="00F9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7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96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686F"/>
  </w:style>
  <w:style w:type="paragraph" w:styleId="a6">
    <w:name w:val="footer"/>
    <w:basedOn w:val="a"/>
    <w:link w:val="a7"/>
    <w:uiPriority w:val="99"/>
    <w:unhideWhenUsed/>
    <w:rsid w:val="00696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686F"/>
  </w:style>
  <w:style w:type="paragraph" w:styleId="a8">
    <w:name w:val="Balloon Text"/>
    <w:basedOn w:val="a"/>
    <w:link w:val="a9"/>
    <w:uiPriority w:val="99"/>
    <w:semiHidden/>
    <w:unhideWhenUsed/>
    <w:rsid w:val="0013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4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2018-11-24T09:37:00Z</cp:lastPrinted>
  <dcterms:created xsi:type="dcterms:W3CDTF">2018-11-24T09:39:00Z</dcterms:created>
  <dcterms:modified xsi:type="dcterms:W3CDTF">2018-12-03T18:06:00Z</dcterms:modified>
</cp:coreProperties>
</file>