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07" w:rsidRDefault="00F77907" w:rsidP="00F77907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779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drawing>
          <wp:inline distT="0" distB="0" distL="0" distR="0">
            <wp:extent cx="6390005" cy="8868003"/>
            <wp:effectExtent l="19050" t="0" r="0" b="0"/>
            <wp:docPr id="3" name="Рисунок 1" descr="C:\Users\3\Desktop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907" w:rsidRPr="00F77907" w:rsidRDefault="00F77907" w:rsidP="00F77907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6502D" w:rsidRPr="00617A86" w:rsidRDefault="0086502D" w:rsidP="0086502D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86502D" w:rsidRPr="00617A86" w:rsidRDefault="0086502D" w:rsidP="0086502D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86502D" w:rsidRPr="00617A86" w:rsidRDefault="0086502D" w:rsidP="0086502D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86502D" w:rsidRPr="00617A86" w:rsidRDefault="0086502D" w:rsidP="0086502D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bookmarkEnd w:id="0"/>
      <w:r w:rsidRPr="00617A86">
        <w:rPr>
          <w:rStyle w:val="a4"/>
          <w:sz w:val="24"/>
          <w:szCs w:val="24"/>
        </w:rPr>
        <w:t>Статья 2. Цель Кодекса.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  <w:bookmarkEnd w:id="1"/>
      <w:r w:rsidRPr="00617A86">
        <w:rPr>
          <w:rStyle w:val="a4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4.Сотрудники, сознавая ответственность перед государством, обществом и гражданами, призваны: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86502D" w:rsidRPr="00617A86" w:rsidRDefault="0086502D" w:rsidP="0086502D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  <w:bookmarkEnd w:id="2"/>
      <w:r w:rsidRPr="00617A86">
        <w:rPr>
          <w:rStyle w:val="a4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86502D" w:rsidRPr="00617A86" w:rsidRDefault="0086502D" w:rsidP="0086502D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bookmarkEnd w:id="3"/>
      <w:r w:rsidRPr="00617A86">
        <w:rPr>
          <w:rStyle w:val="a4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4"/>
          <w:sz w:val="24"/>
          <w:szCs w:val="24"/>
        </w:rPr>
        <w:t>антикоррупционному</w:t>
      </w:r>
      <w:proofErr w:type="spellEnd"/>
      <w:r w:rsidRPr="00617A86">
        <w:rPr>
          <w:rStyle w:val="a4"/>
          <w:sz w:val="24"/>
          <w:szCs w:val="24"/>
        </w:rPr>
        <w:t xml:space="preserve"> поведению сотрудников образовательного учреждения.</w:t>
      </w:r>
    </w:p>
    <w:p w:rsidR="0086502D" w:rsidRPr="00617A86" w:rsidRDefault="0086502D" w:rsidP="0086502D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bookmarkEnd w:id="4"/>
      <w:r w:rsidRPr="00617A86">
        <w:rPr>
          <w:rStyle w:val="a4"/>
          <w:sz w:val="24"/>
          <w:szCs w:val="24"/>
        </w:rPr>
        <w:t>Статья 6. Обращение со служебной информацией.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86502D" w:rsidRPr="00617A86" w:rsidRDefault="0086502D" w:rsidP="0086502D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86502D" w:rsidRPr="00617A86" w:rsidRDefault="0086502D" w:rsidP="0086502D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6502D" w:rsidRPr="00617A86" w:rsidRDefault="0086502D" w:rsidP="0086502D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86502D" w:rsidRPr="00617A86" w:rsidRDefault="0086502D" w:rsidP="0086502D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86502D" w:rsidRPr="00617A86" w:rsidRDefault="0086502D" w:rsidP="0086502D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bookmarkEnd w:id="5"/>
      <w:r w:rsidRPr="00617A86">
        <w:rPr>
          <w:rStyle w:val="a4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4"/>
          <w:sz w:val="24"/>
          <w:szCs w:val="24"/>
        </w:rPr>
        <w:t>организационно</w:t>
      </w:r>
      <w:r w:rsidRPr="00617A86">
        <w:rPr>
          <w:rStyle w:val="a4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4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86502D" w:rsidRPr="00617A86" w:rsidRDefault="0086502D" w:rsidP="0086502D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86502D" w:rsidRPr="00617A86" w:rsidRDefault="0086502D" w:rsidP="0086502D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86502D" w:rsidRPr="00617A86" w:rsidRDefault="0086502D" w:rsidP="0086502D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86502D" w:rsidRPr="00617A86" w:rsidRDefault="0086502D" w:rsidP="0086502D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bookmarkEnd w:id="6"/>
      <w:r w:rsidRPr="00617A86">
        <w:rPr>
          <w:rStyle w:val="a4"/>
          <w:sz w:val="24"/>
          <w:szCs w:val="24"/>
        </w:rPr>
        <w:lastRenderedPageBreak/>
        <w:t>Статья 8. Служебное общение.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еет право на неприкосновенность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86502D" w:rsidRPr="00617A86" w:rsidRDefault="0086502D" w:rsidP="0086502D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12.Общение между педагогами.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86502D" w:rsidRPr="00617A86" w:rsidRDefault="0086502D" w:rsidP="0086502D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86502D" w:rsidRPr="00617A86" w:rsidRDefault="0086502D" w:rsidP="0086502D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86502D" w:rsidRPr="00617A86" w:rsidRDefault="0086502D" w:rsidP="0086502D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86502D" w:rsidRPr="00617A86" w:rsidRDefault="0086502D" w:rsidP="0086502D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86502D" w:rsidRPr="00617A86" w:rsidRDefault="0086502D" w:rsidP="0086502D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86502D" w:rsidRPr="00617A86" w:rsidRDefault="0086502D" w:rsidP="0086502D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86502D" w:rsidRPr="00617A86" w:rsidRDefault="0086502D" w:rsidP="0086502D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86502D" w:rsidRPr="00617A86" w:rsidRDefault="0086502D" w:rsidP="0086502D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86502D" w:rsidRPr="00617A86" w:rsidRDefault="0086502D" w:rsidP="0086502D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  <w:bookmarkEnd w:id="7"/>
      <w:r w:rsidRPr="00617A86">
        <w:rPr>
          <w:rStyle w:val="a4"/>
          <w:sz w:val="24"/>
          <w:szCs w:val="24"/>
        </w:rPr>
        <w:t>Статья 9. Личность педагога.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86502D" w:rsidRPr="00617A86" w:rsidRDefault="0086502D" w:rsidP="0086502D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 Авторитет педагога  основывается на компетенции, справедливости, такте, умении заботится о своих учащихся.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86502D" w:rsidRPr="00617A86" w:rsidRDefault="0086502D" w:rsidP="0086502D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86502D" w:rsidRPr="00617A86" w:rsidRDefault="0086502D" w:rsidP="0086502D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6502D" w:rsidRPr="00617A86" w:rsidRDefault="0086502D" w:rsidP="0086502D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End w:id="9"/>
      <w:r w:rsidRPr="00617A86">
        <w:rPr>
          <w:rStyle w:val="a4"/>
          <w:sz w:val="24"/>
          <w:szCs w:val="24"/>
        </w:rPr>
        <w:t>Статья 10. Основные нормы.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86502D" w:rsidRPr="00617A86" w:rsidRDefault="0086502D" w:rsidP="0086502D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86502D" w:rsidRPr="00617A86" w:rsidRDefault="0086502D" w:rsidP="0086502D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86502D" w:rsidRPr="00617A86" w:rsidRDefault="0086502D" w:rsidP="0086502D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86502D" w:rsidRPr="00617A86" w:rsidRDefault="0086502D" w:rsidP="0086502D">
      <w:pPr>
        <w:pStyle w:val="a7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6"/>
          <w:b/>
          <w:bCs/>
        </w:rPr>
        <w:t> </w:t>
      </w:r>
    </w:p>
    <w:p w:rsidR="0086502D" w:rsidRPr="00617A86" w:rsidRDefault="0086502D" w:rsidP="0086502D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86502D" w:rsidRDefault="0086502D" w:rsidP="0086502D">
      <w:pPr>
        <w:pStyle w:val="1"/>
        <w:rPr>
          <w:sz w:val="24"/>
          <w:szCs w:val="24"/>
        </w:rPr>
      </w:pPr>
    </w:p>
    <w:p w:rsidR="00A96142" w:rsidRDefault="00A96142"/>
    <w:sectPr w:rsidR="00A96142" w:rsidSect="0086502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6502D"/>
    <w:rsid w:val="00152D1E"/>
    <w:rsid w:val="00325B3F"/>
    <w:rsid w:val="005C438F"/>
    <w:rsid w:val="00646B09"/>
    <w:rsid w:val="0086502D"/>
    <w:rsid w:val="00A96142"/>
    <w:rsid w:val="00C1237B"/>
    <w:rsid w:val="00F63FD9"/>
    <w:rsid w:val="00F7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D"/>
  </w:style>
  <w:style w:type="paragraph" w:styleId="1">
    <w:name w:val="heading 1"/>
    <w:basedOn w:val="a"/>
    <w:link w:val="10"/>
    <w:uiPriority w:val="9"/>
    <w:qFormat/>
    <w:rsid w:val="00865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5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86502D"/>
    <w:rPr>
      <w:b/>
      <w:bCs/>
    </w:rPr>
  </w:style>
  <w:style w:type="table" w:styleId="a5">
    <w:name w:val="Table Grid"/>
    <w:basedOn w:val="a1"/>
    <w:uiPriority w:val="59"/>
    <w:rsid w:val="0086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6502D"/>
    <w:rPr>
      <w:i/>
      <w:iCs/>
    </w:rPr>
  </w:style>
  <w:style w:type="paragraph" w:styleId="a7">
    <w:name w:val="No Spacing"/>
    <w:basedOn w:val="a"/>
    <w:uiPriority w:val="1"/>
    <w:qFormat/>
    <w:rsid w:val="0086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3318</Words>
  <Characters>18916</Characters>
  <Application>Microsoft Office Word</Application>
  <DocSecurity>0</DocSecurity>
  <Lines>157</Lines>
  <Paragraphs>44</Paragraphs>
  <ScaleCrop>false</ScaleCrop>
  <Company>Home</Company>
  <LinksUpToDate>false</LinksUpToDate>
  <CharactersWithSpaces>22190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4</cp:revision>
  <dcterms:created xsi:type="dcterms:W3CDTF">2018-04-10T15:08:00Z</dcterms:created>
  <dcterms:modified xsi:type="dcterms:W3CDTF">2018-04-11T10:34:00Z</dcterms:modified>
</cp:coreProperties>
</file>