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E11F0" w:rsidRPr="000E11F0" w:rsidTr="000E11F0">
        <w:tc>
          <w:tcPr>
            <w:tcW w:w="4785" w:type="dxa"/>
          </w:tcPr>
          <w:p w:rsidR="000E11F0" w:rsidRPr="000E11F0" w:rsidRDefault="000E11F0" w:rsidP="000E11F0">
            <w:pPr>
              <w:rPr>
                <w:rFonts w:ascii="Times New Roman" w:hAnsi="Times New Roman" w:cs="Times New Roman"/>
                <w:lang w:val="tt-RU"/>
              </w:rPr>
            </w:pPr>
            <w:r w:rsidRPr="000E11F0">
              <w:rPr>
                <w:rFonts w:ascii="Times New Roman" w:hAnsi="Times New Roman" w:cs="Times New Roman"/>
                <w:lang w:val="tt-RU"/>
              </w:rPr>
              <w:t xml:space="preserve">Рассмотрено и принято на заседании педсовета </w:t>
            </w:r>
          </w:p>
          <w:p w:rsidR="000E11F0" w:rsidRPr="000E11F0" w:rsidRDefault="000E11F0" w:rsidP="000E11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Протокол №2 от 21</w:t>
            </w:r>
            <w:r w:rsidRPr="000E11F0">
              <w:rPr>
                <w:rFonts w:ascii="Times New Roman" w:hAnsi="Times New Roman" w:cs="Times New Roman"/>
                <w:lang w:val="tt-RU"/>
              </w:rPr>
              <w:t>.08.20</w:t>
            </w: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  <w:p w:rsidR="000E11F0" w:rsidRPr="000E11F0" w:rsidRDefault="000E11F0" w:rsidP="000E11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786" w:type="dxa"/>
          </w:tcPr>
          <w:p w:rsidR="000E11F0" w:rsidRPr="000E11F0" w:rsidRDefault="000E11F0" w:rsidP="000E11F0">
            <w:pPr>
              <w:rPr>
                <w:rFonts w:ascii="Times New Roman" w:hAnsi="Times New Roman" w:cs="Times New Roman"/>
                <w:lang w:val="tt-RU"/>
              </w:rPr>
            </w:pPr>
            <w:r w:rsidRPr="000E11F0">
              <w:rPr>
                <w:rFonts w:ascii="Times New Roman" w:hAnsi="Times New Roman" w:cs="Times New Roman"/>
                <w:lang w:val="tt-RU"/>
              </w:rPr>
              <w:t xml:space="preserve">Утверждено и введено в действие приказом </w:t>
            </w:r>
          </w:p>
          <w:p w:rsidR="000E11F0" w:rsidRPr="000E11F0" w:rsidRDefault="000E11F0" w:rsidP="000E11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 72</w:t>
            </w:r>
            <w:r w:rsidRPr="000E11F0">
              <w:rPr>
                <w:rFonts w:ascii="Times New Roman" w:hAnsi="Times New Roman" w:cs="Times New Roman"/>
                <w:lang w:val="tt-RU"/>
              </w:rPr>
              <w:t xml:space="preserve"> от 2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0E11F0">
              <w:rPr>
                <w:rFonts w:ascii="Times New Roman" w:hAnsi="Times New Roman" w:cs="Times New Roman"/>
                <w:lang w:val="tt-RU"/>
              </w:rPr>
              <w:t>.08.20</w:t>
            </w: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Pr="000E11F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0E11F0" w:rsidRPr="000E11F0" w:rsidRDefault="000E11F0" w:rsidP="000E11F0">
            <w:pPr>
              <w:rPr>
                <w:rFonts w:ascii="Times New Roman" w:hAnsi="Times New Roman" w:cs="Times New Roman"/>
                <w:lang w:val="tt-RU"/>
              </w:rPr>
            </w:pPr>
            <w:r w:rsidRPr="000E11F0">
              <w:rPr>
                <w:rFonts w:ascii="Times New Roman" w:hAnsi="Times New Roman" w:cs="Times New Roman"/>
                <w:lang w:val="tt-RU"/>
              </w:rPr>
              <w:t xml:space="preserve">Директор школы:             </w:t>
            </w:r>
            <w:r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0E11F0">
              <w:rPr>
                <w:rFonts w:ascii="Times New Roman" w:hAnsi="Times New Roman" w:cs="Times New Roman"/>
                <w:lang w:val="tt-RU"/>
              </w:rPr>
              <w:t xml:space="preserve">    Л.Н.Шайхеразиева</w:t>
            </w:r>
          </w:p>
          <w:p w:rsidR="000E11F0" w:rsidRPr="000E11F0" w:rsidRDefault="000E11F0" w:rsidP="000E11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</w:tbl>
    <w:p w:rsidR="000E11F0" w:rsidRDefault="000E11F0" w:rsidP="000E11F0">
      <w:pPr>
        <w:jc w:val="center"/>
        <w:rPr>
          <w:rFonts w:ascii="Times New Roman" w:hAnsi="Times New Roman" w:cs="Times New Roman"/>
          <w:b/>
          <w:sz w:val="24"/>
          <w:lang w:val="tt-RU"/>
        </w:rPr>
        <w:sectPr w:rsidR="000E11F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11F0" w:rsidRDefault="000E11F0" w:rsidP="000E11F0">
      <w:pPr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0E11F0" w:rsidRPr="00412127" w:rsidRDefault="000E11F0" w:rsidP="000E11F0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412127">
        <w:rPr>
          <w:rFonts w:ascii="Times New Roman" w:hAnsi="Times New Roman" w:cs="Times New Roman"/>
          <w:b/>
          <w:sz w:val="24"/>
          <w:lang w:val="tt-RU"/>
        </w:rPr>
        <w:t>План проведения общешкольных родительских собраний на 2020-2021учебный год</w:t>
      </w:r>
    </w:p>
    <w:tbl>
      <w:tblPr>
        <w:tblW w:w="5177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10"/>
        <w:gridCol w:w="4655"/>
        <w:gridCol w:w="3976"/>
      </w:tblGrid>
      <w:tr w:rsidR="000E11F0" w:rsidRPr="00412127" w:rsidTr="00200228">
        <w:trPr>
          <w:tblCellSpacing w:w="0" w:type="dxa"/>
        </w:trPr>
        <w:tc>
          <w:tcPr>
            <w:tcW w:w="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0E11F0" w:rsidRPr="00412127" w:rsidTr="00200228">
        <w:trPr>
          <w:tblCellSpacing w:w="0" w:type="dxa"/>
        </w:trPr>
        <w:tc>
          <w:tcPr>
            <w:tcW w:w="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 w:rsidRPr="004121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ЗОЖ – залог успеха 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О вакцинации и прививках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Выступление психолога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В здоровом теле – здоровый дух!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Результативность работы школы за 2019/2020 учебный год, задачи на новый</w:t>
            </w:r>
            <w:r w:rsidRPr="0041212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11F0" w:rsidRPr="00412127" w:rsidRDefault="000E11F0" w:rsidP="00200228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Педиатр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методист ОО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Валиев Р.А.</w:t>
            </w:r>
          </w:p>
          <w:p w:rsidR="000E11F0" w:rsidRPr="00412127" w:rsidRDefault="000E11F0" w:rsidP="00200228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Шайхеразиева Л.Н., директор школы</w:t>
            </w:r>
          </w:p>
        </w:tc>
      </w:tr>
      <w:tr w:rsidR="000E11F0" w:rsidRPr="00412127" w:rsidTr="00200228">
        <w:trPr>
          <w:trHeight w:val="1215"/>
          <w:tblCellSpacing w:w="0" w:type="dxa"/>
        </w:trPr>
        <w:tc>
          <w:tcPr>
            <w:tcW w:w="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412127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Профилактика правонарушений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безнадзорности и правонарушений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Безопасность дорожного движения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Суицид: причины, профилактика 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Интернет-зависимость – проблема современного общества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Выступление детей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инспектор ПДН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Сотрудник ГИБДД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соц.педагог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Махубрахманова Л.Т.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Хафизова И.Б.</w:t>
            </w:r>
          </w:p>
        </w:tc>
      </w:tr>
      <w:tr w:rsidR="000E11F0" w:rsidRPr="00412127" w:rsidTr="00200228">
        <w:trPr>
          <w:tblCellSpacing w:w="0" w:type="dxa"/>
        </w:trPr>
        <w:tc>
          <w:tcPr>
            <w:tcW w:w="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EF73C8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Профориентация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Профориентационная работа в школе 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F73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Востребованные профессии в области сельского хозяйства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>Как выбрать профессию?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73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научиться быть ответственным за свои  поступки. Уроки этики поведения для детей и взрослых.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Выступление детей 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Л.Н.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>Представители аграрного   колледжа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EF73C8" w:rsidRDefault="00C9498E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психолог  ППМС-центр 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>Ашрафзянова Г.А.</w:t>
            </w: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EF73C8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73C8">
              <w:rPr>
                <w:rFonts w:ascii="Times New Roman" w:hAnsi="Times New Roman"/>
                <w:sz w:val="24"/>
                <w:szCs w:val="24"/>
                <w:lang w:val="tt-RU"/>
              </w:rPr>
              <w:t>Хафизова И.Б.</w:t>
            </w:r>
          </w:p>
        </w:tc>
      </w:tr>
      <w:tr w:rsidR="000E11F0" w:rsidRPr="00412127" w:rsidTr="00200228">
        <w:trPr>
          <w:tblCellSpacing w:w="0" w:type="dxa"/>
        </w:trPr>
        <w:tc>
          <w:tcPr>
            <w:tcW w:w="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21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2127">
              <w:rPr>
                <w:rFonts w:ascii="Times New Roman" w:hAnsi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>Безопасные каникулы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Организация летнего отдыха и досуга детей 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Ответственность несовершеннолетних и родителей за совершение правонарушений.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1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подготовить себя и подростка  к выпускным экзаменам.</w:t>
            </w: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Л.Р.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Инспектор ПДН</w:t>
            </w:r>
          </w:p>
          <w:p w:rsidR="000E11F0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1F0" w:rsidRPr="00412127" w:rsidRDefault="000E11F0" w:rsidP="002002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127">
              <w:rPr>
                <w:rFonts w:ascii="Times New Roman" w:hAnsi="Times New Roman"/>
                <w:sz w:val="24"/>
                <w:szCs w:val="24"/>
                <w:lang w:val="tt-RU"/>
              </w:rPr>
              <w:t>Хузина М.Р.</w:t>
            </w:r>
          </w:p>
        </w:tc>
      </w:tr>
    </w:tbl>
    <w:p w:rsidR="000E11F0" w:rsidRPr="00412127" w:rsidRDefault="000E11F0" w:rsidP="000E11F0">
      <w:pPr>
        <w:jc w:val="center"/>
        <w:rPr>
          <w:rFonts w:ascii="Times New Roman" w:hAnsi="Times New Roman" w:cs="Times New Roman"/>
          <w:b/>
        </w:rPr>
      </w:pPr>
    </w:p>
    <w:p w:rsidR="000E11F0" w:rsidRDefault="000E11F0"/>
    <w:sectPr w:rsidR="000E11F0" w:rsidSect="000E11F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725" w:rsidRDefault="00801725" w:rsidP="000E11F0">
      <w:pPr>
        <w:spacing w:after="0" w:line="240" w:lineRule="auto"/>
      </w:pPr>
      <w:r>
        <w:separator/>
      </w:r>
    </w:p>
  </w:endnote>
  <w:endnote w:type="continuationSeparator" w:id="1">
    <w:p w:rsidR="00801725" w:rsidRDefault="00801725" w:rsidP="000E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0" w:rsidRDefault="000E11F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0" w:rsidRDefault="000E11F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0" w:rsidRDefault="000E11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725" w:rsidRDefault="00801725" w:rsidP="000E11F0">
      <w:pPr>
        <w:spacing w:after="0" w:line="240" w:lineRule="auto"/>
      </w:pPr>
      <w:r>
        <w:separator/>
      </w:r>
    </w:p>
  </w:footnote>
  <w:footnote w:type="continuationSeparator" w:id="1">
    <w:p w:rsidR="00801725" w:rsidRDefault="00801725" w:rsidP="000E1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0" w:rsidRDefault="000E11F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0" w:rsidRPr="000E11F0" w:rsidRDefault="000E11F0" w:rsidP="000E11F0">
    <w:pPr>
      <w:jc w:val="center"/>
      <w:rPr>
        <w:rFonts w:ascii="Times New Roman" w:hAnsi="Times New Roman" w:cs="Times New Roman"/>
        <w:iCs/>
        <w:sz w:val="24"/>
      </w:rPr>
    </w:pPr>
    <w:r w:rsidRPr="000E11F0">
      <w:rPr>
        <w:rFonts w:ascii="Times New Roman" w:hAnsi="Times New Roman" w:cs="Times New Roman"/>
        <w:bCs/>
        <w:iCs/>
        <w:sz w:val="24"/>
      </w:rPr>
      <w:t>Муниципальное бюджетное образовательное учреждение «Большенуркеевская средняя общеобразовательная школа»</w:t>
    </w:r>
    <w:r>
      <w:rPr>
        <w:rFonts w:ascii="Times New Roman" w:hAnsi="Times New Roman" w:cs="Times New Roman"/>
        <w:bCs/>
        <w:iCs/>
        <w:sz w:val="24"/>
      </w:rPr>
      <w:t xml:space="preserve"> </w:t>
    </w:r>
    <w:r w:rsidRPr="000E11F0">
      <w:rPr>
        <w:rFonts w:ascii="Times New Roman" w:hAnsi="Times New Roman" w:cs="Times New Roman"/>
        <w:bCs/>
        <w:iCs/>
        <w:sz w:val="24"/>
      </w:rPr>
      <w:t>Сармановского муниципального района РТ</w:t>
    </w:r>
  </w:p>
  <w:p w:rsidR="000E11F0" w:rsidRPr="000E11F0" w:rsidRDefault="000E11F0">
    <w:pPr>
      <w:pStyle w:val="a6"/>
      <w:rPr>
        <w:rFonts w:ascii="Times New Roman" w:hAnsi="Times New Roman" w:cs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1F0" w:rsidRDefault="000E11F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11F0"/>
    <w:rsid w:val="000E11F0"/>
    <w:rsid w:val="00112AE6"/>
    <w:rsid w:val="00801725"/>
    <w:rsid w:val="0080562B"/>
    <w:rsid w:val="00B4764A"/>
    <w:rsid w:val="00C9498E"/>
    <w:rsid w:val="00CA35CC"/>
    <w:rsid w:val="00EF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11F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0E11F0"/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0E1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E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1F0"/>
  </w:style>
  <w:style w:type="paragraph" w:styleId="a8">
    <w:name w:val="footer"/>
    <w:basedOn w:val="a"/>
    <w:link w:val="a9"/>
    <w:uiPriority w:val="99"/>
    <w:semiHidden/>
    <w:unhideWhenUsed/>
    <w:rsid w:val="000E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1243</Characters>
  <Application>Microsoft Office Word</Application>
  <DocSecurity>0</DocSecurity>
  <Lines>10</Lines>
  <Paragraphs>2</Paragraphs>
  <ScaleCrop>false</ScaleCrop>
  <Company>HP Inc.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6</cp:revision>
  <cp:lastPrinted>2020-10-31T08:30:00Z</cp:lastPrinted>
  <dcterms:created xsi:type="dcterms:W3CDTF">2020-09-22T04:50:00Z</dcterms:created>
  <dcterms:modified xsi:type="dcterms:W3CDTF">2020-10-31T08:31:00Z</dcterms:modified>
</cp:coreProperties>
</file>