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spacing w:before="152"/>
        <w:rPr>
          <w:b/>
          <w:sz w:val="24"/>
        </w:rPr>
      </w:pPr>
    </w:p>
    <w:p w:rsidR="00D55F52" w:rsidRDefault="00AC0278">
      <w:pPr>
        <w:pStyle w:val="a4"/>
      </w:pPr>
      <w:r>
        <w:rPr>
          <w:color w:val="001E5E"/>
        </w:rPr>
        <w:t>План</w:t>
      </w:r>
      <w:r w:rsidR="00C14614">
        <w:rPr>
          <w:color w:val="001E5E"/>
        </w:rPr>
        <w:t xml:space="preserve"> </w:t>
      </w:r>
      <w:r>
        <w:rPr>
          <w:color w:val="001E5E"/>
        </w:rPr>
        <w:t>работы</w:t>
      </w:r>
      <w:r w:rsidR="0070780F">
        <w:rPr>
          <w:color w:val="001E5E"/>
        </w:rPr>
        <w:t xml:space="preserve"> </w:t>
      </w:r>
    </w:p>
    <w:p w:rsidR="00D55F52" w:rsidRDefault="00EA6590">
      <w:pPr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П</w:t>
      </w:r>
      <w:r w:rsidR="00AC0278">
        <w:rPr>
          <w:color w:val="001E5E"/>
          <w:sz w:val="40"/>
        </w:rPr>
        <w:t>ервичного</w:t>
      </w:r>
      <w:r w:rsidRPr="00EA6590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отделения</w:t>
      </w:r>
      <w:r w:rsidR="0070780F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«Движение</w:t>
      </w:r>
      <w:r w:rsidRPr="00EA6590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первых»</w:t>
      </w:r>
      <w:r w:rsidR="0070780F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на 2025-2026 учебный год</w:t>
      </w:r>
    </w:p>
    <w:p w:rsidR="00D55F52" w:rsidRDefault="001F31F6">
      <w:pPr>
        <w:pStyle w:val="a3"/>
        <w:spacing w:before="50"/>
        <w:rPr>
          <w:sz w:val="20"/>
        </w:rPr>
      </w:pPr>
      <w:r>
        <w:rPr>
          <w:noProof/>
          <w:sz w:val="20"/>
        </w:rPr>
        <w:pict>
          <v:shape id="Graphic 1" o:spid="_x0000_s1026" style="position:absolute;margin-left:268.3pt;margin-top:15.25pt;width:89.95pt;height:153.75pt;z-index:-251658752;visibility:visible;mso-wrap-distance-left:0;mso-wrap-distance-right:0;mso-position-horizontal-relative:page" coordsize="1142365,1952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" adj="0,,0" path="m182244,l,,,204470r45719,l45719,34925r136525,l182244,xem182244,34925r-46990,l135254,204470r46990,l182244,34925xem278764,49529r-12064,l254635,50800r-9525,4445l234950,58420,207010,85090r-6985,24764l198119,117475r,8890l203835,162559r15240,25400l245110,203834r36829,5081l294004,207645r42546,-19050l346075,177165r-76836,l260350,173990,247014,160654r-3810,-9525l241935,139700r114934,l356235,118109r-1271,-3809l243839,114300r1271,-10160l248285,95884,260985,84454r8254,-3175l312419,81279r,-26034l297179,50800,278764,49529xem354329,160654r-45085,l307975,165100r-3811,4445l298450,172720r-5081,2539l287019,177165r59056,l349885,171450r4444,-10796xem312419,81279r-30480,l286385,81915r3175,1269l294004,84454r3810,1905l300354,89534r3810,2541l306704,95250r1906,5079l310514,104140r636,4444l312419,114300r,-33021xem313054,55245r-635,l312419,114300r42545,l352425,100329,346075,84454r-2540,-3175l337185,71754,326389,62229,313054,55245xem417829,53340r-41910,l375919,276225r43181,l419100,184784r100964,l525144,180340r2541,-5715l454025,174625r-16511,-3175l427354,161925r-7619,-15241l417194,125729r508,-7620l417829,116204,443864,81915r48896,l492760,71754r-74931,l417829,53340xem520064,184784r-100964,l428625,194945r12064,8255l454025,207009r14604,1906l478789,208915r10161,-1906l497204,203200r8890,-3810l513079,193675r6985,-8891xem492760,53975r,73659l489585,148590r-6985,13969l471169,171450r-17144,3175l527685,174625r1904,-3175l532129,161925r2540,-6985l536575,139065r,-17781l535304,113029r-1269,-8889l530860,95884r-3175,-9525l525779,81915r-2540,-3811l517525,71754r-6986,-8254l502285,59054r-8891,-3809l492760,53975xem492760,81915r-27306,l474344,86359r7620,8891l486410,101600r3175,8254l491489,118109r1271,9525l492760,81915xem475614,49529r-10795,l450214,50800r-12700,4445l427354,62229r-9525,9525l492760,71754r,-17779l484504,50800r-8890,-1271xem679450,53340r-125731,l553719,204470r120016,l683894,203834r7620,-2539l700404,199390r24765,-23495l595629,175895r,-40005l684529,135890r,-22861l595629,113029r,-33020l679450,80009r,-26669xem687069,53975r-2540,l684529,155575r-1904,9525l676275,171450r-8890,3809l654685,175895r70484,l726439,173990r1271,-6350l727710,155575,717550,135254r-2540,-3175l711200,129540r-3175,-2540l703579,125729r-3810,-1904l695325,123190r8254,-2540l709929,117475r10796,-10796l723264,99059r,-13969l700404,58420,687069,53975xem684529,135890r-8890,l684529,142240r,-6350xem679450,53340r,48894l677544,105409r-4444,3175l669289,111125r-5079,1904l684529,113029r,-59054l679450,53340xem679450,80009r-8256,l679450,86359r,-6350xem789304,53340r-42544,l746760,204470r98425,l858519,203834r37466,-19684l901700,175259r,-634l789304,174625r,-44450l867410,130175r,-25400l858519,102234r-13334,-634l789304,101600r,-48260xem869950,104775r-2540,l867410,159384r-1906,5716l856614,172720r-6350,1905l901700,174625r2539,-10160l906144,152400r-1905,-10796l901700,130809r,-634l895985,122554r-6985,-7620l880744,108584r-10794,-3809xem867410,130175r-17146,l856614,132715r4446,3175l865504,139700r1906,5715l867410,130175xem963294,53340r-43815,l919479,204470r43815,l963294,53340xem1101725,330200r-12700,3175l55879,930910r-8254,9525l47625,951864r6985,8890l67310,964564r353694,l429894,972819r,962025l434975,1946275r12700,6350l461010,1950719r8890,-9525l1119504,354329r1271,-10795l1113154,334009r-11429,-3809xem1064260,49529r-12700,l1040129,50800r-10160,4445l1019810,58420,992504,85090r-8890,41275l988694,162559r15875,25400l1030604,203834r36196,5081l1080135,207645r42544,-19050l1131569,177165r-77469,l1045210,173990r-6350,-7620l1031875,160654r-3811,-9525l1027429,139700r114935,l1141094,118109r-634,-3809l1029335,114300r634,-10160l1033779,95884r12065,-11430l1054100,81279r43179,l1097279,55245r-15240,-4445l1064260,49529xem1140460,160654r-45721,l1092835,165100r-3810,4445l1083944,172720r-5715,2539l1071879,177165r59690,l1136014,171450r4446,-10796xem1097914,55245r-635,l1097279,114300r43181,l1137919,100329r-6350,-15875l1128394,81279r-5715,-9525l1111885,62229r-13971,-6984xem1097279,81279r-30479,l1071244,81915r4445,1269l1093469,100329r1906,3811l1097279,108584r,-27305xe" fillcolor="#df0411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spacing w:before="293"/>
        <w:rPr>
          <w:sz w:val="40"/>
        </w:rPr>
      </w:pPr>
    </w:p>
    <w:p w:rsidR="00D55F52" w:rsidRDefault="00AC0278">
      <w:pPr>
        <w:pStyle w:val="a3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:rsidR="00D55F52" w:rsidRDefault="00D55F52">
      <w:pPr>
        <w:pStyle w:val="a3"/>
        <w:jc w:val="center"/>
        <w:sectPr w:rsidR="00D55F52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:rsidR="00D55F52" w:rsidRDefault="00AC0278" w:rsidP="00CC07E5">
      <w:pPr>
        <w:pStyle w:val="a3"/>
        <w:spacing w:before="65"/>
        <w:ind w:left="11"/>
      </w:pPr>
      <w:r>
        <w:rPr>
          <w:b/>
          <w:color w:val="FF0000"/>
        </w:rPr>
        <w:lastRenderedPageBreak/>
        <w:t xml:space="preserve">Целью «Движение первых» </w:t>
      </w:r>
      <w:r>
        <w:t xml:space="preserve">является совершенствование государственной политики в области воспитания подрастающего поколения и содействие формированиюличностинаосновеприсущейроссийскомуобществусистемы </w:t>
      </w:r>
      <w:r>
        <w:rPr>
          <w:spacing w:val="-2"/>
        </w:rPr>
        <w:t>ценностей.</w:t>
      </w:r>
    </w:p>
    <w:p w:rsidR="00D55F52" w:rsidRDefault="00AC0278" w:rsidP="00CC07E5">
      <w:pPr>
        <w:pStyle w:val="1"/>
        <w:spacing w:before="189"/>
        <w:ind w:left="11"/>
        <w:jc w:val="both"/>
      </w:pPr>
      <w:bookmarkStart w:id="0" w:name="Задачи_«Движения_первых:"/>
      <w:bookmarkEnd w:id="0"/>
      <w:r>
        <w:rPr>
          <w:color w:val="FF0000"/>
        </w:rPr>
        <w:t>Задачи</w:t>
      </w:r>
      <w:r w:rsidR="00CC07E5">
        <w:rPr>
          <w:color w:val="FF0000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:rsidR="00D55F52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jc w:val="both"/>
        <w:rPr>
          <w:sz w:val="28"/>
        </w:rPr>
      </w:pPr>
      <w:r>
        <w:rPr>
          <w:sz w:val="28"/>
        </w:rPr>
        <w:t xml:space="preserve">Формирование единого воспитательного пространства, обеспечивающегореализациювзаимодействияученическогосамоуправления, </w:t>
      </w:r>
      <w:r>
        <w:rPr>
          <w:spacing w:val="-2"/>
          <w:sz w:val="28"/>
        </w:rPr>
        <w:t>детского</w:t>
      </w:r>
    </w:p>
    <w:p w:rsidR="00D55F52" w:rsidRDefault="00AC0278" w:rsidP="00CC07E5">
      <w:pPr>
        <w:pStyle w:val="a3"/>
        <w:ind w:left="11"/>
        <w:jc w:val="both"/>
      </w:pPr>
      <w:r>
        <w:t>общественногообъединения,партнеров«Движениепервых»дляпроектов деятельности участников первичного отделения «Движение первых».</w:t>
      </w:r>
    </w:p>
    <w:p w:rsidR="00D55F52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jc w:val="both"/>
        <w:rPr>
          <w:sz w:val="28"/>
        </w:rPr>
      </w:pPr>
      <w:r>
        <w:rPr>
          <w:sz w:val="28"/>
        </w:rPr>
        <w:t xml:space="preserve">Использование Дней единых действий «Движение первых» как </w:t>
      </w:r>
      <w:proofErr w:type="spellStart"/>
      <w:r>
        <w:rPr>
          <w:sz w:val="28"/>
        </w:rPr>
        <w:t>технологии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озволяющейорганизоватьподдержкуиреализацию</w:t>
      </w:r>
      <w:proofErr w:type="spellEnd"/>
      <w:r w:rsidR="00530D0A">
        <w:rPr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:rsidR="00D55F52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jc w:val="both"/>
        <w:rPr>
          <w:sz w:val="28"/>
        </w:rPr>
      </w:pPr>
      <w:r>
        <w:rPr>
          <w:sz w:val="28"/>
        </w:rPr>
        <w:t>Развитиесистемыметодическогосопровождениядеятельности первичного отделения «Движение первых» в отрядах.</w:t>
      </w:r>
    </w:p>
    <w:p w:rsidR="00D55F52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jc w:val="both"/>
        <w:rPr>
          <w:sz w:val="28"/>
        </w:rPr>
      </w:pPr>
      <w:r>
        <w:rPr>
          <w:sz w:val="28"/>
        </w:rPr>
        <w:t>Формированиеединойинформационнойсредыдляразвитияи масштабирования инновационной, проектной, социально- преобразованной деятельности «Движение первых».</w:t>
      </w:r>
    </w:p>
    <w:p w:rsidR="00D55F52" w:rsidRDefault="00AC0278" w:rsidP="00CC07E5">
      <w:pPr>
        <w:pStyle w:val="a3"/>
        <w:spacing w:before="190" w:line="237" w:lineRule="auto"/>
        <w:ind w:left="11"/>
        <w:jc w:val="both"/>
      </w:pPr>
      <w:r>
        <w:rPr>
          <w:b/>
          <w:color w:val="FF0000"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которыйвключенывсесуществующиеисоздаваемыеобъединенияобучающихся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D55F52" w:rsidRDefault="00AC0278" w:rsidP="00CC07E5">
      <w:pPr>
        <w:pStyle w:val="a3"/>
        <w:spacing w:before="10"/>
        <w:ind w:left="11" w:right="93" w:firstLine="600"/>
        <w:jc w:val="both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местногоотделения,находящегосянатерриториимуниципалитета,регионального отделения, - в целом Движения первых. Участники первичного отделения являются участниками Движения первых.</w:t>
      </w:r>
    </w:p>
    <w:p w:rsidR="00D55F52" w:rsidRDefault="00AC0278" w:rsidP="00CC07E5">
      <w:pPr>
        <w:pStyle w:val="a3"/>
        <w:spacing w:before="3"/>
        <w:ind w:left="11" w:right="93" w:firstLine="706"/>
        <w:jc w:val="both"/>
      </w:pPr>
      <w:r>
        <w:t>СтруктураоргановпервичногоотделенияДвижения,ихкомпетенция, порядок формирования и деятельности определены уставом Движения и внутренними документами Движения.</w:t>
      </w:r>
    </w:p>
    <w:p w:rsidR="00D55F52" w:rsidRDefault="00AC0278" w:rsidP="00CC07E5">
      <w:pPr>
        <w:pStyle w:val="a3"/>
        <w:ind w:left="11" w:firstLine="706"/>
        <w:jc w:val="both"/>
      </w:pPr>
      <w:r>
        <w:t>ПервичноеОтделение,открытоеворганизации,принимаетучастиев реализации программы воспитательной работы Движения.</w:t>
      </w:r>
    </w:p>
    <w:p w:rsidR="00D55F52" w:rsidRDefault="00AC0278" w:rsidP="00CC07E5">
      <w:pPr>
        <w:pStyle w:val="a3"/>
        <w:ind w:left="11" w:right="93" w:firstLine="706"/>
        <w:jc w:val="both"/>
      </w:pPr>
      <w:r>
        <w:t xml:space="preserve">ФункционалпервичногоотделенияопределенУставомДвиженияивключает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:rsidR="00D55F52" w:rsidRDefault="00AC0278" w:rsidP="00CC07E5">
      <w:pPr>
        <w:pStyle w:val="a3"/>
        <w:tabs>
          <w:tab w:val="left" w:pos="2248"/>
        </w:tabs>
        <w:spacing w:line="242" w:lineRule="auto"/>
        <w:ind w:left="11" w:right="84" w:firstLine="600"/>
        <w:jc w:val="both"/>
      </w:pPr>
      <w:r>
        <w:rPr>
          <w:spacing w:val="-2"/>
        </w:rPr>
        <w:t>Управление</w:t>
      </w:r>
      <w:r>
        <w:tab/>
        <w:t>в первичном отделении основано надемократических основаниях,сучастиемвсехучастников–детейивзрослых,предполагаетналичие органов управления, установленных уставом Движения. Организационная</w:t>
      </w:r>
    </w:p>
    <w:p w:rsidR="00D55F52" w:rsidRDefault="00D55F52" w:rsidP="00CC07E5">
      <w:pPr>
        <w:pStyle w:val="a3"/>
        <w:spacing w:line="242" w:lineRule="auto"/>
        <w:jc w:val="both"/>
        <w:sectPr w:rsidR="00D55F52">
          <w:pgSz w:w="11910" w:h="16880"/>
          <w:pgMar w:top="1020" w:right="708" w:bottom="280" w:left="1133" w:header="720" w:footer="720" w:gutter="0"/>
          <w:cols w:space="720"/>
        </w:sectPr>
      </w:pPr>
    </w:p>
    <w:p w:rsidR="00D55F52" w:rsidRDefault="00AC0278" w:rsidP="0070780F">
      <w:pPr>
        <w:pStyle w:val="a3"/>
        <w:spacing w:before="66" w:line="235" w:lineRule="auto"/>
        <w:ind w:left="11" w:right="93"/>
        <w:jc w:val="both"/>
        <w:sectPr w:rsidR="00D55F52">
          <w:pgSz w:w="11910" w:h="16880"/>
          <w:pgMar w:top="940" w:right="708" w:bottom="280" w:left="1133" w:header="720" w:footer="720" w:gutter="0"/>
          <w:cols w:space="720"/>
        </w:sectPr>
      </w:pPr>
      <w:r>
        <w:lastRenderedPageBreak/>
        <w:t>деятельностьвзрослы</w:t>
      </w:r>
      <w:proofErr w:type="gramStart"/>
      <w:r>
        <w:t>х(</w:t>
      </w:r>
      <w:proofErr w:type="gramEnd"/>
      <w:r>
        <w:t>педагоговиродителей)направленанареализацию уставных целей Движения по воспитанию и развитию детей.</w:t>
      </w:r>
    </w:p>
    <w:p w:rsidR="00D55F52" w:rsidRDefault="00AC0278">
      <w:pPr>
        <w:pStyle w:val="1"/>
        <w:spacing w:before="68"/>
        <w:ind w:left="1768" w:right="93" w:firstLine="370"/>
      </w:pPr>
      <w:bookmarkStart w:id="1" w:name="КАЛЕНДАРЬ_ДНЕЙ_ЕДИНЫХ_ДЕЙСТВИЙ_РОССИЙСКО"/>
      <w:bookmarkEnd w:id="1"/>
      <w:r>
        <w:rPr>
          <w:color w:val="001E5E"/>
        </w:rPr>
        <w:lastRenderedPageBreak/>
        <w:t>КАЛЕНДАРЬ ДНЕЙ ЕДИНЫХ ДЕЙСТВИЙ РОССИЙСКОГОДВИЖЕНИЯДЕТЕЙИМОЛОДЕЖИ</w:t>
      </w:r>
    </w:p>
    <w:p w:rsidR="00D55F52" w:rsidRDefault="00AC0278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на2025-2026учебный</w:t>
      </w:r>
      <w:r>
        <w:rPr>
          <w:b/>
          <w:color w:val="001E5E"/>
          <w:spacing w:val="-5"/>
          <w:sz w:val="28"/>
        </w:rPr>
        <w:t>год</w:t>
      </w:r>
    </w:p>
    <w:p w:rsidR="00D55F52" w:rsidRDefault="00D55F52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4"/>
        <w:gridCol w:w="8256"/>
      </w:tblGrid>
      <w:tr w:rsidR="00D55F52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D55F52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D55F52">
        <w:trPr>
          <w:trHeight w:val="262"/>
        </w:trPr>
        <w:tc>
          <w:tcPr>
            <w:tcW w:w="1694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D55F52">
        <w:trPr>
          <w:trHeight w:val="264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55F52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D55F52">
        <w:trPr>
          <w:trHeight w:val="264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D55F52">
        <w:trPr>
          <w:trHeight w:val="26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D55F52">
        <w:trPr>
          <w:trHeight w:val="267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55F52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D55F52">
        <w:trPr>
          <w:trHeight w:val="264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D55F52">
        <w:trPr>
          <w:trHeight w:val="267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Международныйденьпожилых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D55F52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Международныйденьмузыки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Деньзащиты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D55F52">
        <w:trPr>
          <w:trHeight w:val="263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55F52">
        <w:trPr>
          <w:trHeight w:val="27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Деньотцав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Международныйденьшкольныхбиблиотек</w:t>
            </w:r>
          </w:p>
        </w:tc>
      </w:tr>
      <w:tr w:rsidR="00D55F52">
        <w:trPr>
          <w:trHeight w:val="263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Деньнародного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D55F52">
        <w:trPr>
          <w:trHeight w:val="52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Деньпамятипогибшихприисполнениислужебныхобязанностейсотрудников</w:t>
            </w:r>
          </w:p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органоввнутреннихдел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>
        <w:trPr>
          <w:trHeight w:val="26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ДеньначалаНюрнбергскогопроцесса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Деньматерив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государственногогербаРоссийскойФедерации</w:t>
            </w:r>
          </w:p>
        </w:tc>
      </w:tr>
      <w:tr w:rsidR="00D55F52">
        <w:trPr>
          <w:trHeight w:val="267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Международныйденьправ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>
        <w:trPr>
          <w:trHeight w:val="265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Деньнеизвестного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D55F52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Международныйденьинвалидов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Деньдобровольца(волонтера)в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Международныйденьхудожника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Деньгероев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Деньправ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>
        <w:trPr>
          <w:trHeight w:val="26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КонституцииРоссийскойФедерации</w:t>
            </w:r>
          </w:p>
        </w:tc>
      </w:tr>
      <w:tr w:rsidR="00D55F52">
        <w:trPr>
          <w:trHeight w:val="52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ДеньпринятияФедеральныхконституционныхзаконовоГосударственных символах Российской Федерации</w:t>
            </w:r>
          </w:p>
        </w:tc>
      </w:tr>
      <w:tr w:rsidR="00D55F52">
        <w:trPr>
          <w:trHeight w:val="267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Деньроссийскогостуденчества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ДеньполногоосвобожденияЛенинградаотфашистскойблокады</w:t>
            </w:r>
          </w:p>
        </w:tc>
      </w:tr>
      <w:tr w:rsidR="00D55F52">
        <w:trPr>
          <w:trHeight w:val="547"/>
        </w:trPr>
        <w:tc>
          <w:tcPr>
            <w:tcW w:w="1694" w:type="dxa"/>
          </w:tcPr>
          <w:p w:rsidR="00D55F52" w:rsidRDefault="00D55F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смерти»</w:t>
            </w:r>
            <w:r w:rsidR="0070780F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Аушвиц</w:t>
            </w:r>
            <w:proofErr w:type="spellEnd"/>
            <w:r>
              <w:rPr>
                <w:spacing w:val="-10"/>
                <w:sz w:val="24"/>
              </w:rPr>
              <w:t>–</w:t>
            </w:r>
          </w:p>
          <w:p w:rsidR="00D55F52" w:rsidRDefault="00AC0278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Биркенау</w:t>
            </w:r>
            <w:proofErr w:type="spellEnd"/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D55F52">
        <w:trPr>
          <w:trHeight w:val="266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D55F52">
        <w:trPr>
          <w:trHeight w:val="53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Деньразгромасоветскимивойскаминемецко-фашистских</w:t>
            </w:r>
            <w:r>
              <w:rPr>
                <w:spacing w:val="-2"/>
                <w:sz w:val="24"/>
              </w:rPr>
              <w:t>войск</w:t>
            </w:r>
          </w:p>
          <w:p w:rsidR="00D55F52" w:rsidRDefault="00AC0278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вСталинградской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:rsidR="00D55F52" w:rsidRDefault="00D55F52">
      <w:pPr>
        <w:pStyle w:val="TableParagraph"/>
        <w:spacing w:line="254" w:lineRule="exact"/>
        <w:rPr>
          <w:sz w:val="24"/>
        </w:rPr>
        <w:sectPr w:rsidR="00D55F52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4"/>
        <w:gridCol w:w="8256"/>
      </w:tblGrid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Деньроссийской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D55F52">
        <w:trPr>
          <w:trHeight w:val="55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Деньпамятиороссиянах,исполнявшихслужебныйдолгза</w:t>
            </w:r>
            <w:r>
              <w:rPr>
                <w:spacing w:val="-2"/>
                <w:sz w:val="24"/>
              </w:rPr>
              <w:t>пределами</w:t>
            </w:r>
          </w:p>
          <w:p w:rsidR="00D55F52" w:rsidRDefault="00AC0278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Международныйденьродного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Деньзащитника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5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Международныйженский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ДеньвоссоединенияКрымас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Всемирныйдень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D55F52">
        <w:trPr>
          <w:trHeight w:val="268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Всемирныйдень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D55F52">
        <w:trPr>
          <w:trHeight w:val="28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D55F52">
        <w:trPr>
          <w:trHeight w:val="550"/>
        </w:trPr>
        <w:tc>
          <w:tcPr>
            <w:tcW w:w="1694" w:type="dxa"/>
          </w:tcPr>
          <w:p w:rsidR="00D55F52" w:rsidRDefault="00AC0278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Деньпамятиогеноцидесоветскогонароданацистамииихпособникамив годы Великой Отечественной войны</w:t>
            </w:r>
          </w:p>
        </w:tc>
      </w:tr>
      <w:tr w:rsidR="00D55F52">
        <w:trPr>
          <w:trHeight w:val="27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Всемирныйдень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Деньроссийскогопарламентаризма</w:t>
            </w:r>
          </w:p>
        </w:tc>
      </w:tr>
      <w:tr w:rsidR="00D55F52">
        <w:trPr>
          <w:trHeight w:val="268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Праздниквесныи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D55F52">
        <w:trPr>
          <w:trHeight w:val="28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Международныйденьмузеев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детскихобщественныхорганизаций</w:t>
            </w:r>
          </w:p>
        </w:tc>
      </w:tr>
      <w:tr w:rsidR="00D55F52">
        <w:trPr>
          <w:trHeight w:val="28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славянскойписьменностиикультуры</w:t>
            </w:r>
          </w:p>
        </w:tc>
      </w:tr>
    </w:tbl>
    <w:p w:rsidR="00AC0278" w:rsidRDefault="00AC0278">
      <w:pPr>
        <w:pStyle w:val="TableParagraph"/>
        <w:spacing w:line="262" w:lineRule="exact"/>
        <w:rPr>
          <w:sz w:val="24"/>
        </w:rPr>
      </w:pPr>
    </w:p>
    <w:p w:rsidR="00AC0278" w:rsidRPr="00AC0278" w:rsidRDefault="00AC0278" w:rsidP="00AC0278"/>
    <w:p w:rsidR="00AC0278" w:rsidRPr="00AC0278" w:rsidRDefault="00AC0278" w:rsidP="00AC0278"/>
    <w:p w:rsidR="00AC0278" w:rsidRDefault="00AC0278" w:rsidP="00EA6590">
      <w:r>
        <w:tab/>
      </w:r>
      <w:bookmarkStart w:id="2" w:name="_GoBack"/>
      <w:bookmarkEnd w:id="2"/>
    </w:p>
    <w:p w:rsidR="00D55F52" w:rsidRPr="00AC0278" w:rsidRDefault="00AC0278" w:rsidP="00AC0278">
      <w:pPr>
        <w:tabs>
          <w:tab w:val="left" w:pos="1590"/>
        </w:tabs>
        <w:sectPr w:rsidR="00D55F52" w:rsidRPr="00AC0278">
          <w:pgSz w:w="11910" w:h="16880"/>
          <w:pgMar w:top="1020" w:right="708" w:bottom="280" w:left="1133" w:header="720" w:footer="720" w:gutter="0"/>
          <w:cols w:space="720"/>
        </w:sectPr>
      </w:pPr>
      <w:r>
        <w:tab/>
      </w:r>
    </w:p>
    <w:p w:rsidR="00D55F52" w:rsidRDefault="00AC0278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D55F52" w:rsidRDefault="00AC0278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-4"/>
          <w:sz w:val="24"/>
        </w:rPr>
        <w:t>ДЕЯТЕЛЬНОСТИ</w:t>
      </w:r>
      <w:r w:rsidR="00EA6590" w:rsidRPr="00EA6590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 w:rsidR="00EA6590" w:rsidRPr="00EA6590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 w:rsidR="00EA6590" w:rsidRPr="00EA6590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 w:rsidR="00EA6590" w:rsidRPr="00EA6590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</w:p>
    <w:p w:rsidR="00D55F52" w:rsidRDefault="00D55F5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D55F52">
        <w:trPr>
          <w:trHeight w:val="277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D55F52" w:rsidRDefault="00AC0278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D55F52">
        <w:trPr>
          <w:trHeight w:val="766"/>
        </w:trPr>
        <w:tc>
          <w:tcPr>
            <w:tcW w:w="2376" w:type="dxa"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6- 9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отделения«Движенияпервых», классные руководители</w:t>
            </w:r>
          </w:p>
        </w:tc>
      </w:tr>
      <w:tr w:rsidR="00D55F52">
        <w:trPr>
          <w:trHeight w:val="1033"/>
        </w:trPr>
        <w:tc>
          <w:tcPr>
            <w:tcW w:w="2376" w:type="dxa"/>
          </w:tcPr>
          <w:p w:rsidR="00D55F52" w:rsidRDefault="00AC0278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70780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0780F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 w:rsidR="00EA6590">
              <w:rPr>
                <w:sz w:val="24"/>
              </w:rPr>
              <w:t xml:space="preserve">я </w:t>
            </w:r>
            <w:r>
              <w:rPr>
                <w:sz w:val="24"/>
              </w:rPr>
              <w:t>линейка,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 w:rsidR="003409D4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отделения«Движенияпервых», заместитель директора по ВР,</w:t>
            </w:r>
          </w:p>
          <w:p w:rsidR="00D55F52" w:rsidRDefault="00AC0278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2"/>
              </w:rPr>
              <w:t>руководители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 w:rsidR="003409D4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 w:line="247" w:lineRule="auto"/>
              <w:ind w:right="213"/>
            </w:pPr>
            <w:r>
              <w:t>Классные руководители, учителяфизическойкультуры</w:t>
            </w:r>
          </w:p>
        </w:tc>
      </w:tr>
      <w:tr w:rsidR="00D55F52">
        <w:trPr>
          <w:trHeight w:val="272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:rsidR="00D55F52" w:rsidRDefault="00AC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4сентября-Деньсолидарностивборьбес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D55F52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D55F52" w:rsidRDefault="00AC0278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 w:rsidR="00EA659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 w:rsidR="00EA6590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1 - 9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0" w:lineRule="exact"/>
            </w:pPr>
            <w:r>
              <w:t>ЗаместительдиректорапоВР, классные руководители</w:t>
            </w: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D55F52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D55F52" w:rsidRDefault="00AC0278">
            <w:pPr>
              <w:pStyle w:val="TableParagraph"/>
              <w:spacing w:before="1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D55F52" w:rsidRDefault="00AC0278" w:rsidP="00EA6590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 w:rsidR="0070780F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 w:rsidR="0070780F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</w:p>
        </w:tc>
      </w:tr>
      <w:tr w:rsidR="00D55F52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8 - 9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</w:pPr>
            <w:r>
              <w:t>Координатор первичного отделения«Движенияпервых»,</w:t>
            </w:r>
          </w:p>
          <w:p w:rsidR="00D55F52" w:rsidRDefault="00AC0278">
            <w:pPr>
              <w:pStyle w:val="TableParagraph"/>
              <w:spacing w:before="8"/>
            </w:pPr>
            <w:r>
              <w:t>Заместительдиректорапо</w:t>
            </w:r>
            <w:r>
              <w:rPr>
                <w:spacing w:val="-5"/>
              </w:rPr>
              <w:t>ВР</w:t>
            </w:r>
          </w:p>
        </w:tc>
      </w:tr>
      <w:tr w:rsidR="00D55F52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proofErr w:type="gramStart"/>
            <w:r>
              <w:rPr>
                <w:sz w:val="24"/>
              </w:rPr>
              <w:t>«Л</w:t>
            </w:r>
            <w:proofErr w:type="gramEnd"/>
            <w:r>
              <w:rPr>
                <w:sz w:val="24"/>
              </w:rPr>
              <w:t>юбимому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1- 4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D55F52">
            <w:pPr>
              <w:pStyle w:val="TableParagraph"/>
              <w:spacing w:line="242" w:lineRule="exact"/>
              <w:rPr>
                <w:sz w:val="24"/>
              </w:rPr>
            </w:pPr>
          </w:p>
        </w:tc>
        <w:tc>
          <w:tcPr>
            <w:tcW w:w="1906" w:type="dxa"/>
          </w:tcPr>
          <w:p w:rsidR="00D55F52" w:rsidRDefault="00D55F52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77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:rsidR="00D55F52" w:rsidRDefault="00AC0278" w:rsidP="003409D4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</w:t>
            </w:r>
            <w:r w:rsidR="003409D4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:rsidR="00D55F52" w:rsidRDefault="00AC0278">
            <w:pPr>
              <w:pStyle w:val="TableParagraph"/>
              <w:spacing w:line="250" w:lineRule="exact"/>
              <w:ind w:right="158"/>
            </w:pPr>
            <w:r>
              <w:t>отделения«Движенияпервых», классные руководители</w:t>
            </w:r>
          </w:p>
        </w:tc>
      </w:tr>
      <w:tr w:rsidR="00D55F52">
        <w:trPr>
          <w:trHeight w:val="248"/>
        </w:trPr>
        <w:tc>
          <w:tcPr>
            <w:tcW w:w="2376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55F52" w:rsidRDefault="00D55F52">
      <w:pPr>
        <w:pStyle w:val="TableParagraph"/>
        <w:rPr>
          <w:sz w:val="18"/>
        </w:rPr>
        <w:sectPr w:rsidR="00D55F52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D55F52" w:rsidTr="003409D4">
        <w:trPr>
          <w:trHeight w:val="240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  <w:rPr>
                <w:sz w:val="16"/>
              </w:rPr>
            </w:pPr>
          </w:p>
        </w:tc>
      </w:tr>
      <w:tr w:rsidR="00D55F52" w:rsidTr="003409D4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D55F52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2"/>
              </w:rPr>
              <w:t>руководители</w:t>
            </w:r>
          </w:p>
        </w:tc>
      </w:tr>
      <w:tr w:rsidR="00D55F52" w:rsidTr="003409D4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:rsidTr="003409D4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D55F52" w:rsidTr="003409D4">
        <w:trPr>
          <w:trHeight w:val="258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ружба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line="247" w:lineRule="auto"/>
            </w:pPr>
            <w:r>
              <w:t>Координатор первичного отделения«Движенияпервых», классные руководители</w:t>
            </w:r>
          </w:p>
        </w:tc>
      </w:tr>
      <w:tr w:rsidR="00D55F52" w:rsidTr="003409D4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EA6590">
              <w:rPr>
                <w:sz w:val="24"/>
              </w:rPr>
              <w:t xml:space="preserve"> исполнении  с</w:t>
            </w:r>
            <w:r>
              <w:rPr>
                <w:sz w:val="24"/>
              </w:rPr>
              <w:t>лужебных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:rsidR="00D55F52" w:rsidRDefault="00EA659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AC0278">
              <w:rPr>
                <w:sz w:val="24"/>
              </w:rPr>
              <w:t>отрудников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органов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внутренних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дел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России,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Вахта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:rsidTr="003409D4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 w:rsidTr="003409D4">
        <w:trPr>
          <w:trHeight w:val="52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 w:rsidP="003409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 w:rsidR="00EA6590">
              <w:rPr>
                <w:sz w:val="24"/>
              </w:rPr>
              <w:t xml:space="preserve"> 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C0278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:rsidTr="003409D4">
        <w:trPr>
          <w:trHeight w:val="253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D55F52" w:rsidTr="003409D4">
        <w:trPr>
          <w:trHeight w:val="76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 w:rsidR="0070780F">
              <w:rPr>
                <w:sz w:val="24"/>
              </w:rPr>
              <w:t xml:space="preserve"> </w:t>
            </w:r>
            <w:r w:rsidR="00EA6590">
              <w:rPr>
                <w:sz w:val="24"/>
              </w:rPr>
              <w:t>-</w:t>
            </w:r>
            <w:r w:rsidR="0070780F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:rsidR="00D55F52" w:rsidRDefault="00AC0278">
            <w:pPr>
              <w:pStyle w:val="TableParagraph"/>
              <w:spacing w:before="2" w:line="244" w:lineRule="exact"/>
              <w:ind w:right="158"/>
            </w:pPr>
            <w:r>
              <w:t>отделения«Движенияпервых», классные руководители</w:t>
            </w:r>
          </w:p>
        </w:tc>
      </w:tr>
      <w:tr w:rsidR="00D55F52" w:rsidTr="003409D4">
        <w:trPr>
          <w:trHeight w:val="103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 w:rsidR="0070780F">
              <w:rPr>
                <w:sz w:val="24"/>
              </w:rPr>
              <w:t xml:space="preserve"> </w:t>
            </w:r>
            <w:r w:rsidR="003409D4">
              <w:rPr>
                <w:sz w:val="24"/>
              </w:rPr>
              <w:t>Военно-</w:t>
            </w:r>
            <w:r>
              <w:rPr>
                <w:sz w:val="24"/>
              </w:rPr>
              <w:t>спортивная эстафета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C0278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отделения«Движенияпервых», классные руководители,</w:t>
            </w:r>
          </w:p>
          <w:p w:rsidR="00D55F52" w:rsidRDefault="00AC0278">
            <w:pPr>
              <w:pStyle w:val="TableParagraph"/>
              <w:spacing w:before="1" w:line="233" w:lineRule="exact"/>
            </w:pPr>
            <w:r>
              <w:t>учительфизической</w:t>
            </w:r>
            <w:r>
              <w:rPr>
                <w:spacing w:val="-2"/>
              </w:rPr>
              <w:t>культуры</w:t>
            </w:r>
          </w:p>
        </w:tc>
      </w:tr>
      <w:tr w:rsidR="00D55F52" w:rsidTr="003409D4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 w:rsidTr="003409D4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D55F52" w:rsidTr="003409D4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1- 9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2"/>
              </w:rPr>
              <w:t>руководители</w:t>
            </w:r>
          </w:p>
        </w:tc>
      </w:tr>
    </w:tbl>
    <w:p w:rsidR="00D55F52" w:rsidRDefault="00D55F52">
      <w:pPr>
        <w:pStyle w:val="TableParagraph"/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D55F52">
        <w:trPr>
          <w:trHeight w:val="1080"/>
        </w:trPr>
        <w:tc>
          <w:tcPr>
            <w:tcW w:w="2376" w:type="dxa"/>
          </w:tcPr>
          <w:p w:rsidR="00D55F52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D55F52" w:rsidRDefault="00EA65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AC0278">
              <w:rPr>
                <w:sz w:val="24"/>
              </w:rPr>
              <w:t>тряды</w:t>
            </w:r>
            <w:proofErr w:type="gramStart"/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П</w:t>
            </w:r>
            <w:proofErr w:type="gramEnd"/>
            <w:r w:rsidR="00AC0278">
              <w:rPr>
                <w:spacing w:val="-2"/>
                <w:sz w:val="24"/>
              </w:rPr>
              <w:t>ервых»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Заместительдиректора по ВР,</w:t>
            </w:r>
          </w:p>
          <w:p w:rsidR="00D55F52" w:rsidRDefault="00AC0278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волонтерскогоотряда</w:t>
            </w:r>
          </w:p>
        </w:tc>
      </w:tr>
      <w:tr w:rsidR="00D55F52">
        <w:trPr>
          <w:trHeight w:val="103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веча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right="147"/>
            </w:pPr>
            <w:r>
              <w:t>Координатор первичного отделения«Движенияпервых», классные руководители, лидеры Движения первых</w:t>
            </w: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:rsidR="00D55F52" w:rsidRDefault="00AC0278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A6590">
              <w:rPr>
                <w:sz w:val="24"/>
              </w:rPr>
              <w:t xml:space="preserve"> организации по </w:t>
            </w:r>
            <w:r>
              <w:rPr>
                <w:spacing w:val="-2"/>
                <w:sz w:val="24"/>
              </w:rPr>
              <w:t>проведению</w:t>
            </w:r>
          </w:p>
          <w:p w:rsidR="00D55F52" w:rsidRDefault="00EA65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AC0278">
              <w:rPr>
                <w:sz w:val="24"/>
              </w:rPr>
              <w:t>есячника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патриотического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1- 9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>
        <w:trPr>
          <w:trHeight w:val="527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:rsidR="00D55F52" w:rsidRDefault="003409D4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1- 9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>
        <w:trPr>
          <w:trHeight w:val="273"/>
        </w:trPr>
        <w:tc>
          <w:tcPr>
            <w:tcW w:w="2376" w:type="dxa"/>
          </w:tcPr>
          <w:p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:rsidR="00D55F52" w:rsidRDefault="00AC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23феврал</w:t>
            </w:r>
            <w:proofErr w:type="gramStart"/>
            <w:r>
              <w:rPr>
                <w:b/>
                <w:color w:val="001E5E"/>
                <w:sz w:val="24"/>
              </w:rPr>
              <w:t>я-</w:t>
            </w:r>
            <w:proofErr w:type="gramEnd"/>
            <w:r>
              <w:rPr>
                <w:b/>
                <w:color w:val="001E5E"/>
                <w:sz w:val="24"/>
              </w:rPr>
              <w:t xml:space="preserve"> День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:rsidR="00D55F52" w:rsidRDefault="00D55F52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15566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"/>
        <w:gridCol w:w="2271"/>
        <w:gridCol w:w="22"/>
        <w:gridCol w:w="7858"/>
        <w:gridCol w:w="96"/>
        <w:gridCol w:w="1810"/>
        <w:gridCol w:w="114"/>
        <w:gridCol w:w="3146"/>
        <w:gridCol w:w="144"/>
      </w:tblGrid>
      <w:tr w:rsidR="00D55F52" w:rsidTr="005E20B7">
        <w:trPr>
          <w:gridBefore w:val="1"/>
          <w:wBefore w:w="105" w:type="dxa"/>
          <w:trHeight w:val="567"/>
        </w:trPr>
        <w:tc>
          <w:tcPr>
            <w:tcW w:w="2293" w:type="dxa"/>
            <w:gridSpan w:val="2"/>
            <w:vMerge w:val="restart"/>
          </w:tcPr>
          <w:p w:rsidR="00D55F52" w:rsidRDefault="00AC0278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954" w:type="dxa"/>
            <w:gridSpan w:val="2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24" w:type="dxa"/>
            <w:gridSpan w:val="2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90" w:type="dxa"/>
            <w:gridSpan w:val="2"/>
          </w:tcPr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:rsidTr="005E20B7">
        <w:trPr>
          <w:gridBefore w:val="1"/>
          <w:wBefore w:w="105" w:type="dxa"/>
          <w:trHeight w:val="568"/>
        </w:trPr>
        <w:tc>
          <w:tcPr>
            <w:tcW w:w="2293" w:type="dxa"/>
            <w:gridSpan w:val="2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954" w:type="dxa"/>
            <w:gridSpan w:val="2"/>
          </w:tcPr>
          <w:p w:rsidR="00D55F52" w:rsidRDefault="00AC0278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 w:rsidR="00EA659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профессия–родину</w:t>
            </w:r>
            <w:proofErr w:type="gramEnd"/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:rsidR="00D55F52" w:rsidRDefault="00EA6590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AC0278">
              <w:rPr>
                <w:sz w:val="24"/>
              </w:rPr>
              <w:t>освященный</w:t>
            </w:r>
            <w:proofErr w:type="gramEnd"/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защитника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Отечества</w:t>
            </w:r>
          </w:p>
        </w:tc>
        <w:tc>
          <w:tcPr>
            <w:tcW w:w="1924" w:type="dxa"/>
            <w:gridSpan w:val="2"/>
          </w:tcPr>
          <w:p w:rsidR="00D55F52" w:rsidRDefault="00AC0278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90" w:type="dxa"/>
            <w:gridSpan w:val="2"/>
          </w:tcPr>
          <w:p w:rsidR="00D55F52" w:rsidRDefault="00AC0278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5"/>
              </w:rPr>
              <w:t>ИЗО</w:t>
            </w:r>
          </w:p>
        </w:tc>
      </w:tr>
      <w:tr w:rsidR="00D55F52" w:rsidTr="005E20B7">
        <w:trPr>
          <w:gridBefore w:val="1"/>
          <w:wBefore w:w="105" w:type="dxa"/>
          <w:trHeight w:val="561"/>
        </w:trPr>
        <w:tc>
          <w:tcPr>
            <w:tcW w:w="2293" w:type="dxa"/>
            <w:gridSpan w:val="2"/>
          </w:tcPr>
          <w:p w:rsidR="00D55F52" w:rsidRDefault="00AC0278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954" w:type="dxa"/>
            <w:gridSpan w:val="2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24" w:type="dxa"/>
            <w:gridSpan w:val="2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90" w:type="dxa"/>
            <w:gridSpan w:val="2"/>
          </w:tcPr>
          <w:p w:rsidR="00D55F52" w:rsidRDefault="00AC027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:rsidTr="005E20B7">
        <w:trPr>
          <w:gridBefore w:val="1"/>
          <w:wBefore w:w="105" w:type="dxa"/>
          <w:trHeight w:val="247"/>
        </w:trPr>
        <w:tc>
          <w:tcPr>
            <w:tcW w:w="15461" w:type="dxa"/>
            <w:gridSpan w:val="8"/>
          </w:tcPr>
          <w:p w:rsidR="00D55F52" w:rsidRDefault="00AC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D55F52" w:rsidTr="005E20B7">
        <w:trPr>
          <w:gridBefore w:val="1"/>
          <w:wBefore w:w="105" w:type="dxa"/>
          <w:trHeight w:val="840"/>
        </w:trPr>
        <w:tc>
          <w:tcPr>
            <w:tcW w:w="2293" w:type="dxa"/>
            <w:gridSpan w:val="2"/>
          </w:tcPr>
          <w:p w:rsidR="00D55F52" w:rsidRDefault="00AC0278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954" w:type="dxa"/>
            <w:gridSpan w:val="2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24" w:type="dxa"/>
            <w:gridSpan w:val="2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90" w:type="dxa"/>
            <w:gridSpan w:val="2"/>
            <w:vMerge w:val="restart"/>
          </w:tcPr>
          <w:p w:rsidR="00D55F52" w:rsidRDefault="00AC0278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 xml:space="preserve">Координаторпервичного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:rsidTr="005E20B7">
        <w:trPr>
          <w:gridBefore w:val="1"/>
          <w:wBefore w:w="105" w:type="dxa"/>
          <w:trHeight w:val="576"/>
        </w:trPr>
        <w:tc>
          <w:tcPr>
            <w:tcW w:w="2293" w:type="dxa"/>
            <w:gridSpan w:val="2"/>
          </w:tcPr>
          <w:p w:rsidR="00D55F52" w:rsidRDefault="00AC0278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954" w:type="dxa"/>
            <w:gridSpan w:val="2"/>
          </w:tcPr>
          <w:p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24" w:type="dxa"/>
            <w:gridSpan w:val="2"/>
          </w:tcPr>
          <w:p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409D4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90" w:type="dxa"/>
            <w:gridSpan w:val="2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:rsidTr="005E20B7">
        <w:trPr>
          <w:gridBefore w:val="1"/>
          <w:wBefore w:w="105" w:type="dxa"/>
          <w:trHeight w:val="254"/>
        </w:trPr>
        <w:tc>
          <w:tcPr>
            <w:tcW w:w="2293" w:type="dxa"/>
            <w:gridSpan w:val="2"/>
            <w:vMerge w:val="restart"/>
          </w:tcPr>
          <w:p w:rsidR="00D55F52" w:rsidRDefault="00AC0278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Личностное</w:t>
            </w:r>
          </w:p>
          <w:p w:rsidR="00D55F52" w:rsidRDefault="00AC0278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954" w:type="dxa"/>
            <w:gridSpan w:val="2"/>
          </w:tcPr>
          <w:p w:rsidR="00D55F52" w:rsidRDefault="00AC0278" w:rsidP="0070780F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7078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24" w:type="dxa"/>
            <w:gridSpan w:val="2"/>
          </w:tcPr>
          <w:p w:rsidR="00D55F52" w:rsidRDefault="003409D4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C0278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90" w:type="dxa"/>
            <w:gridSpan w:val="2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:rsidTr="005E20B7">
        <w:trPr>
          <w:gridBefore w:val="1"/>
          <w:wBefore w:w="105" w:type="dxa"/>
          <w:trHeight w:val="523"/>
        </w:trPr>
        <w:tc>
          <w:tcPr>
            <w:tcW w:w="2293" w:type="dxa"/>
            <w:gridSpan w:val="2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954" w:type="dxa"/>
            <w:gridSpan w:val="2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24" w:type="dxa"/>
            <w:gridSpan w:val="2"/>
          </w:tcPr>
          <w:p w:rsidR="00D55F52" w:rsidRDefault="00D55F52">
            <w:pPr>
              <w:pStyle w:val="TableParagraph"/>
              <w:ind w:left="0"/>
            </w:pPr>
          </w:p>
        </w:tc>
        <w:tc>
          <w:tcPr>
            <w:tcW w:w="3290" w:type="dxa"/>
            <w:gridSpan w:val="2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:rsidTr="005E20B7">
        <w:trPr>
          <w:gridBefore w:val="1"/>
          <w:wBefore w:w="105" w:type="dxa"/>
          <w:trHeight w:val="250"/>
        </w:trPr>
        <w:tc>
          <w:tcPr>
            <w:tcW w:w="15461" w:type="dxa"/>
            <w:gridSpan w:val="8"/>
          </w:tcPr>
          <w:p w:rsidR="00D55F52" w:rsidRDefault="00AC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  <w:tr w:rsidR="005E20B7" w:rsidTr="005E20B7">
        <w:trPr>
          <w:gridAfter w:val="1"/>
          <w:wAfter w:w="144" w:type="dxa"/>
          <w:trHeight w:val="547"/>
        </w:trPr>
        <w:tc>
          <w:tcPr>
            <w:tcW w:w="2376" w:type="dxa"/>
            <w:gridSpan w:val="2"/>
          </w:tcPr>
          <w:p w:rsidR="005E20B7" w:rsidRDefault="005E20B7" w:rsidP="00D57CAC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gridSpan w:val="2"/>
          </w:tcPr>
          <w:p w:rsidR="005E20B7" w:rsidRDefault="005E20B7" w:rsidP="00D57CA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  <w:gridSpan w:val="2"/>
          </w:tcPr>
          <w:p w:rsidR="005E20B7" w:rsidRDefault="005E20B7" w:rsidP="00D57CAC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gridSpan w:val="2"/>
          </w:tcPr>
          <w:p w:rsidR="005E20B7" w:rsidRDefault="005E20B7" w:rsidP="00D57CA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E20B7" w:rsidTr="005E20B7">
        <w:trPr>
          <w:gridAfter w:val="1"/>
          <w:wAfter w:w="144" w:type="dxa"/>
          <w:trHeight w:val="546"/>
        </w:trPr>
        <w:tc>
          <w:tcPr>
            <w:tcW w:w="2376" w:type="dxa"/>
            <w:gridSpan w:val="2"/>
          </w:tcPr>
          <w:p w:rsidR="005E20B7" w:rsidRDefault="005E20B7" w:rsidP="00D57CAC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gridSpan w:val="2"/>
          </w:tcPr>
          <w:p w:rsidR="005E20B7" w:rsidRDefault="005E20B7" w:rsidP="00D57C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войны. Акция «Память!»</w:t>
            </w:r>
          </w:p>
        </w:tc>
        <w:tc>
          <w:tcPr>
            <w:tcW w:w="1906" w:type="dxa"/>
            <w:gridSpan w:val="2"/>
          </w:tcPr>
          <w:p w:rsidR="005E20B7" w:rsidRDefault="005E20B7" w:rsidP="00D57CAC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gridSpan w:val="2"/>
          </w:tcPr>
          <w:p w:rsidR="005E20B7" w:rsidRDefault="005E20B7" w:rsidP="00D57CA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E20B7" w:rsidTr="005E20B7">
        <w:trPr>
          <w:gridAfter w:val="1"/>
          <w:wAfter w:w="144" w:type="dxa"/>
          <w:trHeight w:val="547"/>
        </w:trPr>
        <w:tc>
          <w:tcPr>
            <w:tcW w:w="2376" w:type="dxa"/>
            <w:gridSpan w:val="2"/>
          </w:tcPr>
          <w:p w:rsidR="005E20B7" w:rsidRDefault="005E20B7" w:rsidP="00D57CAC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5E20B7" w:rsidRDefault="005E20B7" w:rsidP="00D57CAC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  <w:gridSpan w:val="2"/>
          </w:tcPr>
          <w:p w:rsidR="005E20B7" w:rsidRDefault="005E20B7" w:rsidP="00D57CA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Всемирный день земли. Всероссийская акция, </w:t>
            </w:r>
            <w:r>
              <w:rPr>
                <w:spacing w:val="-2"/>
                <w:sz w:val="24"/>
              </w:rPr>
              <w:t xml:space="preserve">посвященная </w:t>
            </w:r>
            <w:proofErr w:type="gramStart"/>
            <w:r>
              <w:rPr>
                <w:spacing w:val="-2"/>
                <w:sz w:val="24"/>
              </w:rPr>
              <w:t>Всемирному</w:t>
            </w:r>
            <w:proofErr w:type="gramEnd"/>
          </w:p>
          <w:p w:rsidR="005E20B7" w:rsidRDefault="005E20B7" w:rsidP="00D57CA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  <w:gridSpan w:val="2"/>
          </w:tcPr>
          <w:p w:rsidR="005E20B7" w:rsidRDefault="005E20B7" w:rsidP="00D57CAC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gridSpan w:val="2"/>
          </w:tcPr>
          <w:p w:rsidR="005E20B7" w:rsidRDefault="005E20B7" w:rsidP="00D57CA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5E20B7" w:rsidRDefault="005E20B7" w:rsidP="00D57CA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родители, 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5E20B7" w:rsidTr="005E20B7">
        <w:trPr>
          <w:gridAfter w:val="1"/>
          <w:wAfter w:w="144" w:type="dxa"/>
          <w:trHeight w:val="1372"/>
        </w:trPr>
        <w:tc>
          <w:tcPr>
            <w:tcW w:w="2376" w:type="dxa"/>
            <w:gridSpan w:val="2"/>
          </w:tcPr>
          <w:p w:rsidR="005E20B7" w:rsidRDefault="005E20B7" w:rsidP="00D57CAC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  <w:gridSpan w:val="2"/>
          </w:tcPr>
          <w:p w:rsidR="005E20B7" w:rsidRDefault="005E20B7" w:rsidP="00D57CAC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Участие первичных отделений в школьных этапах </w:t>
            </w:r>
            <w:proofErr w:type="spellStart"/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патриотической игры «Зарница 2.0»</w:t>
            </w:r>
          </w:p>
        </w:tc>
        <w:tc>
          <w:tcPr>
            <w:tcW w:w="1906" w:type="dxa"/>
            <w:gridSpan w:val="2"/>
          </w:tcPr>
          <w:p w:rsidR="005E20B7" w:rsidRDefault="005E20B7" w:rsidP="00D57CAC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gridSpan w:val="2"/>
          </w:tcPr>
          <w:p w:rsidR="005E20B7" w:rsidRDefault="005E20B7" w:rsidP="00D57CAC">
            <w:pPr>
              <w:pStyle w:val="TableParagraph"/>
              <w:ind w:right="540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Координаторпервичного</w:t>
            </w:r>
            <w:proofErr w:type="spellEnd"/>
            <w:r>
              <w:rPr>
                <w:sz w:val="24"/>
              </w:rPr>
              <w:t xml:space="preserve"> отделения Движения первых, классные</w:t>
            </w:r>
          </w:p>
          <w:p w:rsidR="005E20B7" w:rsidRDefault="005E20B7" w:rsidP="00D57CAC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 физической культуры</w:t>
            </w:r>
          </w:p>
        </w:tc>
      </w:tr>
    </w:tbl>
    <w:p w:rsidR="005E20B7" w:rsidRDefault="005E20B7" w:rsidP="005E20B7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5E20B7" w:rsidTr="00D57CAC">
        <w:trPr>
          <w:trHeight w:val="261"/>
        </w:trPr>
        <w:tc>
          <w:tcPr>
            <w:tcW w:w="15422" w:type="dxa"/>
            <w:gridSpan w:val="4"/>
          </w:tcPr>
          <w:p w:rsidR="005E20B7" w:rsidRDefault="005E20B7" w:rsidP="00D57CAC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5E20B7" w:rsidTr="00D57CAC">
        <w:trPr>
          <w:trHeight w:val="525"/>
        </w:trPr>
        <w:tc>
          <w:tcPr>
            <w:tcW w:w="2376" w:type="dxa"/>
          </w:tcPr>
          <w:p w:rsidR="005E20B7" w:rsidRDefault="005E20B7" w:rsidP="00D57CAC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5E20B7" w:rsidRDefault="005E20B7" w:rsidP="00D57C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Победы. Акция «Бессмертный полк»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 xml:space="preserve">кция «Окна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:rsidR="005E20B7" w:rsidRDefault="005E20B7" w:rsidP="00D57CAC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5E20B7" w:rsidRDefault="005E20B7" w:rsidP="00D57CA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ктив</w:t>
            </w:r>
            <w:r>
              <w:rPr>
                <w:spacing w:val="-4"/>
                <w:sz w:val="24"/>
              </w:rPr>
              <w:t>школы</w:t>
            </w:r>
            <w:proofErr w:type="spellEnd"/>
          </w:p>
        </w:tc>
      </w:tr>
      <w:tr w:rsidR="005E20B7" w:rsidTr="00D57CAC">
        <w:trPr>
          <w:trHeight w:val="528"/>
        </w:trPr>
        <w:tc>
          <w:tcPr>
            <w:tcW w:w="2376" w:type="dxa"/>
          </w:tcPr>
          <w:p w:rsidR="005E20B7" w:rsidRDefault="005E20B7" w:rsidP="00D57CAC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 xml:space="preserve">Информационно– </w:t>
            </w:r>
            <w:proofErr w:type="spellStart"/>
            <w:proofErr w:type="gramStart"/>
            <w:r>
              <w:rPr>
                <w:spacing w:val="-2"/>
                <w:sz w:val="24"/>
              </w:rPr>
              <w:t>ме</w:t>
            </w:r>
            <w:proofErr w:type="gramEnd"/>
            <w:r>
              <w:rPr>
                <w:spacing w:val="-2"/>
                <w:sz w:val="24"/>
              </w:rPr>
              <w:t>дийное</w:t>
            </w:r>
            <w:proofErr w:type="spellEnd"/>
          </w:p>
        </w:tc>
        <w:tc>
          <w:tcPr>
            <w:tcW w:w="7880" w:type="dxa"/>
          </w:tcPr>
          <w:p w:rsidR="005E20B7" w:rsidRDefault="005E20B7" w:rsidP="00D57CA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музеев. Виртуальная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5E20B7" w:rsidRDefault="005E20B7" w:rsidP="00D57CAC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5E20B7" w:rsidRDefault="005E20B7" w:rsidP="00D57CAC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Учителяистории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ктив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5E20B7" w:rsidRDefault="005E20B7" w:rsidP="005E20B7">
      <w:pPr>
        <w:pStyle w:val="a3"/>
        <w:spacing w:before="4"/>
        <w:rPr>
          <w:b/>
          <w:sz w:val="17"/>
        </w:rPr>
      </w:pPr>
    </w:p>
    <w:p w:rsidR="00D55F52" w:rsidRDefault="00D55F52" w:rsidP="005E20B7">
      <w:pPr>
        <w:pStyle w:val="TableParagraph"/>
        <w:spacing w:line="222" w:lineRule="exact"/>
        <w:ind w:left="0"/>
        <w:rPr>
          <w:b/>
          <w:sz w:val="24"/>
        </w:rPr>
        <w:sectPr w:rsidR="00D55F52" w:rsidSect="005E20B7">
          <w:type w:val="continuous"/>
          <w:pgSz w:w="16840" w:h="11910" w:orient="landscape"/>
          <w:pgMar w:top="601" w:right="851" w:bottom="902" w:left="425" w:header="720" w:footer="720" w:gutter="0"/>
          <w:cols w:space="720"/>
        </w:sectPr>
      </w:pPr>
    </w:p>
    <w:p w:rsidR="00D55F52" w:rsidRDefault="00D55F52">
      <w:pPr>
        <w:pStyle w:val="a3"/>
        <w:spacing w:before="4"/>
        <w:rPr>
          <w:b/>
          <w:sz w:val="17"/>
        </w:rPr>
      </w:pPr>
    </w:p>
    <w:sectPr w:rsidR="00D55F52" w:rsidSect="00981C41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5F52"/>
    <w:rsid w:val="000B6377"/>
    <w:rsid w:val="001F31F6"/>
    <w:rsid w:val="003409D4"/>
    <w:rsid w:val="00530D0A"/>
    <w:rsid w:val="005E20B7"/>
    <w:rsid w:val="0070780F"/>
    <w:rsid w:val="007A0A68"/>
    <w:rsid w:val="00981C41"/>
    <w:rsid w:val="00AC0278"/>
    <w:rsid w:val="00C14614"/>
    <w:rsid w:val="00CC07E5"/>
    <w:rsid w:val="00D55F52"/>
    <w:rsid w:val="00EA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81C41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C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1C41"/>
    <w:rPr>
      <w:sz w:val="28"/>
      <w:szCs w:val="28"/>
    </w:rPr>
  </w:style>
  <w:style w:type="paragraph" w:styleId="a4">
    <w:name w:val="Title"/>
    <w:basedOn w:val="a"/>
    <w:uiPriority w:val="10"/>
    <w:qFormat/>
    <w:rsid w:val="00981C41"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81C41"/>
    <w:pPr>
      <w:ind w:left="11" w:right="650"/>
    </w:pPr>
  </w:style>
  <w:style w:type="paragraph" w:customStyle="1" w:styleId="TableParagraph">
    <w:name w:val="Table Paragraph"/>
    <w:basedOn w:val="a"/>
    <w:uiPriority w:val="1"/>
    <w:qFormat/>
    <w:rsid w:val="00981C41"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Исламова</dc:creator>
  <cp:lastModifiedBy>alsui</cp:lastModifiedBy>
  <cp:revision>2</cp:revision>
  <cp:lastPrinted>2026-01-16T10:28:00Z</cp:lastPrinted>
  <dcterms:created xsi:type="dcterms:W3CDTF">2026-01-16T10:30:00Z</dcterms:created>
  <dcterms:modified xsi:type="dcterms:W3CDTF">2026-01-16T10:30:00Z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</Properties>
</file>