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bottom w:val="single" w:sz="4" w:space="0" w:color="auto"/>
        </w:tblBorders>
        <w:tblLayout w:type="fixed"/>
        <w:tblLook w:val="01E0"/>
      </w:tblPr>
      <w:tblGrid>
        <w:gridCol w:w="4536"/>
        <w:gridCol w:w="840"/>
        <w:gridCol w:w="4536"/>
      </w:tblGrid>
      <w:tr w:rsidR="00E71C95" w:rsidRPr="00C258C2" w:rsidTr="00E71C95">
        <w:trPr>
          <w:trHeight w:val="288"/>
        </w:trPr>
        <w:tc>
          <w:tcPr>
            <w:tcW w:w="4536" w:type="dxa"/>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E71C95" w:rsidRPr="00C258C2" w:rsidRDefault="00E71C95" w:rsidP="00E71C95">
            <w:pPr>
              <w:jc w:val="center"/>
              <w:rPr>
                <w:rFonts w:ascii="Arial" w:eastAsia="Times New Roman" w:hAnsi="Arial" w:cs="Arial"/>
                <w:sz w:val="22"/>
                <w:szCs w:val="22"/>
              </w:rPr>
            </w:pPr>
          </w:p>
        </w:tc>
        <w:tc>
          <w:tcPr>
            <w:tcW w:w="4536" w:type="dxa"/>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E71C95" w:rsidRPr="00C258C2" w:rsidTr="00E71C95">
        <w:trPr>
          <w:trHeight w:val="1029"/>
        </w:trPr>
        <w:tc>
          <w:tcPr>
            <w:tcW w:w="4536" w:type="dxa"/>
            <w:tcBorders>
              <w:bottom w:val="nil"/>
            </w:tcBorders>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E71C95" w:rsidRPr="00C258C2" w:rsidRDefault="00E71C95" w:rsidP="00E71C95">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E71C95" w:rsidRPr="00C258C2" w:rsidRDefault="00E71C95" w:rsidP="00E71C95">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E71C95" w:rsidRPr="00C258C2" w:rsidRDefault="00E71C95" w:rsidP="00E71C95">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E71C95" w:rsidRPr="00C258C2" w:rsidRDefault="00E71C95" w:rsidP="00E71C95">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E71C95" w:rsidRPr="00C258C2" w:rsidRDefault="00E71C95" w:rsidP="00E71C95">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E71C95" w:rsidRPr="00C258C2" w:rsidRDefault="00E71C95" w:rsidP="00E71C95">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E71C95" w:rsidRPr="00C258C2" w:rsidTr="00E71C95">
        <w:trPr>
          <w:trHeight w:val="761"/>
        </w:trPr>
        <w:tc>
          <w:tcPr>
            <w:tcW w:w="4536" w:type="dxa"/>
            <w:tcBorders>
              <w:bottom w:val="nil"/>
            </w:tcBorders>
          </w:tcPr>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E71C95" w:rsidRPr="00C258C2" w:rsidRDefault="00E71C95" w:rsidP="00E71C95">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E71C95" w:rsidRPr="00C258C2" w:rsidRDefault="00E71C95" w:rsidP="00E71C95">
            <w:pPr>
              <w:jc w:val="center"/>
              <w:rPr>
                <w:rFonts w:ascii="Times New Roman" w:eastAsia="Times New Roman" w:hAnsi="Times New Roman" w:cs="Times New Roman"/>
                <w:sz w:val="28"/>
                <w:szCs w:val="28"/>
              </w:rPr>
            </w:pPr>
          </w:p>
        </w:tc>
        <w:tc>
          <w:tcPr>
            <w:tcW w:w="4536" w:type="dxa"/>
            <w:tcBorders>
              <w:bottom w:val="nil"/>
            </w:tcBorders>
          </w:tcPr>
          <w:p w:rsidR="00E71C95" w:rsidRPr="00C258C2" w:rsidRDefault="00E71C95" w:rsidP="00E71C95">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E71C95" w:rsidRPr="00C258C2" w:rsidRDefault="00E71C95" w:rsidP="00E71C95">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E71C95" w:rsidRPr="00C258C2" w:rsidTr="00E71C95">
        <w:trPr>
          <w:trHeight w:val="503"/>
        </w:trPr>
        <w:tc>
          <w:tcPr>
            <w:tcW w:w="9912" w:type="dxa"/>
            <w:gridSpan w:val="3"/>
            <w:tcBorders>
              <w:bottom w:val="thinThickSmallGap" w:sz="24" w:space="0" w:color="auto"/>
            </w:tcBorders>
          </w:tcPr>
          <w:p w:rsidR="00E71C95" w:rsidRPr="00C258C2" w:rsidRDefault="00E71C95" w:rsidP="00E71C95">
            <w:pPr>
              <w:jc w:val="center"/>
              <w:rPr>
                <w:rFonts w:ascii="Times New Roman" w:eastAsia="Times New Roman" w:hAnsi="Times New Roman" w:cs="Times New Roman"/>
                <w:sz w:val="20"/>
                <w:szCs w:val="28"/>
              </w:rPr>
            </w:pPr>
          </w:p>
          <w:p w:rsidR="00E71C95" w:rsidRPr="00C258C2" w:rsidRDefault="00E71C95" w:rsidP="00E71C95">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bookmarkStart w:id="0" w:name="_GoBack"/>
        <w:bookmarkEnd w:id="0"/>
      </w:tr>
    </w:tbl>
    <w:p w:rsidR="00E71C95" w:rsidRPr="00C258C2" w:rsidRDefault="00E71C95" w:rsidP="00E71C95">
      <w:pPr>
        <w:rPr>
          <w:rFonts w:ascii="Times New Roman" w:eastAsia="Times New Roman" w:hAnsi="Times New Roman" w:cs="Times New Roman"/>
          <w:sz w:val="20"/>
          <w:szCs w:val="28"/>
        </w:rPr>
      </w:pPr>
    </w:p>
    <w:p w:rsidR="00E71C95" w:rsidRPr="00C258C2" w:rsidRDefault="00E71C95" w:rsidP="00E71C95">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E71C95" w:rsidRPr="00C258C2" w:rsidRDefault="00E71C95" w:rsidP="00E71C95">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Pr>
          <w:rFonts w:ascii="SL_Times New Roman" w:eastAsia="Times New Roman" w:hAnsi="SL_Times New Roman" w:cs="Times New Roman"/>
          <w:sz w:val="28"/>
          <w:szCs w:val="28"/>
        </w:rPr>
        <w:t>14</w:t>
      </w:r>
      <w:r w:rsidRPr="00C258C2">
        <w:rPr>
          <w:rFonts w:ascii="SL_Times New Roman" w:eastAsia="Times New Roman" w:hAnsi="SL_Times New Roman" w:cs="Times New Roman"/>
          <w:sz w:val="28"/>
          <w:szCs w:val="28"/>
        </w:rPr>
        <w:t>»</w:t>
      </w:r>
      <w:r>
        <w:rPr>
          <w:rFonts w:ascii="SL_Times New Roman" w:eastAsia="Times New Roman" w:hAnsi="SL_Times New Roman" w:cs="Times New Roman"/>
          <w:sz w:val="28"/>
          <w:szCs w:val="28"/>
        </w:rPr>
        <w:t xml:space="preserve"> сентября 2023 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Pr>
          <w:rFonts w:ascii="SL_Times New Roman" w:eastAsia="Times New Roman" w:hAnsi="SL_Times New Roman" w:cs="Times New Roman"/>
          <w:sz w:val="28"/>
          <w:szCs w:val="28"/>
        </w:rPr>
        <w:t>156</w:t>
      </w:r>
    </w:p>
    <w:p w:rsidR="00E71C95" w:rsidRDefault="00E71C95" w:rsidP="00224A9A">
      <w:pPr>
        <w:rPr>
          <w:rFonts w:ascii="Times New Roman" w:hAnsi="Times New Roman" w:cs="Times New Roman"/>
          <w:szCs w:val="28"/>
        </w:rPr>
      </w:pPr>
    </w:p>
    <w:p w:rsidR="00E71C95" w:rsidRDefault="00E71C95" w:rsidP="00224A9A">
      <w:pPr>
        <w:rPr>
          <w:rFonts w:ascii="Times New Roman" w:hAnsi="Times New Roman" w:cs="Times New Roman"/>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DB1792" w:rsidRDefault="00DB1792" w:rsidP="00E71C95">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p w:rsidR="00E71C95" w:rsidRDefault="00E71C95" w:rsidP="0076550D">
            <w:pPr>
              <w:tabs>
                <w:tab w:val="left" w:pos="4253"/>
                <w:tab w:val="left" w:pos="4395"/>
              </w:tabs>
              <w:ind w:left="-113" w:right="-57"/>
              <w:jc w:val="both"/>
              <w:rPr>
                <w:rFonts w:ascii="Times New Roman" w:hAnsi="Times New Roman" w:cs="Times New Roman"/>
                <w:sz w:val="28"/>
                <w:szCs w:val="28"/>
              </w:rPr>
            </w:pPr>
          </w:p>
          <w:p w:rsidR="00E71C95" w:rsidRDefault="00E71C95" w:rsidP="0076550D">
            <w:pPr>
              <w:tabs>
                <w:tab w:val="left" w:pos="4253"/>
                <w:tab w:val="left" w:pos="4395"/>
              </w:tabs>
              <w:ind w:left="-113" w:right="-57"/>
              <w:jc w:val="both"/>
              <w:rPr>
                <w:rFonts w:ascii="Times New Roman" w:hAnsi="Times New Roman" w:cs="Times New Roman"/>
                <w:sz w:val="28"/>
                <w:szCs w:val="28"/>
              </w:rPr>
            </w:pP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71C95" w:rsidRDefault="00E71C95" w:rsidP="009D6577">
      <w:pPr>
        <w:ind w:firstLine="709"/>
        <w:jc w:val="both"/>
        <w:rPr>
          <w:rFonts w:ascii="Times New Roman" w:hAnsi="Times New Roman" w:cs="Times New Roman"/>
          <w:sz w:val="28"/>
          <w:szCs w:val="28"/>
        </w:rPr>
      </w:pPr>
      <w:r>
        <w:rPr>
          <w:rFonts w:ascii="Times New Roman" w:hAnsi="Times New Roman" w:cs="Times New Roman"/>
          <w:sz w:val="28"/>
          <w:szCs w:val="28"/>
        </w:rPr>
        <w:t>Н</w:t>
      </w:r>
      <w:r w:rsidRPr="00E71C95">
        <w:rPr>
          <w:rFonts w:ascii="Times New Roman" w:hAnsi="Times New Roman" w:cs="Times New Roman"/>
          <w:sz w:val="28"/>
          <w:szCs w:val="28"/>
        </w:rPr>
        <w:t xml:space="preserve">а основании приказа Министерства образования и науки </w:t>
      </w:r>
      <w:r>
        <w:rPr>
          <w:rFonts w:ascii="Times New Roman" w:hAnsi="Times New Roman" w:cs="Times New Roman"/>
          <w:sz w:val="28"/>
          <w:szCs w:val="28"/>
        </w:rPr>
        <w:t>Республики Татарстан № под- 1547/23 от 4 сентября 2023</w:t>
      </w:r>
      <w:r w:rsidRPr="00E71C95">
        <w:rPr>
          <w:rFonts w:ascii="Times New Roman" w:hAnsi="Times New Roman" w:cs="Times New Roman"/>
          <w:sz w:val="28"/>
          <w:szCs w:val="28"/>
        </w:rPr>
        <w:t xml:space="preserve"> года «О проведении школьного этапа Всероссийской и Республиканской олимпиад школьник</w:t>
      </w:r>
      <w:r>
        <w:rPr>
          <w:rFonts w:ascii="Times New Roman" w:hAnsi="Times New Roman" w:cs="Times New Roman"/>
          <w:sz w:val="28"/>
          <w:szCs w:val="28"/>
        </w:rPr>
        <w:t>ов в Республике Татарстан в 2023/2024</w:t>
      </w:r>
      <w:r w:rsidRPr="00E71C95">
        <w:rPr>
          <w:rFonts w:ascii="Times New Roman" w:hAnsi="Times New Roman" w:cs="Times New Roman"/>
          <w:sz w:val="28"/>
          <w:szCs w:val="28"/>
        </w:rPr>
        <w:t xml:space="preserve"> учебном году» п р и к а з ы в а ю:</w:t>
      </w:r>
    </w:p>
    <w:p w:rsidR="00E71C95" w:rsidRDefault="00E71C95" w:rsidP="009D6577">
      <w:pPr>
        <w:ind w:firstLine="709"/>
        <w:jc w:val="both"/>
        <w:rPr>
          <w:rFonts w:ascii="Times New Roman" w:hAnsi="Times New Roman" w:cs="Times New Roman"/>
          <w:sz w:val="28"/>
          <w:szCs w:val="28"/>
        </w:rPr>
      </w:pPr>
    </w:p>
    <w:p w:rsidR="00B10D96" w:rsidRPr="00806DE1" w:rsidRDefault="00E71C95"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w:t>
      </w:r>
      <w:r w:rsidR="00B10D96" w:rsidRPr="00806DE1">
        <w:rPr>
          <w:rFonts w:ascii="Times New Roman" w:hAnsi="Times New Roman" w:cs="Times New Roman"/>
          <w:sz w:val="28"/>
          <w:szCs w:val="28"/>
        </w:rPr>
        <w:t>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B10D96"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00B10D96"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00B10D96"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w:t>
      </w:r>
      <w:r w:rsidR="00E71C95">
        <w:rPr>
          <w:rFonts w:ascii="Times New Roman" w:hAnsi="Times New Roman" w:cs="Times New Roman"/>
          <w:sz w:val="28"/>
          <w:szCs w:val="28"/>
        </w:rPr>
        <w:t>Сармановском муниципальном районе</w:t>
      </w:r>
      <w:r w:rsidR="00B10D96" w:rsidRPr="009D7C30">
        <w:rPr>
          <w:rFonts w:ascii="Times New Roman" w:hAnsi="Times New Roman" w:cs="Times New Roman"/>
          <w:sz w:val="28"/>
          <w:szCs w:val="28"/>
        </w:rPr>
        <w:t xml:space="preserve">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170136" w:rsidRDefault="00170136" w:rsidP="00170136">
      <w:pPr>
        <w:pStyle w:val="a8"/>
        <w:numPr>
          <w:ilvl w:val="0"/>
          <w:numId w:val="21"/>
        </w:numPr>
        <w:jc w:val="both"/>
        <w:rPr>
          <w:rFonts w:ascii="Times New Roman" w:hAnsi="Times New Roman" w:cs="Times New Roman"/>
          <w:sz w:val="28"/>
          <w:szCs w:val="28"/>
        </w:rPr>
      </w:pPr>
      <w:r>
        <w:rPr>
          <w:rFonts w:ascii="Times New Roman" w:hAnsi="Times New Roman" w:cs="Times New Roman"/>
          <w:sz w:val="28"/>
          <w:szCs w:val="28"/>
        </w:rPr>
        <w:t>Директорам  общеобразовательных учреждений</w:t>
      </w:r>
    </w:p>
    <w:p w:rsidR="009D6577" w:rsidRPr="001C6340" w:rsidRDefault="00170136" w:rsidP="00170136">
      <w:pPr>
        <w:pStyle w:val="a8"/>
        <w:ind w:left="142" w:firstLine="567"/>
        <w:jc w:val="both"/>
        <w:rPr>
          <w:rFonts w:ascii="Times New Roman" w:hAnsi="Times New Roman" w:cs="Times New Roman"/>
          <w:sz w:val="28"/>
          <w:szCs w:val="28"/>
        </w:rPr>
      </w:pPr>
      <w:r>
        <w:rPr>
          <w:rFonts w:ascii="Times New Roman" w:hAnsi="Times New Roman" w:cs="Times New Roman"/>
          <w:sz w:val="28"/>
          <w:szCs w:val="28"/>
        </w:rPr>
        <w:t xml:space="preserve">3.1 </w:t>
      </w:r>
      <w:r w:rsidR="0076550D">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0076550D">
        <w:rPr>
          <w:rFonts w:ascii="Times New Roman" w:hAnsi="Times New Roman" w:cs="Times New Roman"/>
          <w:sz w:val="28"/>
          <w:szCs w:val="28"/>
        </w:rPr>
        <w:t>сети «Интернет»;</w:t>
      </w:r>
    </w:p>
    <w:p w:rsidR="009D6577" w:rsidRPr="001C6340"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 </w:t>
      </w:r>
      <w:r w:rsidR="0076550D">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6550D">
        <w:rPr>
          <w:rFonts w:ascii="Times New Roman" w:hAnsi="Times New Roman" w:cs="Times New Roman"/>
          <w:sz w:val="28"/>
          <w:szCs w:val="28"/>
        </w:rPr>
        <w:t>мпиадных заданий и ключей к ним;</w:t>
      </w:r>
    </w:p>
    <w:p w:rsid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76550D">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0076550D">
        <w:rPr>
          <w:rFonts w:ascii="Times New Roman" w:hAnsi="Times New Roman" w:cs="Times New Roman"/>
          <w:sz w:val="28"/>
          <w:szCs w:val="28"/>
        </w:rPr>
        <w:t>) согласно прилагаемому графику;</w:t>
      </w:r>
    </w:p>
    <w:p w:rsid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6550D"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sidR="0076550D">
        <w:rPr>
          <w:rFonts w:ascii="Times New Roman" w:hAnsi="Times New Roman" w:cs="Times New Roman"/>
          <w:sz w:val="28"/>
          <w:szCs w:val="28"/>
        </w:rPr>
        <w:t xml:space="preserve"> Татарстана и татарского народа;</w:t>
      </w:r>
    </w:p>
    <w:p w:rsidR="009D6577" w:rsidRP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0076550D">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заместителя</w:t>
      </w:r>
      <w:r w:rsidR="00170136">
        <w:rPr>
          <w:rFonts w:ascii="Times New Roman" w:hAnsi="Times New Roman" w:cs="Times New Roman"/>
          <w:sz w:val="28"/>
          <w:szCs w:val="28"/>
        </w:rPr>
        <w:t xml:space="preserve"> начальника отдела образования Г.Т Исмагилову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170136" w:rsidP="00806DE1">
      <w:pPr>
        <w:jc w:val="both"/>
        <w:rPr>
          <w:rFonts w:ascii="Times New Roman" w:hAnsi="Times New Roman" w:cs="Times New Roman"/>
          <w:sz w:val="28"/>
          <w:szCs w:val="28"/>
        </w:rPr>
      </w:pPr>
      <w:r>
        <w:rPr>
          <w:rFonts w:ascii="Times New Roman" w:hAnsi="Times New Roman" w:cs="Times New Roman"/>
          <w:sz w:val="28"/>
          <w:szCs w:val="28"/>
        </w:rPr>
        <w:t xml:space="preserve">       Начальник отдела образования                             Г.Я.Идрисова</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lastRenderedPageBreak/>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 </w:t>
      </w:r>
      <w:r w:rsidR="0025681E" w:rsidRPr="00157A0A">
        <w:rPr>
          <w:rFonts w:ascii="Times New Roman" w:hAnsi="Times New Roman" w:cs="Times New Roman"/>
          <w:sz w:val="28"/>
          <w:szCs w:val="28"/>
          <w:lang/>
        </w:rPr>
        <w:t>и</w:t>
      </w:r>
      <w:r w:rsidR="00433AB3" w:rsidRPr="00157A0A">
        <w:rPr>
          <w:rFonts w:ascii="Times New Roman" w:hAnsi="Times New Roman" w:cs="Times New Roman"/>
          <w:sz w:val="28"/>
          <w:szCs w:val="28"/>
          <w:lang/>
        </w:rPr>
        <w:t xml:space="preserve"> </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F53FF6">
        <w:rPr>
          <w:rFonts w:ascii="Times New Roman" w:hAnsi="Times New Roman" w:cs="Times New Roman"/>
          <w:sz w:val="28"/>
          <w:szCs w:val="28"/>
          <w:lang/>
        </w:rPr>
        <w:t>3</w:t>
      </w:r>
      <w:r w:rsidR="00747E4E" w:rsidRPr="00747E4E">
        <w:rPr>
          <w:rFonts w:ascii="Times New Roman" w:hAnsi="Times New Roman" w:cs="Times New Roman"/>
          <w:sz w:val="28"/>
          <w:szCs w:val="28"/>
          <w:lang/>
        </w:rPr>
        <w:t xml:space="preserve"> </w:t>
      </w:r>
      <w:r w:rsidR="00540F7B">
        <w:rPr>
          <w:rFonts w:ascii="Times New Roman" w:hAnsi="Times New Roman" w:cs="Times New Roman"/>
          <w:sz w:val="28"/>
          <w:szCs w:val="28"/>
          <w:lang/>
        </w:rPr>
        <w:t>-</w:t>
      </w:r>
      <w:r w:rsidR="00747E4E" w:rsidRPr="00747E4E">
        <w:rPr>
          <w:rFonts w:ascii="Times New Roman" w:hAnsi="Times New Roman" w:cs="Times New Roman"/>
          <w:sz w:val="28"/>
          <w:szCs w:val="28"/>
          <w:lang/>
        </w:rPr>
        <w:t xml:space="preserve"> 202</w:t>
      </w:r>
      <w:r w:rsidR="00F53FF6">
        <w:rPr>
          <w:rFonts w:ascii="Times New Roman" w:hAnsi="Times New Roman" w:cs="Times New Roman"/>
          <w:sz w:val="28"/>
          <w:szCs w:val="28"/>
          <w:lang/>
        </w:rPr>
        <w:t>4</w:t>
      </w:r>
      <w:r w:rsidR="00747E4E">
        <w:rPr>
          <w:rFonts w:ascii="Times New Roman" w:hAnsi="Times New Roman" w:cs="Times New Roman"/>
          <w:sz w:val="28"/>
          <w:szCs w:val="28"/>
          <w:lang/>
        </w:rPr>
        <w:t xml:space="preserve"> </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всероссийской</w:t>
      </w:r>
      <w:r w:rsidR="00E97846" w:rsidRPr="009D7C30">
        <w:rPr>
          <w:rFonts w:ascii="Times New Roman" w:hAnsi="Times New Roman" w:cs="Times New Roman"/>
          <w:sz w:val="28"/>
          <w:szCs w:val="28"/>
          <w:lang/>
        </w:rPr>
        <w:t xml:space="preserve"> и </w:t>
      </w:r>
      <w:r w:rsidR="00925D44" w:rsidRPr="009D7C30">
        <w:rPr>
          <w:rFonts w:ascii="Times New Roman" w:hAnsi="Times New Roman" w:cs="Times New Roman"/>
          <w:sz w:val="28"/>
          <w:szCs w:val="28"/>
          <w:lang/>
        </w:rPr>
        <w:t>республиканской</w:t>
      </w:r>
      <w:r w:rsidR="00E97846" w:rsidRPr="009D7C30">
        <w:rPr>
          <w:rFonts w:ascii="Times New Roman" w:hAnsi="Times New Roman" w:cs="Times New Roman"/>
          <w:sz w:val="28"/>
          <w:szCs w:val="28"/>
          <w:lang/>
        </w:rPr>
        <w:t xml:space="preserve"> </w:t>
      </w:r>
      <w:r w:rsidRPr="009D7C30">
        <w:rPr>
          <w:rFonts w:ascii="Times New Roman" w:hAnsi="Times New Roman" w:cs="Times New Roman"/>
          <w:sz w:val="28"/>
          <w:szCs w:val="28"/>
          <w:lang/>
        </w:rPr>
        <w:t>олимпиад школьников</w:t>
      </w:r>
      <w:r w:rsidR="00F35A92"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sidR="00F53FF6">
        <w:rPr>
          <w:rFonts w:ascii="Times New Roman" w:hAnsi="Times New Roman" w:cs="Times New Roman"/>
          <w:sz w:val="28"/>
          <w:szCs w:val="28"/>
          <w:lang/>
        </w:rPr>
        <w:t>5</w:t>
      </w:r>
      <w:r w:rsidRPr="009D7C30">
        <w:rPr>
          <w:rFonts w:ascii="Times New Roman" w:hAnsi="Times New Roman" w:cs="Times New Roman"/>
          <w:sz w:val="28"/>
          <w:szCs w:val="28"/>
          <w:lang/>
        </w:rPr>
        <w:t xml:space="preserve"> сентября по </w:t>
      </w:r>
      <w:r w:rsidR="00A06BAB" w:rsidRPr="00A06BAB">
        <w:rPr>
          <w:rFonts w:ascii="Times New Roman" w:hAnsi="Times New Roman" w:cs="Times New Roman"/>
          <w:sz w:val="28"/>
          <w:szCs w:val="28"/>
          <w:lang/>
        </w:rPr>
        <w:t>28</w:t>
      </w:r>
      <w:r w:rsidR="00E24DDE" w:rsidRPr="009D7C30">
        <w:rPr>
          <w:rFonts w:ascii="Times New Roman" w:hAnsi="Times New Roman" w:cs="Times New Roman"/>
          <w:sz w:val="28"/>
          <w:szCs w:val="28"/>
          <w:lang/>
        </w:rPr>
        <w:t xml:space="preserve"> </w:t>
      </w:r>
      <w:r w:rsidRPr="009D7C30">
        <w:rPr>
          <w:rFonts w:ascii="Times New Roman" w:hAnsi="Times New Roman" w:cs="Times New Roman"/>
          <w:sz w:val="28"/>
          <w:szCs w:val="28"/>
          <w:lang/>
        </w:rPr>
        <w:t>октября 20</w:t>
      </w:r>
      <w:r w:rsidR="00747E4E" w:rsidRPr="009D7C30">
        <w:rPr>
          <w:rFonts w:ascii="Times New Roman" w:hAnsi="Times New Roman" w:cs="Times New Roman"/>
          <w:sz w:val="28"/>
          <w:szCs w:val="28"/>
          <w:lang/>
        </w:rPr>
        <w:t>2</w:t>
      </w:r>
      <w:r w:rsidR="00C36AE3">
        <w:rPr>
          <w:rFonts w:ascii="Times New Roman" w:hAnsi="Times New Roman" w:cs="Times New Roman"/>
          <w:sz w:val="28"/>
          <w:szCs w:val="28"/>
          <w:lang/>
        </w:rPr>
        <w:t>3</w:t>
      </w:r>
      <w:r w:rsidRPr="009D7C30">
        <w:rPr>
          <w:rFonts w:ascii="Times New Roman" w:hAnsi="Times New Roman" w:cs="Times New Roman"/>
          <w:sz w:val="28"/>
          <w:szCs w:val="28"/>
          <w:lang/>
        </w:rPr>
        <w:t xml:space="preserve"> года по 24 предметам:</w:t>
      </w:r>
      <w:r w:rsidRPr="009D7C30">
        <w:rPr>
          <w:rFonts w:ascii="Times New Roman" w:hAnsi="Times New Roman" w:cs="Times New Roman"/>
          <w:color w:val="FF0000"/>
          <w:sz w:val="28"/>
          <w:szCs w:val="28"/>
          <w:lang/>
        </w:rPr>
        <w:t xml:space="preserve"> </w:t>
      </w:r>
      <w:r w:rsidRPr="009D7C30">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rPr>
        <w:t>2</w:t>
      </w:r>
      <w:r w:rsidR="00A06BAB" w:rsidRPr="00A06BAB">
        <w:rPr>
          <w:rFonts w:ascii="Times New Roman" w:hAnsi="Times New Roman" w:cs="Times New Roman"/>
          <w:sz w:val="28"/>
          <w:szCs w:val="28"/>
          <w:shd w:val="clear" w:color="auto" w:fill="FFFFFF" w:themeFill="background1"/>
          <w:lang/>
        </w:rPr>
        <w:t>6</w:t>
      </w:r>
      <w:r w:rsidR="00AF592B" w:rsidRPr="00A06BAB">
        <w:rPr>
          <w:rFonts w:ascii="Times New Roman" w:hAnsi="Times New Roman" w:cs="Times New Roman"/>
          <w:sz w:val="28"/>
          <w:szCs w:val="28"/>
          <w:shd w:val="clear" w:color="auto" w:fill="FFFFFF" w:themeFill="background1"/>
          <w:lang/>
        </w:rPr>
        <w:t xml:space="preserve"> сентября</w:t>
      </w:r>
      <w:r w:rsidRPr="00A06BAB">
        <w:rPr>
          <w:rFonts w:ascii="Times New Roman" w:hAnsi="Times New Roman" w:cs="Times New Roman"/>
          <w:sz w:val="28"/>
          <w:szCs w:val="28"/>
          <w:shd w:val="clear" w:color="auto" w:fill="FFFFFF" w:themeFill="background1"/>
          <w:lang/>
        </w:rPr>
        <w:t xml:space="preserve"> по </w:t>
      </w:r>
      <w:r w:rsidR="00A06BAB" w:rsidRPr="00A06BAB">
        <w:rPr>
          <w:rFonts w:ascii="Times New Roman" w:hAnsi="Times New Roman" w:cs="Times New Roman"/>
          <w:sz w:val="28"/>
          <w:szCs w:val="28"/>
          <w:shd w:val="clear" w:color="auto" w:fill="FFFFFF" w:themeFill="background1"/>
          <w:lang/>
        </w:rPr>
        <w:t>12</w:t>
      </w:r>
      <w:r w:rsidR="00230A1D" w:rsidRPr="00A06BAB">
        <w:rPr>
          <w:rFonts w:ascii="Times New Roman" w:hAnsi="Times New Roman" w:cs="Times New Roman"/>
          <w:sz w:val="28"/>
          <w:szCs w:val="28"/>
          <w:shd w:val="clear" w:color="auto" w:fill="FFFFFF" w:themeFill="background1"/>
          <w:lang/>
        </w:rPr>
        <w:t xml:space="preserve"> октября 202</w:t>
      </w:r>
      <w:r w:rsidR="008571D4" w:rsidRPr="00A06BAB">
        <w:rPr>
          <w:rFonts w:ascii="Times New Roman" w:hAnsi="Times New Roman" w:cs="Times New Roman"/>
          <w:sz w:val="28"/>
          <w:szCs w:val="28"/>
          <w:shd w:val="clear" w:color="auto" w:fill="FFFFFF" w:themeFill="background1"/>
          <w:lang/>
        </w:rPr>
        <w:t>3</w:t>
      </w:r>
      <w:r w:rsidR="00AF592B" w:rsidRPr="00A06BAB">
        <w:rPr>
          <w:rFonts w:ascii="Times New Roman" w:hAnsi="Times New Roman" w:cs="Times New Roman"/>
          <w:sz w:val="28"/>
          <w:szCs w:val="28"/>
          <w:shd w:val="clear" w:color="auto" w:fill="FFFFFF" w:themeFill="background1"/>
          <w:lang/>
        </w:rPr>
        <w:t xml:space="preserve"> </w:t>
      </w:r>
      <w:r w:rsidRPr="00A06BAB">
        <w:rPr>
          <w:rFonts w:ascii="Times New Roman" w:hAnsi="Times New Roman" w:cs="Times New Roman"/>
          <w:sz w:val="28"/>
          <w:szCs w:val="28"/>
          <w:shd w:val="clear" w:color="auto" w:fill="FFFFFF" w:themeFill="background1"/>
          <w:lang/>
        </w:rPr>
        <w:t>года</w:t>
      </w:r>
      <w:r w:rsidRPr="009D7C30">
        <w:rPr>
          <w:rFonts w:ascii="Times New Roman" w:hAnsi="Times New Roman" w:cs="Times New Roman"/>
          <w:sz w:val="28"/>
          <w:szCs w:val="28"/>
          <w:lang/>
        </w:rPr>
        <w:t xml:space="preserve"> по </w:t>
      </w:r>
      <w:r w:rsidR="00B311EE" w:rsidRPr="009D7C30">
        <w:rPr>
          <w:rFonts w:ascii="Times New Roman" w:hAnsi="Times New Roman" w:cs="Times New Roman"/>
          <w:sz w:val="28"/>
          <w:szCs w:val="28"/>
          <w:lang/>
        </w:rPr>
        <w:t>русскому языку и русской литературе для учащихся школ с родным</w:t>
      </w:r>
      <w:r w:rsidR="000F68C6">
        <w:rPr>
          <w:rFonts w:ascii="Times New Roman" w:hAnsi="Times New Roman" w:cs="Times New Roman"/>
          <w:sz w:val="28"/>
          <w:szCs w:val="28"/>
          <w:lang/>
        </w:rPr>
        <w:t xml:space="preserve"> (нерусским)</w:t>
      </w:r>
      <w:r w:rsidR="00B311EE" w:rsidRPr="009D7C30">
        <w:rPr>
          <w:rFonts w:ascii="Times New Roman" w:hAnsi="Times New Roman" w:cs="Times New Roman"/>
          <w:sz w:val="28"/>
          <w:szCs w:val="28"/>
          <w:lang/>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170136" w:rsidP="00D12E49">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Организатором</w:t>
      </w:r>
      <w:r>
        <w:rPr>
          <w:rFonts w:ascii="Times New Roman" w:hAnsi="Times New Roman" w:cs="Times New Roman"/>
          <w:sz w:val="28"/>
          <w:szCs w:val="28"/>
          <w:lang/>
        </w:rPr>
        <w:t xml:space="preserve"> являе</w:t>
      </w:r>
      <w:r w:rsidR="009D6577" w:rsidRPr="009D7C30">
        <w:rPr>
          <w:rFonts w:ascii="Times New Roman" w:hAnsi="Times New Roman" w:cs="Times New Roman"/>
          <w:sz w:val="28"/>
          <w:szCs w:val="28"/>
          <w:lang/>
        </w:rPr>
        <w:t>тся:</w:t>
      </w:r>
    </w:p>
    <w:p w:rsidR="00170136" w:rsidRDefault="00170136" w:rsidP="00FD3D12">
      <w:pPr>
        <w:widowControl w:val="0"/>
        <w:ind w:firstLine="709"/>
        <w:jc w:val="both"/>
        <w:rPr>
          <w:rFonts w:ascii="Times New Roman" w:hAnsi="Times New Roman" w:cs="Times New Roman"/>
          <w:sz w:val="28"/>
          <w:szCs w:val="28"/>
          <w:lang/>
        </w:rPr>
      </w:pPr>
      <w:r w:rsidRPr="00170136">
        <w:rPr>
          <w:rFonts w:ascii="Times New Roman" w:hAnsi="Times New Roman" w:cs="Times New Roman"/>
          <w:sz w:val="28"/>
          <w:szCs w:val="28"/>
          <w:lang/>
        </w:rPr>
        <w:t>школьного и муниципального этапов всероссийской и республиканской олимпиад школьников – Ахмадуллина Айгуль Флеровна, методист естественн-математического цикла;</w:t>
      </w:r>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1"/>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2"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3" w:name="sub_33"/>
      <w:bookmarkEnd w:id="2"/>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3"/>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00C6454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4" w:name="OLE_LINK306"/>
      <w:bookmarkStart w:id="5" w:name="OLE_LINK307"/>
      <w:bookmarkStart w:id="6" w:name="OLE_LINK308"/>
      <w:bookmarkStart w:id="7"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4"/>
      <w:bookmarkEnd w:id="5"/>
      <w:bookmarkEnd w:id="6"/>
      <w:bookmarkEnd w:id="7"/>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006067A8">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8"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9" w:name="sub_38"/>
      <w:bookmarkEnd w:id="8"/>
      <w:r w:rsidRPr="004B79A4">
        <w:rPr>
          <w:rFonts w:ascii="Times New Roman" w:hAnsi="Times New Roman" w:cs="Times New Roman"/>
          <w:sz w:val="28"/>
          <w:szCs w:val="28"/>
          <w:lang/>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0"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0"/>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1" w:name="sub_19"/>
      <w:r w:rsidRPr="004B79A4">
        <w:rPr>
          <w:rFonts w:ascii="Times New Roman" w:hAnsi="Times New Roman" w:cs="Times New Roman"/>
          <w:sz w:val="28"/>
          <w:szCs w:val="28"/>
          <w:lang/>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2" w:name="sub_20"/>
      <w:bookmarkEnd w:id="11"/>
      <w:r w:rsidRPr="004B79A4">
        <w:rPr>
          <w:rFonts w:ascii="Times New Roman" w:hAnsi="Times New Roman" w:cs="Times New Roman"/>
          <w:sz w:val="28"/>
          <w:szCs w:val="28"/>
          <w:lang/>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3" w:name="sub_21"/>
      <w:bookmarkEnd w:id="12"/>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4B79A4">
        <w:rPr>
          <w:rFonts w:ascii="Times New Roman" w:hAnsi="Times New Roman" w:cs="Times New Roman"/>
          <w:sz w:val="28"/>
          <w:szCs w:val="28"/>
          <w:lang/>
        </w:rPr>
        <w:t xml:space="preserve">В целях обеспечения при проведении </w:t>
      </w:r>
      <w:r w:rsidR="00811700" w:rsidRPr="004B79A4">
        <w:rPr>
          <w:rFonts w:ascii="Times New Roman" w:hAnsi="Times New Roman" w:cs="Times New Roman"/>
          <w:sz w:val="28"/>
          <w:szCs w:val="28"/>
          <w:lang/>
        </w:rPr>
        <w:t>О</w:t>
      </w:r>
      <w:r w:rsidRPr="004B79A4">
        <w:rPr>
          <w:rFonts w:ascii="Times New Roman" w:hAnsi="Times New Roman" w:cs="Times New Roman"/>
          <w:sz w:val="28"/>
          <w:szCs w:val="28"/>
          <w:lang/>
        </w:rPr>
        <w:t>лимпиад</w:t>
      </w:r>
      <w:r w:rsidR="00811700" w:rsidRPr="004B79A4">
        <w:rPr>
          <w:rFonts w:ascii="Times New Roman" w:hAnsi="Times New Roman" w:cs="Times New Roman"/>
          <w:sz w:val="28"/>
          <w:szCs w:val="28"/>
          <w:lang/>
        </w:rPr>
        <w:t>ы</w:t>
      </w:r>
      <w:r w:rsidRPr="004B79A4">
        <w:rPr>
          <w:rFonts w:ascii="Times New Roman" w:hAnsi="Times New Roman" w:cs="Times New Roman"/>
          <w:sz w:val="28"/>
          <w:szCs w:val="28"/>
          <w:lang/>
        </w:rPr>
        <w:t xml:space="preserve"> равных условий участник олимпиады </w:t>
      </w:r>
      <w:r w:rsidRPr="004B79A4">
        <w:rPr>
          <w:rFonts w:ascii="Times New Roman" w:hAnsi="Times New Roman" w:cs="Times New Roman"/>
          <w:sz w:val="28"/>
          <w:szCs w:val="28"/>
          <w:lang/>
        </w:rPr>
        <w:t>вправе</w:t>
      </w:r>
      <w:r w:rsidRPr="004B79A4">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rPr>
        <w:t>О</w:t>
      </w:r>
      <w:r w:rsidRPr="004B79A4">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9"/>
    <w:bookmarkEnd w:id="13"/>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Default="008571D4"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Pr="004B79A4" w:rsidRDefault="00170136"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rPr>
      </w:pPr>
      <w:r w:rsidRPr="004B79A4">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rPr>
        <w:t xml:space="preserve">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Pr="00C11733">
        <w:rPr>
          <w:rFonts w:ascii="Times New Roman" w:hAnsi="Times New Roman" w:cs="Times New Roman"/>
          <w:sz w:val="28"/>
          <w:szCs w:val="28"/>
          <w:lang/>
        </w:rPr>
        <w:t>202</w:t>
      </w:r>
      <w:r>
        <w:rPr>
          <w:rFonts w:ascii="Times New Roman" w:hAnsi="Times New Roman" w:cs="Times New Roman"/>
          <w:sz w:val="28"/>
          <w:szCs w:val="28"/>
          <w:lang/>
        </w:rPr>
        <w:t>2-</w:t>
      </w:r>
      <w:r w:rsidRPr="00C11733">
        <w:rPr>
          <w:rFonts w:ascii="Times New Roman" w:hAnsi="Times New Roman" w:cs="Times New Roman"/>
          <w:sz w:val="28"/>
          <w:szCs w:val="28"/>
          <w:lang/>
        </w:rPr>
        <w:t>202</w:t>
      </w:r>
      <w:r>
        <w:rPr>
          <w:rFonts w:ascii="Times New Roman" w:hAnsi="Times New Roman" w:cs="Times New Roman"/>
          <w:sz w:val="28"/>
          <w:szCs w:val="28"/>
          <w:lang/>
        </w:rPr>
        <w:t>3</w:t>
      </w:r>
      <w:r>
        <w:rPr>
          <w:rFonts w:ascii="Times New Roman" w:hAnsi="Times New Roman" w:cs="Times New Roman"/>
          <w:sz w:val="28"/>
          <w:szCs w:val="28"/>
          <w:lang/>
        </w:rPr>
        <w:t xml:space="preserve"> </w:t>
      </w:r>
      <w:r w:rsidRPr="00034468">
        <w:rPr>
          <w:rFonts w:ascii="Times New Roman" w:hAnsi="Times New Roman" w:cs="Times New Roman"/>
          <w:sz w:val="28"/>
          <w:szCs w:val="28"/>
          <w:lang/>
        </w:rPr>
        <w:t>учебном году (далее</w:t>
      </w:r>
      <w:r>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w:t>
      </w:r>
      <w:r w:rsidRPr="00034468">
        <w:rPr>
          <w:rFonts w:ascii="Times New Roman" w:hAnsi="Times New Roman" w:cs="Times New Roman"/>
          <w:color w:val="000000"/>
          <w:sz w:val="28"/>
          <w:szCs w:val="28"/>
          <w:lang/>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w:t>
      </w:r>
      <w:r>
        <w:rPr>
          <w:rFonts w:ascii="Times New Roman" w:hAnsi="Times New Roman" w:cs="Times New Roman"/>
          <w:sz w:val="28"/>
          <w:szCs w:val="28"/>
          <w:lang/>
        </w:rPr>
        <w:t xml:space="preserve"> (последнее – при наличии)</w:t>
      </w:r>
      <w:r w:rsidRPr="00034468">
        <w:rPr>
          <w:rFonts w:ascii="Times New Roman" w:hAnsi="Times New Roman" w:cs="Times New Roman"/>
          <w:sz w:val="28"/>
          <w:szCs w:val="28"/>
          <w:lang/>
        </w:rPr>
        <w:t>, должность, контактный телефон, адрес электронной почты</w:t>
      </w:r>
      <w:r w:rsidRPr="00034468">
        <w:rPr>
          <w:rFonts w:ascii="Times New Roman" w:hAnsi="Times New Roman" w:cs="Times New Roman"/>
          <w:color w:val="000000"/>
          <w:sz w:val="28"/>
          <w:szCs w:val="28"/>
          <w:lang/>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w:t>
      </w:r>
      <w:r>
        <w:rPr>
          <w:rFonts w:ascii="Times New Roman" w:hAnsi="Times New Roman" w:cs="Times New Roman"/>
          <w:sz w:val="28"/>
          <w:szCs w:val="28"/>
          <w:lang/>
        </w:rPr>
        <w:t>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8571D4" w:rsidRPr="00754B50" w:rsidRDefault="00170136"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8571D4" w:rsidRPr="00754B50">
        <w:rPr>
          <w:rFonts w:ascii="Times New Roman" w:hAnsi="Times New Roman" w:cs="Times New Roman"/>
          <w:szCs w:val="28"/>
        </w:rPr>
        <w:t>(рекомендуемая форма для несовершеннолетних)</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276.2pt;margin-top:14.25pt;width:229.8pt;height:0;z-index:25173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10" o:spid="_x0000_s1091" type="#_x0000_t32" style="position:absolute;left:0;text-align:left;margin-left:315.2pt;margin-top:13.15pt;width:199.2pt;height:0;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8571D4"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46" o:spid="_x0000_s1090" type="#_x0000_t32" style="position:absolute;left:0;text-align:left;margin-left:291.2pt;margin-top:13.25pt;width:199.2pt;height:0;z-index:2517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8571D4"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0" o:spid="_x0000_s1089" type="#_x0000_t32" style="position:absolute;left:0;text-align:left;margin-left:276.2pt;margin-top:14.65pt;width:237.6pt;height:0;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71" o:spid="_x0000_s1088" type="#_x0000_t32" style="position:absolute;left:0;text-align:left;margin-left:275pt;margin-top:15.45pt;width:199.2pt;height:0;z-index:25173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784FEF"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2" o:spid="_x0000_s1087" type="#_x0000_t32" style="position:absolute;left:0;text-align:left;margin-left:24.2pt;margin-top:13.35pt;width:463.8pt;height:0;z-index:2517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8571D4"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784FEF"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3" o:spid="_x0000_s1086" type="#_x0000_t32" style="position:absolute;left:0;text-align:left;margin-left:.8pt;margin-top:16.25pt;width:485.4pt;height:0;z-index:25173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784FEF"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7" o:spid="_x0000_s1085" type="#_x0000_t32" style="position:absolute;left:0;text-align:left;margin-left:.2pt;margin-top:15.05pt;width:498.6pt;height:1.2pt;flip:y;z-index:2517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78" o:spid="_x0000_s1084" type="#_x0000_t32" style="position:absolute;left:0;text-align:left;margin-left:1.4pt;margin-top:.65pt;width:495.6pt;height:0;z-index:25173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784FEF"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9" o:spid="_x0000_s1083" type="#_x0000_t32" style="position:absolute;left:0;text-align:left;margin-left:.8pt;margin-top:14.9pt;width:495.6pt;height:0;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0" o:spid="_x0000_s1082" type="#_x0000_t32" style="position:absolute;left:0;text-align:left;margin-left:335.6pt;margin-top:13.4pt;width:106.8pt;height:.65pt;z-index:25174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8571D4"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1" o:spid="_x0000_s1081" type="#_x0000_t32" style="position:absolute;left:0;text-align:left;margin-left:288.2pt;margin-top:12.3pt;width:135pt;height:0;z-index:25174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784FEF"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2" o:spid="_x0000_s1080" type="#_x0000_t32" style="position:absolute;left:0;text-align:left;margin-left:302pt;margin-top:13.75pt;width:65.4pt;height:0;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3" o:spid="_x0000_s1079" type="#_x0000_t32" style="position:absolute;left:0;text-align:left;margin-left:198.2pt;margin-top:14.95pt;width:65.4pt;height:0;z-index:2517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4" o:spid="_x0000_s1078" type="#_x0000_t32" style="position:absolute;left:0;text-align:left;margin-left:37.4pt;margin-top:14.95pt;width:135pt;height:0;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5" o:spid="_x0000_s1077" type="#_x0000_t32" style="position:absolute;left:0;text-align:left;margin-left:278pt;margin-top:14.9pt;width:3in;height:0;z-index:251746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6" o:spid="_x0000_s1076" type="#_x0000_t32" style="position:absolute;left:0;text-align:left;margin-left:317.6pt;margin-top:13.2pt;width:175.2pt;height:0;z-index:25174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8571D4"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rPr>
      </w:pPr>
      <w:r w:rsidRPr="00784FEF">
        <w:rPr>
          <w:rFonts w:ascii="Times New Roman" w:eastAsia="Times New Roman" w:hAnsi="Times New Roman" w:cs="Arial"/>
          <w:noProof/>
          <w:sz w:val="28"/>
          <w:szCs w:val="28"/>
        </w:rPr>
        <w:pict>
          <v:shape id="Прямая со стрелкой 87" o:spid="_x0000_s1075" type="#_x0000_t32" style="position:absolute;left:0;text-align:left;margin-left:289.4pt;margin-top:13.4pt;width:218.4pt;height:0;z-index:251748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8571D4"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784FEF"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8" o:spid="_x0000_s1074" type="#_x0000_t32" style="position:absolute;left:0;text-align:left;margin-left:276.8pt;margin-top:15.5pt;width:231pt;height:0;z-index:251749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784FEF"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89" o:spid="_x0000_s1073" type="#_x0000_t32" style="position:absolute;left:0;text-align:left;margin-left:41.6pt;margin-top:11.05pt;width:456.6pt;height:0;z-index:251750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8571D4"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784FEF"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0" o:spid="_x0000_s1072" type="#_x0000_t32" style="position:absolute;left:0;text-align:left;margin-left:31.4pt;margin-top:14.55pt;width:456.6pt;height:0;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784FEF"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1" o:spid="_x0000_s1071" type="#_x0000_t32" style="position:absolute;left:0;text-align:left;margin-left:41.6pt;margin-top:15.65pt;width:456.6pt;height:0;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8571D4" w:rsidRPr="00455D68" w:rsidRDefault="00784FEF" w:rsidP="008571D4">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2" o:spid="_x0000_s1070" type="#_x0000_t32" style="position:absolute;left:0;text-align:left;margin-left:282.2pt;margin-top:30.2pt;width:229.2pt;height:.05pt;z-index:2517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8571D4"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3" o:spid="_x0000_s1069" type="#_x0000_t32" style="position:absolute;left:0;text-align:left;margin-left:336.2pt;margin-top:13.5pt;width:151.8pt;height:.65pt;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8571D4"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4" o:spid="_x0000_s1068" type="#_x0000_t32" style="position:absolute;left:0;text-align:left;margin-left:366.2pt;margin-top:13.55pt;width:131.4pt;height:0;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8571D4"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784FEF" w:rsidP="008571D4">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95" o:spid="_x0000_s1067" type="#_x0000_t32" style="position:absolute;left:0;text-align:left;margin-left:351.2pt;margin-top:8.95pt;width:40.2pt;height:0;z-index:25175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8571D4" w:rsidRPr="00455D68" w:rsidRDefault="00784FEF"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784FEF">
        <w:rPr>
          <w:rFonts w:ascii="Times New Roman" w:eastAsia="Times New Roman" w:hAnsi="Times New Roman" w:cs="Times New Roman"/>
          <w:noProof/>
          <w:color w:val="000000"/>
          <w:sz w:val="18"/>
          <w:szCs w:val="28"/>
        </w:rPr>
        <w:pict>
          <v:shape id="Прямая со стрелкой 96" o:spid="_x0000_s1066" type="#_x0000_t32" style="position:absolute;left:0;text-align:left;margin-left:240.8pt;margin-top:.35pt;width:60.6pt;height:.05pt;flip:y;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sidRPr="00784FEF">
        <w:rPr>
          <w:rFonts w:ascii="Times New Roman" w:eastAsia="Times New Roman" w:hAnsi="Times New Roman" w:cs="Times New Roman"/>
          <w:noProof/>
          <w:color w:val="000000"/>
          <w:sz w:val="18"/>
          <w:szCs w:val="28"/>
        </w:rPr>
        <w:pict>
          <v:shape id="Прямая со стрелкой 97" o:spid="_x0000_s1065" type="#_x0000_t32" style="position:absolute;left:0;text-align:left;margin-left:82.4pt;margin-top:.35pt;width:137.4pt;height:.0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8571D4" w:rsidRPr="00455D68">
        <w:rPr>
          <w:rFonts w:ascii="Times New Roman" w:eastAsia="Times New Roman" w:hAnsi="Times New Roman" w:cs="Times New Roman"/>
          <w:color w:val="000000"/>
          <w:sz w:val="16"/>
          <w:szCs w:val="16"/>
        </w:rPr>
        <w:t xml:space="preserve">(ФИО (последнее – при наличии) </w:t>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t xml:space="preserve">(подпись) </w:t>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8" o:spid="_x0000_s1064" type="#_x0000_t32" style="position:absolute;left:0;text-align:left;margin-left:251.6pt;margin-top:12.95pt;width:253.2pt;height:0;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9" o:spid="_x0000_s1063" type="#_x0000_t32" style="position:absolute;left:0;text-align:left;margin-left:291.2pt;margin-top:14.65pt;width:144.6pt;height:0;z-index:25176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8571D4" w:rsidRPr="00455D68">
        <w:rPr>
          <w:rFonts w:ascii="Times New Roman" w:eastAsia="Times New Roman" w:hAnsi="Times New Roman" w:cs="Times New Roman"/>
          <w:sz w:val="28"/>
          <w:szCs w:val="28"/>
        </w:rPr>
        <w:t>ИНН:</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0" o:spid="_x0000_s1062" type="#_x0000_t32" style="position:absolute;left:0;text-align:left;margin-left:293pt;margin-top:13.55pt;width:144.6pt;height:0;z-index:25176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8571D4" w:rsidRPr="00455D68">
        <w:rPr>
          <w:rFonts w:ascii="Times New Roman" w:eastAsia="Times New Roman" w:hAnsi="Times New Roman" w:cs="Times New Roman"/>
          <w:sz w:val="28"/>
          <w:szCs w:val="28"/>
        </w:rPr>
        <w:t>ОГРН:</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1" o:spid="_x0000_s1061" type="#_x0000_t32" style="position:absolute;left:0;text-align:left;margin-left:294.2pt;margin-top:13.65pt;width:144.6pt;height:0;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8571D4" w:rsidRPr="00455D68">
        <w:rPr>
          <w:rFonts w:ascii="Times New Roman" w:eastAsia="Times New Roman" w:hAnsi="Times New Roman" w:cs="Times New Roman"/>
          <w:sz w:val="28"/>
          <w:szCs w:val="28"/>
        </w:rPr>
        <w:t xml:space="preserve">Адрес: </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2" o:spid="_x0000_s1060" type="#_x0000_t32" style="position:absolute;left:0;text-align:left;margin-left:252.2pt;margin-top:14.35pt;width:261pt;height:0;z-index:2517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103" o:spid="_x0000_s1059" type="#_x0000_t32" style="position:absolute;left:0;text-align:left;margin-left:253.4pt;margin-top:9.25pt;width:254.4pt;height:0;z-index:25176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4" o:spid="_x0000_s1058" type="#_x0000_t32" style="position:absolute;left:0;text-align:left;margin-left:375.8pt;margin-top:29.65pt;width:144.6pt;height:0;z-index:25176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8571D4"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5" o:spid="_x0000_s1057" type="#_x0000_t32" style="position:absolute;left:0;text-align:left;margin-left:50pt;margin-top:12.15pt;width:6in;height:0;z-index:25176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8571D4"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6" o:spid="_x0000_s1056" type="#_x0000_t32" style="position:absolute;left:0;text-align:left;margin-left:36.8pt;margin-top:16.25pt;width:451.2pt;height:0;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784FEF" w:rsidP="008571D4">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7" o:spid="_x0000_s1055" type="#_x0000_t32" style="position:absolute;left:0;text-align:left;margin-left:221.6pt;margin-top:93.55pt;width:273.6pt;height:0;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8571D4"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784FEF"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8" o:spid="_x0000_s1054" type="#_x0000_t32" style="position:absolute;left:0;text-align:left;margin-left:-.4pt;margin-top:13.1pt;width:497.4pt;height:1.2pt;flip:y;z-index:251770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9" o:spid="_x0000_s1053" type="#_x0000_t32" style="position:absolute;left:0;text-align:left;margin-left:385.4pt;margin-top:14.85pt;width:120.6pt;height:.0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8571D4"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0" o:spid="_x0000_s1052" type="#_x0000_t32" style="position:absolute;left:0;text-align:left;margin-left:36.2pt;margin-top:14.9pt;width:457.2pt;height:.6pt;flip:y;z-index:25177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1" o:spid="_x0000_s1051" type="#_x0000_t32" style="position:absolute;left:0;text-align:left;margin-left:333.8pt;margin-top:15pt;width:150pt;height:0;z-index:25177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8571D4"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2" o:spid="_x0000_s1050" type="#_x0000_t32" style="position:absolute;left:0;text-align:left;margin-left:287.6pt;margin-top:12.7pt;width:150pt;height:0;z-index:251776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3" o:spid="_x0000_s1049" type="#_x0000_t32" style="position:absolute;left:0;text-align:left;margin-left:258.2pt;margin-top:60.8pt;width:232.8pt;height:0;z-index:2517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8571D4"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4" o:spid="_x0000_s1048" type="#_x0000_t32" style="position:absolute;left:0;text-align:left;margin-left:351.2pt;margin-top:94.85pt;width:150pt;height:0;z-index:25177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8571D4"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784FEF" w:rsidP="008571D4">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115" o:spid="_x0000_s1047" type="#_x0000_t32" style="position:absolute;left:0;text-align:left;margin-left:238.4pt;margin-top:16.25pt;width:55.2pt;height:0;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rFonts w:ascii="Times New Roman" w:eastAsia="Times New Roman" w:hAnsi="Times New Roman" w:cs="Times New Roman"/>
          <w:noProof/>
          <w:sz w:val="28"/>
          <w:szCs w:val="16"/>
        </w:rPr>
        <w:pict>
          <v:shape id="Прямая со стрелкой 116" o:spid="_x0000_s1046" type="#_x0000_t32" style="position:absolute;left:0;text-align:left;margin-left:164.6pt;margin-top:16.25pt;width:55.2pt;height:0;z-index:25177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rFonts w:ascii="Times New Roman" w:eastAsia="Times New Roman" w:hAnsi="Times New Roman" w:cs="Times New Roman"/>
          <w:noProof/>
          <w:sz w:val="28"/>
          <w:szCs w:val="16"/>
        </w:rPr>
        <w:pict>
          <v:shape id="Прямая со стрелкой 117" o:spid="_x0000_s1045" type="#_x0000_t32" style="position:absolute;left:0;text-align:left;margin-left:.8pt;margin-top:16.25pt;width:118.8pt;height:0;z-index:251777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t xml:space="preserve"> (рекомендуемая форма для совершеннолетних)</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8" o:spid="_x0000_s1044" type="#_x0000_t32" style="position:absolute;left:0;text-align:left;margin-left:252.8pt;margin-top:14.8pt;width:233.4pt;height:0;z-index:25178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9" o:spid="_x0000_s1043" type="#_x0000_t32" style="position:absolute;left:0;text-align:left;margin-left:296pt;margin-top:13.55pt;width:106.8pt;height:0;z-index:25178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8571D4" w:rsidRPr="00455D68">
        <w:rPr>
          <w:rFonts w:ascii="Times New Roman" w:eastAsia="Times New Roman" w:hAnsi="Times New Roman" w:cs="Times New Roman"/>
          <w:sz w:val="28"/>
          <w:szCs w:val="28"/>
        </w:rPr>
        <w:t xml:space="preserve">ИНН: </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0" o:spid="_x0000_s1042" type="#_x0000_t32" style="position:absolute;left:0;text-align:left;margin-left:293pt;margin-top:13pt;width:106.8pt;height:0;z-index:25178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8571D4" w:rsidRPr="00455D68">
        <w:rPr>
          <w:rFonts w:ascii="Times New Roman" w:eastAsia="Times New Roman" w:hAnsi="Times New Roman" w:cs="Times New Roman"/>
          <w:sz w:val="28"/>
          <w:szCs w:val="28"/>
        </w:rPr>
        <w:t>ОГРН:</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1" o:spid="_x0000_s1041" type="#_x0000_t32" style="position:absolute;left:0;text-align:left;margin-left:293.6pt;margin-top:13.7pt;width:106.8pt;height:0;z-index:25178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8571D4" w:rsidRPr="00455D68">
        <w:rPr>
          <w:rFonts w:ascii="Times New Roman" w:eastAsia="Times New Roman" w:hAnsi="Times New Roman" w:cs="Times New Roman"/>
          <w:sz w:val="28"/>
          <w:szCs w:val="28"/>
        </w:rPr>
        <w:t>Адрес:</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2" o:spid="_x0000_s1040" type="#_x0000_t32" style="position:absolute;left:0;text-align:left;margin-left:252.8pt;margin-top:13.8pt;width:255pt;height:0;z-index:25178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3" o:spid="_x0000_s1039" type="#_x0000_t32" style="position:absolute;left:0;text-align:left;margin-left:252.8pt;margin-top:14.1pt;width:255pt;height:0;z-index:25178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784FEF"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4" o:spid="_x0000_s1038" type="#_x0000_t32" style="position:absolute;left:0;text-align:left;margin-left:377pt;margin-top:30.6pt;width:106.8pt;height:0;z-index:25178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8571D4"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5" o:spid="_x0000_s1037" type="#_x0000_t32" style="position:absolute;left:0;text-align:left;margin-left:49.4pt;margin-top:12.5pt;width:451.8pt;height:0;z-index:25178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8571D4"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6" o:spid="_x0000_s1036" type="#_x0000_t32" style="position:absolute;left:0;text-align:left;margin-left:35.6pt;margin-top:14.2pt;width:451.8pt;height:0;z-index:25178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7" o:spid="_x0000_s1035" type="#_x0000_t32" style="position:absolute;left:0;text-align:left;margin-left:34.4pt;margin-top:15.35pt;width:451.8pt;height:0;z-index:25178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8" o:spid="_x0000_s1034" type="#_x0000_t32" style="position:absolute;left:0;text-align:left;margin-left:36.8pt;margin-top:13.7pt;width:459.6pt;height:1.2pt;flip:y;z-index:251790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9" o:spid="_x0000_s1033" type="#_x0000_t32" style="position:absolute;left:0;text-align:left;margin-left:332pt;margin-top:13.2pt;width:157.8pt;height:0;z-index:25179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8571D4"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0" o:spid="_x0000_s1032" type="#_x0000_t32" style="position:absolute;left:0;text-align:left;margin-left:287.6pt;margin-top:13.9pt;width:161.4pt;height:.6pt;flip:y;z-index:251792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1" o:spid="_x0000_s1031" type="#_x0000_t32" style="position:absolute;left:0;text-align:left;margin-left:142.4pt;margin-top:62.7pt;width:363pt;height:0;z-index:25179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8571D4"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784FEF"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2" o:spid="_x0000_s1030" type="#_x0000_t32" style="position:absolute;left:0;text-align:left;margin-left:356pt;margin-top:94.3pt;width:149.4pt;height:0;z-index:251794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8571D4"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784FEF"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3" o:spid="_x0000_s1029" type="#_x0000_t32" style="position:absolute;left:0;text-align:left;margin-left:276.2pt;margin-top:14.5pt;width:58.2pt;height:0;z-index:251798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rFonts w:ascii="Times New Roman" w:eastAsia="Times New Roman" w:hAnsi="Times New Roman" w:cs="Times New Roman"/>
          <w:noProof/>
          <w:sz w:val="28"/>
          <w:szCs w:val="28"/>
        </w:rPr>
        <w:pict>
          <v:shape id="Прямая со стрелкой 134" o:spid="_x0000_s1028" type="#_x0000_t32" style="position:absolute;left:0;text-align:left;margin-left:195.2pt;margin-top:15.1pt;width:70.8pt;height:0;z-index:25179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rFonts w:ascii="Times New Roman" w:eastAsia="Times New Roman" w:hAnsi="Times New Roman" w:cs="Times New Roman"/>
          <w:noProof/>
          <w:sz w:val="28"/>
          <w:szCs w:val="28"/>
        </w:rPr>
        <w:pict>
          <v:shape id="Прямая со стрелкой 135" o:spid="_x0000_s1027" type="#_x0000_t32" style="position:absolute;left:0;text-align:left;margin-left:29.6pt;margin-top:15.1pt;width:149.4pt;height:0;z-index:25179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F40" w:rsidRDefault="00715F40" w:rsidP="005A4BD0">
      <w:r>
        <w:separator/>
      </w:r>
    </w:p>
  </w:endnote>
  <w:endnote w:type="continuationSeparator" w:id="0">
    <w:p w:rsidR="00715F40" w:rsidRDefault="00715F40"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F40" w:rsidRDefault="00715F40" w:rsidP="005A4BD0">
      <w:r>
        <w:separator/>
      </w:r>
    </w:p>
  </w:footnote>
  <w:footnote w:type="continuationSeparator" w:id="0">
    <w:p w:rsidR="00715F40" w:rsidRDefault="00715F40"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0136"/>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15F4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4FEF"/>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3F99"/>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2478"/>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1C95"/>
    <w:rsid w:val="00E766B1"/>
    <w:rsid w:val="00E8567A"/>
    <w:rsid w:val="00E85B00"/>
    <w:rsid w:val="00E92AD0"/>
    <w:rsid w:val="00E93F7D"/>
    <w:rsid w:val="00E945C5"/>
    <w:rsid w:val="00E97846"/>
    <w:rsid w:val="00EA77A0"/>
    <w:rsid w:val="00EB16AD"/>
    <w:rsid w:val="00EB4E8A"/>
    <w:rsid w:val="00EC5712"/>
    <w:rsid w:val="00EC7431"/>
    <w:rsid w:val="00ED42FD"/>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9"/>
        <o:r id="V:Rule2" type="connector" idref="#Прямая со стрелкой 10"/>
        <o:r id="V:Rule3" type="connector" idref="#Прямая со стрелкой 46"/>
        <o:r id="V:Rule4" type="connector" idref="#Прямая со стрелкой 60"/>
        <o:r id="V:Rule5" type="connector" idref="#Прямая со стрелкой 71"/>
        <o:r id="V:Rule6" type="connector" idref="#Прямая со стрелкой 72"/>
        <o:r id="V:Rule7" type="connector" idref="#Прямая со стрелкой 73"/>
        <o:r id="V:Rule8" type="connector" idref="#Прямая со стрелкой 77"/>
        <o:r id="V:Rule9" type="connector" idref="#Прямая со стрелкой 78"/>
        <o:r id="V:Rule10" type="connector" idref="#Прямая со стрелкой 79"/>
        <o:r id="V:Rule11" type="connector" idref="#Прямая со стрелкой 80"/>
        <o:r id="V:Rule12" type="connector" idref="#Прямая со стрелкой 81"/>
        <o:r id="V:Rule13" type="connector" idref="#Прямая со стрелкой 82"/>
        <o:r id="V:Rule14" type="connector" idref="#Прямая со стрелкой 83"/>
        <o:r id="V:Rule15" type="connector" idref="#Прямая со стрелкой 84"/>
        <o:r id="V:Rule16" type="connector" idref="#Прямая со стрелкой 85"/>
        <o:r id="V:Rule17" type="connector" idref="#Прямая со стрелкой 86"/>
        <o:r id="V:Rule18" type="connector" idref="#Прямая со стрелкой 87"/>
        <o:r id="V:Rule19" type="connector" idref="#Прямая со стрелкой 88"/>
        <o:r id="V:Rule20" type="connector" idref="#Прямая со стрелкой 89"/>
        <o:r id="V:Rule21" type="connector" idref="#Прямая со стрелкой 90"/>
        <o:r id="V:Rule22" type="connector" idref="#Прямая со стрелкой 91"/>
        <o:r id="V:Rule23" type="connector" idref="#Прямая со стрелкой 92"/>
        <o:r id="V:Rule24" type="connector" idref="#Прямая со стрелкой 93"/>
        <o:r id="V:Rule25" type="connector" idref="#Прямая со стрелкой 94"/>
        <o:r id="V:Rule26" type="connector" idref="#Прямая со стрелкой 95"/>
        <o:r id="V:Rule27" type="connector" idref="#Прямая со стрелкой 96"/>
        <o:r id="V:Rule28" type="connector" idref="#Прямая со стрелкой 97"/>
        <o:r id="V:Rule29" type="connector" idref="#Прямая со стрелкой 98"/>
        <o:r id="V:Rule30" type="connector" idref="#Прямая со стрелкой 99"/>
        <o:r id="V:Rule31" type="connector" idref="#Прямая со стрелкой 100"/>
        <o:r id="V:Rule32" type="connector" idref="#Прямая со стрелкой 101"/>
        <o:r id="V:Rule33" type="connector" idref="#Прямая со стрелкой 102"/>
        <o:r id="V:Rule34" type="connector" idref="#Прямая со стрелкой 103"/>
        <o:r id="V:Rule35" type="connector" idref="#Прямая со стрелкой 104"/>
        <o:r id="V:Rule36" type="connector" idref="#Прямая со стрелкой 105"/>
        <o:r id="V:Rule37" type="connector" idref="#Прямая со стрелкой 106"/>
        <o:r id="V:Rule38" type="connector" idref="#Прямая со стрелкой 107"/>
        <o:r id="V:Rule39" type="connector" idref="#Прямая со стрелкой 108"/>
        <o:r id="V:Rule40" type="connector" idref="#Прямая со стрелкой 109"/>
        <o:r id="V:Rule41" type="connector" idref="#Прямая со стрелкой 110"/>
        <o:r id="V:Rule42" type="connector" idref="#Прямая со стрелкой 111"/>
        <o:r id="V:Rule43" type="connector" idref="#Прямая со стрелкой 112"/>
        <o:r id="V:Rule44" type="connector" idref="#Прямая со стрелкой 113"/>
        <o:r id="V:Rule45" type="connector" idref="#Прямая со стрелкой 114"/>
        <o:r id="V:Rule46" type="connector" idref="#Прямая со стрелкой 115"/>
        <o:r id="V:Rule47" type="connector" idref="#Прямая со стрелкой 116"/>
        <o:r id="V:Rule48" type="connector" idref="#Прямая со стрелкой 117"/>
        <o:r id="V:Rule49" type="connector" idref="#Прямая со стрелкой 118"/>
        <o:r id="V:Rule50" type="connector" idref="#Прямая со стрелкой 119"/>
        <o:r id="V:Rule51" type="connector" idref="#Прямая со стрелкой 120"/>
        <o:r id="V:Rule52" type="connector" idref="#Прямая со стрелкой 121"/>
        <o:r id="V:Rule53" type="connector" idref="#Прямая со стрелкой 122"/>
        <o:r id="V:Rule54" type="connector" idref="#Прямая со стрелкой 123"/>
        <o:r id="V:Rule55" type="connector" idref="#Прямая со стрелкой 124"/>
        <o:r id="V:Rule56" type="connector" idref="#Прямая со стрелкой 125"/>
        <o:r id="V:Rule57" type="connector" idref="#Прямая со стрелкой 126"/>
        <o:r id="V:Rule58" type="connector" idref="#Прямая со стрелкой 127"/>
        <o:r id="V:Rule59" type="connector" idref="#Прямая со стрелкой 128"/>
        <o:r id="V:Rule60" type="connector" idref="#Прямая со стрелкой 129"/>
        <o:r id="V:Rule61" type="connector" idref="#Прямая со стрелкой 130"/>
        <o:r id="V:Rule62" type="connector" idref="#Прямая со стрелкой 131"/>
        <o:r id="V:Rule63" type="connector" idref="#Прямая со стрелкой 132"/>
        <o:r id="V:Rule64" type="connector" idref="#Прямая со стрелкой 133"/>
        <o:r id="V:Rule65" type="connector" idref="#Прямая со стрелкой 134"/>
        <o:r id="V:Rule66"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AA00D-5E61-4F0D-B694-AC216071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8356</Words>
  <Characters>47631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55876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Иляксазская ООШ</cp:lastModifiedBy>
  <cp:revision>2</cp:revision>
  <cp:lastPrinted>2023-09-15T11:29:00Z</cp:lastPrinted>
  <dcterms:created xsi:type="dcterms:W3CDTF">2023-10-05T05:47:00Z</dcterms:created>
  <dcterms:modified xsi:type="dcterms:W3CDTF">2023-10-05T05:47:00Z</dcterms:modified>
</cp:coreProperties>
</file>