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CB" w:rsidRDefault="002C74CB" w:rsidP="00410AD0">
      <w:pPr>
        <w:jc w:val="center"/>
        <w:rPr>
          <w:lang w:val="tt-RU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4820"/>
        <w:gridCol w:w="4961"/>
      </w:tblGrid>
      <w:tr w:rsidR="00410AD0" w:rsidTr="007F1D0D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602551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r w:rsidR="006025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gram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от «    </w:t>
            </w:r>
            <w:r w:rsidR="00602551">
              <w:rPr>
                <w:rFonts w:ascii="Times New Roman" w:hAnsi="Times New Roman" w:cs="Times New Roman"/>
                <w:sz w:val="28"/>
                <w:szCs w:val="28"/>
              </w:rPr>
              <w:t>»  августа 202</w:t>
            </w:r>
            <w:r w:rsidR="006025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Default="00410AD0" w:rsidP="006025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6025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10AD0" w:rsidRPr="00F816BE" w:rsidRDefault="00410AD0" w:rsidP="006025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Иляксазская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410AD0" w:rsidRPr="00F816BE" w:rsidRDefault="00410AD0" w:rsidP="006025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_______  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Нуртдинов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410AD0" w:rsidRPr="00F816BE" w:rsidRDefault="00410AD0" w:rsidP="006025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от «  </w:t>
            </w:r>
            <w:r w:rsidR="00AF6514">
              <w:rPr>
                <w:rFonts w:ascii="Times New Roman" w:hAnsi="Times New Roman" w:cs="Times New Roman"/>
                <w:sz w:val="28"/>
                <w:szCs w:val="28"/>
              </w:rPr>
              <w:t>»  августа 202</w:t>
            </w:r>
            <w:r w:rsidR="006025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410AD0" w:rsidRPr="00C56EFF" w:rsidTr="007F1D0D">
        <w:tc>
          <w:tcPr>
            <w:tcW w:w="4361" w:type="dxa"/>
          </w:tcPr>
          <w:p w:rsidR="00410AD0" w:rsidRPr="00C56EFF" w:rsidRDefault="00410AD0" w:rsidP="00410A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74CB" w:rsidRPr="007622BC" w:rsidRDefault="002C74CB" w:rsidP="00410AD0">
      <w:pPr>
        <w:tabs>
          <w:tab w:val="left" w:pos="10773"/>
        </w:tabs>
        <w:jc w:val="center"/>
      </w:pPr>
    </w:p>
    <w:p w:rsidR="002C74CB" w:rsidRDefault="002C74CB" w:rsidP="00410AD0">
      <w:pPr>
        <w:jc w:val="center"/>
        <w:rPr>
          <w:lang w:val="tt-RU"/>
        </w:rPr>
      </w:pPr>
    </w:p>
    <w:p w:rsidR="002C74CB" w:rsidRDefault="002C74CB" w:rsidP="00410AD0">
      <w:pPr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jc w:val="center"/>
      </w:pPr>
    </w:p>
    <w:p w:rsidR="002C74CB" w:rsidRPr="00410AD0" w:rsidRDefault="002C74CB" w:rsidP="00191A23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410AD0">
        <w:rPr>
          <w:rFonts w:ascii="Times New Roman" w:hAnsi="Times New Roman" w:cs="Times New Roman"/>
          <w:sz w:val="36"/>
          <w:szCs w:val="36"/>
        </w:rPr>
        <w:t xml:space="preserve">Учебный </w:t>
      </w:r>
      <w:r w:rsidRPr="00410AD0">
        <w:rPr>
          <w:rFonts w:ascii="Times New Roman" w:hAnsi="Times New Roman" w:cs="Times New Roman"/>
          <w:sz w:val="36"/>
          <w:szCs w:val="36"/>
          <w:lang w:val="tt-RU"/>
        </w:rPr>
        <w:t>график</w:t>
      </w:r>
    </w:p>
    <w:p w:rsidR="002C74CB" w:rsidRPr="00410AD0" w:rsidRDefault="002C74CB" w:rsidP="00191A23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410AD0">
        <w:rPr>
          <w:rFonts w:ascii="Times New Roman" w:hAnsi="Times New Roman" w:cs="Times New Roman"/>
          <w:sz w:val="36"/>
          <w:szCs w:val="36"/>
        </w:rPr>
        <w:t>муниципального бюджетного общеобразовательного учреждения «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Иляксазская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ООШ» дошкольной группы 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общеразвивающего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вида 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муниципального рай</w:t>
      </w:r>
      <w:r w:rsidR="000051D4">
        <w:rPr>
          <w:rFonts w:ascii="Times New Roman" w:hAnsi="Times New Roman" w:cs="Times New Roman"/>
          <w:sz w:val="36"/>
          <w:szCs w:val="36"/>
        </w:rPr>
        <w:t>она Республики Татарстан на 2025</w:t>
      </w:r>
      <w:r w:rsidRPr="00410AD0">
        <w:rPr>
          <w:rFonts w:ascii="Times New Roman" w:hAnsi="Times New Roman" w:cs="Times New Roman"/>
          <w:sz w:val="36"/>
          <w:szCs w:val="36"/>
        </w:rPr>
        <w:t>-20</w:t>
      </w:r>
      <w:r w:rsidR="000051D4">
        <w:rPr>
          <w:rFonts w:ascii="Times New Roman" w:hAnsi="Times New Roman" w:cs="Times New Roman"/>
          <w:sz w:val="36"/>
          <w:szCs w:val="36"/>
          <w:lang w:val="tt-RU"/>
        </w:rPr>
        <w:t>26</w:t>
      </w:r>
      <w:r w:rsidRPr="00410AD0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2C74CB" w:rsidRDefault="002C74CB" w:rsidP="002C74CB">
      <w:pPr>
        <w:jc w:val="center"/>
      </w:pPr>
    </w:p>
    <w:p w:rsidR="002C74CB" w:rsidRDefault="002C74CB" w:rsidP="002C74CB">
      <w:pPr>
        <w:jc w:val="center"/>
      </w:pPr>
    </w:p>
    <w:p w:rsidR="002C74CB" w:rsidRDefault="002C74CB" w:rsidP="002C74CB">
      <w:pPr>
        <w:jc w:val="right"/>
      </w:pPr>
    </w:p>
    <w:p w:rsidR="002C74CB" w:rsidRDefault="002C74CB" w:rsidP="002C74CB">
      <w:pPr>
        <w:rPr>
          <w:sz w:val="40"/>
          <w:szCs w:val="40"/>
          <w:lang w:eastAsia="ko-KR"/>
        </w:rPr>
      </w:pPr>
    </w:p>
    <w:p w:rsidR="002C74CB" w:rsidRDefault="002C74CB" w:rsidP="002C74CB">
      <w:pPr>
        <w:rPr>
          <w:sz w:val="40"/>
          <w:szCs w:val="40"/>
          <w:lang w:val="tt-RU" w:eastAsia="ko-KR"/>
        </w:rPr>
      </w:pP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2C74CB" w:rsidTr="007F1D0D">
        <w:tc>
          <w:tcPr>
            <w:tcW w:w="9889" w:type="dxa"/>
            <w:hideMark/>
          </w:tcPr>
          <w:p w:rsidR="002C74CB" w:rsidRDefault="002C74CB" w:rsidP="007F1D0D">
            <w:pPr>
              <w:spacing w:line="0" w:lineRule="atLeast"/>
              <w:jc w:val="both"/>
            </w:pPr>
          </w:p>
          <w:p w:rsidR="002C74CB" w:rsidRDefault="002C74CB" w:rsidP="007F1D0D">
            <w:pPr>
              <w:spacing w:line="0" w:lineRule="atLeast"/>
              <w:jc w:val="right"/>
            </w:pPr>
          </w:p>
        </w:tc>
      </w:tr>
      <w:tr w:rsidR="002C74CB" w:rsidTr="007F1D0D">
        <w:tc>
          <w:tcPr>
            <w:tcW w:w="9889" w:type="dxa"/>
          </w:tcPr>
          <w:p w:rsidR="002C74CB" w:rsidRDefault="002C74CB" w:rsidP="007F1D0D">
            <w:pPr>
              <w:spacing w:before="120" w:after="120"/>
              <w:rPr>
                <w:sz w:val="28"/>
                <w:szCs w:val="28"/>
                <w:lang w:val="tt-RU"/>
              </w:rPr>
            </w:pPr>
          </w:p>
        </w:tc>
      </w:tr>
      <w:tr w:rsidR="002C74CB" w:rsidTr="007F1D0D">
        <w:tc>
          <w:tcPr>
            <w:tcW w:w="9889" w:type="dxa"/>
            <w:hideMark/>
          </w:tcPr>
          <w:p w:rsidR="00410AD0" w:rsidRPr="00D6459D" w:rsidRDefault="002C74CB" w:rsidP="00410AD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2C74CB" w:rsidRDefault="002C74CB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Pr="00D6459D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04F5" w:rsidRDefault="00CC04F5" w:rsidP="00CC04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CC04F5" w:rsidRDefault="00CC04F5" w:rsidP="00CC04F5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04F5" w:rsidRDefault="00CC04F5" w:rsidP="00CC04F5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Настоящий годовой календарный учебный график разработан для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</w:p>
    <w:p w:rsidR="00CC04F5" w:rsidRDefault="00CC04F5" w:rsidP="00CC04F5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бюджетного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обще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учреждения «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Иляксазская основная общеобразовательная школа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»д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ошкольной группы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CC04F5" w:rsidRDefault="00AF6514" w:rsidP="00CC04F5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Татарстан (далее – ОУ) на 202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-2026</w:t>
      </w:r>
      <w:r w:rsidR="00CC04F5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="00CC04F5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="00CC04F5">
        <w:rPr>
          <w:rFonts w:ascii="Times New Roman" w:eastAsia="Calibri" w:hAnsi="Times New Roman" w:cs="Times New Roman"/>
          <w:sz w:val="24"/>
          <w:szCs w:val="24"/>
        </w:rPr>
        <w:t>-</w:t>
      </w:r>
    </w:p>
    <w:p w:rsidR="00CC04F5" w:rsidRDefault="00CC04F5" w:rsidP="00CC04F5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CC04F5" w:rsidRDefault="00AF6514" w:rsidP="00CC04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   </w:t>
      </w:r>
      <w:r w:rsidR="00CC04F5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="00CC04F5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="00CC04F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C04F5" w:rsidRDefault="00CC04F5" w:rsidP="00CC04F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среди обитания», утвержденным постановлением Главного государственного санитарного врача РФ от 28.01.2021г. №2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28.12.2010 г. №2106 «Об утверждении федеральных требований к образовательным учреждениям в части охраны здоровья обучающихся, воспитанников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Уставом МБОУ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Иляксазская ООШ”</w:t>
      </w:r>
    </w:p>
    <w:p w:rsidR="00CC04F5" w:rsidRDefault="00CC04F5" w:rsidP="00CC04F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Приказ МБОУ “Иляксазская ООШ” от29.08.2022г.№55</w:t>
      </w:r>
      <w:r w:rsidR="00AF65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“Об утверждении режимов дня групп в связи с изменением законодательства”</w:t>
      </w:r>
    </w:p>
    <w:p w:rsidR="00CC04F5" w:rsidRPr="00AF6514" w:rsidRDefault="00CC04F5" w:rsidP="00CC04F5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CC04F5" w:rsidRDefault="000051D4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начало учебного года 01 сентября 2025</w:t>
      </w:r>
      <w:r w:rsidR="00CC04F5">
        <w:rPr>
          <w:rFonts w:ascii="Times New Roman" w:eastAsia="Calibri" w:hAnsi="Times New Roman" w:cs="Times New Roman"/>
          <w:sz w:val="24"/>
          <w:szCs w:val="24"/>
        </w:rPr>
        <w:t xml:space="preserve">г., окончание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29</w:t>
      </w:r>
      <w:r w:rsidR="00CC04F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AF6514">
        <w:rPr>
          <w:rFonts w:ascii="Times New Roman" w:eastAsia="Calibri" w:hAnsi="Times New Roman" w:cs="Times New Roman"/>
          <w:sz w:val="24"/>
          <w:szCs w:val="24"/>
        </w:rPr>
        <w:t>мая 202</w:t>
      </w:r>
      <w:r w:rsidR="00AF6514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CC04F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3. .Продолжительность каникул:  2</w:t>
      </w:r>
      <w:r w:rsidR="00CE3A9C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="00CE3A9C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CE3A9C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="00CE3A9C">
        <w:rPr>
          <w:rFonts w:ascii="Times New Roman" w:eastAsia="Calibri" w:hAnsi="Times New Roman" w:cs="Times New Roman"/>
          <w:sz w:val="24"/>
          <w:szCs w:val="24"/>
        </w:rPr>
        <w:t xml:space="preserve">г. - </w:t>
      </w:r>
      <w:r w:rsidR="00CE3A9C">
        <w:rPr>
          <w:rFonts w:ascii="Times New Roman" w:eastAsia="Calibri" w:hAnsi="Times New Roman" w:cs="Times New Roman"/>
          <w:sz w:val="24"/>
          <w:szCs w:val="24"/>
          <w:lang w:val="tt-RU"/>
        </w:rPr>
        <w:t>30</w:t>
      </w:r>
      <w:r w:rsidR="005160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3A9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декабря </w:t>
      </w:r>
      <w:r w:rsidR="005160A8">
        <w:rPr>
          <w:rFonts w:ascii="Times New Roman" w:eastAsia="Calibri" w:hAnsi="Times New Roman" w:cs="Times New Roman"/>
          <w:sz w:val="24"/>
          <w:szCs w:val="24"/>
        </w:rPr>
        <w:t>2025</w:t>
      </w:r>
      <w:r>
        <w:rPr>
          <w:rFonts w:ascii="Times New Roman" w:eastAsia="Calibri" w:hAnsi="Times New Roman" w:cs="Times New Roman"/>
          <w:sz w:val="24"/>
          <w:szCs w:val="24"/>
        </w:rPr>
        <w:t>г., 01 июня по 3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CC04F5" w:rsidRDefault="005160A8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2025</w:t>
      </w:r>
      <w:r w:rsidR="00CC04F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C04F5" w:rsidRDefault="00CC04F5" w:rsidP="00CC04F5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пятидневная рабочая неделя с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часовым пребыванием детей, ежедневный график работы с 07.00 до 1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0 ч. Выходные дни: суббота, воскресенье и праздничные дни.</w:t>
      </w:r>
    </w:p>
    <w:p w:rsidR="00CC04F5" w:rsidRDefault="00CC04F5" w:rsidP="00CC04F5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вторая группа раннего возраста</w:t>
      </w:r>
    </w:p>
    <w:p w:rsidR="00CC04F5" w:rsidRDefault="00CC04F5" w:rsidP="00CC04F5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вторая младшая группа 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подготовительная к школе группа </w:t>
      </w:r>
    </w:p>
    <w:p w:rsidR="00CC04F5" w:rsidRDefault="00CC04F5" w:rsidP="00CC04F5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CC04F5" w:rsidRDefault="00CC04F5" w:rsidP="00CC04F5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Y="263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1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005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005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005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005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005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005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CC04F5" w:rsidTr="00CC04F5">
        <w:trPr>
          <w:trHeight w:val="2435"/>
        </w:trPr>
        <w:tc>
          <w:tcPr>
            <w:tcW w:w="10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504"/>
              <w:tblOverlap w:val="never"/>
              <w:tblW w:w="100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38"/>
              <w:gridCol w:w="3117"/>
              <w:gridCol w:w="3440"/>
            </w:tblGrid>
            <w:tr w:rsidR="00CC04F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CC04F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E3A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5</w:t>
                  </w:r>
                  <w:r w:rsidR="00CC0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D9278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09</w:t>
                  </w:r>
                  <w:r w:rsidR="00CE3A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01.2026</w:t>
                  </w:r>
                  <w:r w:rsidR="00CC0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CC04F5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01</w:t>
                  </w:r>
                  <w:r w:rsidR="00CE3A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.06.202</w:t>
                  </w:r>
                  <w:r w:rsidR="00CE3A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E3A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6</w:t>
                  </w:r>
                  <w:r w:rsidR="00CC0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C04F5" w:rsidRDefault="00CC04F5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E3A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E3A9C"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E3A9C"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E3A9C"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E3A9C"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E3A9C"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0051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4F5" w:rsidTr="00CC04F5">
        <w:trPr>
          <w:trHeight w:val="33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D92788" w:rsidP="00CE3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</w:t>
            </w:r>
            <w:r w:rsidR="00707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</w:t>
            </w:r>
            <w:r w:rsidR="00CE3A9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</w:t>
            </w:r>
            <w:r w:rsidR="00CE3A9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CE3A9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 w:rsidR="00CE3A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  <w:r w:rsidR="00CE3A9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C04F5" w:rsidTr="00CC04F5">
        <w:trPr>
          <w:trHeight w:val="26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E3A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CC04F5" w:rsidRDefault="00CC04F5" w:rsidP="00CC04F5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4"/>
        <w:gridCol w:w="2393"/>
        <w:gridCol w:w="2393"/>
      </w:tblGrid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часов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CC04F5" w:rsidTr="00CC04F5"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C74CB" w:rsidSect="00CC04F5">
      <w:pgSz w:w="11906" w:h="16838"/>
      <w:pgMar w:top="0" w:right="850" w:bottom="0" w:left="42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6C18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2F32"/>
    <w:rsid w:val="000051D4"/>
    <w:rsid w:val="0005493E"/>
    <w:rsid w:val="000C0697"/>
    <w:rsid w:val="00122E9F"/>
    <w:rsid w:val="00191A23"/>
    <w:rsid w:val="001B2F32"/>
    <w:rsid w:val="001F39C5"/>
    <w:rsid w:val="00201482"/>
    <w:rsid w:val="002503E3"/>
    <w:rsid w:val="002A757C"/>
    <w:rsid w:val="002C74CB"/>
    <w:rsid w:val="00300F0B"/>
    <w:rsid w:val="003D7B46"/>
    <w:rsid w:val="00410AD0"/>
    <w:rsid w:val="004F39D9"/>
    <w:rsid w:val="004F5A62"/>
    <w:rsid w:val="005160A8"/>
    <w:rsid w:val="00521721"/>
    <w:rsid w:val="00550AB2"/>
    <w:rsid w:val="00597532"/>
    <w:rsid w:val="005A35E7"/>
    <w:rsid w:val="00602551"/>
    <w:rsid w:val="0063144B"/>
    <w:rsid w:val="00694BFB"/>
    <w:rsid w:val="006B6F48"/>
    <w:rsid w:val="006E3B03"/>
    <w:rsid w:val="00707749"/>
    <w:rsid w:val="00926246"/>
    <w:rsid w:val="00935BB2"/>
    <w:rsid w:val="009527D7"/>
    <w:rsid w:val="00966869"/>
    <w:rsid w:val="009C5CD7"/>
    <w:rsid w:val="00AF6514"/>
    <w:rsid w:val="00B1742A"/>
    <w:rsid w:val="00BD40BE"/>
    <w:rsid w:val="00C3444E"/>
    <w:rsid w:val="00CC04F5"/>
    <w:rsid w:val="00CE3A9C"/>
    <w:rsid w:val="00D85CA1"/>
    <w:rsid w:val="00D92788"/>
    <w:rsid w:val="00DA0BE7"/>
    <w:rsid w:val="00DC6C44"/>
    <w:rsid w:val="00E23F0F"/>
    <w:rsid w:val="00E2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link w:val="a7"/>
    <w:uiPriority w:val="1"/>
    <w:qFormat/>
    <w:rsid w:val="00410AD0"/>
    <w:pPr>
      <w:spacing w:after="0" w:line="240" w:lineRule="auto"/>
    </w:pPr>
    <w:rPr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410A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Вахит</cp:lastModifiedBy>
  <cp:revision>29</cp:revision>
  <cp:lastPrinted>2023-09-05T08:53:00Z</cp:lastPrinted>
  <dcterms:created xsi:type="dcterms:W3CDTF">2021-09-05T20:51:00Z</dcterms:created>
  <dcterms:modified xsi:type="dcterms:W3CDTF">2025-09-17T05:36:00Z</dcterms:modified>
</cp:coreProperties>
</file>