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B2" w:rsidRPr="00555490" w:rsidRDefault="00F21EAB" w:rsidP="007B69B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645910" cy="9394742"/>
            <wp:effectExtent l="19050" t="0" r="2540" b="0"/>
            <wp:docPr id="1" name="Рисунок 1" descr="https://sun9-27.userapi.com/impg/S7GfA9evOxVgznuNv-I17XHoQVG7vpst_F6HOQ/Dbsrz5hnZVk.jpg?size=1528x2160&amp;quality=95&amp;sign=54263200860d4f60600eb0315e36cae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g/S7GfA9evOxVgznuNv-I17XHoQVG7vpst_F6HOQ/Dbsrz5hnZVk.jpg?size=1528x2160&amp;quality=95&amp;sign=54263200860d4f60600eb0315e36cae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69B2" w:rsidRPr="00555490">
        <w:rPr>
          <w:szCs w:val="24"/>
          <w:lang w:val="ru-RU"/>
        </w:rPr>
        <w:t>материальный объект, макет, иное конструкторское изделие.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lastRenderedPageBreak/>
        <w:t>2.6.</w:t>
      </w:r>
      <w:r>
        <w:rPr>
          <w:szCs w:val="24"/>
        </w:rPr>
        <w:t> </w:t>
      </w:r>
      <w:r w:rsidRPr="00555490">
        <w:rPr>
          <w:szCs w:val="24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2.7.</w:t>
      </w:r>
      <w:r>
        <w:rPr>
          <w:szCs w:val="24"/>
        </w:rPr>
        <w:t> </w:t>
      </w:r>
      <w:r w:rsidRPr="00555490">
        <w:rPr>
          <w:szCs w:val="24"/>
          <w:lang w:val="ru-RU"/>
        </w:rPr>
        <w:t>Индивидуальные и групповые проекты выполняются обучающимися самостоятельно под руководством учителя (</w:t>
      </w:r>
      <w:proofErr w:type="spellStart"/>
      <w:r w:rsidRPr="00555490">
        <w:rPr>
          <w:szCs w:val="24"/>
          <w:lang w:val="ru-RU"/>
        </w:rPr>
        <w:t>тьютора</w:t>
      </w:r>
      <w:proofErr w:type="spellEnd"/>
      <w:r w:rsidRPr="00555490">
        <w:rPr>
          <w:szCs w:val="24"/>
          <w:lang w:val="ru-RU"/>
        </w:rPr>
        <w:t>).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2.8.</w:t>
      </w:r>
      <w:r>
        <w:rPr>
          <w:szCs w:val="24"/>
        </w:rPr>
        <w:t> </w:t>
      </w:r>
      <w:proofErr w:type="spellStart"/>
      <w:r w:rsidRPr="00555490">
        <w:rPr>
          <w:szCs w:val="24"/>
          <w:lang w:val="ru-RU"/>
        </w:rPr>
        <w:t>Тьюторы</w:t>
      </w:r>
      <w:proofErr w:type="spellEnd"/>
      <w:r w:rsidRPr="00555490">
        <w:rPr>
          <w:szCs w:val="24"/>
          <w:lang w:val="ru-RU"/>
        </w:rPr>
        <w:t xml:space="preserve"> назначаются приказом директора.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 xml:space="preserve">2.9. </w:t>
      </w:r>
      <w:proofErr w:type="spellStart"/>
      <w:r w:rsidRPr="00555490">
        <w:rPr>
          <w:szCs w:val="24"/>
          <w:lang w:val="ru-RU"/>
        </w:rPr>
        <w:t>Тьюторы</w:t>
      </w:r>
      <w:proofErr w:type="spellEnd"/>
      <w:r w:rsidRPr="00555490">
        <w:rPr>
          <w:szCs w:val="24"/>
          <w:lang w:val="ru-RU"/>
        </w:rPr>
        <w:t>:</w:t>
      </w:r>
    </w:p>
    <w:p w:rsidR="007B69B2" w:rsidRPr="00555490" w:rsidRDefault="007B69B2" w:rsidP="007B69B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формулируют совместно с обучающимися темы, предлагаемые для выполнения обучающимися;</w:t>
      </w:r>
    </w:p>
    <w:p w:rsidR="007B69B2" w:rsidRPr="00555490" w:rsidRDefault="007B69B2" w:rsidP="007B69B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7B69B2" w:rsidRPr="00555490" w:rsidRDefault="007B69B2" w:rsidP="007B69B2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 xml:space="preserve"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555490">
        <w:rPr>
          <w:szCs w:val="24"/>
          <w:lang w:val="ru-RU"/>
        </w:rPr>
        <w:t>тьютор</w:t>
      </w:r>
      <w:proofErr w:type="spellEnd"/>
      <w:r w:rsidRPr="00555490">
        <w:rPr>
          <w:szCs w:val="24"/>
          <w:lang w:val="ru-RU"/>
        </w:rPr>
        <w:t xml:space="preserve"> организует</w:t>
      </w:r>
      <w:r>
        <w:rPr>
          <w:szCs w:val="24"/>
        </w:rPr>
        <w:t> </w:t>
      </w:r>
      <w:r w:rsidRPr="00555490">
        <w:rPr>
          <w:szCs w:val="24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 xml:space="preserve">2.10. После выбора темы проекта обучающиеся согласуют ее с </w:t>
      </w:r>
      <w:proofErr w:type="spellStart"/>
      <w:r w:rsidRPr="00555490">
        <w:rPr>
          <w:szCs w:val="24"/>
          <w:lang w:val="ru-RU"/>
        </w:rPr>
        <w:t>тьютором</w:t>
      </w:r>
      <w:proofErr w:type="spellEnd"/>
      <w:r w:rsidRPr="00555490">
        <w:rPr>
          <w:szCs w:val="24"/>
          <w:lang w:val="ru-RU"/>
        </w:rPr>
        <w:t>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 xml:space="preserve">2.11. Обучающиеся самостоятельно при поддержке </w:t>
      </w:r>
      <w:proofErr w:type="spellStart"/>
      <w:r w:rsidRPr="00555490">
        <w:rPr>
          <w:szCs w:val="24"/>
          <w:lang w:val="ru-RU"/>
        </w:rPr>
        <w:t>тьютора</w:t>
      </w:r>
      <w:proofErr w:type="spellEnd"/>
      <w:r w:rsidRPr="00555490">
        <w:rPr>
          <w:szCs w:val="24"/>
          <w:lang w:val="ru-RU"/>
        </w:rPr>
        <w:t xml:space="preserve"> определяют цель (продукт) проекта, его</w:t>
      </w:r>
      <w:r>
        <w:rPr>
          <w:szCs w:val="24"/>
        </w:rPr>
        <w:t> </w:t>
      </w:r>
      <w:r w:rsidRPr="00555490">
        <w:rPr>
          <w:szCs w:val="24"/>
          <w:lang w:val="ru-RU"/>
        </w:rPr>
        <w:t xml:space="preserve">особенности, согласуют с </w:t>
      </w:r>
      <w:proofErr w:type="spellStart"/>
      <w:r w:rsidRPr="00555490">
        <w:rPr>
          <w:szCs w:val="24"/>
          <w:lang w:val="ru-RU"/>
        </w:rPr>
        <w:t>тьютором</w:t>
      </w:r>
      <w:proofErr w:type="spellEnd"/>
      <w:r w:rsidRPr="00555490">
        <w:rPr>
          <w:szCs w:val="24"/>
          <w:lang w:val="ru-RU"/>
        </w:rPr>
        <w:t xml:space="preserve"> план-график выполнения проекта.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 xml:space="preserve">2.13. Оценка проектов обучающихся проводится в форме их защиты </w:t>
      </w:r>
      <w:proofErr w:type="gramStart"/>
      <w:r w:rsidRPr="00555490">
        <w:rPr>
          <w:szCs w:val="24"/>
          <w:lang w:val="ru-RU"/>
        </w:rPr>
        <w:t>обучающимися</w:t>
      </w:r>
      <w:proofErr w:type="gramEnd"/>
      <w:r w:rsidRPr="00555490">
        <w:rPr>
          <w:szCs w:val="24"/>
          <w:lang w:val="ru-RU"/>
        </w:rPr>
        <w:t xml:space="preserve"> на заседании экспертной</w:t>
      </w:r>
      <w:r>
        <w:rPr>
          <w:szCs w:val="24"/>
        </w:rPr>
        <w:t> </w:t>
      </w:r>
      <w:r w:rsidRPr="00555490">
        <w:rPr>
          <w:szCs w:val="24"/>
          <w:lang w:val="ru-RU"/>
        </w:rPr>
        <w:t>комиссии школы.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2.14. Состав экспертной комиссии школы по рассмотрению и оценке проектов обучающихся определяется директором.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2.15. Экспертная комиссия школы по рассмотрению и оценке проектов обучающихся:</w:t>
      </w:r>
    </w:p>
    <w:p w:rsidR="007B69B2" w:rsidRPr="00555490" w:rsidRDefault="007B69B2" w:rsidP="007B69B2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проводит предварительное рассмотрение проектов обучающихся, представляемых к защите;</w:t>
      </w:r>
    </w:p>
    <w:p w:rsidR="007B69B2" w:rsidRPr="00555490" w:rsidRDefault="007B69B2" w:rsidP="007B69B2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определяет даты защиты проектов обучающихся;</w:t>
      </w:r>
    </w:p>
    <w:p w:rsidR="007B69B2" w:rsidRPr="00555490" w:rsidRDefault="007B69B2" w:rsidP="007B69B2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организует и проводит оценивание проектов обучающихся;</w:t>
      </w:r>
    </w:p>
    <w:p w:rsidR="007B69B2" w:rsidRPr="00555490" w:rsidRDefault="007B69B2" w:rsidP="007B69B2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инициирует выдвижение лучших проектов</w:t>
      </w:r>
      <w:r>
        <w:rPr>
          <w:szCs w:val="24"/>
        </w:rPr>
        <w:t> </w:t>
      </w:r>
      <w:r w:rsidRPr="00555490">
        <w:rPr>
          <w:szCs w:val="24"/>
          <w:lang w:val="ru-RU"/>
        </w:rPr>
        <w:t>для участия в конкурсных мероприятиях разного уровня.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3. Требования к проекту в форме письменной работы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r w:rsidRPr="00555490">
        <w:rPr>
          <w:szCs w:val="24"/>
          <w:lang w:val="ru-RU"/>
        </w:rPr>
        <w:t xml:space="preserve">титульный лист (по образцу согласно приложению </w:t>
      </w:r>
      <w:r>
        <w:rPr>
          <w:szCs w:val="24"/>
        </w:rPr>
        <w:t xml:space="preserve">1 к </w:t>
      </w:r>
      <w:proofErr w:type="spellStart"/>
      <w:r>
        <w:rPr>
          <w:szCs w:val="24"/>
        </w:rPr>
        <w:t>положению</w:t>
      </w:r>
      <w:proofErr w:type="spellEnd"/>
      <w:r>
        <w:rPr>
          <w:szCs w:val="24"/>
        </w:rPr>
        <w:t>);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оглавление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введение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основнаячасть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заключение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списоклитературы</w:t>
      </w:r>
      <w:proofErr w:type="spellEnd"/>
      <w:r>
        <w:rPr>
          <w:szCs w:val="24"/>
        </w:rPr>
        <w:t xml:space="preserve"> (</w:t>
      </w:r>
      <w:proofErr w:type="spellStart"/>
      <w:r>
        <w:rPr>
          <w:szCs w:val="24"/>
        </w:rPr>
        <w:t>библиографическийсписок</w:t>
      </w:r>
      <w:proofErr w:type="spellEnd"/>
      <w:r>
        <w:rPr>
          <w:szCs w:val="24"/>
        </w:rPr>
        <w:t>);</w:t>
      </w:r>
    </w:p>
    <w:p w:rsidR="007B69B2" w:rsidRDefault="007B69B2" w:rsidP="007B69B2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приложения</w:t>
      </w:r>
      <w:proofErr w:type="spellEnd"/>
      <w:proofErr w:type="gramEnd"/>
      <w:r>
        <w:rPr>
          <w:szCs w:val="24"/>
        </w:rPr>
        <w:t>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3.2. Введение должно включать в себя:</w:t>
      </w:r>
    </w:p>
    <w:p w:rsidR="007B69B2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формулировкупредпроектнойидеи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обоснованиеактуальноститемы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описание степени изученности данного вопроса;</w:t>
      </w:r>
    </w:p>
    <w:p w:rsidR="007B69B2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формулировкупоставленнойпроблемы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определениецелей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задач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7B69B2" w:rsidRPr="00555490" w:rsidRDefault="007B69B2" w:rsidP="007B69B2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описание собственного опыта работы в решении избранной проблемы.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lastRenderedPageBreak/>
        <w:t>3.3. Основная часть письменной работы делится на главы и должна содержать информацию, собранную и обработанную в ходе создания</w:t>
      </w:r>
      <w:r>
        <w:rPr>
          <w:szCs w:val="24"/>
        </w:rPr>
        <w:t> </w:t>
      </w:r>
      <w:r w:rsidRPr="00555490">
        <w:rPr>
          <w:szCs w:val="24"/>
          <w:lang w:val="ru-RU"/>
        </w:rPr>
        <w:t>проекта, в том числе:</w:t>
      </w:r>
    </w:p>
    <w:p w:rsidR="007B69B2" w:rsidRDefault="007B69B2" w:rsidP="007B69B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описаниеосновныхрассматриваемыхфактов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характеристикуметодоврешенияпроблемы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сравнение известных автору ранее существующих и предлагаемых методов решения;</w:t>
      </w:r>
    </w:p>
    <w:p w:rsidR="007B69B2" w:rsidRPr="00555490" w:rsidRDefault="007B69B2" w:rsidP="007B69B2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законы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постановленияправительства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официальныесправочники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художественныепроизведения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специальнаялитература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периодическиеиздания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интернет-источники</w:t>
      </w:r>
      <w:proofErr w:type="spellEnd"/>
      <w:proofErr w:type="gramEnd"/>
      <w:r>
        <w:rPr>
          <w:szCs w:val="24"/>
        </w:rPr>
        <w:t>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3.6. Основной текст письменной работы печатается на страницах</w:t>
      </w:r>
      <w:r>
        <w:rPr>
          <w:szCs w:val="24"/>
        </w:rPr>
        <w:t> </w:t>
      </w:r>
      <w:r w:rsidRPr="00555490">
        <w:rPr>
          <w:szCs w:val="24"/>
          <w:lang w:val="ru-RU"/>
        </w:rPr>
        <w:t xml:space="preserve">формата А4. Шрифт – </w:t>
      </w:r>
      <w:r>
        <w:rPr>
          <w:szCs w:val="24"/>
        </w:rPr>
        <w:t>TimesNewRoman</w:t>
      </w:r>
      <w:r w:rsidRPr="00555490">
        <w:rPr>
          <w:szCs w:val="24"/>
          <w:lang w:val="ru-RU"/>
        </w:rPr>
        <w:t xml:space="preserve">, размер – 12 </w:t>
      </w:r>
      <w:proofErr w:type="spellStart"/>
      <w:r w:rsidRPr="00555490">
        <w:rPr>
          <w:szCs w:val="24"/>
          <w:lang w:val="ru-RU"/>
        </w:rPr>
        <w:t>пт</w:t>
      </w:r>
      <w:proofErr w:type="spellEnd"/>
      <w:r w:rsidRPr="00555490">
        <w:rPr>
          <w:szCs w:val="24"/>
          <w:lang w:val="ru-RU"/>
        </w:rPr>
        <w:t>, межстрочный интервал – 1,5. Поля: слева – 25 мм, справа – 10 мм, снизу и сверху – 20 мм.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Допустимо рукописное оформление отдельных фрагментов по желанию обучающегося –</w:t>
      </w:r>
      <w:r>
        <w:rPr>
          <w:szCs w:val="24"/>
        </w:rPr>
        <w:t> </w:t>
      </w:r>
      <w:r w:rsidRPr="00555490">
        <w:rPr>
          <w:szCs w:val="24"/>
          <w:lang w:val="ru-RU"/>
        </w:rPr>
        <w:t>автора проекта.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&lt;...&gt;.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4. Порядок защиты проекта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4.1. Публичная защита проекта проводится лично автором (авторами) в устной форме на заседании экспертной комиссии школы.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4.2. Даты защиты проектов определяются экспертной</w:t>
      </w:r>
      <w:r>
        <w:rPr>
          <w:szCs w:val="24"/>
        </w:rPr>
        <w:t> </w:t>
      </w:r>
      <w:r w:rsidRPr="00555490">
        <w:rPr>
          <w:szCs w:val="24"/>
          <w:lang w:val="ru-RU"/>
        </w:rPr>
        <w:t xml:space="preserve">комиссией школы по рассмотрению и оценке проектов обучающихся и утверждаются директором не </w:t>
      </w:r>
      <w:proofErr w:type="gramStart"/>
      <w:r w:rsidRPr="00555490">
        <w:rPr>
          <w:szCs w:val="24"/>
          <w:lang w:val="ru-RU"/>
        </w:rPr>
        <w:t>позднее</w:t>
      </w:r>
      <w:proofErr w:type="gramEnd"/>
      <w:r w:rsidRPr="00555490">
        <w:rPr>
          <w:szCs w:val="24"/>
          <w:lang w:val="ru-RU"/>
        </w:rPr>
        <w:t xml:space="preserve"> чем за месяц до дня защиты.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4.3. На публичной защите</w:t>
      </w:r>
      <w:r>
        <w:rPr>
          <w:szCs w:val="24"/>
        </w:rPr>
        <w:t> </w:t>
      </w:r>
      <w:r w:rsidRPr="00555490">
        <w:rPr>
          <w:szCs w:val="24"/>
          <w:lang w:val="ru-RU"/>
        </w:rPr>
        <w:t>автору (авторам)</w:t>
      </w:r>
      <w:r>
        <w:rPr>
          <w:szCs w:val="24"/>
        </w:rPr>
        <w:t> </w:t>
      </w:r>
      <w:r w:rsidRPr="00555490">
        <w:rPr>
          <w:szCs w:val="24"/>
          <w:lang w:val="ru-RU"/>
        </w:rPr>
        <w:t>обеспечивается</w:t>
      </w:r>
      <w:r>
        <w:rPr>
          <w:szCs w:val="24"/>
        </w:rPr>
        <w:t> </w:t>
      </w:r>
      <w:r w:rsidRPr="00555490">
        <w:rPr>
          <w:szCs w:val="24"/>
          <w:lang w:val="ru-RU"/>
        </w:rPr>
        <w:t>возможность:</w:t>
      </w:r>
    </w:p>
    <w:p w:rsidR="007B69B2" w:rsidRPr="00555490" w:rsidRDefault="007B69B2" w:rsidP="007B69B2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7B69B2" w:rsidRPr="00555490" w:rsidRDefault="007B69B2" w:rsidP="007B69B2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7B69B2" w:rsidRPr="00555490" w:rsidRDefault="007B69B2" w:rsidP="007B69B2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4.4. Учитель (</w:t>
      </w:r>
      <w:proofErr w:type="spellStart"/>
      <w:r w:rsidRPr="00555490">
        <w:rPr>
          <w:szCs w:val="24"/>
          <w:lang w:val="ru-RU"/>
        </w:rPr>
        <w:t>тьютор</w:t>
      </w:r>
      <w:proofErr w:type="spellEnd"/>
      <w:r w:rsidRPr="00555490">
        <w:rPr>
          <w:szCs w:val="24"/>
          <w:lang w:val="ru-RU"/>
        </w:rPr>
        <w:t>) заранее знакомит обучающихся с регламентом проведения защиты проекта, параметрами и критериями оценки –</w:t>
      </w:r>
      <w:r>
        <w:rPr>
          <w:szCs w:val="24"/>
        </w:rPr>
        <w:t> </w:t>
      </w:r>
      <w:r w:rsidRPr="00555490">
        <w:rPr>
          <w:szCs w:val="24"/>
          <w:lang w:val="ru-RU"/>
        </w:rPr>
        <w:t>минимум за две недели до публичной защиты.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4.5. На публичной защите проекта речь обучающегося должна включать:</w:t>
      </w:r>
    </w:p>
    <w:p w:rsidR="007B69B2" w:rsidRDefault="007B69B2" w:rsidP="007B69B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актуальностьпроекта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7B69B2" w:rsidRPr="00555490" w:rsidRDefault="007B69B2" w:rsidP="007B69B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lastRenderedPageBreak/>
        <w:t>ресурсы (материальные и нематериальные), необходимые для реализации проекта, возможные источники ресурсов;</w:t>
      </w:r>
    </w:p>
    <w:p w:rsidR="007B69B2" w:rsidRPr="00555490" w:rsidRDefault="007B69B2" w:rsidP="007B69B2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4.7. Продолжительность выступления обучающегося не должна превышать 10 минут. После завершения выступления автор проекта отвечает на вопросы членов экспертной комиссии школы по рассмотрению и оценке проектов обучающихся (не более 5 минут).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5. Оценка проектной работы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5.1. Оценка проектов обучающихся проводится экспертной комиссией школы по рассмотрению и оценке проектов обучающихся</w:t>
      </w:r>
      <w:r>
        <w:rPr>
          <w:szCs w:val="24"/>
        </w:rPr>
        <w:t> </w:t>
      </w:r>
      <w:r w:rsidRPr="00555490">
        <w:rPr>
          <w:szCs w:val="24"/>
          <w:lang w:val="ru-RU"/>
        </w:rPr>
        <w:t>по следующим критериям:</w:t>
      </w:r>
    </w:p>
    <w:p w:rsidR="007B69B2" w:rsidRPr="00555490" w:rsidRDefault="007B69B2" w:rsidP="007B69B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proofErr w:type="spellStart"/>
      <w:r w:rsidRPr="00555490">
        <w:rPr>
          <w:szCs w:val="24"/>
          <w:lang w:val="ru-RU"/>
        </w:rPr>
        <w:t>сформированность</w:t>
      </w:r>
      <w:proofErr w:type="spellEnd"/>
      <w:r w:rsidRPr="00555490">
        <w:rPr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7B69B2" w:rsidRPr="00555490" w:rsidRDefault="007B69B2" w:rsidP="007B69B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proofErr w:type="spellStart"/>
      <w:r w:rsidRPr="00555490">
        <w:rPr>
          <w:szCs w:val="24"/>
          <w:lang w:val="ru-RU"/>
        </w:rPr>
        <w:t>сформированность</w:t>
      </w:r>
      <w:proofErr w:type="spellEnd"/>
      <w:r w:rsidRPr="00555490">
        <w:rPr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7B69B2" w:rsidRPr="00555490" w:rsidRDefault="007B69B2" w:rsidP="007B69B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proofErr w:type="spellStart"/>
      <w:r w:rsidRPr="00555490">
        <w:rPr>
          <w:szCs w:val="24"/>
          <w:lang w:val="ru-RU"/>
        </w:rPr>
        <w:t>сформированность</w:t>
      </w:r>
      <w:proofErr w:type="spellEnd"/>
      <w:r w:rsidRPr="00555490">
        <w:rPr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7B69B2" w:rsidRPr="00555490" w:rsidRDefault="007B69B2" w:rsidP="007B69B2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proofErr w:type="spellStart"/>
      <w:r w:rsidRPr="00555490">
        <w:rPr>
          <w:szCs w:val="24"/>
          <w:lang w:val="ru-RU"/>
        </w:rPr>
        <w:t>сформированность</w:t>
      </w:r>
      <w:proofErr w:type="spellEnd"/>
      <w:r w:rsidRPr="00555490">
        <w:rPr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5.2. Во время оценки проектов обучающихся члены комиссии заполняют лист оценки согласно приложению 2 к положению.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6. Особенности индивидуальных проектов на уровне СОО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6.1. Перечень выбранных обучающимися тем индивидуальных проектов на уровне СОО утверждается приказом директора.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6.2.</w:t>
      </w:r>
      <w:r>
        <w:rPr>
          <w:szCs w:val="24"/>
        </w:rPr>
        <w:t> </w:t>
      </w:r>
      <w:r w:rsidRPr="00555490">
        <w:rPr>
          <w:szCs w:val="24"/>
          <w:lang w:val="ru-RU"/>
        </w:rPr>
        <w:t>Утвержденная тема индивидуального проекта</w:t>
      </w:r>
      <w:r>
        <w:rPr>
          <w:szCs w:val="24"/>
        </w:rPr>
        <w:t> </w:t>
      </w:r>
      <w:r w:rsidRPr="00555490">
        <w:rPr>
          <w:szCs w:val="24"/>
          <w:lang w:val="ru-RU"/>
        </w:rPr>
        <w:t xml:space="preserve">на уровне СОО может быть изменена не позднее 31 декабря текущего учебного года по согласованию с </w:t>
      </w:r>
      <w:proofErr w:type="spellStart"/>
      <w:r w:rsidRPr="00555490">
        <w:rPr>
          <w:szCs w:val="24"/>
          <w:lang w:val="ru-RU"/>
        </w:rPr>
        <w:t>тьютором</w:t>
      </w:r>
      <w:proofErr w:type="spellEnd"/>
      <w:r w:rsidRPr="00555490">
        <w:rPr>
          <w:szCs w:val="24"/>
          <w:lang w:val="ru-RU"/>
        </w:rPr>
        <w:t>, руководящим выполнением проекта, и заместителем директора, курирующим проектную и учебно-исследовательскую деятельность в школе.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6.3. Выполнение</w:t>
      </w:r>
      <w:r>
        <w:rPr>
          <w:szCs w:val="24"/>
        </w:rPr>
        <w:t> </w:t>
      </w:r>
      <w:r w:rsidRPr="00555490">
        <w:rPr>
          <w:szCs w:val="24"/>
          <w:lang w:val="ru-RU"/>
        </w:rPr>
        <w:t>индивидуального проекта на уровне СОО происходит в соответствии со следующими этапами и сроками: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6.3.1. подготовительный этап – сентябрь текущего учебного года:</w:t>
      </w:r>
    </w:p>
    <w:p w:rsidR="007B69B2" w:rsidRDefault="007B69B2" w:rsidP="007B69B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определяется</w:t>
      </w:r>
      <w:proofErr w:type="spellEnd"/>
      <w:r>
        <w:rPr>
          <w:szCs w:val="24"/>
        </w:rPr>
        <w:t> </w:t>
      </w:r>
      <w:proofErr w:type="spellStart"/>
      <w:r>
        <w:rPr>
          <w:szCs w:val="24"/>
        </w:rPr>
        <w:t>темапроекта</w:t>
      </w:r>
      <w:proofErr w:type="spellEnd"/>
      <w:r>
        <w:rPr>
          <w:szCs w:val="24"/>
        </w:rPr>
        <w:t>;</w:t>
      </w:r>
    </w:p>
    <w:p w:rsidR="007B69B2" w:rsidRDefault="007B69B2" w:rsidP="007B69B2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proofErr w:type="spellStart"/>
      <w:r>
        <w:rPr>
          <w:szCs w:val="24"/>
        </w:rPr>
        <w:t>разрабатывается</w:t>
      </w:r>
      <w:proofErr w:type="spellEnd"/>
      <w:r>
        <w:rPr>
          <w:szCs w:val="24"/>
        </w:rPr>
        <w:t> </w:t>
      </w:r>
      <w:proofErr w:type="spellStart"/>
      <w:r>
        <w:rPr>
          <w:szCs w:val="24"/>
        </w:rPr>
        <w:t>план</w:t>
      </w:r>
      <w:proofErr w:type="spellEnd"/>
      <w:r>
        <w:rPr>
          <w:szCs w:val="24"/>
        </w:rPr>
        <w:t> </w:t>
      </w:r>
      <w:proofErr w:type="spellStart"/>
      <w:r>
        <w:rPr>
          <w:szCs w:val="24"/>
        </w:rPr>
        <w:t>реализациипроекта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6.3.2. основной этап – октябрь–февраль текущего учебного года:</w:t>
      </w:r>
    </w:p>
    <w:p w:rsidR="007B69B2" w:rsidRPr="00555490" w:rsidRDefault="007B69B2" w:rsidP="007B69B2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осуществляется поиск и анализ необходимой литературы, других материалов;</w:t>
      </w:r>
    </w:p>
    <w:p w:rsidR="007B69B2" w:rsidRPr="00555490" w:rsidRDefault="007B69B2" w:rsidP="007B69B2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проводится</w:t>
      </w:r>
      <w:r>
        <w:rPr>
          <w:szCs w:val="24"/>
        </w:rPr>
        <w:t> </w:t>
      </w:r>
      <w:r w:rsidRPr="00555490">
        <w:rPr>
          <w:szCs w:val="24"/>
          <w:lang w:val="ru-RU"/>
        </w:rPr>
        <w:t>исследование с учетом отобранных методов;</w:t>
      </w:r>
    </w:p>
    <w:p w:rsidR="007B69B2" w:rsidRDefault="007B69B2" w:rsidP="007B69B2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оформляется</w:t>
      </w:r>
      <w:proofErr w:type="spellEnd"/>
      <w:r>
        <w:rPr>
          <w:szCs w:val="24"/>
        </w:rPr>
        <w:t> </w:t>
      </w:r>
      <w:proofErr w:type="spellStart"/>
      <w:r>
        <w:rPr>
          <w:szCs w:val="24"/>
        </w:rPr>
        <w:t>текстоваячастьработы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оформляется презентация для проведения защиты проекта;</w:t>
      </w:r>
    </w:p>
    <w:p w:rsidR="007B69B2" w:rsidRPr="00555490" w:rsidRDefault="007B69B2" w:rsidP="007B69B2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осуществляется промежуточная защита и корректировка работы при необходимости;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6.3.3. заключительный этап – март текущего учебного года:</w:t>
      </w:r>
    </w:p>
    <w:p w:rsidR="007B69B2" w:rsidRPr="00555490" w:rsidRDefault="007B69B2" w:rsidP="007B69B2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осуществляется</w:t>
      </w:r>
      <w:r>
        <w:rPr>
          <w:szCs w:val="24"/>
        </w:rPr>
        <w:t> </w:t>
      </w:r>
      <w:r w:rsidRPr="00555490">
        <w:rPr>
          <w:szCs w:val="24"/>
          <w:lang w:val="ru-RU"/>
        </w:rPr>
        <w:t>подготовка проекта к защите;</w:t>
      </w:r>
    </w:p>
    <w:p w:rsidR="007B69B2" w:rsidRPr="00555490" w:rsidRDefault="007B69B2" w:rsidP="007B69B2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lastRenderedPageBreak/>
        <w:t>проводится защита проекта и анализ оценки результатов.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6.4. В состав индивидуального проекта, выносимого на</w:t>
      </w:r>
      <w:r>
        <w:rPr>
          <w:szCs w:val="24"/>
        </w:rPr>
        <w:t> </w:t>
      </w:r>
      <w:r w:rsidRPr="00555490">
        <w:rPr>
          <w:szCs w:val="24"/>
          <w:lang w:val="ru-RU"/>
        </w:rPr>
        <w:t>защиту, входят:</w:t>
      </w:r>
    </w:p>
    <w:p w:rsidR="007B69B2" w:rsidRDefault="007B69B2" w:rsidP="007B69B2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</w:rPr>
      </w:pPr>
      <w:proofErr w:type="spellStart"/>
      <w:r>
        <w:rPr>
          <w:szCs w:val="24"/>
        </w:rPr>
        <w:t>продуктпроектнойдеятельности</w:t>
      </w:r>
      <w:proofErr w:type="spellEnd"/>
      <w:r>
        <w:rPr>
          <w:szCs w:val="24"/>
        </w:rPr>
        <w:t>;</w:t>
      </w:r>
    </w:p>
    <w:p w:rsidR="007B69B2" w:rsidRPr="00555490" w:rsidRDefault="007B69B2" w:rsidP="007B69B2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left"/>
        <w:rPr>
          <w:szCs w:val="24"/>
          <w:lang w:val="ru-RU"/>
        </w:rPr>
      </w:pPr>
      <w:r w:rsidRPr="00555490">
        <w:rPr>
          <w:szCs w:val="24"/>
          <w:lang w:val="ru-RU"/>
        </w:rPr>
        <w:t>письменная работа, оформляемая в соответствии с разделом 3 положения;</w:t>
      </w:r>
    </w:p>
    <w:p w:rsidR="007B69B2" w:rsidRDefault="007B69B2" w:rsidP="007B69B2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left"/>
        <w:rPr>
          <w:szCs w:val="24"/>
        </w:rPr>
      </w:pPr>
      <w:proofErr w:type="spellStart"/>
      <w:proofErr w:type="gramStart"/>
      <w:r>
        <w:rPr>
          <w:szCs w:val="24"/>
        </w:rPr>
        <w:t>мультимедийнаяпрезентация</w:t>
      </w:r>
      <w:proofErr w:type="spellEnd"/>
      <w:proofErr w:type="gramEnd"/>
      <w:r>
        <w:rPr>
          <w:szCs w:val="24"/>
        </w:rPr>
        <w:t>.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6.5. За выполнение индивидуального проекта на уровне СОО устанавливается отметка по пятибалльной системе, которая заносится в электронный журнал и выставляется в аттестат о среднем общем образовании.</w:t>
      </w:r>
    </w:p>
    <w:p w:rsidR="007B69B2" w:rsidRDefault="007B69B2" w:rsidP="007B69B2">
      <w:pPr>
        <w:rPr>
          <w:szCs w:val="24"/>
          <w:lang w:val="ru-RU"/>
        </w:rPr>
      </w:pPr>
    </w:p>
    <w:p w:rsidR="007B69B2" w:rsidRPr="00555490" w:rsidRDefault="007B69B2" w:rsidP="007B69B2">
      <w:pPr>
        <w:rPr>
          <w:szCs w:val="24"/>
          <w:lang w:val="ru-RU"/>
        </w:rPr>
      </w:pPr>
    </w:p>
    <w:p w:rsidR="007B69B2" w:rsidRPr="00555490" w:rsidRDefault="007B69B2" w:rsidP="007B69B2">
      <w:pPr>
        <w:jc w:val="right"/>
        <w:rPr>
          <w:szCs w:val="24"/>
          <w:lang w:val="ru-RU"/>
        </w:rPr>
      </w:pPr>
      <w:r w:rsidRPr="00555490">
        <w:rPr>
          <w:szCs w:val="24"/>
          <w:lang w:val="ru-RU"/>
        </w:rPr>
        <w:t>Приложение 1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к Положению о проектной деятельности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обучающихся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Образец титульного листа проекта обучающегося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</w:p>
    <w:p w:rsidR="007B69B2" w:rsidRPr="00555490" w:rsidRDefault="007B69B2" w:rsidP="007B69B2">
      <w:pPr>
        <w:jc w:val="center"/>
        <w:rPr>
          <w:szCs w:val="24"/>
          <w:lang w:val="ru-RU"/>
        </w:rPr>
      </w:pPr>
      <w:r>
        <w:rPr>
          <w:szCs w:val="24"/>
          <w:lang w:val="ru-RU"/>
        </w:rPr>
        <w:t>МБОУ «</w:t>
      </w:r>
      <w:proofErr w:type="spellStart"/>
      <w:r>
        <w:rPr>
          <w:szCs w:val="24"/>
          <w:lang w:val="ru-RU"/>
        </w:rPr>
        <w:t>Иляксазская</w:t>
      </w:r>
      <w:proofErr w:type="spellEnd"/>
      <w:r>
        <w:rPr>
          <w:szCs w:val="24"/>
          <w:lang w:val="ru-RU"/>
        </w:rPr>
        <w:t xml:space="preserve"> ООШ»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szCs w:val="24"/>
          <w:lang w:val="ru-RU"/>
        </w:rPr>
        <w:t>Индивидуальный проект (или учебный проект/ учебное исследование)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на тему: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Обучающийся: Иванов Иван Иванович</w:t>
      </w:r>
    </w:p>
    <w:p w:rsidR="007B69B2" w:rsidRPr="00555490" w:rsidRDefault="007B69B2" w:rsidP="007B69B2">
      <w:pPr>
        <w:rPr>
          <w:szCs w:val="24"/>
          <w:lang w:val="ru-RU"/>
        </w:rPr>
      </w:pPr>
      <w:r w:rsidRPr="00555490">
        <w:rPr>
          <w:szCs w:val="24"/>
          <w:lang w:val="ru-RU"/>
        </w:rPr>
        <w:t>Руководитель проекта: Петров Петр Петрович,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учитель биологии</w:t>
      </w: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Default="007B69B2" w:rsidP="007B69B2">
      <w:pPr>
        <w:jc w:val="center"/>
        <w:rPr>
          <w:szCs w:val="24"/>
          <w:lang w:val="ru-RU"/>
        </w:rPr>
      </w:pPr>
    </w:p>
    <w:p w:rsidR="007B69B2" w:rsidRPr="00555490" w:rsidRDefault="007B69B2" w:rsidP="007B69B2">
      <w:pPr>
        <w:jc w:val="center"/>
        <w:rPr>
          <w:szCs w:val="24"/>
          <w:lang w:val="ru-RU"/>
        </w:rPr>
      </w:pPr>
      <w:proofErr w:type="spellStart"/>
      <w:r>
        <w:rPr>
          <w:szCs w:val="24"/>
          <w:lang w:val="ru-RU"/>
        </w:rPr>
        <w:t>с.Иляксаз</w:t>
      </w:r>
      <w:proofErr w:type="spellEnd"/>
      <w:r w:rsidRPr="00555490">
        <w:rPr>
          <w:szCs w:val="24"/>
          <w:lang w:val="ru-RU"/>
        </w:rPr>
        <w:t>, 2024</w:t>
      </w:r>
    </w:p>
    <w:p w:rsidR="007B69B2" w:rsidRPr="00555490" w:rsidRDefault="007B69B2" w:rsidP="007B69B2">
      <w:pPr>
        <w:jc w:val="right"/>
        <w:rPr>
          <w:szCs w:val="24"/>
          <w:lang w:val="ru-RU"/>
        </w:rPr>
      </w:pPr>
    </w:p>
    <w:p w:rsidR="007B69B2" w:rsidRPr="00555490" w:rsidRDefault="007B69B2" w:rsidP="007B69B2">
      <w:pPr>
        <w:jc w:val="right"/>
        <w:rPr>
          <w:szCs w:val="24"/>
          <w:lang w:val="ru-RU"/>
        </w:rPr>
      </w:pPr>
      <w:r w:rsidRPr="00555490">
        <w:rPr>
          <w:szCs w:val="24"/>
          <w:lang w:val="ru-RU"/>
        </w:rPr>
        <w:t>Приложение 2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к Положению о проектной деятельности</w:t>
      </w:r>
      <w:r w:rsidRPr="00555490">
        <w:rPr>
          <w:lang w:val="ru-RU"/>
        </w:rPr>
        <w:br/>
      </w:r>
      <w:r w:rsidRPr="00555490">
        <w:rPr>
          <w:szCs w:val="24"/>
          <w:lang w:val="ru-RU"/>
        </w:rPr>
        <w:t>обучающихся</w:t>
      </w:r>
    </w:p>
    <w:p w:rsidR="007B69B2" w:rsidRPr="00555490" w:rsidRDefault="007B69B2" w:rsidP="007B69B2">
      <w:pPr>
        <w:jc w:val="center"/>
        <w:rPr>
          <w:szCs w:val="24"/>
          <w:lang w:val="ru-RU"/>
        </w:rPr>
      </w:pPr>
      <w:r w:rsidRPr="00555490">
        <w:rPr>
          <w:b/>
          <w:bCs/>
          <w:szCs w:val="24"/>
          <w:lang w:val="ru-RU"/>
        </w:rPr>
        <w:t>Лист оценки индивидуального (группового) проекта на уровне ООО и СОО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33"/>
        <w:gridCol w:w="4167"/>
        <w:gridCol w:w="2316"/>
      </w:tblGrid>
      <w:tr w:rsidR="007B69B2" w:rsidTr="00C14E12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Датапроведениязащиты</w:t>
            </w:r>
            <w:proofErr w:type="spellEnd"/>
            <w:r>
              <w:rPr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r>
              <w:rPr>
                <w:szCs w:val="24"/>
              </w:rPr>
              <w:t>24.03.2025</w:t>
            </w:r>
          </w:p>
        </w:tc>
      </w:tr>
      <w:tr w:rsidR="007B69B2" w:rsidRPr="00555490" w:rsidTr="00C14E12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szCs w:val="24"/>
                <w:lang w:val="ru-RU"/>
              </w:rPr>
              <w:t>Ф.И.О. обучающегося, класс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Иванов Иван Иванович</w:t>
            </w:r>
            <w:r w:rsidRPr="00555490">
              <w:rPr>
                <w:szCs w:val="24"/>
                <w:lang w:val="ru-RU"/>
              </w:rPr>
              <w:t xml:space="preserve">, </w:t>
            </w:r>
            <w:r>
              <w:rPr>
                <w:szCs w:val="24"/>
                <w:lang w:val="ru-RU"/>
              </w:rPr>
              <w:t>8</w:t>
            </w:r>
            <w:r w:rsidRPr="00555490">
              <w:rPr>
                <w:szCs w:val="24"/>
                <w:lang w:val="ru-RU"/>
              </w:rPr>
              <w:t xml:space="preserve"> класс</w:t>
            </w:r>
          </w:p>
        </w:tc>
      </w:tr>
      <w:tr w:rsidR="007B69B2" w:rsidRPr="00F21EAB" w:rsidTr="00C14E12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Темапроекта</w:t>
            </w:r>
            <w:proofErr w:type="spellEnd"/>
            <w:r>
              <w:rPr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szCs w:val="24"/>
                <w:lang w:val="ru-RU"/>
              </w:rPr>
              <w:t xml:space="preserve">Применение робототехники на уроках биологии в качестве опытных </w:t>
            </w:r>
            <w:r w:rsidRPr="00555490">
              <w:rPr>
                <w:szCs w:val="24"/>
                <w:lang w:val="ru-RU"/>
              </w:rPr>
              <w:lastRenderedPageBreak/>
              <w:t>моделей живых организмов</w:t>
            </w:r>
          </w:p>
        </w:tc>
      </w:tr>
      <w:tr w:rsidR="007B69B2" w:rsidTr="00C1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Параметры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Оценка</w:t>
            </w:r>
            <w:proofErr w:type="spellEnd"/>
            <w:r>
              <w:br/>
            </w:r>
            <w:r>
              <w:rPr>
                <w:b/>
                <w:bCs/>
                <w:szCs w:val="24"/>
              </w:rPr>
              <w:t>(</w:t>
            </w:r>
            <w:proofErr w:type="spellStart"/>
            <w:r>
              <w:rPr>
                <w:b/>
                <w:bCs/>
                <w:szCs w:val="24"/>
              </w:rPr>
              <w:t>от</w:t>
            </w:r>
            <w:proofErr w:type="spellEnd"/>
            <w:r>
              <w:rPr>
                <w:b/>
                <w:bCs/>
                <w:szCs w:val="24"/>
              </w:rPr>
              <w:t xml:space="preserve"> 1 </w:t>
            </w:r>
            <w:proofErr w:type="spellStart"/>
            <w:r>
              <w:rPr>
                <w:b/>
                <w:bCs/>
                <w:szCs w:val="24"/>
              </w:rPr>
              <w:t>до</w:t>
            </w:r>
            <w:proofErr w:type="spellEnd"/>
            <w:r>
              <w:rPr>
                <w:b/>
                <w:bCs/>
                <w:szCs w:val="24"/>
              </w:rPr>
              <w:t xml:space="preserve"> 5 </w:t>
            </w:r>
            <w:proofErr w:type="spellStart"/>
            <w:r>
              <w:rPr>
                <w:b/>
                <w:bCs/>
                <w:szCs w:val="24"/>
              </w:rPr>
              <w:t>баллов</w:t>
            </w:r>
            <w:proofErr w:type="spellEnd"/>
            <w:r>
              <w:rPr>
                <w:b/>
                <w:bCs/>
                <w:szCs w:val="24"/>
              </w:rPr>
              <w:t>)</w:t>
            </w:r>
          </w:p>
        </w:tc>
      </w:tr>
      <w:tr w:rsidR="007B69B2" w:rsidRPr="00F21EAB" w:rsidTr="00C14E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Темапроекта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Разработанностьпроекта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Значимостьпроектадляобучающегося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555490">
              <w:rPr>
                <w:szCs w:val="24"/>
                <w:lang w:val="ru-RU"/>
              </w:rPr>
              <w:t>предпрофильной</w:t>
            </w:r>
            <w:proofErr w:type="spellEnd"/>
            <w:r w:rsidRPr="00555490">
              <w:rPr>
                <w:szCs w:val="24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>
              <w:rPr>
                <w:szCs w:val="24"/>
              </w:rPr>
              <w:t> </w:t>
            </w:r>
            <w:r w:rsidRPr="00555490">
              <w:rPr>
                <w:szCs w:val="24"/>
                <w:lang w:val="ru-RU"/>
              </w:rPr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Оформлениетекстапроектнойработы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 xml:space="preserve">Текст проектной работы (включая приложения) оформлен в </w:t>
            </w:r>
            <w:r w:rsidRPr="00555490">
              <w:rPr>
                <w:szCs w:val="24"/>
                <w:lang w:val="ru-RU"/>
              </w:rPr>
              <w:lastRenderedPageBreak/>
              <w:t>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Защитапроекта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Tr="00C14E1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r>
              <w:rPr>
                <w:b/>
                <w:bCs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Максимальныйбалл</w:t>
            </w:r>
            <w:proofErr w:type="spellEnd"/>
            <w:r>
              <w:rPr>
                <w:szCs w:val="24"/>
              </w:rPr>
              <w:t xml:space="preserve"> – 90</w:t>
            </w:r>
          </w:p>
        </w:tc>
      </w:tr>
      <w:tr w:rsidR="007B69B2" w:rsidRPr="00F21EAB" w:rsidTr="00C14E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jc w:val="center"/>
              <w:rPr>
                <w:szCs w:val="24"/>
                <w:lang w:val="ru-RU"/>
              </w:rPr>
            </w:pPr>
            <w:r w:rsidRPr="00555490">
              <w:rPr>
                <w:b/>
                <w:bCs/>
                <w:szCs w:val="24"/>
                <w:lang w:val="ru-RU"/>
              </w:rPr>
              <w:t>Общая оценка проектной деятельности обучающегося</w:t>
            </w:r>
          </w:p>
        </w:tc>
      </w:tr>
      <w:tr w:rsidR="007B69B2" w:rsidRPr="00F21EAB" w:rsidTr="00C14E1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jc w:val="center"/>
              <w:rPr>
                <w:szCs w:val="24"/>
              </w:rPr>
            </w:pPr>
            <w:proofErr w:type="spellStart"/>
            <w:r>
              <w:rPr>
                <w:b/>
                <w:bCs/>
                <w:szCs w:val="24"/>
              </w:rPr>
              <w:t>Фактическийпоказатель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jc w:val="center"/>
              <w:rPr>
                <w:szCs w:val="24"/>
                <w:lang w:val="ru-RU"/>
              </w:rPr>
            </w:pPr>
            <w:r w:rsidRPr="00555490">
              <w:rPr>
                <w:b/>
                <w:bCs/>
                <w:szCs w:val="24"/>
                <w:lang w:val="ru-RU"/>
              </w:rPr>
              <w:t>Проставить «</w:t>
            </w:r>
            <w:r>
              <w:rPr>
                <w:b/>
                <w:bCs/>
                <w:szCs w:val="24"/>
              </w:rPr>
              <w:t>V</w:t>
            </w:r>
            <w:r w:rsidRPr="00555490">
              <w:rPr>
                <w:b/>
                <w:bCs/>
                <w:szCs w:val="24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7B69B2" w:rsidRPr="00F21EAB" w:rsidTr="00C14E12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Сформированность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познавательных</w:t>
            </w:r>
            <w:proofErr w:type="spellEnd"/>
            <w:r>
              <w:rPr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Tr="00C14E12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Поиск</w:t>
            </w:r>
            <w:proofErr w:type="spellEnd"/>
            <w:r>
              <w:rPr>
                <w:szCs w:val="24"/>
              </w:rPr>
              <w:t xml:space="preserve"> и </w:t>
            </w:r>
            <w:proofErr w:type="spellStart"/>
            <w:r>
              <w:rPr>
                <w:szCs w:val="24"/>
              </w:rPr>
              <w:t>обработкаинформации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</w:tr>
      <w:tr w:rsidR="007B69B2" w:rsidRPr="00F21EAB" w:rsidTr="00C14E12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 xml:space="preserve">Обоснование и создание модели, прогноза, макета, объекта, </w:t>
            </w:r>
            <w:r w:rsidRPr="00555490">
              <w:rPr>
                <w:szCs w:val="24"/>
                <w:lang w:val="ru-RU"/>
              </w:rPr>
              <w:lastRenderedPageBreak/>
              <w:t>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Tr="00C14E12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proofErr w:type="spellStart"/>
            <w:r w:rsidRPr="00555490">
              <w:rPr>
                <w:szCs w:val="24"/>
                <w:lang w:val="ru-RU"/>
              </w:rPr>
              <w:lastRenderedPageBreak/>
              <w:t>Сформированность</w:t>
            </w:r>
            <w:proofErr w:type="spellEnd"/>
            <w:r w:rsidRPr="00555490">
              <w:rPr>
                <w:szCs w:val="24"/>
                <w:lang w:val="ru-RU"/>
              </w:rPr>
              <w:t xml:space="preserve">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Умениераскрытьсодержаниеработы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</w:tr>
      <w:tr w:rsidR="007B69B2" w:rsidRPr="00F21EAB" w:rsidTr="00C14E12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Умение</w:t>
            </w:r>
            <w:r>
              <w:rPr>
                <w:szCs w:val="24"/>
              </w:rPr>
              <w:t> </w:t>
            </w:r>
            <w:r w:rsidRPr="00555490">
              <w:rPr>
                <w:szCs w:val="24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Сформированность</w:t>
            </w:r>
            <w:proofErr w:type="spellEnd"/>
            <w:r>
              <w:rPr>
                <w:szCs w:val="24"/>
              </w:rPr>
              <w:t> </w:t>
            </w:r>
            <w:proofErr w:type="spellStart"/>
            <w:r>
              <w:rPr>
                <w:szCs w:val="24"/>
              </w:rPr>
              <w:t>регулятивных</w:t>
            </w:r>
            <w:proofErr w:type="spellEnd"/>
            <w:r>
              <w:rPr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szCs w:val="24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szCs w:val="24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Сформированностькоммуникативных</w:t>
            </w:r>
            <w:proofErr w:type="spellEnd"/>
            <w:r>
              <w:rPr>
                <w:szCs w:val="24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szCs w:val="24"/>
                <w:lang w:val="ru-RU"/>
              </w:rPr>
            </w:pPr>
            <w:r w:rsidRPr="00555490">
              <w:rPr>
                <w:szCs w:val="24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Tr="00C14E12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Умениепредставитьрезультатыработы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</w:tr>
      <w:tr w:rsidR="007B69B2" w:rsidRPr="00F21EAB" w:rsidTr="00C14E12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Pr>
              <w:ind w:left="75" w:right="75"/>
              <w:rPr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szCs w:val="24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  <w:tr w:rsidR="007B69B2" w:rsidRPr="00F21EAB" w:rsidTr="00C14E12">
        <w:trPr>
          <w:trHeight w:val="1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rPr>
                <w:lang w:val="ru-RU"/>
              </w:rPr>
            </w:pPr>
            <w:r w:rsidRPr="00555490">
              <w:rPr>
                <w:b/>
                <w:bCs/>
                <w:szCs w:val="24"/>
                <w:lang w:val="ru-RU"/>
              </w:rPr>
              <w:t>Итоговая отметка (по пятибалльной системе):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Pr="00555490" w:rsidRDefault="007B69B2" w:rsidP="00C14E12">
            <w:pPr>
              <w:ind w:left="75" w:right="75"/>
              <w:rPr>
                <w:szCs w:val="24"/>
                <w:lang w:val="ru-RU"/>
              </w:rPr>
            </w:pPr>
          </w:p>
        </w:tc>
      </w:tr>
    </w:tbl>
    <w:p w:rsidR="007B69B2" w:rsidRPr="00555490" w:rsidRDefault="007B69B2" w:rsidP="007B69B2">
      <w:pPr>
        <w:rPr>
          <w:szCs w:val="24"/>
          <w:lang w:val="ru-RU"/>
        </w:rPr>
      </w:pPr>
    </w:p>
    <w:p w:rsidR="007B69B2" w:rsidRDefault="007B69B2" w:rsidP="007B69B2">
      <w:pPr>
        <w:rPr>
          <w:szCs w:val="24"/>
        </w:rPr>
      </w:pPr>
      <w:proofErr w:type="spellStart"/>
      <w:r>
        <w:rPr>
          <w:szCs w:val="24"/>
        </w:rPr>
        <w:t>Подписичленовэкспертнойкомиссии</w:t>
      </w:r>
      <w:proofErr w:type="spellEnd"/>
      <w:r>
        <w:rPr>
          <w:szCs w:val="24"/>
        </w:rPr>
        <w:t>: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95"/>
        <w:gridCol w:w="316"/>
        <w:gridCol w:w="316"/>
      </w:tblGrid>
      <w:tr w:rsidR="007B69B2" w:rsidTr="00C14E12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Заместительдиректорапо</w:t>
            </w:r>
            <w:proofErr w:type="spellEnd"/>
            <w:r>
              <w:rPr>
                <w:szCs w:val="24"/>
              </w:rPr>
              <w:t xml:space="preserve"> УВР</w:t>
            </w:r>
          </w:p>
        </w:tc>
      </w:tr>
      <w:tr w:rsidR="007B69B2" w:rsidTr="00C14E12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Председательродительскогокомитета</w:t>
            </w:r>
            <w:proofErr w:type="spellEnd"/>
          </w:p>
        </w:tc>
      </w:tr>
      <w:tr w:rsidR="007B69B2" w:rsidTr="00C14E12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>
            <w:proofErr w:type="spellStart"/>
            <w:r>
              <w:rPr>
                <w:szCs w:val="24"/>
              </w:rPr>
              <w:t>Секретарь</w:t>
            </w:r>
            <w:proofErr w:type="spellEnd"/>
          </w:p>
        </w:tc>
      </w:tr>
      <w:tr w:rsidR="007B69B2" w:rsidTr="00C14E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</w:tr>
      <w:tr w:rsidR="007B69B2" w:rsidTr="00C14E1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69B2" w:rsidRDefault="007B69B2" w:rsidP="00C14E12"/>
        </w:tc>
      </w:tr>
    </w:tbl>
    <w:p w:rsidR="007B69B2" w:rsidRDefault="007B69B2"/>
    <w:sectPr w:rsidR="007B69B2" w:rsidSect="007B69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C5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B31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2270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75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B38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B10C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8950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E52B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EE20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2B24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243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F40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25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DB3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6"/>
  </w:num>
  <w:num w:numId="5">
    <w:abstractNumId w:val="12"/>
  </w:num>
  <w:num w:numId="6">
    <w:abstractNumId w:val="7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  <w:num w:numId="11">
    <w:abstractNumId w:val="13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7B69B2"/>
    <w:rsid w:val="00017A80"/>
    <w:rsid w:val="00214E33"/>
    <w:rsid w:val="00302F82"/>
    <w:rsid w:val="007B69B2"/>
    <w:rsid w:val="00F21EAB"/>
    <w:rsid w:val="00F46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B2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F8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B2"/>
    <w:pPr>
      <w:spacing w:after="10" w:line="248" w:lineRule="auto"/>
      <w:ind w:left="159" w:hanging="5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464BF"/>
    <w:pPr>
      <w:numPr>
        <w:ilvl w:val="1"/>
      </w:numPr>
      <w:ind w:left="159" w:hanging="5"/>
    </w:pPr>
    <w:rPr>
      <w:rFonts w:eastAsiaTheme="minorEastAsia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F464BF"/>
    <w:rPr>
      <w:rFonts w:ascii="Times New Roman" w:eastAsiaTheme="minorEastAsia" w:hAnsi="Times New Roman"/>
      <w:spacing w:val="15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302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F8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Aliya</cp:lastModifiedBy>
  <cp:revision>4</cp:revision>
  <cp:lastPrinted>2024-12-03T05:59:00Z</cp:lastPrinted>
  <dcterms:created xsi:type="dcterms:W3CDTF">2024-12-03T06:00:00Z</dcterms:created>
  <dcterms:modified xsi:type="dcterms:W3CDTF">2024-12-04T07:14:00Z</dcterms:modified>
</cp:coreProperties>
</file>