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8B" w:rsidRPr="00D161E8" w:rsidRDefault="00362346" w:rsidP="009B698B">
      <w:pPr>
        <w:rPr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398654"/>
            <wp:effectExtent l="19050" t="0" r="2540" b="0"/>
            <wp:docPr id="1" name="Рисунок 1" descr="https://sun9-33.userapi.com/impg/HPZH9kq3Se8PvI9mzbP6_MV94DsTy83nN5fRvQ/Ox0cQZ_zfQQ.jpg?size=1521x2151&amp;quality=95&amp;sign=e016a85b148fc14b5b98b97f6be2f5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HPZH9kq3Se8PvI9mzbP6_MV94DsTy83nN5fRvQ/Ox0cQZ_zfQQ.jpg?size=1521x2151&amp;quality=95&amp;sign=e016a85b148fc14b5b98b97f6be2f523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98B" w:rsidRPr="00D161E8">
        <w:rPr>
          <w:szCs w:val="24"/>
          <w:lang w:val="ru-RU"/>
        </w:rPr>
        <w:t xml:space="preserve"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</w:t>
      </w:r>
      <w:r w:rsidR="009B698B" w:rsidRPr="00D161E8">
        <w:rPr>
          <w:szCs w:val="24"/>
          <w:lang w:val="ru-RU"/>
        </w:rPr>
        <w:lastRenderedPageBreak/>
        <w:t>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9B698B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9B698B" w:rsidRPr="00D161E8" w:rsidRDefault="009B698B" w:rsidP="009B698B">
      <w:pPr>
        <w:jc w:val="center"/>
        <w:rPr>
          <w:b/>
          <w:bCs/>
          <w:szCs w:val="24"/>
          <w:lang w:val="ru-RU"/>
        </w:rPr>
      </w:pPr>
      <w:r w:rsidRPr="00D161E8">
        <w:rPr>
          <w:b/>
          <w:bCs/>
          <w:szCs w:val="24"/>
          <w:lang w:val="ru-RU"/>
        </w:rPr>
        <w:t>2. Текущий контроль успеваемости обучающихся.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2.1. Текущий контроль успеваемости обучающихся проводится в целях:</w:t>
      </w:r>
    </w:p>
    <w:p w:rsidR="009B698B" w:rsidRPr="00D161E8" w:rsidRDefault="009B698B" w:rsidP="009B698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определения уровня достижения обучающимися результатов, предусмотренных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образовательной программой;</w:t>
      </w:r>
    </w:p>
    <w:p w:rsidR="009B698B" w:rsidRPr="00D161E8" w:rsidRDefault="009B698B" w:rsidP="009B698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своевременной корректировки рабочей программы и учебного процесса;</w:t>
      </w:r>
    </w:p>
    <w:p w:rsidR="009B698B" w:rsidRPr="00D161E8" w:rsidRDefault="009B698B" w:rsidP="009B698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2.2. 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2.3. Результаты текущего контроля фиксируются в виде</w:t>
      </w:r>
      <w:r>
        <w:rPr>
          <w:szCs w:val="24"/>
        </w:rPr>
        <w:t> </w:t>
      </w:r>
      <w:r w:rsidRPr="00D161E8">
        <w:rPr>
          <w:szCs w:val="24"/>
          <w:lang w:val="ru-RU"/>
        </w:rPr>
        <w:t>текущей оценки.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2.4.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2.5.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2.6. Основным предметом текущей</w:t>
      </w:r>
      <w:r>
        <w:rPr>
          <w:szCs w:val="24"/>
        </w:rPr>
        <w:t> </w:t>
      </w:r>
      <w:r w:rsidRPr="00D161E8">
        <w:rPr>
          <w:szCs w:val="24"/>
          <w:lang w:val="ru-RU"/>
        </w:rPr>
        <w:t>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2.7. Текущая оценка может быть формирующей и диагностической. Формирующая оценка поддерживает</w:t>
      </w:r>
      <w:r>
        <w:rPr>
          <w:szCs w:val="24"/>
        </w:rPr>
        <w:t> </w:t>
      </w:r>
      <w:r w:rsidRPr="00D161E8">
        <w:rPr>
          <w:szCs w:val="24"/>
          <w:lang w:val="ru-RU"/>
        </w:rPr>
        <w:t>и направляет</w:t>
      </w:r>
      <w:r>
        <w:rPr>
          <w:szCs w:val="24"/>
        </w:rPr>
        <w:t> </w:t>
      </w:r>
      <w:r w:rsidRPr="00D161E8">
        <w:rPr>
          <w:szCs w:val="24"/>
          <w:lang w:val="ru-RU"/>
        </w:rPr>
        <w:t>усилия обучающегося, включает</w:t>
      </w:r>
      <w:r>
        <w:rPr>
          <w:szCs w:val="24"/>
        </w:rPr>
        <w:t> </w:t>
      </w:r>
      <w:r w:rsidRPr="00D161E8">
        <w:rPr>
          <w:szCs w:val="24"/>
          <w:lang w:val="ru-RU"/>
        </w:rPr>
        <w:t>его в самостоятельную оценочную деятельность. Диагностическая текущая оценка способствует</w:t>
      </w:r>
      <w:r>
        <w:rPr>
          <w:szCs w:val="24"/>
        </w:rPr>
        <w:t> </w:t>
      </w:r>
      <w:r w:rsidRPr="00D161E8">
        <w:rPr>
          <w:szCs w:val="24"/>
          <w:lang w:val="ru-RU"/>
        </w:rPr>
        <w:t>выявлению и осознанию педагогическим работником и обучающимся существующих проблем в обучении.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2.8. В текущей оценке используются различные формы и методы проверки</w:t>
      </w:r>
      <w:r>
        <w:rPr>
          <w:szCs w:val="24"/>
        </w:rPr>
        <w:t> </w:t>
      </w:r>
      <w:r w:rsidRPr="00D161E8">
        <w:rPr>
          <w:szCs w:val="24"/>
          <w:lang w:val="ru-RU"/>
        </w:rPr>
        <w:t>с учетом особенностей учебного предмета</w:t>
      </w:r>
      <w:r>
        <w:rPr>
          <w:szCs w:val="24"/>
        </w:rPr>
        <w:t> </w:t>
      </w:r>
      <w:r w:rsidRPr="00D161E8">
        <w:rPr>
          <w:szCs w:val="24"/>
          <w:lang w:val="ru-RU"/>
        </w:rPr>
        <w:t>(приложение 1).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2.9. В ходе текущего оценивания применяются критерии: знание и понимание, применение, функциональность.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2.10. Обобщенный критерий «знание и понимание»</w:t>
      </w:r>
      <w:r>
        <w:rPr>
          <w:szCs w:val="24"/>
        </w:rPr>
        <w:t> </w:t>
      </w:r>
      <w:r w:rsidRPr="00D161E8">
        <w:rPr>
          <w:szCs w:val="24"/>
          <w:lang w:val="ru-RU"/>
        </w:rPr>
        <w:t>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9B698B" w:rsidRDefault="009B698B" w:rsidP="009B698B">
      <w:pPr>
        <w:rPr>
          <w:szCs w:val="24"/>
        </w:rPr>
      </w:pPr>
      <w:r>
        <w:rPr>
          <w:szCs w:val="24"/>
        </w:rPr>
        <w:t>2.11. Обобщенныйкритерий «применение» включает:</w:t>
      </w:r>
    </w:p>
    <w:p w:rsidR="009B698B" w:rsidRPr="00D161E8" w:rsidRDefault="009B698B" w:rsidP="009B698B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9B698B" w:rsidRPr="00D161E8" w:rsidRDefault="009B698B" w:rsidP="009B698B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lastRenderedPageBreak/>
        <w:t>2.12.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2.13.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2.14. Текущий контроль успеваемости обучающихся первого класса в течение учебного года осуществляется без балльного оценивания.</w:t>
      </w:r>
      <w:r>
        <w:rPr>
          <w:szCs w:val="24"/>
        </w:rPr>
        <w:t> </w:t>
      </w:r>
      <w:r w:rsidRPr="00D161E8">
        <w:rPr>
          <w:szCs w:val="24"/>
          <w:lang w:val="ru-RU"/>
        </w:rPr>
        <w:t>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2.15. Текущий контроль успеваемости во втором и последующих классах осуществляется по пятибалльной системе.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2.16.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2.17. Текущий контроль успеваемости по учебным предметам «Изобразительное искусство», «Музыка» и «Физическая культура» осуществляется в безотметочной форме</w:t>
      </w:r>
      <w:r>
        <w:rPr>
          <w:szCs w:val="24"/>
        </w:rPr>
        <w:t> </w:t>
      </w:r>
      <w:r w:rsidRPr="00D161E8">
        <w:rPr>
          <w:szCs w:val="24"/>
          <w:lang w:val="ru-RU"/>
        </w:rPr>
        <w:t>(зачетная система):</w:t>
      </w:r>
      <w:r>
        <w:rPr>
          <w:szCs w:val="24"/>
        </w:rPr>
        <w:t> </w:t>
      </w:r>
    </w:p>
    <w:p w:rsidR="009B698B" w:rsidRPr="00D161E8" w:rsidRDefault="009B698B" w:rsidP="009B698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 2-го класса по 7-й класс по предмету «Изобразительное искусство»;</w:t>
      </w:r>
    </w:p>
    <w:p w:rsidR="009B698B" w:rsidRPr="00D161E8" w:rsidRDefault="009B698B" w:rsidP="009B698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 2-го класса по 8-й класс по предмету «Музыка»;</w:t>
      </w:r>
    </w:p>
    <w:p w:rsidR="009B698B" w:rsidRPr="00D161E8" w:rsidRDefault="009B698B" w:rsidP="009B698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 2-го класса по</w:t>
      </w:r>
      <w:r>
        <w:rPr>
          <w:szCs w:val="24"/>
          <w:lang w:val="ru-RU"/>
        </w:rPr>
        <w:t xml:space="preserve"> 9</w:t>
      </w:r>
      <w:r w:rsidRPr="00D161E8">
        <w:rPr>
          <w:szCs w:val="24"/>
          <w:lang w:val="ru-RU"/>
        </w:rPr>
        <w:t>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2.18. Частью текущего контроля является тематическое оценивание.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2.19. Тематическое оценивание –</w:t>
      </w:r>
      <w:r>
        <w:rPr>
          <w:szCs w:val="24"/>
        </w:rPr>
        <w:t> </w:t>
      </w:r>
      <w:r w:rsidRPr="00D161E8">
        <w:rPr>
          <w:szCs w:val="24"/>
          <w:lang w:val="ru-RU"/>
        </w:rPr>
        <w:t>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</w:t>
      </w:r>
      <w:r>
        <w:rPr>
          <w:szCs w:val="24"/>
        </w:rPr>
        <w:t> </w:t>
      </w:r>
      <w:r w:rsidRPr="00D161E8">
        <w:rPr>
          <w:szCs w:val="24"/>
          <w:lang w:val="ru-RU"/>
        </w:rPr>
        <w:t>курса, модуля.</w:t>
      </w:r>
    </w:p>
    <w:p w:rsidR="009B698B" w:rsidRDefault="009B698B" w:rsidP="009B698B">
      <w:pPr>
        <w:rPr>
          <w:szCs w:val="24"/>
        </w:rPr>
      </w:pPr>
      <w:r>
        <w:rPr>
          <w:szCs w:val="24"/>
        </w:rPr>
        <w:t>2.20. Цельютематическогооцениванияявляется:</w:t>
      </w:r>
    </w:p>
    <w:p w:rsidR="009B698B" w:rsidRPr="00D161E8" w:rsidRDefault="009B698B" w:rsidP="009B698B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определение уровня достижения обучающимися результатов по теме;</w:t>
      </w:r>
    </w:p>
    <w:p w:rsidR="009B698B" w:rsidRPr="00D161E8" w:rsidRDefault="009B698B" w:rsidP="009B698B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своевременная корректировка рабочей программы и учебного процесса;</w:t>
      </w:r>
    </w:p>
    <w:p w:rsidR="009B698B" w:rsidRPr="00D161E8" w:rsidRDefault="009B698B" w:rsidP="009B698B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2.21. 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2.22. Если тема является сквозной и изучается в различные учебные</w:t>
      </w:r>
      <w:r>
        <w:rPr>
          <w:szCs w:val="24"/>
        </w:rPr>
        <w:t> </w:t>
      </w:r>
      <w:r w:rsidRPr="00D161E8">
        <w:rPr>
          <w:szCs w:val="24"/>
          <w:lang w:val="ru-RU"/>
        </w:rPr>
        <w:t>периоды, то формирование средневзвешенной отметки происходит с учетом всех периодов изучения темы.</w:t>
      </w:r>
    </w:p>
    <w:p w:rsidR="009B698B" w:rsidRDefault="009B698B" w:rsidP="009B698B">
      <w:pPr>
        <w:rPr>
          <w:szCs w:val="24"/>
        </w:rPr>
      </w:pPr>
      <w:r>
        <w:rPr>
          <w:szCs w:val="24"/>
        </w:rPr>
        <w:t>2.23. Тематическоеоцениваниеобеспечивает:</w:t>
      </w:r>
    </w:p>
    <w:p w:rsidR="009B698B" w:rsidRDefault="009B698B" w:rsidP="009B698B">
      <w:pPr>
        <w:rPr>
          <w:szCs w:val="24"/>
        </w:rPr>
      </w:pPr>
      <w:r>
        <w:rPr>
          <w:szCs w:val="24"/>
        </w:rPr>
        <w:t>2.23.1. Обучающемуся:</w:t>
      </w:r>
    </w:p>
    <w:p w:rsidR="009B698B" w:rsidRPr="00D161E8" w:rsidRDefault="009B698B" w:rsidP="009B698B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наличие отметок по каждой теме, понимание динамики учебных</w:t>
      </w:r>
      <w:r>
        <w:rPr>
          <w:szCs w:val="24"/>
        </w:rPr>
        <w:t> </w:t>
      </w:r>
      <w:r w:rsidRPr="00D161E8">
        <w:rPr>
          <w:szCs w:val="24"/>
          <w:lang w:val="ru-RU"/>
        </w:rPr>
        <w:t>результатов внутри темы и по отношению к другим темам.</w:t>
      </w:r>
    </w:p>
    <w:p w:rsidR="009B698B" w:rsidRDefault="009B698B" w:rsidP="009B698B">
      <w:pPr>
        <w:rPr>
          <w:szCs w:val="24"/>
        </w:rPr>
      </w:pPr>
      <w:r>
        <w:rPr>
          <w:szCs w:val="24"/>
        </w:rPr>
        <w:t>2.23.2. Педагогическомуработнику:</w:t>
      </w:r>
    </w:p>
    <w:p w:rsidR="009B698B" w:rsidRPr="00D161E8" w:rsidRDefault="009B698B" w:rsidP="009B698B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отслеживание наличия оценочных процедур</w:t>
      </w:r>
      <w:r>
        <w:rPr>
          <w:szCs w:val="24"/>
        </w:rPr>
        <w:t> </w:t>
      </w:r>
      <w:r w:rsidRPr="00D161E8">
        <w:rPr>
          <w:szCs w:val="24"/>
          <w:lang w:val="ru-RU"/>
        </w:rPr>
        <w:t>в рамках</w:t>
      </w:r>
      <w:r>
        <w:rPr>
          <w:szCs w:val="24"/>
        </w:rPr>
        <w:t> </w:t>
      </w:r>
      <w:r w:rsidRPr="00D161E8">
        <w:rPr>
          <w:szCs w:val="24"/>
          <w:lang w:val="ru-RU"/>
        </w:rPr>
        <w:t>изучения каждой темы;</w:t>
      </w:r>
    </w:p>
    <w:p w:rsidR="009B698B" w:rsidRPr="00D161E8" w:rsidRDefault="009B698B" w:rsidP="009B698B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2.24.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2.25. Рекомендуемое количество оценочных процедур в каждой теме – не менее одной за 3 урока</w:t>
      </w:r>
      <w:r>
        <w:rPr>
          <w:szCs w:val="24"/>
        </w:rPr>
        <w:t> </w:t>
      </w:r>
      <w:r w:rsidRPr="00D161E8">
        <w:rPr>
          <w:szCs w:val="24"/>
          <w:lang w:val="ru-RU"/>
        </w:rPr>
        <w:t>в случае, если тема изучается до 7 уроков, и не менее 1 за 4 урока, если тема изучается более 7 уроков.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 xml:space="preserve">2.26. 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</w:t>
      </w:r>
      <w:r w:rsidRPr="00D161E8">
        <w:rPr>
          <w:szCs w:val="24"/>
          <w:lang w:val="ru-RU"/>
        </w:rPr>
        <w:lastRenderedPageBreak/>
        <w:t>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9B698B" w:rsidRDefault="009B698B" w:rsidP="009B698B">
      <w:pPr>
        <w:rPr>
          <w:szCs w:val="24"/>
        </w:rPr>
      </w:pPr>
      <w:r>
        <w:rPr>
          <w:szCs w:val="24"/>
        </w:rPr>
        <w:t>2.27. Недопускаетсяпроведение:</w:t>
      </w:r>
    </w:p>
    <w:p w:rsidR="009B698B" w:rsidRPr="00D161E8" w:rsidRDefault="009B698B" w:rsidP="009B698B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9B698B" w:rsidRPr="00D161E8" w:rsidRDefault="009B698B" w:rsidP="009B698B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более одной контрольной работы в день для одного класса.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2.28.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2.29. На основании текущего оценивания формируется отметка за учебный период. На уровне НОО и ООО оценивание происходит по четвертям</w:t>
      </w:r>
      <w:r>
        <w:rPr>
          <w:szCs w:val="24"/>
          <w:lang w:val="ru-RU"/>
        </w:rPr>
        <w:t>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2.30. Отметки за учебный период по каждому учебному предмету, курсу,</w:t>
      </w:r>
      <w:r>
        <w:rPr>
          <w:szCs w:val="24"/>
        </w:rPr>
        <w:t> </w:t>
      </w:r>
      <w:r w:rsidRPr="00D161E8">
        <w:rPr>
          <w:szCs w:val="24"/>
          <w:lang w:val="ru-RU"/>
        </w:rPr>
        <w:t>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9B698B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2.31.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</w:t>
      </w:r>
      <w:r>
        <w:rPr>
          <w:szCs w:val="24"/>
        </w:rPr>
        <w:t> </w:t>
      </w:r>
      <w:r w:rsidRPr="00D161E8">
        <w:rPr>
          <w:szCs w:val="24"/>
          <w:lang w:val="ru-RU"/>
        </w:rPr>
        <w:t>тематической письменной работы.</w:t>
      </w:r>
    </w:p>
    <w:p w:rsidR="009B698B" w:rsidRPr="00D161E8" w:rsidRDefault="009B698B" w:rsidP="009B698B">
      <w:pPr>
        <w:spacing w:line="600" w:lineRule="atLeast"/>
        <w:rPr>
          <w:b/>
          <w:bCs/>
          <w:color w:val="252525"/>
          <w:spacing w:val="-2"/>
          <w:szCs w:val="24"/>
          <w:lang w:val="ru-RU"/>
        </w:rPr>
      </w:pPr>
      <w:r w:rsidRPr="00D161E8">
        <w:rPr>
          <w:b/>
          <w:bCs/>
          <w:color w:val="252525"/>
          <w:spacing w:val="-2"/>
          <w:szCs w:val="24"/>
          <w:lang w:val="ru-RU"/>
        </w:rPr>
        <w:t>3. ПРОМЕЖУТОЧНАЯ АТТЕСТАЦИЯ ОБУЧАЮЩИХСЯ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3.1. Промежуточная аттестация</w:t>
      </w:r>
      <w:r>
        <w:rPr>
          <w:szCs w:val="24"/>
        </w:rPr>
        <w:t> </w:t>
      </w:r>
      <w:r w:rsidRPr="00D161E8">
        <w:rPr>
          <w:szCs w:val="24"/>
          <w:lang w:val="ru-RU"/>
        </w:rPr>
        <w:t>– это подтверждение</w:t>
      </w:r>
      <w:r>
        <w:rPr>
          <w:szCs w:val="24"/>
        </w:rPr>
        <w:t> </w:t>
      </w:r>
      <w:r w:rsidRPr="00D161E8">
        <w:rPr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3.2. Промежуточную аттестацию в</w:t>
      </w:r>
      <w:r>
        <w:rPr>
          <w:szCs w:val="24"/>
        </w:rPr>
        <w:t> </w:t>
      </w:r>
      <w:r w:rsidRPr="00D161E8">
        <w:rPr>
          <w:szCs w:val="24"/>
          <w:lang w:val="ru-RU"/>
        </w:rPr>
        <w:t>школе в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обязательном порядке проходят обучающиеся, начиная с 2-го класса</w:t>
      </w:r>
      <w:r>
        <w:rPr>
          <w:szCs w:val="24"/>
        </w:rPr>
        <w:t> </w:t>
      </w:r>
      <w:r w:rsidRPr="00D161E8">
        <w:rPr>
          <w:szCs w:val="24"/>
          <w:lang w:val="ru-RU"/>
        </w:rPr>
        <w:t>во</w:t>
      </w:r>
      <w:r>
        <w:rPr>
          <w:szCs w:val="24"/>
        </w:rPr>
        <w:t> </w:t>
      </w:r>
      <w:r w:rsidRPr="00D161E8">
        <w:rPr>
          <w:szCs w:val="24"/>
          <w:lang w:val="ru-RU"/>
        </w:rPr>
        <w:t>всех формах обучения, включая обучающихся, осваивающих образовательные программы</w:t>
      </w:r>
      <w:r>
        <w:rPr>
          <w:szCs w:val="24"/>
        </w:rPr>
        <w:t> </w:t>
      </w:r>
      <w:r w:rsidRPr="00D161E8">
        <w:rPr>
          <w:szCs w:val="24"/>
          <w:lang w:val="ru-RU"/>
        </w:rPr>
        <w:t>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индивидуальным учебным планам, обучающиеся, осваивающие программу в</w:t>
      </w:r>
      <w:r>
        <w:rPr>
          <w:szCs w:val="24"/>
        </w:rPr>
        <w:t> </w:t>
      </w:r>
      <w:r w:rsidRPr="00D161E8">
        <w:rPr>
          <w:szCs w:val="24"/>
          <w:lang w:val="ru-RU"/>
        </w:rPr>
        <w:t>форме семейного образования (экстерны) и</w:t>
      </w:r>
      <w:r>
        <w:rPr>
          <w:szCs w:val="24"/>
        </w:rPr>
        <w:t> </w:t>
      </w:r>
      <w:r w:rsidRPr="00D161E8">
        <w:rPr>
          <w:szCs w:val="24"/>
          <w:lang w:val="ru-RU"/>
        </w:rPr>
        <w:t>в</w:t>
      </w:r>
      <w:r>
        <w:rPr>
          <w:szCs w:val="24"/>
        </w:rPr>
        <w:t> </w:t>
      </w:r>
      <w:r w:rsidRPr="00D161E8">
        <w:rPr>
          <w:szCs w:val="24"/>
          <w:lang w:val="ru-RU"/>
        </w:rPr>
        <w:t>форме самообразования (экстерны).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3.6</w:t>
      </w:r>
      <w:r>
        <w:rPr>
          <w:szCs w:val="24"/>
        </w:rPr>
        <w:t> </w:t>
      </w:r>
      <w:r w:rsidRPr="00D161E8">
        <w:rPr>
          <w:szCs w:val="24"/>
          <w:lang w:val="ru-RU"/>
        </w:rPr>
        <w:t>настоящего Положения.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планом(ами)).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 Особенности промежуточной аттестации на уровне начального общего образования.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3.5.1. Промежуточная аттестация не проводится для обучающихся 1-го класса.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3.5.2. Промежуточная аттестация во 2–4-х классах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проводится на основе результатов накопленной оценки и результатов выполнения тематических проверочных работ и фиксируется в журнале учета успеваемости.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3.5.3.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3.5.4. 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3.5.5. Предметом итоговой оценки на уровне НОО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lastRenderedPageBreak/>
        <w:t>3.5.6. По итогам освоения ООП НОО формируется характеристика обучающегося. Характеристика обучающегося готовится на основании:</w:t>
      </w:r>
    </w:p>
    <w:p w:rsidR="009B698B" w:rsidRPr="00D161E8" w:rsidRDefault="009B698B" w:rsidP="009B698B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объективных показателей образовательных достижений обучающегося;</w:t>
      </w:r>
    </w:p>
    <w:p w:rsidR="009B698B" w:rsidRPr="00D161E8" w:rsidRDefault="009B698B" w:rsidP="009B698B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портфолио обучающегося, освоившего ООП НОО;</w:t>
      </w:r>
    </w:p>
    <w:p w:rsidR="009B698B" w:rsidRPr="00D161E8" w:rsidRDefault="009B698B" w:rsidP="009B698B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оценок классного руководителя и педагогических работников.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3.5.7. Портфолио представляет собой процедуру оценки динамики учебной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и творческой активности обучающегося, направленности, широты или избирательности интересов, выраженности проявлений творческой инициативы.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3.5.8. В портфолио включаются: работы обучающегося (фотографии, видеоматериалы и др.), отзывы на работы обучающегося (наградные листы, дипломы, сертификаты участия, рецензии и др.). Отбор работ для портфолио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и отзывов на них ведется обучающимся совместно с классным руководителем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с участием родителей (законных представителей) обучающихся.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3.5.9. Портфолио формируется в электронном и (или) бумажном виде в течение всех лет обучения на уровне начального общего образования. Результаты обучающегося, представленные в портфолио, используются при выработке рекомендаций по обучению на уровне основного общего образования, подготовке характеристики обучающегося.</w:t>
      </w:r>
    </w:p>
    <w:p w:rsidR="009B698B" w:rsidRDefault="009B698B" w:rsidP="009B698B">
      <w:pPr>
        <w:rPr>
          <w:szCs w:val="24"/>
        </w:rPr>
      </w:pPr>
      <w:r>
        <w:rPr>
          <w:szCs w:val="24"/>
        </w:rPr>
        <w:t>3.5.10. В характеристикеобучающегося:</w:t>
      </w:r>
    </w:p>
    <w:p w:rsidR="009B698B" w:rsidRPr="00D161E8" w:rsidRDefault="009B698B" w:rsidP="009B698B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отмечаются образовательные достижения обучающегося по достижению личностных, метапредметных и предметных результатов;</w:t>
      </w:r>
    </w:p>
    <w:p w:rsidR="009B698B" w:rsidRPr="00D161E8" w:rsidRDefault="009B698B" w:rsidP="009B698B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даются педагогические рекомендации по организации обучения по образовательным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программам основного общего образования с учетом интересов обучающегося, выявленных проблем и отмеченных образовательных достижений.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3.5.11. Рекомендации педагогического коллектива по организации обучения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по образовательным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программам основного общего образования доводятся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до сведения обучающегося и его родителей (законных представителей).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3.6. Порядок проведения промежуточной аттестации обучающихся: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3.6.1. Промежуточная аттестация обучающихся проводится один раз в</w:t>
      </w:r>
      <w:r>
        <w:rPr>
          <w:szCs w:val="24"/>
        </w:rPr>
        <w:t> </w:t>
      </w:r>
      <w:r w:rsidRPr="00D161E8">
        <w:rPr>
          <w:szCs w:val="24"/>
          <w:lang w:val="ru-RU"/>
        </w:rPr>
        <w:t>год</w:t>
      </w:r>
      <w:r>
        <w:rPr>
          <w:szCs w:val="24"/>
        </w:rPr>
        <w:t> </w:t>
      </w:r>
      <w:r w:rsidRPr="00D161E8">
        <w:rPr>
          <w:szCs w:val="24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3.6.2. В</w:t>
      </w:r>
      <w:r>
        <w:rPr>
          <w:szCs w:val="24"/>
        </w:rPr>
        <w:t> </w:t>
      </w:r>
      <w:r w:rsidRPr="00D161E8">
        <w:rPr>
          <w:szCs w:val="24"/>
          <w:lang w:val="ru-RU"/>
        </w:rPr>
        <w:t>качестве результатов промежуточной аттестации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предметам учебного плана соответствующего уровня образования обучающимся могут быть зачтены внеучебные образовательные достижения. Зачет производится в</w:t>
      </w:r>
      <w:r>
        <w:rPr>
          <w:szCs w:val="24"/>
        </w:rPr>
        <w:t> </w:t>
      </w:r>
      <w:r w:rsidRPr="00D161E8">
        <w:rPr>
          <w:szCs w:val="24"/>
          <w:lang w:val="ru-RU"/>
        </w:rPr>
        <w:t>форме учета личностных достижений или портфолио.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3.6.3.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3.6.4. Обучающиеся, не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прошедшие промежуточную аттестацию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>
        <w:rPr>
          <w:szCs w:val="24"/>
        </w:rPr>
        <w:t> </w:t>
      </w:r>
      <w:r w:rsidRPr="00D161E8">
        <w:rPr>
          <w:szCs w:val="24"/>
          <w:lang w:val="ru-RU"/>
        </w:rPr>
        <w:t>дополнительные сроки, определяемые приказом руководителя</w:t>
      </w:r>
      <w:r>
        <w:rPr>
          <w:szCs w:val="24"/>
        </w:rPr>
        <w:t> </w:t>
      </w:r>
      <w:r w:rsidRPr="00D161E8">
        <w:rPr>
          <w:szCs w:val="24"/>
          <w:lang w:val="ru-RU"/>
        </w:rPr>
        <w:t>школы</w:t>
      </w:r>
      <w:r>
        <w:rPr>
          <w:szCs w:val="24"/>
        </w:rPr>
        <w:t> </w:t>
      </w:r>
      <w:r w:rsidRPr="00D161E8">
        <w:rPr>
          <w:szCs w:val="24"/>
          <w:lang w:val="ru-RU"/>
        </w:rPr>
        <w:t>в</w:t>
      </w:r>
      <w:r>
        <w:rPr>
          <w:szCs w:val="24"/>
        </w:rPr>
        <w:t> </w:t>
      </w:r>
      <w:r w:rsidRPr="00D161E8">
        <w:rPr>
          <w:szCs w:val="24"/>
          <w:lang w:val="ru-RU"/>
        </w:rPr>
        <w:t>течение одной недели</w:t>
      </w:r>
      <w:r>
        <w:rPr>
          <w:szCs w:val="24"/>
        </w:rPr>
        <w:t> </w:t>
      </w:r>
      <w:r w:rsidRPr="00D161E8">
        <w:rPr>
          <w:szCs w:val="24"/>
          <w:lang w:val="ru-RU"/>
        </w:rPr>
        <w:t>с момента непрохождения обучающимся промежуточной аттестации.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3.7. Во</w:t>
      </w:r>
      <w:r>
        <w:rPr>
          <w:szCs w:val="24"/>
        </w:rPr>
        <w:t> </w:t>
      </w:r>
      <w:r w:rsidRPr="00D161E8">
        <w:rPr>
          <w:szCs w:val="24"/>
          <w:lang w:val="ru-RU"/>
        </w:rPr>
        <w:t>исполнение</w:t>
      </w:r>
      <w:r>
        <w:rPr>
          <w:szCs w:val="24"/>
        </w:rPr>
        <w:t> </w:t>
      </w:r>
      <w:r w:rsidRPr="00D161E8">
        <w:rPr>
          <w:szCs w:val="24"/>
          <w:lang w:val="ru-RU"/>
        </w:rPr>
        <w:t>пункта</w:t>
      </w:r>
      <w:r>
        <w:rPr>
          <w:szCs w:val="24"/>
        </w:rPr>
        <w:t> </w:t>
      </w:r>
      <w:r w:rsidRPr="00D161E8">
        <w:rPr>
          <w:szCs w:val="24"/>
          <w:lang w:val="ru-RU"/>
        </w:rPr>
        <w:t>3.6.4</w:t>
      </w:r>
      <w:r>
        <w:rPr>
          <w:szCs w:val="24"/>
        </w:rPr>
        <w:t> </w:t>
      </w:r>
      <w:r w:rsidRPr="00D161E8">
        <w:rPr>
          <w:szCs w:val="24"/>
          <w:lang w:val="ru-RU"/>
        </w:rPr>
        <w:t>настоящего Положения уважительными причинами признаются:</w:t>
      </w:r>
    </w:p>
    <w:p w:rsidR="009B698B" w:rsidRPr="00D161E8" w:rsidRDefault="009B698B" w:rsidP="009B698B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болезнь обучающегося, подтвержденная соответствующей справкой медицинской организации;</w:t>
      </w:r>
    </w:p>
    <w:p w:rsidR="009B698B" w:rsidRDefault="009B698B" w:rsidP="009B698B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r>
        <w:rPr>
          <w:szCs w:val="24"/>
        </w:rPr>
        <w:t>трагическиеобстоятельствасемейногохарактера;</w:t>
      </w:r>
    </w:p>
    <w:p w:rsidR="009B698B" w:rsidRPr="00D161E8" w:rsidRDefault="009B698B" w:rsidP="009B698B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участие в</w:t>
      </w:r>
      <w:r>
        <w:rPr>
          <w:szCs w:val="24"/>
        </w:rPr>
        <w:t> </w:t>
      </w:r>
      <w:r w:rsidRPr="00D161E8">
        <w:rPr>
          <w:szCs w:val="24"/>
          <w:lang w:val="ru-RU"/>
        </w:rPr>
        <w:t>спортивных, интеллектуальных соревнованиях, конкурсах, олимпиадах на</w:t>
      </w:r>
      <w:r>
        <w:rPr>
          <w:szCs w:val="24"/>
        </w:rPr>
        <w:t> </w:t>
      </w:r>
      <w:r w:rsidRPr="00D161E8">
        <w:rPr>
          <w:szCs w:val="24"/>
          <w:lang w:val="ru-RU"/>
        </w:rPr>
        <w:t>всероссийском и</w:t>
      </w:r>
      <w:r>
        <w:rPr>
          <w:szCs w:val="24"/>
        </w:rPr>
        <w:t> </w:t>
      </w:r>
      <w:r w:rsidRPr="00D161E8">
        <w:rPr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9B698B" w:rsidRPr="00D161E8" w:rsidRDefault="009B698B" w:rsidP="009B698B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обстоятельства непреодолимой силы, определяемые в</w:t>
      </w:r>
      <w:r>
        <w:rPr>
          <w:szCs w:val="24"/>
        </w:rPr>
        <w:t> </w:t>
      </w:r>
      <w:r w:rsidRPr="00D161E8">
        <w:rPr>
          <w:szCs w:val="24"/>
          <w:lang w:val="ru-RU"/>
        </w:rPr>
        <w:t>соответствии с</w:t>
      </w:r>
      <w:r>
        <w:rPr>
          <w:szCs w:val="24"/>
        </w:rPr>
        <w:t> </w:t>
      </w:r>
      <w:r w:rsidRPr="00D161E8">
        <w:rPr>
          <w:szCs w:val="24"/>
          <w:lang w:val="ru-RU"/>
        </w:rPr>
        <w:t>Гражданским кодексом.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3.8. Расписание промежуточной аттестации составляется заместителем директора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учебно-воспитательной работе</w:t>
      </w:r>
      <w:r>
        <w:rPr>
          <w:szCs w:val="24"/>
        </w:rPr>
        <w:t> </w:t>
      </w:r>
      <w:r w:rsidRPr="00D161E8">
        <w:rPr>
          <w:szCs w:val="24"/>
          <w:lang w:val="ru-RU"/>
        </w:rPr>
        <w:t>не позднее</w:t>
      </w:r>
      <w:r>
        <w:rPr>
          <w:szCs w:val="24"/>
        </w:rPr>
        <w:t> </w:t>
      </w:r>
      <w:r w:rsidRPr="00D161E8">
        <w:rPr>
          <w:szCs w:val="24"/>
          <w:lang w:val="ru-RU"/>
        </w:rPr>
        <w:t>чем за</w:t>
      </w:r>
      <w:r>
        <w:rPr>
          <w:szCs w:val="24"/>
        </w:rPr>
        <w:t> </w:t>
      </w:r>
      <w:r w:rsidRPr="00D161E8">
        <w:rPr>
          <w:szCs w:val="24"/>
          <w:lang w:val="ru-RU"/>
        </w:rPr>
        <w:t>две недели до</w:t>
      </w:r>
      <w:r>
        <w:rPr>
          <w:szCs w:val="24"/>
        </w:rPr>
        <w:t> </w:t>
      </w:r>
      <w:r w:rsidRPr="00D161E8">
        <w:rPr>
          <w:szCs w:val="24"/>
          <w:lang w:val="ru-RU"/>
        </w:rPr>
        <w:t xml:space="preserve">проведения промежуточной </w:t>
      </w:r>
      <w:r w:rsidRPr="00D161E8">
        <w:rPr>
          <w:szCs w:val="24"/>
          <w:lang w:val="ru-RU"/>
        </w:rPr>
        <w:lastRenderedPageBreak/>
        <w:t>аттестации,</w:t>
      </w:r>
      <w:r>
        <w:rPr>
          <w:szCs w:val="24"/>
        </w:rPr>
        <w:t> </w:t>
      </w:r>
      <w:r w:rsidRPr="00D161E8">
        <w:rPr>
          <w:szCs w:val="24"/>
          <w:lang w:val="ru-RU"/>
        </w:rPr>
        <w:t>в</w:t>
      </w:r>
      <w:r>
        <w:rPr>
          <w:szCs w:val="24"/>
        </w:rPr>
        <w:t> </w:t>
      </w:r>
      <w:r w:rsidRPr="00D161E8">
        <w:rPr>
          <w:szCs w:val="24"/>
          <w:lang w:val="ru-RU"/>
        </w:rPr>
        <w:t>соответствии со</w:t>
      </w:r>
      <w:r>
        <w:rPr>
          <w:szCs w:val="24"/>
        </w:rPr>
        <w:t> </w:t>
      </w:r>
      <w:r w:rsidRPr="00D161E8">
        <w:rPr>
          <w:szCs w:val="24"/>
          <w:lang w:val="ru-RU"/>
        </w:rPr>
        <w:t>сроками, утвержденными календарным учебным графиком, и включается в график оценочных процедур школы.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3.9. Расписание промежуточной аттестации (перечень учебных предметов, курсов, дисциплин (модулей), форма, сроки и</w:t>
      </w:r>
      <w:r>
        <w:rPr>
          <w:szCs w:val="24"/>
        </w:rPr>
        <w:t> </w:t>
      </w:r>
      <w:r w:rsidRPr="00D161E8">
        <w:rPr>
          <w:szCs w:val="24"/>
          <w:lang w:val="ru-RU"/>
        </w:rPr>
        <w:t>порядок проведения) доводится до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обучающихся и</w:t>
      </w:r>
      <w:r>
        <w:rPr>
          <w:szCs w:val="24"/>
        </w:rPr>
        <w:t> </w:t>
      </w:r>
      <w:r w:rsidRPr="00D161E8">
        <w:rPr>
          <w:szCs w:val="24"/>
          <w:lang w:val="ru-RU"/>
        </w:rPr>
        <w:t>их</w:t>
      </w:r>
      <w:r>
        <w:rPr>
          <w:szCs w:val="24"/>
        </w:rPr>
        <w:t> </w:t>
      </w:r>
      <w:r w:rsidRPr="00D161E8">
        <w:rPr>
          <w:szCs w:val="24"/>
          <w:lang w:val="ru-RU"/>
        </w:rPr>
        <w:t>родителей (законных представителей) посредством размещения на</w:t>
      </w:r>
      <w:r>
        <w:rPr>
          <w:szCs w:val="24"/>
        </w:rPr>
        <w:t> </w:t>
      </w:r>
      <w:r w:rsidRPr="00D161E8">
        <w:rPr>
          <w:szCs w:val="24"/>
          <w:lang w:val="ru-RU"/>
        </w:rPr>
        <w:t>информационном стенде в</w:t>
      </w:r>
      <w:r>
        <w:rPr>
          <w:szCs w:val="24"/>
        </w:rPr>
        <w:t> </w:t>
      </w:r>
      <w:r w:rsidRPr="00D161E8">
        <w:rPr>
          <w:szCs w:val="24"/>
          <w:lang w:val="ru-RU"/>
        </w:rPr>
        <w:t>вестибюле</w:t>
      </w:r>
      <w:r>
        <w:rPr>
          <w:szCs w:val="24"/>
        </w:rPr>
        <w:t> </w:t>
      </w:r>
      <w:r w:rsidRPr="00D161E8">
        <w:rPr>
          <w:szCs w:val="24"/>
          <w:lang w:val="ru-RU"/>
        </w:rPr>
        <w:t>школы, учебном кабинете, на</w:t>
      </w:r>
      <w:r>
        <w:rPr>
          <w:szCs w:val="24"/>
        </w:rPr>
        <w:t> </w:t>
      </w:r>
      <w:r w:rsidRPr="00D161E8">
        <w:rPr>
          <w:szCs w:val="24"/>
          <w:lang w:val="ru-RU"/>
        </w:rPr>
        <w:t>официальном сайте школы не</w:t>
      </w:r>
      <w:r>
        <w:rPr>
          <w:szCs w:val="24"/>
        </w:rPr>
        <w:t> </w:t>
      </w:r>
      <w:r w:rsidRPr="00D161E8">
        <w:rPr>
          <w:szCs w:val="24"/>
          <w:lang w:val="ru-RU"/>
        </w:rPr>
        <w:t>позднее</w:t>
      </w:r>
      <w:r>
        <w:rPr>
          <w:szCs w:val="24"/>
        </w:rPr>
        <w:t> </w:t>
      </w:r>
      <w:r w:rsidRPr="00D161E8">
        <w:rPr>
          <w:szCs w:val="24"/>
          <w:lang w:val="ru-RU"/>
        </w:rPr>
        <w:t>чем за</w:t>
      </w:r>
      <w:r>
        <w:rPr>
          <w:szCs w:val="24"/>
        </w:rPr>
        <w:t> </w:t>
      </w:r>
      <w:r w:rsidRPr="00D161E8">
        <w:rPr>
          <w:szCs w:val="24"/>
          <w:lang w:val="ru-RU"/>
        </w:rPr>
        <w:t>две недели до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проведения промежуточной аттестации.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3.10. Промежуточная аттестация экстернов проводится в</w:t>
      </w:r>
      <w:r>
        <w:rPr>
          <w:szCs w:val="24"/>
        </w:rPr>
        <w:t> </w:t>
      </w:r>
      <w:r w:rsidRPr="00D161E8">
        <w:rPr>
          <w:szCs w:val="24"/>
          <w:lang w:val="ru-RU"/>
        </w:rPr>
        <w:t>соответствии с</w:t>
      </w:r>
      <w:r>
        <w:rPr>
          <w:szCs w:val="24"/>
        </w:rPr>
        <w:t> </w:t>
      </w:r>
      <w:r w:rsidRPr="00D161E8">
        <w:rPr>
          <w:szCs w:val="24"/>
          <w:lang w:val="ru-RU"/>
        </w:rPr>
        <w:t>настоящим Положением (раздел 9).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3.11. 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>
        <w:rPr>
          <w:szCs w:val="24"/>
        </w:rPr>
        <w:t> </w:t>
      </w:r>
      <w:r w:rsidRPr="00D161E8">
        <w:rPr>
          <w:szCs w:val="24"/>
          <w:lang w:val="ru-RU"/>
        </w:rPr>
        <w:t>других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образовательных организациях</w:t>
      </w:r>
      <w:r>
        <w:rPr>
          <w:szCs w:val="24"/>
        </w:rPr>
        <w:t> </w:t>
      </w:r>
      <w:r w:rsidRPr="00D161E8">
        <w:rPr>
          <w:szCs w:val="24"/>
          <w:lang w:val="ru-RU"/>
        </w:rPr>
        <w:t>в</w:t>
      </w:r>
      <w:r>
        <w:rPr>
          <w:szCs w:val="24"/>
        </w:rPr>
        <w:t> </w:t>
      </w:r>
      <w:r w:rsidRPr="00D161E8">
        <w:rPr>
          <w:szCs w:val="24"/>
          <w:lang w:val="ru-RU"/>
        </w:rPr>
        <w:t>качестве результатов промежуточной аттестации определяется соответствующим локальным нормативным актом школы.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3.12.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3.13.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Промежуточная аттестация по учебным предметам «Изобразительное искусство», «Музыка» и «Физическая культура» осуществляется в безотметочной форме (зачетная система):</w:t>
      </w:r>
    </w:p>
    <w:p w:rsidR="009B698B" w:rsidRPr="00D161E8" w:rsidRDefault="009B698B" w:rsidP="009B698B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 2-го класса по 7-й класс по предмету «Изобразительное искусство»;</w:t>
      </w:r>
    </w:p>
    <w:p w:rsidR="009B698B" w:rsidRPr="00D161E8" w:rsidRDefault="009B698B" w:rsidP="009B698B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 2-го класса по 8-й класс по предмету «Музыка»;</w:t>
      </w:r>
    </w:p>
    <w:p w:rsidR="009B698B" w:rsidRPr="00D161E8" w:rsidRDefault="009B698B" w:rsidP="009B698B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 2-го класса по</w:t>
      </w:r>
      <w:r>
        <w:rPr>
          <w:szCs w:val="24"/>
          <w:lang w:val="ru-RU"/>
        </w:rPr>
        <w:t xml:space="preserve"> 9</w:t>
      </w:r>
      <w:r w:rsidRPr="00D161E8">
        <w:rPr>
          <w:szCs w:val="24"/>
          <w:lang w:val="ru-RU"/>
        </w:rPr>
        <w:t>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Годовая отметка по учебным предметам «Изобразительное искусство» и «Музыка»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3.14.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3.15.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3.16. Промежуточная аттестация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курсам внеурочной деятельности определяется ее</w:t>
      </w:r>
      <w:r>
        <w:rPr>
          <w:szCs w:val="24"/>
        </w:rPr>
        <w:t> </w:t>
      </w:r>
      <w:r w:rsidRPr="00D161E8">
        <w:rPr>
          <w:szCs w:val="24"/>
          <w:lang w:val="ru-RU"/>
        </w:rPr>
        <w:t>моделью, формой организации занятий и</w:t>
      </w:r>
      <w:r>
        <w:rPr>
          <w:szCs w:val="24"/>
        </w:rPr>
        <w:t> </w:t>
      </w:r>
      <w:r w:rsidRPr="00D161E8">
        <w:rPr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>
        <w:rPr>
          <w:szCs w:val="24"/>
        </w:rPr>
        <w:t> </w:t>
      </w:r>
      <w:r w:rsidRPr="00D161E8">
        <w:rPr>
          <w:szCs w:val="24"/>
          <w:lang w:val="ru-RU"/>
        </w:rPr>
        <w:t>порядке и</w:t>
      </w:r>
      <w:r>
        <w:rPr>
          <w:szCs w:val="24"/>
        </w:rPr>
        <w:t> </w:t>
      </w:r>
      <w:r w:rsidRPr="00D161E8">
        <w:rPr>
          <w:szCs w:val="24"/>
          <w:lang w:val="ru-RU"/>
        </w:rPr>
        <w:t>на</w:t>
      </w:r>
      <w:r>
        <w:rPr>
          <w:szCs w:val="24"/>
        </w:rPr>
        <w:t> </w:t>
      </w:r>
      <w:r w:rsidRPr="00D161E8">
        <w:rPr>
          <w:szCs w:val="24"/>
          <w:lang w:val="ru-RU"/>
        </w:rPr>
        <w:t>условиях, установленных основной образовательной программой.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3.17. Промежуточная аттестация обучающихся осуществляется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пятибалльной системе оценивания. Для письменных работ, результат прохождения которых фиксируется в</w:t>
      </w:r>
      <w:r>
        <w:rPr>
          <w:szCs w:val="24"/>
        </w:rPr>
        <w:t> </w:t>
      </w:r>
      <w:r w:rsidRPr="00D161E8">
        <w:rPr>
          <w:szCs w:val="24"/>
          <w:lang w:val="ru-RU"/>
        </w:rPr>
        <w:t>баллах или иных значениях, разрабатывается шкала перерасчета полученного результата в</w:t>
      </w:r>
      <w:r>
        <w:rPr>
          <w:szCs w:val="24"/>
        </w:rPr>
        <w:t> </w:t>
      </w:r>
      <w:r w:rsidRPr="00D161E8">
        <w:rPr>
          <w:szCs w:val="24"/>
          <w:lang w:val="ru-RU"/>
        </w:rPr>
        <w:t>отметку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пятибалльной шкале. Шкала перерасчета разрабатывается с</w:t>
      </w:r>
      <w:r>
        <w:rPr>
          <w:szCs w:val="24"/>
        </w:rPr>
        <w:t> </w:t>
      </w:r>
      <w:r w:rsidRPr="00D161E8">
        <w:rPr>
          <w:szCs w:val="24"/>
          <w:lang w:val="ru-RU"/>
        </w:rPr>
        <w:t>учетом уровня сложности заданий, времени выполнения работы и</w:t>
      </w:r>
      <w:r>
        <w:rPr>
          <w:szCs w:val="24"/>
        </w:rPr>
        <w:t> </w:t>
      </w:r>
      <w:r w:rsidRPr="00D161E8">
        <w:rPr>
          <w:szCs w:val="24"/>
          <w:lang w:val="ru-RU"/>
        </w:rPr>
        <w:t>иных характеристик письменной работы.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3.18. В</w:t>
      </w:r>
      <w:r>
        <w:rPr>
          <w:szCs w:val="24"/>
        </w:rPr>
        <w:t> </w:t>
      </w:r>
      <w:r w:rsidRPr="00D161E8">
        <w:rPr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учебным предметам, курсам, дисциплинам (модулям) и</w:t>
      </w:r>
      <w:r>
        <w:rPr>
          <w:szCs w:val="24"/>
        </w:rPr>
        <w:t> </w:t>
      </w:r>
      <w:r w:rsidRPr="00D161E8">
        <w:rPr>
          <w:szCs w:val="24"/>
          <w:lang w:val="ru-RU"/>
        </w:rPr>
        <w:t>иным видам учебной деятельности, предусмотренным учебным планом, не</w:t>
      </w:r>
      <w:r>
        <w:rPr>
          <w:szCs w:val="24"/>
        </w:rPr>
        <w:t> </w:t>
      </w:r>
      <w:r w:rsidRPr="00D161E8">
        <w:rPr>
          <w:szCs w:val="24"/>
          <w:lang w:val="ru-RU"/>
        </w:rPr>
        <w:t>допускается проведение:</w:t>
      </w:r>
    </w:p>
    <w:p w:rsidR="009B698B" w:rsidRPr="00D161E8" w:rsidRDefault="009B698B" w:rsidP="009B698B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9B698B" w:rsidRPr="00D161E8" w:rsidRDefault="009B698B" w:rsidP="009B698B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более одной контрольной работы в день для одного класса.</w:t>
      </w:r>
    </w:p>
    <w:p w:rsidR="009B698B" w:rsidRPr="00D161E8" w:rsidRDefault="009B698B" w:rsidP="009B698B">
      <w:pPr>
        <w:spacing w:line="600" w:lineRule="atLeast"/>
        <w:rPr>
          <w:b/>
          <w:bCs/>
          <w:color w:val="252525"/>
          <w:spacing w:val="-2"/>
          <w:szCs w:val="24"/>
          <w:lang w:val="ru-RU"/>
        </w:rPr>
      </w:pPr>
      <w:r w:rsidRPr="00D161E8">
        <w:rPr>
          <w:b/>
          <w:bCs/>
          <w:color w:val="252525"/>
          <w:spacing w:val="-2"/>
          <w:szCs w:val="24"/>
          <w:lang w:val="ru-RU"/>
        </w:rPr>
        <w:lastRenderedPageBreak/>
        <w:t>4. СПЕЦИАЛЬНЫЕ УСЛОВИЯ ПРОВЕДЕНИЯ ТЕКУЩЕГО КОНТРОЛЯ УСПЕВАЕМОСТИ И ПРОМЕЖУТОЧНОЙ АТТЕСТАЦИИ УЧЕНИКОВ С ОВЗ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9B698B" w:rsidRPr="00D161E8" w:rsidRDefault="009B698B" w:rsidP="009B698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9B698B" w:rsidRPr="00D161E8" w:rsidRDefault="009B698B" w:rsidP="009B698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</w:t>
      </w:r>
    </w:p>
    <w:p w:rsidR="009B698B" w:rsidRPr="00D161E8" w:rsidRDefault="009B698B" w:rsidP="009B698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присутствие в начале работы этапа общей организации деятельности;</w:t>
      </w:r>
      <w:r>
        <w:rPr>
          <w:szCs w:val="24"/>
        </w:rPr>
        <w:t> </w:t>
      </w:r>
    </w:p>
    <w:p w:rsidR="009B698B" w:rsidRPr="00D161E8" w:rsidRDefault="009B698B" w:rsidP="009B698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адаптирование инструкции с учетом особых образовательных потребностей и индивидуальных трудностей обучающихся с ОВЗ: 1) упрощение формулировок по грамматическому и семантическому оформлению; 2) упрощение многозвеньевой инструкции посредством деления ее на короткие смысловые единицы, задающие поэтапность (пошаговость) выполнения задания; 3) в дополнение к письменной инструкции к заданию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при необходимости</w:t>
      </w:r>
      <w:r>
        <w:rPr>
          <w:szCs w:val="24"/>
        </w:rPr>
        <w:t> </w:t>
      </w:r>
      <w:r w:rsidRPr="00D161E8">
        <w:rPr>
          <w:szCs w:val="24"/>
          <w:lang w:val="ru-RU"/>
        </w:rPr>
        <w:t>она прочитывается педагогом вслух в медленном темпе с четкими смысловыми акцентами;</w:t>
      </w:r>
    </w:p>
    <w:p w:rsidR="009B698B" w:rsidRPr="00D161E8" w:rsidRDefault="009B698B" w:rsidP="009B698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при необходимости адаптирование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9B698B" w:rsidRPr="00D161E8" w:rsidRDefault="009B698B" w:rsidP="009B698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9B698B" w:rsidRPr="00D161E8" w:rsidRDefault="009B698B" w:rsidP="009B698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увеличение времени на выполнение заданий;</w:t>
      </w:r>
    </w:p>
    <w:p w:rsidR="009B698B" w:rsidRPr="00D161E8" w:rsidRDefault="009B698B" w:rsidP="009B698B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9B698B" w:rsidRPr="00D161E8" w:rsidRDefault="009B698B" w:rsidP="009B698B">
      <w:pPr>
        <w:spacing w:line="600" w:lineRule="atLeast"/>
        <w:rPr>
          <w:b/>
          <w:bCs/>
          <w:color w:val="252525"/>
          <w:spacing w:val="-2"/>
          <w:szCs w:val="24"/>
          <w:lang w:val="ru-RU"/>
        </w:rPr>
      </w:pPr>
      <w:r w:rsidRPr="00D161E8">
        <w:rPr>
          <w:b/>
          <w:bCs/>
          <w:color w:val="252525"/>
          <w:spacing w:val="-2"/>
          <w:szCs w:val="24"/>
          <w:lang w:val="ru-RU"/>
        </w:rPr>
        <w:t>5. РЕЗУЛЬТАТЫ ПРОМЕЖУТОЧНОЙ АТТЕСТАЦИИ ОБУЧАЮЩИХСЯ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5.1. Результаты промежуточной аттестации оформляются протоколом промежуточной аттестации.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5.2. Сведения о</w:t>
      </w:r>
      <w:r>
        <w:rPr>
          <w:szCs w:val="24"/>
        </w:rPr>
        <w:t> </w:t>
      </w:r>
      <w:r w:rsidRPr="00D161E8">
        <w:rPr>
          <w:szCs w:val="24"/>
          <w:lang w:val="ru-RU"/>
        </w:rPr>
        <w:t>результатах промежуточной аттестации доводятся до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обучающихся и</w:t>
      </w:r>
      <w:r>
        <w:rPr>
          <w:szCs w:val="24"/>
        </w:rPr>
        <w:t> </w:t>
      </w:r>
      <w:r w:rsidRPr="00D161E8">
        <w:rPr>
          <w:szCs w:val="24"/>
          <w:lang w:val="ru-RU"/>
        </w:rPr>
        <w:t>их</w:t>
      </w:r>
      <w:r>
        <w:rPr>
          <w:szCs w:val="24"/>
        </w:rPr>
        <w:t> </w:t>
      </w:r>
      <w:r w:rsidRPr="00D161E8">
        <w:rPr>
          <w:szCs w:val="24"/>
          <w:lang w:val="ru-RU"/>
        </w:rPr>
        <w:t>родителей (законных представителей) в</w:t>
      </w:r>
      <w:r>
        <w:rPr>
          <w:szCs w:val="24"/>
        </w:rPr>
        <w:t> </w:t>
      </w:r>
      <w:r w:rsidRPr="00D161E8">
        <w:rPr>
          <w:szCs w:val="24"/>
          <w:lang w:val="ru-RU"/>
        </w:rPr>
        <w:t>течение двух дней</w:t>
      </w:r>
      <w:r>
        <w:rPr>
          <w:szCs w:val="24"/>
        </w:rPr>
        <w:t> </w:t>
      </w:r>
      <w:r w:rsidRPr="00D161E8">
        <w:rPr>
          <w:szCs w:val="24"/>
          <w:lang w:val="ru-RU"/>
        </w:rPr>
        <w:t>с момента проведения промежуточной аттестации посредством электронного журнала и</w:t>
      </w:r>
      <w:r>
        <w:rPr>
          <w:szCs w:val="24"/>
        </w:rPr>
        <w:t> </w:t>
      </w:r>
      <w:r w:rsidRPr="00D161E8">
        <w:rPr>
          <w:szCs w:val="24"/>
          <w:lang w:val="ru-RU"/>
        </w:rPr>
        <w:t>электронного дневника обучающегося.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5.3. 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журналу учета успеваемости в бумажном виде возможен только в присутствии лиц, уполномоченных вести журнал или контролировать его ведение.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lastRenderedPageBreak/>
        <w:t>5.4.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5.5. На</w:t>
      </w:r>
      <w:r>
        <w:rPr>
          <w:szCs w:val="24"/>
        </w:rPr>
        <w:t> </w:t>
      </w:r>
      <w:r w:rsidRPr="00D161E8">
        <w:rPr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>
        <w:rPr>
          <w:szCs w:val="24"/>
        </w:rPr>
        <w:t> </w:t>
      </w:r>
      <w:r w:rsidRPr="00D161E8">
        <w:rPr>
          <w:szCs w:val="24"/>
          <w:lang w:val="ru-RU"/>
        </w:rPr>
        <w:t>следующий класс.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5.6. Неудовлетворительные результаты промежуточной аттестации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одному или нескольким учебным предметам, курсам, дисциплинам (модулям) и</w:t>
      </w:r>
      <w:r>
        <w:rPr>
          <w:szCs w:val="24"/>
        </w:rPr>
        <w:t> </w:t>
      </w:r>
      <w:r w:rsidRPr="00D161E8">
        <w:rPr>
          <w:szCs w:val="24"/>
          <w:lang w:val="ru-RU"/>
        </w:rPr>
        <w:t>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 (ч. 2</w:t>
      </w:r>
      <w:r>
        <w:rPr>
          <w:szCs w:val="24"/>
        </w:rPr>
        <w:t> </w:t>
      </w:r>
      <w:r w:rsidRPr="00D161E8">
        <w:rPr>
          <w:szCs w:val="24"/>
          <w:lang w:val="ru-RU"/>
        </w:rPr>
        <w:t>ст. 58</w:t>
      </w:r>
      <w:r>
        <w:rPr>
          <w:szCs w:val="24"/>
        </w:rPr>
        <w:t> </w:t>
      </w:r>
      <w:r w:rsidRPr="00D161E8">
        <w:rPr>
          <w:szCs w:val="24"/>
          <w:lang w:val="ru-RU"/>
        </w:rPr>
        <w:t>Федерального закона от</w:t>
      </w:r>
      <w:r>
        <w:rPr>
          <w:szCs w:val="24"/>
        </w:rPr>
        <w:t> </w:t>
      </w:r>
      <w:r w:rsidRPr="00D161E8">
        <w:rPr>
          <w:szCs w:val="24"/>
          <w:lang w:val="ru-RU"/>
        </w:rPr>
        <w:t>29.12.2012 №</w:t>
      </w:r>
      <w:r>
        <w:rPr>
          <w:szCs w:val="24"/>
        </w:rPr>
        <w:t> </w:t>
      </w:r>
      <w:r w:rsidRPr="00D161E8">
        <w:rPr>
          <w:szCs w:val="24"/>
          <w:lang w:val="ru-RU"/>
        </w:rPr>
        <w:t>273-ФЗ</w:t>
      </w:r>
      <w:r>
        <w:rPr>
          <w:szCs w:val="24"/>
        </w:rPr>
        <w:t> </w:t>
      </w:r>
      <w:r w:rsidRPr="00D161E8">
        <w:rPr>
          <w:szCs w:val="24"/>
          <w:lang w:val="ru-RU"/>
        </w:rPr>
        <w:t>«Об образовании в Российской Федерации»).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5.7. Условный перевод в</w:t>
      </w:r>
      <w:r>
        <w:rPr>
          <w:szCs w:val="24"/>
        </w:rPr>
        <w:t> </w:t>
      </w:r>
      <w:r w:rsidRPr="00D161E8">
        <w:rPr>
          <w:szCs w:val="24"/>
          <w:lang w:val="ru-RU"/>
        </w:rPr>
        <w:t>следующий класс</w:t>
      </w:r>
      <w:r>
        <w:rPr>
          <w:szCs w:val="24"/>
        </w:rPr>
        <w:t> </w:t>
      </w:r>
      <w:r w:rsidRPr="00D161E8">
        <w:rPr>
          <w:szCs w:val="24"/>
          <w:lang w:val="ru-RU"/>
        </w:rPr>
        <w:t>– это перевод обучающихся, не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прошедших промежуточную аттестацию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уважительным причинам или имеющих академическую задолженность, с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обязательной ликвидацией академической задолженности в</w:t>
      </w:r>
      <w:r>
        <w:rPr>
          <w:szCs w:val="24"/>
        </w:rPr>
        <w:t> </w:t>
      </w:r>
      <w:r w:rsidRPr="00D161E8">
        <w:rPr>
          <w:szCs w:val="24"/>
          <w:lang w:val="ru-RU"/>
        </w:rPr>
        <w:t>установленные сроки.</w:t>
      </w:r>
    </w:p>
    <w:p w:rsidR="009B698B" w:rsidRPr="00D161E8" w:rsidRDefault="009B698B" w:rsidP="009B698B">
      <w:pPr>
        <w:spacing w:line="600" w:lineRule="atLeast"/>
        <w:rPr>
          <w:b/>
          <w:bCs/>
          <w:color w:val="252525"/>
          <w:spacing w:val="-2"/>
          <w:szCs w:val="24"/>
          <w:lang w:val="ru-RU"/>
        </w:rPr>
      </w:pPr>
      <w:r w:rsidRPr="00D161E8">
        <w:rPr>
          <w:b/>
          <w:bCs/>
          <w:color w:val="252525"/>
          <w:spacing w:val="-2"/>
          <w:szCs w:val="24"/>
          <w:lang w:val="ru-RU"/>
        </w:rPr>
        <w:t>6. ЛИКВИДАЦИЯ АКАДЕМИЧЕСКОЙ ЗАДОЛЖЕННОСТИ БУЧАЮЩИМИСЯ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6.1. Обучающиеся имеют право:</w:t>
      </w:r>
    </w:p>
    <w:p w:rsidR="009B698B" w:rsidRPr="00D161E8" w:rsidRDefault="009B698B" w:rsidP="009B698B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пройти промежуточную аттестацию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соответствующим учебным предметам, курсам, дисциплинам (модулям) не</w:t>
      </w:r>
      <w:r>
        <w:rPr>
          <w:szCs w:val="24"/>
        </w:rPr>
        <w:t> </w:t>
      </w:r>
      <w:r w:rsidRPr="00D161E8">
        <w:rPr>
          <w:szCs w:val="24"/>
          <w:lang w:val="ru-RU"/>
        </w:rPr>
        <w:t>более двух раз в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пределах одного года с</w:t>
      </w:r>
      <w:r>
        <w:rPr>
          <w:szCs w:val="24"/>
        </w:rPr>
        <w:t> </w:t>
      </w:r>
      <w:r w:rsidRPr="00D161E8">
        <w:rPr>
          <w:szCs w:val="24"/>
          <w:lang w:val="ru-RU"/>
        </w:rPr>
        <w:t>момента образования академической задолженности, не</w:t>
      </w:r>
      <w:r>
        <w:rPr>
          <w:szCs w:val="24"/>
        </w:rPr>
        <w:t> </w:t>
      </w:r>
      <w:r w:rsidRPr="00D161E8">
        <w:rPr>
          <w:szCs w:val="24"/>
          <w:lang w:val="ru-RU"/>
        </w:rPr>
        <w:t>включая время болезни обучающегося (ч. 5</w:t>
      </w:r>
      <w:r>
        <w:rPr>
          <w:szCs w:val="24"/>
        </w:rPr>
        <w:t> </w:t>
      </w:r>
      <w:r w:rsidRPr="00D161E8">
        <w:rPr>
          <w:szCs w:val="24"/>
          <w:lang w:val="ru-RU"/>
        </w:rPr>
        <w:t>ст. 58</w:t>
      </w:r>
      <w:r>
        <w:rPr>
          <w:szCs w:val="24"/>
        </w:rPr>
        <w:t> </w:t>
      </w:r>
      <w:r w:rsidRPr="00D161E8">
        <w:rPr>
          <w:szCs w:val="24"/>
          <w:lang w:val="ru-RU"/>
        </w:rPr>
        <w:t>Федерального закона от</w:t>
      </w:r>
      <w:r>
        <w:rPr>
          <w:szCs w:val="24"/>
        </w:rPr>
        <w:t> </w:t>
      </w:r>
      <w:r w:rsidRPr="00D161E8">
        <w:rPr>
          <w:szCs w:val="24"/>
          <w:lang w:val="ru-RU"/>
        </w:rPr>
        <w:t>29.12.2012 №</w:t>
      </w:r>
      <w:r>
        <w:rPr>
          <w:szCs w:val="24"/>
        </w:rPr>
        <w:t> </w:t>
      </w:r>
      <w:r w:rsidRPr="00D161E8">
        <w:rPr>
          <w:szCs w:val="24"/>
          <w:lang w:val="ru-RU"/>
        </w:rPr>
        <w:t>273-ФЗ</w:t>
      </w:r>
      <w:r>
        <w:rPr>
          <w:szCs w:val="24"/>
        </w:rPr>
        <w:t> </w:t>
      </w:r>
      <w:r w:rsidRPr="00D161E8">
        <w:rPr>
          <w:szCs w:val="24"/>
          <w:lang w:val="ru-RU"/>
        </w:rPr>
        <w:t>«Об образовании в Российской Федерации»);</w:t>
      </w:r>
    </w:p>
    <w:p w:rsidR="009B698B" w:rsidRPr="00D161E8" w:rsidRDefault="009B698B" w:rsidP="009B698B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получать консультации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учебным предметам, курсам, дисциплинам (модулям);</w:t>
      </w:r>
    </w:p>
    <w:p w:rsidR="009B698B" w:rsidRPr="00D161E8" w:rsidRDefault="009B698B" w:rsidP="009B698B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получать информацию о работе</w:t>
      </w:r>
      <w:r>
        <w:rPr>
          <w:szCs w:val="24"/>
        </w:rPr>
        <w:t> </w:t>
      </w:r>
      <w:r w:rsidRPr="00D161E8">
        <w:rPr>
          <w:szCs w:val="24"/>
          <w:lang w:val="ru-RU"/>
        </w:rPr>
        <w:t>комиссий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сдаче академических задолженностей;</w:t>
      </w:r>
    </w:p>
    <w:p w:rsidR="009B698B" w:rsidRPr="00D161E8" w:rsidRDefault="009B698B" w:rsidP="009B698B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получать помощь педагога-психолога и</w:t>
      </w:r>
      <w:r>
        <w:rPr>
          <w:szCs w:val="24"/>
        </w:rPr>
        <w:t> </w:t>
      </w:r>
      <w:r w:rsidRPr="00D161E8">
        <w:rPr>
          <w:szCs w:val="24"/>
          <w:lang w:val="ru-RU"/>
        </w:rPr>
        <w:t>других специалистов школы.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6.3. Школа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при организации ликвидации академической задолженности обучающимися обязана:</w:t>
      </w:r>
    </w:p>
    <w:p w:rsidR="009B698B" w:rsidRPr="00D161E8" w:rsidRDefault="009B698B" w:rsidP="009B698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создать условия обучающимся для ликвидации академических задолженностей;</w:t>
      </w:r>
    </w:p>
    <w:p w:rsidR="009B698B" w:rsidRPr="00D161E8" w:rsidRDefault="009B698B" w:rsidP="009B698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обеспечить контроль за</w:t>
      </w:r>
      <w:r>
        <w:rPr>
          <w:szCs w:val="24"/>
        </w:rPr>
        <w:t> </w:t>
      </w:r>
      <w:r w:rsidRPr="00D161E8">
        <w:rPr>
          <w:szCs w:val="24"/>
          <w:lang w:val="ru-RU"/>
        </w:rPr>
        <w:t>своевременностью ликвидации академических задолженностей;</w:t>
      </w:r>
    </w:p>
    <w:p w:rsidR="009B698B" w:rsidRPr="00D161E8" w:rsidRDefault="009B698B" w:rsidP="009B698B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>
        <w:rPr>
          <w:szCs w:val="24"/>
        </w:rPr>
        <w:t> </w:t>
      </w:r>
      <w:r w:rsidRPr="00D161E8">
        <w:rPr>
          <w:szCs w:val="24"/>
          <w:lang w:val="ru-RU"/>
        </w:rPr>
        <w:t>второй раз).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6.4. Родители (законные представители) обучающихся обязаны:</w:t>
      </w:r>
    </w:p>
    <w:p w:rsidR="009B698B" w:rsidRPr="00D161E8" w:rsidRDefault="009B698B" w:rsidP="009B698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создать условия обучающемуся для ликвидации академической задолженности;</w:t>
      </w:r>
    </w:p>
    <w:p w:rsidR="009B698B" w:rsidRPr="00D161E8" w:rsidRDefault="009B698B" w:rsidP="009B698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обеспечить контроль за</w:t>
      </w:r>
      <w:r>
        <w:rPr>
          <w:szCs w:val="24"/>
        </w:rPr>
        <w:t> </w:t>
      </w:r>
      <w:r w:rsidRPr="00D161E8">
        <w:rPr>
          <w:szCs w:val="24"/>
          <w:lang w:val="ru-RU"/>
        </w:rPr>
        <w:t>своевременностью ликвидации обучающимся академической задолженности;</w:t>
      </w:r>
    </w:p>
    <w:p w:rsidR="009B698B" w:rsidRPr="00D161E8" w:rsidRDefault="009B698B" w:rsidP="009B698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нести ответственность за</w:t>
      </w:r>
      <w:r>
        <w:rPr>
          <w:szCs w:val="24"/>
        </w:rPr>
        <w:t> </w:t>
      </w:r>
      <w:r w:rsidRPr="00D161E8">
        <w:rPr>
          <w:szCs w:val="24"/>
          <w:lang w:val="ru-RU"/>
        </w:rPr>
        <w:t>ликвидацию обучающимся академической задолженности в</w:t>
      </w:r>
      <w:r>
        <w:rPr>
          <w:szCs w:val="24"/>
        </w:rPr>
        <w:t> </w:t>
      </w:r>
      <w:r w:rsidRPr="00D161E8">
        <w:rPr>
          <w:szCs w:val="24"/>
          <w:lang w:val="ru-RU"/>
        </w:rPr>
        <w:t>сроки, установленные для пересдачи.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6.5. Для проведения промежуточной аттестации во</w:t>
      </w:r>
      <w:r>
        <w:rPr>
          <w:szCs w:val="24"/>
        </w:rPr>
        <w:t> </w:t>
      </w:r>
      <w:r w:rsidRPr="00D161E8">
        <w:rPr>
          <w:szCs w:val="24"/>
          <w:lang w:val="ru-RU"/>
        </w:rPr>
        <w:t>второй раз в школе</w:t>
      </w:r>
      <w:r>
        <w:rPr>
          <w:szCs w:val="24"/>
        </w:rPr>
        <w:t> </w:t>
      </w:r>
      <w:r w:rsidRPr="00D161E8">
        <w:rPr>
          <w:szCs w:val="24"/>
          <w:lang w:val="ru-RU"/>
        </w:rPr>
        <w:t>создается соответствующая комиссия.</w:t>
      </w:r>
      <w:r>
        <w:rPr>
          <w:szCs w:val="24"/>
        </w:rPr>
        <w:t> </w:t>
      </w:r>
      <w:r w:rsidRPr="00D161E8">
        <w:rPr>
          <w:szCs w:val="24"/>
          <w:lang w:val="ru-RU"/>
        </w:rPr>
        <w:t>Комиссия формируется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предметному принципу. Количественный и</w:t>
      </w:r>
      <w:r>
        <w:rPr>
          <w:szCs w:val="24"/>
        </w:rPr>
        <w:t> </w:t>
      </w:r>
      <w:r w:rsidRPr="00D161E8">
        <w:rPr>
          <w:szCs w:val="24"/>
          <w:lang w:val="ru-RU"/>
        </w:rPr>
        <w:t>персональный состав предметной комиссии определяется приказом руководителя школы. В</w:t>
      </w:r>
      <w:r>
        <w:rPr>
          <w:szCs w:val="24"/>
        </w:rPr>
        <w:t> </w:t>
      </w:r>
      <w:r w:rsidRPr="00D161E8">
        <w:rPr>
          <w:szCs w:val="24"/>
          <w:lang w:val="ru-RU"/>
        </w:rPr>
        <w:t>комиссию входит не</w:t>
      </w:r>
      <w:r>
        <w:rPr>
          <w:szCs w:val="24"/>
        </w:rPr>
        <w:t> </w:t>
      </w:r>
      <w:r w:rsidRPr="00D161E8">
        <w:rPr>
          <w:szCs w:val="24"/>
          <w:lang w:val="ru-RU"/>
        </w:rPr>
        <w:t>менее трех человек.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6.6. Решение комиссии оформляется протоколом промежуточной аттестации обучающихся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учебному предмету, курсу, дисциплине (модулю).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6.7. Обучающиеся, не</w:t>
      </w:r>
      <w:r>
        <w:rPr>
          <w:szCs w:val="24"/>
        </w:rPr>
        <w:t> </w:t>
      </w:r>
      <w:r w:rsidRPr="00D161E8">
        <w:rPr>
          <w:szCs w:val="24"/>
          <w:lang w:val="ru-RU"/>
        </w:rPr>
        <w:t>ликвидировавшие академическую задолженность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образовательным программам соответствующего уровня общего образования в</w:t>
      </w:r>
      <w:r>
        <w:rPr>
          <w:szCs w:val="24"/>
        </w:rPr>
        <w:t> </w:t>
      </w:r>
      <w:r w:rsidRPr="00D161E8">
        <w:rPr>
          <w:szCs w:val="24"/>
          <w:lang w:val="ru-RU"/>
        </w:rPr>
        <w:t>течение года с</w:t>
      </w:r>
      <w:r>
        <w:rPr>
          <w:szCs w:val="24"/>
        </w:rPr>
        <w:t> </w:t>
      </w:r>
      <w:r w:rsidRPr="00D161E8">
        <w:rPr>
          <w:szCs w:val="24"/>
          <w:lang w:val="ru-RU"/>
        </w:rPr>
        <w:t>момента ее</w:t>
      </w:r>
      <w:r>
        <w:rPr>
          <w:szCs w:val="24"/>
        </w:rPr>
        <w:t> </w:t>
      </w:r>
      <w:r w:rsidRPr="00D161E8">
        <w:rPr>
          <w:szCs w:val="24"/>
          <w:lang w:val="ru-RU"/>
        </w:rPr>
        <w:t>появления,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усмотрению их</w:t>
      </w:r>
      <w:r>
        <w:rPr>
          <w:szCs w:val="24"/>
        </w:rPr>
        <w:t> </w:t>
      </w:r>
      <w:r w:rsidRPr="00D161E8">
        <w:rPr>
          <w:szCs w:val="24"/>
          <w:lang w:val="ru-RU"/>
        </w:rPr>
        <w:t>родителей (законных представителей) и</w:t>
      </w:r>
      <w:r>
        <w:rPr>
          <w:szCs w:val="24"/>
        </w:rPr>
        <w:t> </w:t>
      </w:r>
      <w:r w:rsidRPr="00D161E8">
        <w:rPr>
          <w:szCs w:val="24"/>
          <w:lang w:val="ru-RU"/>
        </w:rPr>
        <w:t>на</w:t>
      </w:r>
      <w:r>
        <w:rPr>
          <w:szCs w:val="24"/>
        </w:rPr>
        <w:t> </w:t>
      </w:r>
      <w:r w:rsidRPr="00D161E8">
        <w:rPr>
          <w:szCs w:val="24"/>
          <w:lang w:val="ru-RU"/>
        </w:rPr>
        <w:t>основании их</w:t>
      </w:r>
      <w:r>
        <w:rPr>
          <w:szCs w:val="24"/>
        </w:rPr>
        <w:t> </w:t>
      </w:r>
      <w:r w:rsidRPr="00D161E8">
        <w:rPr>
          <w:szCs w:val="24"/>
          <w:lang w:val="ru-RU"/>
        </w:rPr>
        <w:t>заявления могут быть:</w:t>
      </w:r>
    </w:p>
    <w:p w:rsidR="009B698B" w:rsidRDefault="009B698B" w:rsidP="009B698B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r>
        <w:rPr>
          <w:szCs w:val="24"/>
        </w:rPr>
        <w:t>оставленына повторноеобучение;</w:t>
      </w:r>
    </w:p>
    <w:p w:rsidR="009B698B" w:rsidRPr="00D161E8" w:rsidRDefault="009B698B" w:rsidP="009B698B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переведены на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обучение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АООП в</w:t>
      </w:r>
      <w:r>
        <w:rPr>
          <w:szCs w:val="24"/>
        </w:rPr>
        <w:t> </w:t>
      </w:r>
      <w:r w:rsidRPr="00D161E8">
        <w:rPr>
          <w:szCs w:val="24"/>
          <w:lang w:val="ru-RU"/>
        </w:rPr>
        <w:t>соответствии с</w:t>
      </w:r>
      <w:r>
        <w:rPr>
          <w:szCs w:val="24"/>
        </w:rPr>
        <w:t> </w:t>
      </w:r>
      <w:r w:rsidRPr="00D161E8">
        <w:rPr>
          <w:szCs w:val="24"/>
          <w:lang w:val="ru-RU"/>
        </w:rPr>
        <w:t>рекомендациями психолого-медико-педагогической комиссии (ПМПК);</w:t>
      </w:r>
    </w:p>
    <w:p w:rsidR="009B698B" w:rsidRPr="00D161E8" w:rsidRDefault="009B698B" w:rsidP="009B698B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lastRenderedPageBreak/>
        <w:t>переведены на</w:t>
      </w:r>
      <w:r>
        <w:rPr>
          <w:szCs w:val="24"/>
        </w:rPr>
        <w:t> </w:t>
      </w:r>
      <w:r w:rsidRPr="00D161E8">
        <w:rPr>
          <w:szCs w:val="24"/>
          <w:lang w:val="ru-RU"/>
        </w:rPr>
        <w:t>обучение по</w:t>
      </w:r>
      <w:r>
        <w:rPr>
          <w:szCs w:val="24"/>
        </w:rPr>
        <w:t> </w:t>
      </w:r>
      <w:r w:rsidRPr="00D161E8">
        <w:rPr>
          <w:szCs w:val="24"/>
          <w:lang w:val="ru-RU"/>
        </w:rPr>
        <w:t>индивидуальному учебному плану (в</w:t>
      </w:r>
      <w:r>
        <w:rPr>
          <w:szCs w:val="24"/>
        </w:rPr>
        <w:t> </w:t>
      </w:r>
      <w:r w:rsidRPr="00D161E8">
        <w:rPr>
          <w:szCs w:val="24"/>
          <w:lang w:val="ru-RU"/>
        </w:rPr>
        <w:t>пределах осваиваемой образовательной программы) в</w:t>
      </w:r>
      <w:r>
        <w:rPr>
          <w:szCs w:val="24"/>
        </w:rPr>
        <w:t> </w:t>
      </w:r>
      <w:r w:rsidRPr="00D161E8">
        <w:rPr>
          <w:szCs w:val="24"/>
          <w:lang w:val="ru-RU"/>
        </w:rPr>
        <w:t>порядке, установленном положением об</w:t>
      </w:r>
      <w:r>
        <w:rPr>
          <w:szCs w:val="24"/>
        </w:rPr>
        <w:t> </w:t>
      </w:r>
      <w:r w:rsidRPr="00D161E8">
        <w:rPr>
          <w:szCs w:val="24"/>
          <w:lang w:val="ru-RU"/>
        </w:rPr>
        <w:t>индивидуальном учебном плане школы.</w:t>
      </w:r>
    </w:p>
    <w:p w:rsidR="009B698B" w:rsidRPr="00D161E8" w:rsidRDefault="009B698B" w:rsidP="009B698B">
      <w:pPr>
        <w:pStyle w:val="a5"/>
        <w:rPr>
          <w:b/>
          <w:bCs/>
          <w:lang w:val="ru-RU"/>
        </w:rPr>
      </w:pPr>
      <w:r w:rsidRPr="00D161E8">
        <w:rPr>
          <w:b/>
          <w:bCs/>
          <w:lang w:val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9B698B" w:rsidRPr="00D161E8" w:rsidRDefault="009B698B" w:rsidP="009B698B">
      <w:pPr>
        <w:spacing w:line="600" w:lineRule="atLeast"/>
        <w:rPr>
          <w:b/>
          <w:bCs/>
          <w:color w:val="252525"/>
          <w:spacing w:val="-2"/>
          <w:szCs w:val="24"/>
          <w:lang w:val="ru-RU"/>
        </w:rPr>
      </w:pPr>
      <w:r w:rsidRPr="00D161E8">
        <w:rPr>
          <w:b/>
          <w:bCs/>
          <w:color w:val="252525"/>
          <w:spacing w:val="-2"/>
          <w:szCs w:val="24"/>
          <w:lang w:val="ru-RU"/>
        </w:rPr>
        <w:t>8. ПРОМЕЖУТОЧНАЯ И ГОСУДАРСТВЕННАЯ ИТОГОВАЯ АТТЕСТАЦИЯ</w:t>
      </w:r>
    </w:p>
    <w:p w:rsidR="009B698B" w:rsidRPr="00D161E8" w:rsidRDefault="009B698B" w:rsidP="009B698B">
      <w:pPr>
        <w:spacing w:line="600" w:lineRule="atLeast"/>
        <w:rPr>
          <w:b/>
          <w:bCs/>
          <w:color w:val="252525"/>
          <w:spacing w:val="-2"/>
          <w:szCs w:val="24"/>
          <w:lang w:val="ru-RU"/>
        </w:rPr>
      </w:pPr>
      <w:r w:rsidRPr="00D161E8">
        <w:rPr>
          <w:b/>
          <w:bCs/>
          <w:color w:val="252525"/>
          <w:spacing w:val="-2"/>
          <w:szCs w:val="24"/>
          <w:lang w:val="ru-RU"/>
        </w:rPr>
        <w:t>ОБУЧАЮЩИХСЯ, НАХОДЯЩИХСЯ НА ДЛИТЕЛЬНОМ ЛЕЧЕНИИ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 приказами</w:t>
      </w:r>
      <w:r>
        <w:rPr>
          <w:szCs w:val="24"/>
        </w:rPr>
        <w:t> </w:t>
      </w:r>
      <w:r w:rsidRPr="00D161E8">
        <w:rPr>
          <w:szCs w:val="24"/>
          <w:lang w:val="ru-RU"/>
        </w:rPr>
        <w:t>Минпросвещения, Рособрнадзора</w:t>
      </w:r>
      <w:r>
        <w:rPr>
          <w:szCs w:val="24"/>
        </w:rPr>
        <w:t> </w:t>
      </w:r>
      <w:r w:rsidRPr="00D161E8">
        <w:rPr>
          <w:szCs w:val="24"/>
          <w:lang w:val="ru-RU"/>
        </w:rPr>
        <w:t>от 04.04.2023 № 232/551 и № 233/552.</w:t>
      </w:r>
    </w:p>
    <w:p w:rsidR="009B698B" w:rsidRPr="00D161E8" w:rsidRDefault="009B698B" w:rsidP="009B698B">
      <w:pPr>
        <w:spacing w:line="600" w:lineRule="atLeast"/>
        <w:rPr>
          <w:b/>
          <w:bCs/>
          <w:color w:val="252525"/>
          <w:spacing w:val="-2"/>
          <w:szCs w:val="24"/>
          <w:lang w:val="ru-RU"/>
        </w:rPr>
      </w:pPr>
      <w:r w:rsidRPr="00D161E8">
        <w:rPr>
          <w:b/>
          <w:bCs/>
          <w:color w:val="252525"/>
          <w:spacing w:val="-2"/>
          <w:szCs w:val="24"/>
          <w:lang w:val="ru-RU"/>
        </w:rPr>
        <w:t>9. ПРОМЕЖУТОЧНАЯ И ГОСУДАРСТВЕННАЯ ИТОГОВАЯ</w:t>
      </w:r>
      <w:r w:rsidRPr="00D161E8">
        <w:rPr>
          <w:b/>
          <w:bCs/>
          <w:color w:val="252525"/>
          <w:spacing w:val="-2"/>
          <w:szCs w:val="24"/>
        </w:rPr>
        <w:t> </w:t>
      </w:r>
    </w:p>
    <w:p w:rsidR="009B698B" w:rsidRPr="00D161E8" w:rsidRDefault="009B698B" w:rsidP="009B698B">
      <w:pPr>
        <w:spacing w:line="600" w:lineRule="atLeast"/>
        <w:rPr>
          <w:b/>
          <w:bCs/>
          <w:color w:val="252525"/>
          <w:spacing w:val="-2"/>
          <w:szCs w:val="24"/>
          <w:lang w:val="ru-RU"/>
        </w:rPr>
      </w:pPr>
      <w:r w:rsidRPr="00D161E8">
        <w:rPr>
          <w:b/>
          <w:bCs/>
          <w:color w:val="252525"/>
          <w:spacing w:val="-2"/>
          <w:szCs w:val="24"/>
          <w:lang w:val="ru-RU"/>
        </w:rPr>
        <w:t>АТТЕСТАЦИЯ ЭКСТЕРНОВ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 xml:space="preserve"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</w:t>
      </w:r>
      <w:r w:rsidRPr="00D161E8">
        <w:rPr>
          <w:szCs w:val="24"/>
          <w:lang w:val="ru-RU"/>
        </w:rPr>
        <w:lastRenderedPageBreak/>
        <w:t>Промежуточная аттестации экстернов проводится по не более чем одному учебному предмету (курсу) в день.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</w:t>
      </w:r>
      <w:r>
        <w:rPr>
          <w:szCs w:val="24"/>
        </w:rPr>
        <w:t> </w:t>
      </w:r>
      <w:r w:rsidRPr="00D161E8">
        <w:rPr>
          <w:szCs w:val="24"/>
          <w:lang w:val="ru-RU"/>
        </w:rPr>
        <w:t>2 к настоящему Положению.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9B698B" w:rsidRPr="00D161E8" w:rsidRDefault="009B698B" w:rsidP="009B698B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9B698B" w:rsidRPr="00D161E8" w:rsidRDefault="009B698B" w:rsidP="009B698B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161E8">
        <w:rPr>
          <w:szCs w:val="24"/>
          <w:lang w:val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9.16.</w:t>
      </w:r>
      <w:r>
        <w:rPr>
          <w:szCs w:val="24"/>
        </w:rPr>
        <w:t> </w:t>
      </w:r>
      <w:r w:rsidRPr="00D161E8">
        <w:rPr>
          <w:szCs w:val="24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9B698B" w:rsidRPr="00D161E8" w:rsidRDefault="009B698B" w:rsidP="009B698B">
      <w:pPr>
        <w:pStyle w:val="a5"/>
        <w:rPr>
          <w:b/>
          <w:bCs/>
          <w:lang w:val="ru-RU"/>
        </w:rPr>
      </w:pPr>
      <w:r w:rsidRPr="00D161E8">
        <w:rPr>
          <w:b/>
          <w:bCs/>
          <w:lang w:val="ru-RU"/>
        </w:rPr>
        <w:t>10. ОСОБЕННОСТИ</w:t>
      </w:r>
      <w:r w:rsidRPr="00D161E8">
        <w:rPr>
          <w:b/>
          <w:bCs/>
        </w:rPr>
        <w:t> </w:t>
      </w:r>
      <w:r w:rsidRPr="00D161E8">
        <w:rPr>
          <w:b/>
          <w:bCs/>
          <w:lang w:val="ru-RU"/>
        </w:rPr>
        <w:t>ТЕКУЩЕГО КОНТРОЛЯ</w:t>
      </w:r>
      <w:r w:rsidRPr="00D161E8">
        <w:rPr>
          <w:b/>
          <w:bCs/>
        </w:rPr>
        <w:t> </w:t>
      </w:r>
      <w:r w:rsidRPr="00D161E8">
        <w:rPr>
          <w:b/>
          <w:bCs/>
          <w:lang w:val="ru-RU"/>
        </w:rPr>
        <w:t>И ПРОМЕЖУТОЧНОЙ</w:t>
      </w:r>
    </w:p>
    <w:p w:rsidR="009B698B" w:rsidRPr="00D161E8" w:rsidRDefault="009B698B" w:rsidP="009B698B">
      <w:pPr>
        <w:pStyle w:val="a5"/>
        <w:rPr>
          <w:b/>
          <w:bCs/>
          <w:lang w:val="ru-RU"/>
        </w:rPr>
      </w:pPr>
      <w:r w:rsidRPr="00D161E8">
        <w:rPr>
          <w:b/>
          <w:bCs/>
          <w:lang w:val="ru-RU"/>
        </w:rPr>
        <w:t>АТТЕСТАЦИИ</w:t>
      </w:r>
      <w:r w:rsidRPr="00D161E8">
        <w:rPr>
          <w:b/>
          <w:bCs/>
        </w:rPr>
        <w:t> </w:t>
      </w:r>
      <w:r w:rsidRPr="00D161E8">
        <w:rPr>
          <w:b/>
          <w:bCs/>
          <w:lang w:val="ru-RU"/>
        </w:rPr>
        <w:t>ПРИ</w:t>
      </w:r>
      <w:r w:rsidRPr="00D161E8">
        <w:rPr>
          <w:b/>
          <w:bCs/>
        </w:rPr>
        <w:t> </w:t>
      </w:r>
      <w:r w:rsidRPr="00D161E8">
        <w:rPr>
          <w:b/>
          <w:bCs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>
        <w:rPr>
          <w:szCs w:val="24"/>
        </w:rPr>
        <w:t>o</w:t>
      </w:r>
      <w:r w:rsidRPr="00D161E8">
        <w:rPr>
          <w:szCs w:val="24"/>
          <w:lang w:val="ru-RU"/>
        </w:rPr>
        <w:t>нлайн- и (или) офлайн-режиме.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lastRenderedPageBreak/>
        <w:t>10.2. В рамках текущего контроля педагогические работники должны</w:t>
      </w:r>
      <w:r>
        <w:rPr>
          <w:szCs w:val="24"/>
        </w:rPr>
        <w:t> </w:t>
      </w:r>
      <w:r w:rsidRPr="00D161E8">
        <w:rPr>
          <w:szCs w:val="24"/>
          <w:lang w:val="ru-RU"/>
        </w:rPr>
        <w:t>использовать электронные</w:t>
      </w:r>
      <w:r>
        <w:rPr>
          <w:szCs w:val="24"/>
        </w:rPr>
        <w:t> </w:t>
      </w:r>
      <w:r w:rsidRPr="00D161E8">
        <w:rPr>
          <w:szCs w:val="24"/>
          <w:lang w:val="ru-RU"/>
        </w:rPr>
        <w:t>(цифровые) образовательные</w:t>
      </w:r>
      <w:r>
        <w:rPr>
          <w:szCs w:val="24"/>
        </w:rPr>
        <w:t> </w:t>
      </w:r>
      <w:r w:rsidRPr="00D161E8">
        <w:rPr>
          <w:szCs w:val="24"/>
          <w:lang w:val="ru-RU"/>
        </w:rPr>
        <w:t>ресурсы, являющиеся</w:t>
      </w:r>
      <w:r>
        <w:rPr>
          <w:szCs w:val="24"/>
        </w:rPr>
        <w:t> </w:t>
      </w:r>
      <w:r w:rsidRPr="00D161E8">
        <w:rPr>
          <w:szCs w:val="24"/>
          <w:lang w:val="ru-RU"/>
        </w:rPr>
        <w:t>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10.3. 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</w:t>
      </w:r>
      <w:r>
        <w:rPr>
          <w:szCs w:val="24"/>
        </w:rPr>
        <w:t> </w:t>
      </w:r>
      <w:r w:rsidRPr="00D161E8">
        <w:rPr>
          <w:szCs w:val="24"/>
          <w:lang w:val="ru-RU"/>
        </w:rPr>
        <w:t>ИКОП «Сферум»/</w:t>
      </w:r>
      <w:r>
        <w:rPr>
          <w:szCs w:val="24"/>
        </w:rPr>
        <w:t>VK</w:t>
      </w:r>
      <w:r w:rsidRPr="00D161E8">
        <w:rPr>
          <w:szCs w:val="24"/>
          <w:lang w:val="ru-RU"/>
        </w:rPr>
        <w:t xml:space="preserve"> Мессенджер для обеспечения коммуникации (информационного взаимодействия) педагогов</w:t>
      </w:r>
      <w:r>
        <w:rPr>
          <w:szCs w:val="24"/>
        </w:rPr>
        <w:t> </w:t>
      </w:r>
      <w:r w:rsidRPr="00D161E8">
        <w:rPr>
          <w:szCs w:val="24"/>
          <w:lang w:val="ru-RU"/>
        </w:rPr>
        <w:t>и учащихся.</w:t>
      </w:r>
    </w:p>
    <w:p w:rsidR="009B698B" w:rsidRDefault="009B698B" w:rsidP="009B698B">
      <w:pPr>
        <w:jc w:val="right"/>
        <w:rPr>
          <w:szCs w:val="24"/>
          <w:lang w:val="ru-RU"/>
        </w:rPr>
      </w:pPr>
    </w:p>
    <w:p w:rsidR="009B698B" w:rsidRPr="00D161E8" w:rsidRDefault="009B698B" w:rsidP="009B698B">
      <w:pPr>
        <w:jc w:val="right"/>
        <w:rPr>
          <w:szCs w:val="24"/>
          <w:lang w:val="ru-RU"/>
        </w:rPr>
      </w:pPr>
      <w:r w:rsidRPr="00D161E8">
        <w:rPr>
          <w:szCs w:val="24"/>
          <w:lang w:val="ru-RU"/>
        </w:rPr>
        <w:t>Приложение 1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к положению о формах, периодичности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и порядке текущего контроля успеваемости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и промежуточной аттестации обучающихся</w:t>
      </w:r>
    </w:p>
    <w:p w:rsidR="009B698B" w:rsidRDefault="009B698B" w:rsidP="009B698B">
      <w:pPr>
        <w:jc w:val="center"/>
        <w:rPr>
          <w:szCs w:val="24"/>
        </w:rPr>
      </w:pPr>
      <w:r>
        <w:rPr>
          <w:b/>
          <w:bCs/>
          <w:szCs w:val="24"/>
        </w:rPr>
        <w:t>Описаниеформтекущегооценивания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75"/>
        <w:gridCol w:w="6741"/>
      </w:tblGrid>
      <w:tr w:rsidR="009B698B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b/>
                <w:bCs/>
                <w:szCs w:val="24"/>
              </w:rPr>
              <w:t>Форматекущегооценивания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b/>
                <w:bCs/>
                <w:szCs w:val="24"/>
              </w:rPr>
              <w:t>Описание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Аудирование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Ведениететради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Выразительноечтение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Географическийдиктант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комплексные географические знания обучающихся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Грамматическоезадание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Демонстрациятехникиупражнений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навык обучающегося в демонстрации упражнения наиболее рациональным и эффективным способом, близким к эталонному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Доклад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Домашнеезадание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 xml:space="preserve">Форма контроля, при которой проверяется и оценивается умение обучающегося самостоятельно выполнять задания на </w:t>
            </w:r>
            <w:r w:rsidRPr="00D161E8">
              <w:rPr>
                <w:szCs w:val="24"/>
                <w:lang w:val="ru-RU"/>
              </w:rPr>
              <w:lastRenderedPageBreak/>
              <w:t>закрепление и углубление знаний, навыков и умений, полученных на уроке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lastRenderedPageBreak/>
              <w:t>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Исследовательскаяработа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Комплекснаяработа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предметные знания и метапредметные навыки обучающегося посредством выполнения практических и теоретических заданий разного типа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Лабораторнаяработа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Математическийдиктант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Опрос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Пересказ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Письменныйответ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Практическаяработа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уровень практических навыков и умений обучающегося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Работа с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lastRenderedPageBreak/>
              <w:t>Реферат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Решениезадач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задачи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Словарныйдиктант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Смысловоечтение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9B698B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Соревнование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 w:rsidRPr="00D161E8">
              <w:rPr>
                <w:szCs w:val="24"/>
                <w:lang w:val="ru-RU"/>
              </w:rPr>
              <w:t xml:space="preserve"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</w:t>
            </w:r>
            <w:r>
              <w:rPr>
                <w:szCs w:val="24"/>
              </w:rPr>
              <w:t>(регламенту)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Списывание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результаты усвоенных орфографических и пунктуационных правил, сформированности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Творческаяработа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продукт творческой деятельности обучающегося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Тест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уровень знаний обучающегося, состоящая из системы тестовых заданий/вопросов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Тестированиефизическихкачеств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Техникачтения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Устныйответ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 xml:space="preserve">Форма контроля, позволяющая оценить индивидуальные особенности усвоения обучающимся учебного материала и </w:t>
            </w:r>
            <w:r w:rsidRPr="00D161E8">
              <w:rPr>
                <w:szCs w:val="24"/>
                <w:lang w:val="ru-RU"/>
              </w:rPr>
              <w:lastRenderedPageBreak/>
              <w:t>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lastRenderedPageBreak/>
              <w:t>Устныйсчет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выполнения обучающимся вычислений без помощи дополнительных устройств и приспособлений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Учебноеупражнение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szCs w:val="24"/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Экспериментальнаяработа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Эссе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  <w:tr w:rsidR="009B698B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&lt;...&gt;</w:t>
            </w:r>
          </w:p>
        </w:tc>
      </w:tr>
    </w:tbl>
    <w:p w:rsidR="009B698B" w:rsidRPr="00D161E8" w:rsidRDefault="009B698B" w:rsidP="009B698B">
      <w:pPr>
        <w:jc w:val="center"/>
        <w:rPr>
          <w:szCs w:val="24"/>
          <w:lang w:val="ru-RU"/>
        </w:rPr>
      </w:pPr>
      <w:r w:rsidRPr="00D161E8">
        <w:rPr>
          <w:b/>
          <w:bCs/>
          <w:szCs w:val="24"/>
          <w:lang w:val="ru-RU"/>
        </w:rPr>
        <w:t>Формы текущего оценивания по учебным предметам, курсам, модулям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3"/>
        <w:gridCol w:w="6143"/>
      </w:tblGrid>
      <w:tr w:rsidR="009B698B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b/>
                <w:bCs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b/>
                <w:bCs/>
                <w:szCs w:val="24"/>
              </w:rPr>
              <w:t>Формытекущегоконтроля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Изобразительноеискусство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Домашнее задание, опрос, тест, устный ответ, практическая работа, учебное упражнение, творческая работа,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Иностранныйязык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Аудирование, диктант, домашнее задание,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опрос, тест, словарный диктант, устный ответ,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учебное упражнение, чтение, эссе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 xml:space="preserve">Ведение тетради, доклад, домашнее задание, исследовательская работа, комплексная работа, лабораторная работа, опрос, практическая работа, </w:t>
            </w:r>
            <w:r w:rsidRPr="00D161E8">
              <w:rPr>
                <w:szCs w:val="24"/>
                <w:lang w:val="ru-RU"/>
              </w:rPr>
              <w:lastRenderedPageBreak/>
              <w:t>проект, работа с картой, реферат, решение задач, творческая работа, тест, устный ответ,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lastRenderedPageBreak/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Литературноечтение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Основыбезопасностижизнедеятельности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szCs w:val="24"/>
                <w:lang w:val="ru-RU"/>
              </w:rPr>
            </w:pPr>
            <w:r w:rsidRPr="00D161E8">
              <w:rPr>
                <w:szCs w:val="24"/>
                <w:lang w:val="ru-RU"/>
              </w:rPr>
              <w:t>Домашнее задание, опрос,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исследовательская работа, практическая работа, проект, реферат, тест, устный ответ, письменный ответ, соревнование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r>
              <w:rPr>
                <w:szCs w:val="24"/>
              </w:rPr>
              <w:t> 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домашняя работа,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исследовательская работа, проект, творческая работа, тест, устный ответ, 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Окружающиймир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</w:t>
            </w:r>
            <w:r>
              <w:rPr>
                <w:szCs w:val="24"/>
              </w:rPr>
              <w:t> </w:t>
            </w:r>
            <w:r w:rsidRPr="00D161E8">
              <w:rPr>
                <w:szCs w:val="24"/>
                <w:lang w:val="ru-RU"/>
              </w:rPr>
              <w:t>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Русскийязык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lastRenderedPageBreak/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Физическаякультура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9B698B" w:rsidRPr="00362346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Основыэкономики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Домашнее задание, опрос, практическая работа, решение задач &lt;...&gt;</w:t>
            </w:r>
          </w:p>
        </w:tc>
      </w:tr>
      <w:tr w:rsidR="009B698B" w:rsidTr="009B69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 &lt;...&gt;</w:t>
            </w:r>
          </w:p>
        </w:tc>
      </w:tr>
    </w:tbl>
    <w:p w:rsidR="009B698B" w:rsidRDefault="009B698B" w:rsidP="009B698B">
      <w:pPr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center"/>
        <w:rPr>
          <w:szCs w:val="24"/>
        </w:rPr>
      </w:pPr>
    </w:p>
    <w:p w:rsidR="009B698B" w:rsidRDefault="009B698B" w:rsidP="009B698B">
      <w:pPr>
        <w:jc w:val="right"/>
        <w:rPr>
          <w:szCs w:val="24"/>
          <w:lang w:val="ru-RU"/>
        </w:rPr>
      </w:pPr>
    </w:p>
    <w:p w:rsidR="009B698B" w:rsidRPr="00D161E8" w:rsidRDefault="009B698B" w:rsidP="009B698B">
      <w:pPr>
        <w:jc w:val="right"/>
        <w:rPr>
          <w:szCs w:val="24"/>
          <w:lang w:val="ru-RU"/>
        </w:rPr>
      </w:pPr>
      <w:r w:rsidRPr="00D161E8">
        <w:rPr>
          <w:szCs w:val="24"/>
          <w:lang w:val="ru-RU"/>
        </w:rPr>
        <w:t>Приложение 2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к положению о формах, периодичности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и порядке текущего контроля успеваемости</w:t>
      </w:r>
      <w:r w:rsidRPr="00D161E8">
        <w:rPr>
          <w:lang w:val="ru-RU"/>
        </w:rPr>
        <w:br/>
      </w:r>
      <w:r w:rsidRPr="00D161E8">
        <w:rPr>
          <w:szCs w:val="24"/>
          <w:lang w:val="ru-RU"/>
        </w:rPr>
        <w:t>и промежуточной аттестации обучающихся</w:t>
      </w:r>
    </w:p>
    <w:p w:rsidR="009B698B" w:rsidRPr="00D161E8" w:rsidRDefault="009B698B" w:rsidP="009B698B">
      <w:pPr>
        <w:jc w:val="center"/>
        <w:rPr>
          <w:szCs w:val="24"/>
          <w:lang w:val="ru-RU"/>
        </w:rPr>
      </w:pPr>
    </w:p>
    <w:p w:rsidR="009B698B" w:rsidRPr="00D161E8" w:rsidRDefault="009B698B" w:rsidP="009B698B">
      <w:pPr>
        <w:jc w:val="center"/>
        <w:rPr>
          <w:szCs w:val="24"/>
          <w:lang w:val="ru-RU"/>
        </w:rPr>
      </w:pPr>
      <w:r w:rsidRPr="00D161E8">
        <w:rPr>
          <w:b/>
          <w:bCs/>
          <w:szCs w:val="24"/>
          <w:lang w:val="ru-RU"/>
        </w:rPr>
        <w:t>Форма справки</w:t>
      </w:r>
      <w:r w:rsidRPr="00D161E8">
        <w:rPr>
          <w:lang w:val="ru-RU"/>
        </w:rPr>
        <w:br/>
      </w:r>
      <w:r w:rsidRPr="00D161E8">
        <w:rPr>
          <w:b/>
          <w:bCs/>
          <w:szCs w:val="24"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9B698B" w:rsidRPr="00D161E8" w:rsidRDefault="009B698B" w:rsidP="009B698B">
      <w:pPr>
        <w:jc w:val="center"/>
        <w:rPr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31"/>
        <w:gridCol w:w="1964"/>
        <w:gridCol w:w="3562"/>
        <w:gridCol w:w="1131"/>
        <w:gridCol w:w="1245"/>
        <w:gridCol w:w="1783"/>
      </w:tblGrid>
      <w:tr w:rsidR="009B698B" w:rsidRPr="00880874" w:rsidTr="009B698B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Иванова Мария Ивановна, 05.01.2010 г. р.</w:t>
            </w:r>
          </w:p>
        </w:tc>
      </w:tr>
      <w:tr w:rsidR="009B698B" w:rsidTr="009B698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в период 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19.04.2023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по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09.05.2023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прошел(а) промежуточную</w:t>
            </w:r>
          </w:p>
        </w:tc>
      </w:tr>
      <w:tr w:rsidR="009B698B" w:rsidRPr="00880874" w:rsidTr="009B698B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аттестациюза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 xml:space="preserve">класс по основной образовательной </w:t>
            </w:r>
            <w:r w:rsidRPr="00D161E8">
              <w:rPr>
                <w:szCs w:val="24"/>
                <w:lang w:val="ru-RU"/>
              </w:rPr>
              <w:lastRenderedPageBreak/>
              <w:t>программе</w:t>
            </w:r>
          </w:p>
        </w:tc>
      </w:tr>
      <w:tr w:rsidR="009B698B" w:rsidRPr="00880874" w:rsidTr="009B698B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lastRenderedPageBreak/>
              <w:t>основного общего образования МБОУ Школа № 1.</w:t>
            </w:r>
          </w:p>
        </w:tc>
      </w:tr>
      <w:tr w:rsidR="009B698B" w:rsidTr="009B698B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b/>
                <w:bCs/>
                <w:szCs w:val="24"/>
              </w:rPr>
              <w:t>№</w:t>
            </w:r>
            <w:r>
              <w:br/>
            </w:r>
            <w:r>
              <w:rPr>
                <w:b/>
                <w:bCs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b/>
                <w:bCs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b/>
                <w:bCs/>
                <w:szCs w:val="24"/>
              </w:rPr>
              <w:t>Формапромежуточнойаттестации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b/>
                <w:bCs/>
                <w:szCs w:val="24"/>
              </w:rPr>
              <w:t>Отметка</w:t>
            </w:r>
          </w:p>
        </w:tc>
      </w:tr>
      <w:tr w:rsidR="009B698B" w:rsidTr="009B698B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Русскийязык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Контрольнаяработа: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5</w:t>
            </w:r>
          </w:p>
        </w:tc>
      </w:tr>
      <w:tr w:rsidR="009B698B" w:rsidTr="009B698B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Иностранныйязык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 w:rsidRPr="00D161E8">
              <w:rPr>
                <w:szCs w:val="24"/>
                <w:lang w:val="ru-RU"/>
              </w:rPr>
              <w:t>Контрольная работа: аудирование,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5</w:t>
            </w:r>
          </w:p>
        </w:tc>
      </w:tr>
      <w:tr w:rsidR="009B698B" w:rsidTr="009B698B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Защитапроекта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5</w:t>
            </w:r>
          </w:p>
        </w:tc>
      </w:tr>
      <w:tr w:rsidR="009B698B" w:rsidTr="009B698B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/>
        </w:tc>
      </w:tr>
    </w:tbl>
    <w:p w:rsidR="009B698B" w:rsidRPr="00D161E8" w:rsidRDefault="009B698B" w:rsidP="009B698B">
      <w:pPr>
        <w:rPr>
          <w:szCs w:val="24"/>
          <w:lang w:val="ru-RU"/>
        </w:rPr>
      </w:pPr>
      <w:r w:rsidRPr="00D161E8">
        <w:rPr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6"/>
        <w:gridCol w:w="156"/>
        <w:gridCol w:w="156"/>
        <w:gridCol w:w="156"/>
        <w:gridCol w:w="1962"/>
      </w:tblGrid>
      <w:tr w:rsidR="009B698B" w:rsidTr="009B698B">
        <w:trPr>
          <w:gridAfter w:val="4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r>
              <w:rPr>
                <w:szCs w:val="24"/>
              </w:rPr>
              <w:t>отсутствует</w:t>
            </w:r>
          </w:p>
        </w:tc>
      </w:tr>
      <w:tr w:rsidR="009B698B" w:rsidTr="009B69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>
              <w:rPr>
                <w:szCs w:val="24"/>
              </w:rPr>
              <w:t xml:space="preserve">Директор МБОУ </w:t>
            </w:r>
            <w:r>
              <w:rPr>
                <w:szCs w:val="24"/>
                <w:lang w:val="ru-RU"/>
              </w:rPr>
              <w:t>«Иляксазская ООШ»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Default="009B698B" w:rsidP="009B698B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98B" w:rsidRPr="00D161E8" w:rsidRDefault="009B698B" w:rsidP="009B698B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И.И. Нуртдинов</w:t>
            </w:r>
          </w:p>
        </w:tc>
      </w:tr>
    </w:tbl>
    <w:p w:rsidR="009B698B" w:rsidRDefault="009B698B" w:rsidP="009B698B">
      <w:pPr>
        <w:rPr>
          <w:szCs w:val="24"/>
        </w:rPr>
      </w:pPr>
      <w:r>
        <w:rPr>
          <w:szCs w:val="24"/>
        </w:rPr>
        <w:t>М.П.</w:t>
      </w:r>
    </w:p>
    <w:p w:rsidR="009B698B" w:rsidRDefault="009B698B"/>
    <w:sectPr w:rsidR="009B698B" w:rsidSect="009B69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65E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F2C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95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F7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9B4B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A5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9522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1D7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4309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CC2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243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B87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913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270A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DF4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AE46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B477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3741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8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2"/>
  </w:num>
  <w:num w:numId="10">
    <w:abstractNumId w:val="6"/>
  </w:num>
  <w:num w:numId="11">
    <w:abstractNumId w:val="0"/>
  </w:num>
  <w:num w:numId="12">
    <w:abstractNumId w:val="15"/>
  </w:num>
  <w:num w:numId="13">
    <w:abstractNumId w:val="1"/>
  </w:num>
  <w:num w:numId="14">
    <w:abstractNumId w:val="10"/>
  </w:num>
  <w:num w:numId="15">
    <w:abstractNumId w:val="2"/>
  </w:num>
  <w:num w:numId="16">
    <w:abstractNumId w:val="7"/>
  </w:num>
  <w:num w:numId="17">
    <w:abstractNumId w:val="4"/>
  </w:num>
  <w:num w:numId="18">
    <w:abstractNumId w:val="1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/>
  <w:rsids>
    <w:rsidRoot w:val="009B698B"/>
    <w:rsid w:val="00017A80"/>
    <w:rsid w:val="0012661B"/>
    <w:rsid w:val="00362346"/>
    <w:rsid w:val="00880874"/>
    <w:rsid w:val="009B698B"/>
    <w:rsid w:val="00ED59AC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8B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No Spacing"/>
    <w:uiPriority w:val="1"/>
    <w:qFormat/>
    <w:rsid w:val="009B698B"/>
    <w:pPr>
      <w:spacing w:beforeAutospacing="1" w:after="0" w:afterAutospacing="1" w:line="240" w:lineRule="auto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88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87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8B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No Spacing"/>
    <w:uiPriority w:val="1"/>
    <w:qFormat/>
    <w:rsid w:val="009B698B"/>
    <w:pPr>
      <w:spacing w:beforeAutospacing="1" w:after="0" w:afterAutospacing="1" w:line="240" w:lineRule="auto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88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87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6667</Words>
  <Characters>38007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4</cp:revision>
  <cp:lastPrinted>2024-12-03T05:56:00Z</cp:lastPrinted>
  <dcterms:created xsi:type="dcterms:W3CDTF">2024-12-03T05:58:00Z</dcterms:created>
  <dcterms:modified xsi:type="dcterms:W3CDTF">2024-12-04T07:12:00Z</dcterms:modified>
</cp:coreProperties>
</file>