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7A" w:rsidRPr="006A287A" w:rsidRDefault="00D01A76" w:rsidP="00EB4212">
      <w:pPr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264E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  <w:r w:rsidR="00EB421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9264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A287A" w:rsidRPr="006A287A">
        <w:rPr>
          <w:rFonts w:ascii="Times New Roman" w:eastAsia="Times New Roman" w:hAnsi="Times New Roman" w:cs="Times New Roman"/>
          <w:b/>
          <w:sz w:val="24"/>
          <w:szCs w:val="24"/>
        </w:rPr>
        <w:t>Самоанализ  работы библиотеки МБОУ «</w:t>
      </w:r>
      <w:proofErr w:type="spellStart"/>
      <w:r w:rsidR="006A287A" w:rsidRPr="006A287A">
        <w:rPr>
          <w:rFonts w:ascii="Times New Roman" w:eastAsia="Times New Roman" w:hAnsi="Times New Roman" w:cs="Times New Roman"/>
          <w:b/>
          <w:sz w:val="24"/>
          <w:szCs w:val="24"/>
        </w:rPr>
        <w:t>Сармановская</w:t>
      </w:r>
      <w:proofErr w:type="spellEnd"/>
      <w:r w:rsidR="006A287A" w:rsidRPr="006A287A">
        <w:rPr>
          <w:rFonts w:ascii="Times New Roman" w:eastAsia="Times New Roman" w:hAnsi="Times New Roman" w:cs="Times New Roman"/>
          <w:b/>
          <w:sz w:val="24"/>
          <w:szCs w:val="24"/>
        </w:rPr>
        <w:t xml:space="preserve"> гимназия»</w:t>
      </w:r>
    </w:p>
    <w:p w:rsidR="006A287A" w:rsidRPr="006A287A" w:rsidRDefault="00330027" w:rsidP="006A287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2021-2022</w:t>
      </w:r>
      <w:r w:rsidR="006A287A" w:rsidRPr="006A287A">
        <w:rPr>
          <w:rFonts w:ascii="Times New Roman" w:eastAsia="Times New Roman" w:hAnsi="Times New Roman" w:cs="Times New Roman"/>
          <w:b/>
          <w:sz w:val="24"/>
          <w:szCs w:val="24"/>
        </w:rPr>
        <w:t>учебный год</w:t>
      </w:r>
    </w:p>
    <w:p w:rsidR="006A287A" w:rsidRPr="006A287A" w:rsidRDefault="006A287A" w:rsidP="006A287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87A">
        <w:rPr>
          <w:rFonts w:ascii="Times New Roman" w:eastAsia="Times New Roman" w:hAnsi="Times New Roman" w:cs="Times New Roman"/>
          <w:sz w:val="24"/>
          <w:szCs w:val="24"/>
        </w:rPr>
        <w:t>Библиотечное обслуживание является ведущей функцией  библиотек,  которая подчиняет, формирует  образ библиотеки на глазах читателей.</w:t>
      </w:r>
    </w:p>
    <w:p w:rsidR="006A287A" w:rsidRPr="006A287A" w:rsidRDefault="006A287A" w:rsidP="006A287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287A">
        <w:rPr>
          <w:rFonts w:ascii="Times New Roman" w:eastAsia="Times New Roman" w:hAnsi="Times New Roman" w:cs="Times New Roman"/>
          <w:sz w:val="24"/>
          <w:szCs w:val="24"/>
        </w:rPr>
        <w:t xml:space="preserve">Библиотека  обслуживает  все  категории читателей, учитывая их возрастные, профессиональные, образовательные, </w:t>
      </w:r>
      <w:proofErr w:type="spellStart"/>
      <w:r w:rsidRPr="006A287A">
        <w:rPr>
          <w:rFonts w:ascii="Times New Roman" w:eastAsia="Times New Roman" w:hAnsi="Times New Roman" w:cs="Times New Roman"/>
          <w:sz w:val="24"/>
          <w:szCs w:val="24"/>
        </w:rPr>
        <w:t>досуговые</w:t>
      </w:r>
      <w:proofErr w:type="spellEnd"/>
      <w:r w:rsidRPr="006A287A">
        <w:rPr>
          <w:rFonts w:ascii="Times New Roman" w:eastAsia="Times New Roman" w:hAnsi="Times New Roman" w:cs="Times New Roman"/>
          <w:sz w:val="24"/>
          <w:szCs w:val="24"/>
        </w:rPr>
        <w:t xml:space="preserve"> потребности  и</w:t>
      </w:r>
      <w:r w:rsidR="007B013A">
        <w:rPr>
          <w:rFonts w:ascii="Times New Roman" w:eastAsia="Times New Roman" w:hAnsi="Times New Roman" w:cs="Times New Roman"/>
          <w:sz w:val="24"/>
          <w:szCs w:val="24"/>
        </w:rPr>
        <w:t xml:space="preserve"> интересы. Библиотеку посещают</w:t>
      </w:r>
      <w:r w:rsidRPr="006A28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013A">
        <w:rPr>
          <w:rFonts w:ascii="Times New Roman" w:eastAsia="Times New Roman" w:hAnsi="Times New Roman" w:cs="Times New Roman"/>
          <w:sz w:val="24"/>
          <w:szCs w:val="24"/>
        </w:rPr>
        <w:t xml:space="preserve">с целью </w:t>
      </w:r>
      <w:r w:rsidRPr="006A287A">
        <w:rPr>
          <w:rFonts w:ascii="Times New Roman" w:eastAsia="Times New Roman" w:hAnsi="Times New Roman" w:cs="Times New Roman"/>
          <w:sz w:val="24"/>
          <w:szCs w:val="24"/>
        </w:rPr>
        <w:t>писать рефераты, сообщения, доклады. Здесь находят  материалы классные руководители для  внеклассных мероприятий.</w:t>
      </w:r>
      <w:r w:rsidRPr="006A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</w:p>
    <w:p w:rsidR="006A287A" w:rsidRPr="006A287A" w:rsidRDefault="006A287A" w:rsidP="006A287A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библиотеке систематически ведется «Дневник работы», в котором учитываются сведения о количестве и составе читателей. Как читают наши дети? Наблюдения показали, что ученики младших классов читают больше старших товарищей – они ходят в библиотеку не только за программной литературой, но и берут книги по своему желанию. Очень любят младшие школьники периодические издания, «Детскую энциклопедию». </w:t>
      </w:r>
    </w:p>
    <w:p w:rsidR="006A287A" w:rsidRPr="006A287A" w:rsidRDefault="006A287A" w:rsidP="006A287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287A">
        <w:rPr>
          <w:rFonts w:ascii="Times New Roman" w:eastAsia="Times New Roman" w:hAnsi="Times New Roman" w:cs="Times New Roman"/>
          <w:color w:val="000000"/>
          <w:sz w:val="24"/>
          <w:szCs w:val="24"/>
        </w:rPr>
        <w:t>За последнее время наблюдается спад читательской активности, особенно среди детей  среднего звена. Это объясняется тем, что  библиотека не пополняется детской литературой, а та, которая имеется, устарела и не соответствует спросу читателей.</w:t>
      </w:r>
      <w:r w:rsidRPr="006A287A">
        <w:rPr>
          <w:rFonts w:ascii="Times New Roman" w:eastAsia="Times New Roman" w:hAnsi="Times New Roman" w:cs="Times New Roman"/>
          <w:sz w:val="24"/>
          <w:szCs w:val="24"/>
        </w:rPr>
        <w:t xml:space="preserve"> С целью пополнения фонда новыми изданиями проводится ежегодная акция «Подари книге вторую жизнь».</w:t>
      </w:r>
    </w:p>
    <w:p w:rsidR="00E0563B" w:rsidRDefault="006A287A" w:rsidP="00E0563B">
      <w:pPr>
        <w:spacing w:line="360" w:lineRule="auto"/>
        <w:ind w:right="-1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6A287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Работа с библиотечным фондом</w:t>
      </w:r>
      <w:r w:rsidRPr="006A28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ведется в течение всего учебного года.</w:t>
      </w:r>
      <w:r w:rsidRPr="006A287A">
        <w:rPr>
          <w:rFonts w:ascii="Times New Roman" w:eastAsia="Times New Roman" w:hAnsi="Times New Roman" w:cs="Times New Roman"/>
          <w:sz w:val="24"/>
          <w:szCs w:val="24"/>
        </w:rPr>
        <w:t xml:space="preserve"> В августе была проведена выдача учебников  учащимся 1-11-х классов. На каждого класса  была заведена ведомость, для того, чтоб каждый ученик получал сам, а также велась перерегистрация читателей</w:t>
      </w:r>
      <w:r w:rsidRPr="006A287A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6A287A">
        <w:rPr>
          <w:rFonts w:ascii="Times New Roman" w:eastAsia="Times New Roman" w:hAnsi="Times New Roman" w:cs="Times New Roman"/>
          <w:sz w:val="24"/>
          <w:szCs w:val="24"/>
        </w:rPr>
        <w:t xml:space="preserve"> Сдача учебников проходит в соответствии с графиком, согласованным с классными руководителями. В основном все учебники сдаются до 30 мая. </w:t>
      </w:r>
    </w:p>
    <w:p w:rsidR="00E0563B" w:rsidRPr="00E0563B" w:rsidRDefault="006A287A" w:rsidP="00E0563B">
      <w:pPr>
        <w:spacing w:line="360" w:lineRule="auto"/>
        <w:ind w:right="-1" w:firstLine="851"/>
        <w:rPr>
          <w:rFonts w:ascii="Times New Roman" w:eastAsia="Times New Roman" w:hAnsi="Times New Roman" w:cs="Times New Roman"/>
          <w:sz w:val="24"/>
          <w:szCs w:val="24"/>
        </w:rPr>
      </w:pPr>
      <w:r w:rsidRPr="006A287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0563B" w:rsidRPr="006A287A">
        <w:rPr>
          <w:rFonts w:ascii="Times New Roman" w:eastAsia="Times New Roman" w:hAnsi="Times New Roman" w:cs="Times New Roman"/>
          <w:sz w:val="24"/>
          <w:szCs w:val="24"/>
        </w:rPr>
        <w:t xml:space="preserve">Наблюдается </w:t>
      </w:r>
      <w:r w:rsidR="00E0563B" w:rsidRPr="006A287A">
        <w:rPr>
          <w:rFonts w:ascii="Times New Roman" w:eastAsia="Times New Roman" w:hAnsi="Times New Roman" w:cs="Times New Roman"/>
          <w:sz w:val="24"/>
          <w:szCs w:val="24"/>
          <w:u w:val="single"/>
        </w:rPr>
        <w:t>положительная динамика по всем показателям библиотечной работы.</w:t>
      </w:r>
    </w:p>
    <w:p w:rsidR="00E0563B" w:rsidRPr="00EB4212" w:rsidRDefault="00E0563B" w:rsidP="00EB421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63B">
        <w:rPr>
          <w:rFonts w:ascii="Times New Roman" w:hAnsi="Times New Roman" w:cs="Times New Roman"/>
          <w:sz w:val="24"/>
          <w:szCs w:val="24"/>
        </w:rPr>
        <w:t xml:space="preserve">За последний учебный год проводились 20 книжных выставок («По дорогам памяти», "Новинки  по методике", "Здоровье - не всё, но всё без здоровья - ничто", «Ласково тебя обниму», посвященный  Дню матери, </w:t>
      </w:r>
      <w:r w:rsidRPr="00E0563B">
        <w:rPr>
          <w:rFonts w:ascii="Times New Roman" w:hAnsi="Times New Roman" w:cs="Times New Roman"/>
          <w:sz w:val="24"/>
          <w:szCs w:val="24"/>
          <w:lang w:val="tt-RU"/>
        </w:rPr>
        <w:t xml:space="preserve">“Антикоррупция”, “Изучаем родной край", "Кем быть – каким </w:t>
      </w:r>
      <w:r w:rsidRPr="00E0563B">
        <w:rPr>
          <w:rFonts w:ascii="Times New Roman" w:hAnsi="Times New Roman" w:cs="Times New Roman"/>
          <w:sz w:val="24"/>
          <w:szCs w:val="24"/>
        </w:rPr>
        <w:t xml:space="preserve">быть", оформление уголка "Гостиная Деда Мороза", были оформлены книжные выставки, посвященные творчеству </w:t>
      </w:r>
      <w:proofErr w:type="spellStart"/>
      <w:r w:rsidRPr="00E0563B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E0563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E0563B">
        <w:rPr>
          <w:rFonts w:ascii="Times New Roman" w:hAnsi="Times New Roman" w:cs="Times New Roman"/>
          <w:sz w:val="24"/>
          <w:szCs w:val="24"/>
        </w:rPr>
        <w:t>Ф.Яруллина</w:t>
      </w:r>
      <w:proofErr w:type="spellEnd"/>
      <w:r w:rsidRPr="00E0563B">
        <w:rPr>
          <w:rFonts w:ascii="Times New Roman" w:hAnsi="Times New Roman" w:cs="Times New Roman"/>
          <w:sz w:val="24"/>
          <w:szCs w:val="24"/>
        </w:rPr>
        <w:t>, Г.Тукая.</w:t>
      </w:r>
      <w:proofErr w:type="gramEnd"/>
      <w:r w:rsidRPr="00E056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563B">
        <w:rPr>
          <w:rFonts w:ascii="Times New Roman" w:hAnsi="Times New Roman" w:cs="Times New Roman"/>
          <w:sz w:val="24"/>
          <w:szCs w:val="24"/>
        </w:rPr>
        <w:t>А.Габиди</w:t>
      </w:r>
      <w:proofErr w:type="spellEnd"/>
      <w:r w:rsidRPr="00E056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0563B">
        <w:rPr>
          <w:rFonts w:ascii="Times New Roman" w:hAnsi="Times New Roman" w:cs="Times New Roman"/>
          <w:sz w:val="24"/>
          <w:szCs w:val="24"/>
        </w:rPr>
        <w:t>В.Хайруллиной</w:t>
      </w:r>
      <w:proofErr w:type="spellEnd"/>
      <w:r w:rsidRPr="00E0563B">
        <w:rPr>
          <w:rFonts w:ascii="Times New Roman" w:hAnsi="Times New Roman" w:cs="Times New Roman"/>
          <w:sz w:val="24"/>
          <w:szCs w:val="24"/>
        </w:rPr>
        <w:t xml:space="preserve"> </w:t>
      </w:r>
      <w:r w:rsidR="00690FD0">
        <w:rPr>
          <w:rFonts w:ascii="Times New Roman" w:hAnsi="Times New Roman" w:cs="Times New Roman"/>
          <w:sz w:val="24"/>
          <w:szCs w:val="24"/>
        </w:rPr>
        <w:t xml:space="preserve"> </w:t>
      </w:r>
      <w:r w:rsidRPr="00E0563B">
        <w:rPr>
          <w:rFonts w:ascii="Times New Roman" w:hAnsi="Times New Roman" w:cs="Times New Roman"/>
          <w:sz w:val="24"/>
          <w:szCs w:val="24"/>
        </w:rPr>
        <w:t xml:space="preserve">Книжная выставка   "Борьба с наркоманией", "Природа - наш общий дом", « </w:t>
      </w:r>
      <w:proofErr w:type="spellStart"/>
      <w:r w:rsidRPr="00E0563B">
        <w:rPr>
          <w:rFonts w:ascii="Times New Roman" w:hAnsi="Times New Roman" w:cs="Times New Roman"/>
          <w:sz w:val="24"/>
          <w:szCs w:val="24"/>
        </w:rPr>
        <w:t>Язмыштан</w:t>
      </w:r>
      <w:proofErr w:type="spellEnd"/>
      <w:r w:rsidRPr="00E0563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E0563B">
        <w:rPr>
          <w:rFonts w:ascii="Times New Roman" w:hAnsi="Times New Roman" w:cs="Times New Roman"/>
          <w:sz w:val="24"/>
          <w:szCs w:val="24"/>
        </w:rPr>
        <w:t>узмыш</w:t>
      </w:r>
      <w:proofErr w:type="spellEnd"/>
      <w:r w:rsidRPr="00E0563B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E0563B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E0563B">
        <w:rPr>
          <w:rFonts w:ascii="Times New Roman" w:hAnsi="Times New Roman" w:cs="Times New Roman"/>
          <w:sz w:val="24"/>
          <w:szCs w:val="24"/>
        </w:rPr>
        <w:t>освященная  Дню инвалидов</w:t>
      </w:r>
      <w:r w:rsidRPr="00E0563B">
        <w:rPr>
          <w:rFonts w:ascii="Times New Roman" w:hAnsi="Times New Roman" w:cs="Times New Roman"/>
          <w:sz w:val="24"/>
          <w:szCs w:val="24"/>
          <w:lang w:val="tt-RU"/>
        </w:rPr>
        <w:t>."Далекие громы минувшей войны","Туган тел" “, ”Международный день детской книги”,”День печати”, ”День русской словесности”</w:t>
      </w:r>
      <w:r w:rsidR="00330027">
        <w:rPr>
          <w:rFonts w:ascii="Times New Roman" w:hAnsi="Times New Roman" w:cs="Times New Roman"/>
          <w:sz w:val="24"/>
          <w:szCs w:val="24"/>
          <w:lang w:val="tt-RU"/>
        </w:rPr>
        <w:t xml:space="preserve">, книжная выставка на августовской конференции учителей </w:t>
      </w:r>
      <w:r w:rsidRPr="00E0563B">
        <w:rPr>
          <w:rFonts w:ascii="Times New Roman" w:hAnsi="Times New Roman" w:cs="Times New Roman"/>
          <w:sz w:val="24"/>
          <w:szCs w:val="24"/>
          <w:lang w:val="tt-RU"/>
        </w:rPr>
        <w:t xml:space="preserve">и многие другие. </w:t>
      </w:r>
      <w:r w:rsidRPr="00E0563B">
        <w:rPr>
          <w:rFonts w:ascii="Times New Roman" w:hAnsi="Times New Roman" w:cs="Times New Roman"/>
          <w:sz w:val="24"/>
          <w:szCs w:val="24"/>
        </w:rPr>
        <w:t>Библиотечные уроки о библиотечно-библиографических и информационных знаниях, открытые школь</w:t>
      </w:r>
      <w:r w:rsidR="00330027">
        <w:rPr>
          <w:rFonts w:ascii="Times New Roman" w:hAnsi="Times New Roman" w:cs="Times New Roman"/>
          <w:sz w:val="24"/>
          <w:szCs w:val="24"/>
        </w:rPr>
        <w:t>ные мероприятия  классные часы «2021 год-год родных языков и народного единства в РТ»</w:t>
      </w:r>
    </w:p>
    <w:p w:rsidR="00E0563B" w:rsidRPr="00E0563B" w:rsidRDefault="00E0563B" w:rsidP="00E0563B">
      <w:pPr>
        <w:pStyle w:val="msonospacing0"/>
        <w:ind w:firstLine="567"/>
        <w:jc w:val="both"/>
      </w:pPr>
      <w:r w:rsidRPr="00E0563B">
        <w:t xml:space="preserve"> Были проведены библиотечные уроки в форме </w:t>
      </w:r>
    </w:p>
    <w:p w:rsidR="00E0563B" w:rsidRPr="00E0563B" w:rsidRDefault="00E0563B" w:rsidP="00E0563B">
      <w:pPr>
        <w:pStyle w:val="msonospacing0"/>
        <w:numPr>
          <w:ilvl w:val="0"/>
          <w:numId w:val="2"/>
        </w:numPr>
        <w:ind w:left="0" w:firstLine="0"/>
        <w:jc w:val="both"/>
        <w:rPr>
          <w:lang w:val="tt-RU"/>
        </w:rPr>
      </w:pPr>
      <w:r w:rsidRPr="00E0563B">
        <w:t>л</w:t>
      </w:r>
      <w:r w:rsidRPr="00E0563B">
        <w:rPr>
          <w:lang w:val="tt-RU"/>
        </w:rPr>
        <w:t xml:space="preserve">итературной викторины в 10-х клаасах, посвященной творчеству М.Джалиля, </w:t>
      </w:r>
    </w:p>
    <w:p w:rsidR="00E0563B" w:rsidRPr="00E0563B" w:rsidRDefault="00E0563B" w:rsidP="00E0563B">
      <w:pPr>
        <w:pStyle w:val="msonospacing0"/>
        <w:numPr>
          <w:ilvl w:val="0"/>
          <w:numId w:val="2"/>
        </w:numPr>
        <w:ind w:left="0" w:firstLine="0"/>
        <w:jc w:val="both"/>
      </w:pPr>
      <w:r w:rsidRPr="00E0563B">
        <w:rPr>
          <w:lang w:val="tt-RU"/>
        </w:rPr>
        <w:t>классного часа в 11-х классах, посвященного к дню рождения Г.Тукая</w:t>
      </w:r>
      <w:r w:rsidRPr="00E0563B">
        <w:t xml:space="preserve">. </w:t>
      </w:r>
    </w:p>
    <w:p w:rsidR="00E0563B" w:rsidRPr="00E0563B" w:rsidRDefault="00E0563B" w:rsidP="00E0563B">
      <w:pPr>
        <w:pStyle w:val="msonospacing0"/>
        <w:numPr>
          <w:ilvl w:val="0"/>
          <w:numId w:val="2"/>
        </w:numPr>
        <w:ind w:left="0" w:firstLine="0"/>
        <w:jc w:val="both"/>
      </w:pPr>
      <w:r w:rsidRPr="00E0563B">
        <w:t xml:space="preserve">показа </w:t>
      </w:r>
      <w:proofErr w:type="spellStart"/>
      <w:r w:rsidRPr="00E0563B">
        <w:t>буктрейлеров</w:t>
      </w:r>
      <w:proofErr w:type="spellEnd"/>
      <w:r w:rsidRPr="00E0563B">
        <w:t xml:space="preserve"> «А зори здесь тихие» в 10  классе. </w:t>
      </w:r>
    </w:p>
    <w:p w:rsidR="00E0563B" w:rsidRDefault="00330027" w:rsidP="00E0563B">
      <w:pPr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Имеются </w:t>
      </w:r>
      <w:r w:rsidR="00E0563B" w:rsidRPr="00E0563B">
        <w:rPr>
          <w:rFonts w:ascii="Times New Roman" w:hAnsi="Times New Roman" w:cs="Times New Roman"/>
          <w:sz w:val="24"/>
          <w:szCs w:val="24"/>
        </w:rPr>
        <w:t xml:space="preserve">материалы в сообществе «В помощь педагогу – библиотекарю» на портале электронного образования РТ. Создана </w:t>
      </w:r>
      <w:proofErr w:type="spellStart"/>
      <w:r w:rsidR="00E0563B" w:rsidRPr="00E0563B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E0563B" w:rsidRPr="00E0563B">
        <w:rPr>
          <w:rFonts w:ascii="Times New Roman" w:hAnsi="Times New Roman" w:cs="Times New Roman"/>
          <w:sz w:val="24"/>
          <w:szCs w:val="24"/>
        </w:rPr>
        <w:t xml:space="preserve"> страница библиотеки на сайте гимназии. Имеется   публикация классного часа в сборнике «А.Гыйләҗе</w:t>
      </w:r>
      <w:proofErr w:type="gramStart"/>
      <w:r w:rsidR="00E0563B" w:rsidRPr="00E0563B">
        <w:rPr>
          <w:rFonts w:ascii="Times New Roman" w:hAnsi="Times New Roman" w:cs="Times New Roman"/>
          <w:sz w:val="24"/>
          <w:szCs w:val="24"/>
        </w:rPr>
        <w:t>в-</w:t>
      </w:r>
      <w:proofErr w:type="gramEnd"/>
      <w:r w:rsidR="00E0563B" w:rsidRPr="00E0563B">
        <w:rPr>
          <w:rFonts w:ascii="Times New Roman" w:hAnsi="Times New Roman" w:cs="Times New Roman"/>
          <w:sz w:val="24"/>
          <w:szCs w:val="24"/>
        </w:rPr>
        <w:t xml:space="preserve"> әдәбиятнын </w:t>
      </w:r>
      <w:r w:rsidR="00E0563B" w:rsidRPr="00E0563B">
        <w:rPr>
          <w:rFonts w:ascii="Times New Roman" w:hAnsi="Times New Roman" w:cs="Times New Roman"/>
          <w:sz w:val="24"/>
          <w:szCs w:val="24"/>
          <w:lang w:val="tt-RU"/>
        </w:rPr>
        <w:t xml:space="preserve">алтын </w:t>
      </w:r>
      <w:proofErr w:type="spellStart"/>
      <w:r w:rsidR="00E0563B" w:rsidRPr="00E0563B">
        <w:rPr>
          <w:rFonts w:ascii="Times New Roman" w:hAnsi="Times New Roman" w:cs="Times New Roman"/>
          <w:sz w:val="24"/>
          <w:szCs w:val="24"/>
        </w:rPr>
        <w:t>баганасы</w:t>
      </w:r>
      <w:proofErr w:type="spellEnd"/>
      <w:r w:rsidR="00E0563B" w:rsidRPr="00E0563B">
        <w:rPr>
          <w:rFonts w:ascii="Times New Roman" w:hAnsi="Times New Roman" w:cs="Times New Roman"/>
          <w:sz w:val="24"/>
          <w:szCs w:val="24"/>
        </w:rPr>
        <w:t>»</w:t>
      </w:r>
      <w:r w:rsidR="00A16F58">
        <w:rPr>
          <w:rFonts w:ascii="Times New Roman" w:hAnsi="Times New Roman" w:cs="Times New Roman"/>
          <w:sz w:val="24"/>
          <w:szCs w:val="24"/>
        </w:rPr>
        <w:t xml:space="preserve"> и </w:t>
      </w:r>
      <w:r w:rsidR="00A16F58">
        <w:rPr>
          <w:rFonts w:ascii="Times New Roman" w:hAnsi="Times New Roman" w:cs="Times New Roman"/>
          <w:sz w:val="24"/>
          <w:szCs w:val="24"/>
        </w:rPr>
        <w:lastRenderedPageBreak/>
        <w:t xml:space="preserve">внеклассного мероприятия « </w:t>
      </w:r>
      <w:proofErr w:type="spellStart"/>
      <w:r w:rsidR="00A16F58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="00A16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F58">
        <w:rPr>
          <w:rFonts w:ascii="Times New Roman" w:hAnsi="Times New Roman" w:cs="Times New Roman"/>
          <w:sz w:val="24"/>
          <w:szCs w:val="24"/>
        </w:rPr>
        <w:t>яг</w:t>
      </w:r>
      <w:proofErr w:type="spellEnd"/>
      <w:r w:rsidR="00A16F58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="00A16F58">
        <w:rPr>
          <w:rFonts w:ascii="Times New Roman" w:hAnsi="Times New Roman" w:cs="Times New Roman"/>
          <w:sz w:val="24"/>
          <w:szCs w:val="24"/>
        </w:rPr>
        <w:t xml:space="preserve">м </w:t>
      </w:r>
      <w:r w:rsidR="00A16F58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="00A16F58">
        <w:rPr>
          <w:rFonts w:ascii="Times New Roman" w:hAnsi="Times New Roman" w:cs="Times New Roman"/>
          <w:sz w:val="24"/>
          <w:szCs w:val="24"/>
        </w:rPr>
        <w:t>ле</w:t>
      </w:r>
      <w:proofErr w:type="spellEnd"/>
      <w:r w:rsidR="00A16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F58">
        <w:rPr>
          <w:rFonts w:ascii="Times New Roman" w:hAnsi="Times New Roman" w:cs="Times New Roman"/>
          <w:sz w:val="24"/>
          <w:szCs w:val="24"/>
        </w:rPr>
        <w:t>онытмас</w:t>
      </w:r>
      <w:proofErr w:type="spellEnd"/>
      <w:r w:rsidR="00A16F58">
        <w:rPr>
          <w:rFonts w:ascii="Times New Roman" w:hAnsi="Times New Roman" w:cs="Times New Roman"/>
          <w:sz w:val="24"/>
          <w:szCs w:val="24"/>
        </w:rPr>
        <w:t xml:space="preserve">» в сборнике « </w:t>
      </w:r>
      <w:proofErr w:type="spellStart"/>
      <w:r w:rsidR="00A16F58">
        <w:rPr>
          <w:rFonts w:ascii="Times New Roman" w:hAnsi="Times New Roman" w:cs="Times New Roman"/>
          <w:sz w:val="24"/>
          <w:szCs w:val="24"/>
        </w:rPr>
        <w:t>Шушы</w:t>
      </w:r>
      <w:proofErr w:type="spellEnd"/>
      <w:r w:rsidR="00A16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F58">
        <w:rPr>
          <w:rFonts w:ascii="Times New Roman" w:hAnsi="Times New Roman" w:cs="Times New Roman"/>
          <w:sz w:val="24"/>
          <w:szCs w:val="24"/>
        </w:rPr>
        <w:t>яктан</w:t>
      </w:r>
      <w:proofErr w:type="spellEnd"/>
      <w:r w:rsidR="00A16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F58">
        <w:rPr>
          <w:rFonts w:ascii="Times New Roman" w:hAnsi="Times New Roman" w:cs="Times New Roman"/>
          <w:sz w:val="24"/>
          <w:szCs w:val="24"/>
        </w:rPr>
        <w:t>шушы</w:t>
      </w:r>
      <w:proofErr w:type="spellEnd"/>
      <w:r w:rsidR="00A16F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6F58">
        <w:rPr>
          <w:rFonts w:ascii="Times New Roman" w:hAnsi="Times New Roman" w:cs="Times New Roman"/>
          <w:sz w:val="24"/>
          <w:szCs w:val="24"/>
        </w:rPr>
        <w:t>туфрактан</w:t>
      </w:r>
      <w:proofErr w:type="spellEnd"/>
      <w:r w:rsidR="00A16F58">
        <w:rPr>
          <w:rFonts w:ascii="Times New Roman" w:hAnsi="Times New Roman" w:cs="Times New Roman"/>
          <w:sz w:val="24"/>
          <w:szCs w:val="24"/>
        </w:rPr>
        <w:t xml:space="preserve"> без»</w:t>
      </w:r>
    </w:p>
    <w:p w:rsidR="00AB3A53" w:rsidRPr="00A16F58" w:rsidRDefault="00E0563B" w:rsidP="00AB3A53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0563B">
        <w:rPr>
          <w:rFonts w:ascii="Times New Roman" w:hAnsi="Times New Roman" w:cs="Times New Roman"/>
          <w:sz w:val="24"/>
          <w:szCs w:val="24"/>
          <w:lang w:val="tt-RU"/>
        </w:rPr>
        <w:t>Библиотекарь стала победителем:</w:t>
      </w:r>
    </w:p>
    <w:p w:rsidR="00E0563B" w:rsidRPr="00AB3A53" w:rsidRDefault="00E0563B" w:rsidP="00AB3A53">
      <w:pPr>
        <w:ind w:firstLine="567"/>
        <w:rPr>
          <w:rFonts w:ascii="Times New Roman" w:hAnsi="Times New Roman" w:cs="Times New Roman"/>
          <w:sz w:val="24"/>
          <w:szCs w:val="24"/>
          <w:lang w:val="tt-RU"/>
        </w:rPr>
      </w:pPr>
      <w:r w:rsidRPr="00E0563B">
        <w:rPr>
          <w:rFonts w:ascii="Times New Roman" w:hAnsi="Times New Roman" w:cs="Times New Roman"/>
          <w:sz w:val="24"/>
          <w:szCs w:val="24"/>
          <w:lang w:val="tt-RU"/>
        </w:rPr>
        <w:t>Муниципального этапа республиканского конкурса “Читающая мама-читающая страна”:</w:t>
      </w:r>
      <w:r w:rsidRPr="00E056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63B" w:rsidRPr="00E0563B" w:rsidRDefault="00E0563B" w:rsidP="00E0563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0563B">
        <w:rPr>
          <w:rFonts w:ascii="Times New Roman" w:hAnsi="Times New Roman" w:cs="Times New Roman"/>
          <w:sz w:val="24"/>
          <w:szCs w:val="24"/>
        </w:rPr>
        <w:t>Участником:</w:t>
      </w:r>
    </w:p>
    <w:p w:rsidR="00E0563B" w:rsidRDefault="00E0563B" w:rsidP="00E0563B">
      <w:pPr>
        <w:ind w:left="36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E0563B">
        <w:rPr>
          <w:rFonts w:ascii="Times New Roman" w:hAnsi="Times New Roman" w:cs="Times New Roman"/>
          <w:sz w:val="24"/>
          <w:szCs w:val="24"/>
          <w:lang w:val="tt-RU"/>
        </w:rPr>
        <w:t>Республиканской Научно-практической конференции  “</w:t>
      </w:r>
      <w:r w:rsidRPr="00E0563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“Шушы яктан, шушы туфрактан без”</w:t>
      </w:r>
    </w:p>
    <w:p w:rsidR="00632E59" w:rsidRPr="00EE63C9" w:rsidRDefault="00632E59" w:rsidP="00E0563B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Между</w:t>
      </w:r>
      <w:r w:rsidR="00A16F58">
        <w:rPr>
          <w:rFonts w:ascii="Times New Roman" w:hAnsi="Times New Roman" w:cs="Times New Roman"/>
          <w:color w:val="000000"/>
          <w:sz w:val="24"/>
          <w:szCs w:val="24"/>
          <w:lang w:val="tt-RU"/>
        </w:rPr>
        <w:t>народного литературного марафона “ По страницам журнала “Соембикэ””</w:t>
      </w:r>
    </w:p>
    <w:p w:rsidR="00E0563B" w:rsidRPr="00E0563B" w:rsidRDefault="00E0563B" w:rsidP="00E0563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63B">
        <w:rPr>
          <w:rFonts w:ascii="Times New Roman" w:hAnsi="Times New Roman" w:cs="Times New Roman"/>
          <w:sz w:val="24"/>
          <w:szCs w:val="24"/>
        </w:rPr>
        <w:t>Регулярно 1 раз в каждую четверть по итогам посещаемости и читаемости определяются «самый читающий класс», «самый читающий ученик».</w:t>
      </w:r>
    </w:p>
    <w:p w:rsidR="00E0563B" w:rsidRPr="00E0563B" w:rsidRDefault="00E0563B" w:rsidP="00E0563B">
      <w:pPr>
        <w:ind w:right="28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563B">
        <w:rPr>
          <w:rFonts w:ascii="Times New Roman" w:hAnsi="Times New Roman" w:cs="Times New Roman"/>
          <w:sz w:val="24"/>
          <w:szCs w:val="24"/>
        </w:rPr>
        <w:t>Библиотека предоставляет свои услуги:</w:t>
      </w:r>
    </w:p>
    <w:p w:rsidR="00E0563B" w:rsidRPr="00E0563B" w:rsidRDefault="00E0563B" w:rsidP="00E0563B">
      <w:p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E0563B">
        <w:rPr>
          <w:rFonts w:ascii="Times New Roman" w:hAnsi="Times New Roman" w:cs="Times New Roman"/>
          <w:sz w:val="24"/>
          <w:szCs w:val="24"/>
        </w:rPr>
        <w:t xml:space="preserve">Педагогам гимназии - 61, </w:t>
      </w:r>
    </w:p>
    <w:p w:rsidR="00E0563B" w:rsidRPr="00E0563B" w:rsidRDefault="00A16F58" w:rsidP="00E0563B">
      <w:pPr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- 620</w:t>
      </w:r>
      <w:r w:rsidR="00E0563B" w:rsidRPr="00E0563B">
        <w:rPr>
          <w:rFonts w:ascii="Times New Roman" w:hAnsi="Times New Roman" w:cs="Times New Roman"/>
          <w:sz w:val="24"/>
          <w:szCs w:val="24"/>
        </w:rPr>
        <w:t>,</w:t>
      </w:r>
    </w:p>
    <w:p w:rsidR="00E0563B" w:rsidRPr="00E0563B" w:rsidRDefault="00E0563B" w:rsidP="00E0563B">
      <w:p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E0563B">
        <w:rPr>
          <w:rFonts w:ascii="Times New Roman" w:hAnsi="Times New Roman" w:cs="Times New Roman"/>
          <w:sz w:val="24"/>
          <w:szCs w:val="24"/>
        </w:rPr>
        <w:t xml:space="preserve">обслуживающему  персоналу - 12,  </w:t>
      </w:r>
    </w:p>
    <w:p w:rsidR="00E0563B" w:rsidRPr="00E0563B" w:rsidRDefault="00A16F58" w:rsidP="00E0563B">
      <w:pPr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родителям - 12</w:t>
      </w:r>
      <w:r w:rsidR="00E0563B" w:rsidRPr="00E0563B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E0563B" w:rsidRPr="00E0563B" w:rsidRDefault="00E0563B" w:rsidP="00E0563B">
      <w:p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E0563B">
        <w:rPr>
          <w:rFonts w:ascii="Times New Roman" w:hAnsi="Times New Roman" w:cs="Times New Roman"/>
          <w:sz w:val="24"/>
          <w:szCs w:val="24"/>
        </w:rPr>
        <w:t xml:space="preserve">педагогам других школ - 37,  </w:t>
      </w:r>
    </w:p>
    <w:p w:rsidR="00E0563B" w:rsidRPr="00E0563B" w:rsidRDefault="00E0563B" w:rsidP="00E0563B">
      <w:pPr>
        <w:tabs>
          <w:tab w:val="left" w:pos="5091"/>
        </w:tabs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E0563B">
        <w:rPr>
          <w:rFonts w:ascii="Times New Roman" w:hAnsi="Times New Roman" w:cs="Times New Roman"/>
          <w:sz w:val="24"/>
          <w:szCs w:val="24"/>
        </w:rPr>
        <w:t xml:space="preserve">библиотекарям других школ - 10,  </w:t>
      </w:r>
      <w:r w:rsidRPr="00E0563B">
        <w:rPr>
          <w:rFonts w:ascii="Times New Roman" w:hAnsi="Times New Roman" w:cs="Times New Roman"/>
          <w:sz w:val="24"/>
          <w:szCs w:val="24"/>
        </w:rPr>
        <w:tab/>
      </w:r>
    </w:p>
    <w:p w:rsidR="006A287A" w:rsidRPr="00E0563B" w:rsidRDefault="00E0563B" w:rsidP="00E0563B">
      <w:pPr>
        <w:ind w:right="282"/>
        <w:jc w:val="both"/>
        <w:rPr>
          <w:rFonts w:ascii="Times New Roman" w:hAnsi="Times New Roman" w:cs="Times New Roman"/>
          <w:sz w:val="24"/>
          <w:szCs w:val="24"/>
        </w:rPr>
      </w:pPr>
      <w:r w:rsidRPr="00E0563B">
        <w:rPr>
          <w:rFonts w:ascii="Times New Roman" w:hAnsi="Times New Roman" w:cs="Times New Roman"/>
          <w:sz w:val="24"/>
          <w:szCs w:val="24"/>
        </w:rPr>
        <w:t>работникам центральной и детской библиотек-3</w:t>
      </w:r>
    </w:p>
    <w:p w:rsidR="006A287A" w:rsidRPr="006A287A" w:rsidRDefault="006A287A" w:rsidP="006A287A">
      <w:pPr>
        <w:spacing w:line="360" w:lineRule="auto"/>
        <w:ind w:right="-1" w:firstLine="851"/>
        <w:rPr>
          <w:rFonts w:ascii="Times New Roman" w:hAnsi="Times New Roman" w:cs="Times New Roman"/>
          <w:sz w:val="24"/>
          <w:szCs w:val="24"/>
        </w:rPr>
      </w:pPr>
      <w:r w:rsidRPr="006A287A">
        <w:rPr>
          <w:rFonts w:ascii="Times New Roman" w:hAnsi="Times New Roman" w:cs="Times New Roman"/>
          <w:b/>
          <w:bCs/>
          <w:sz w:val="24"/>
          <w:szCs w:val="24"/>
        </w:rPr>
        <w:t>КОНТРОЛЬНЫЕ ПОКАЗАТЕЛИ РАБОТЫ БИБЛИОТЕКИ</w:t>
      </w:r>
    </w:p>
    <w:tbl>
      <w:tblPr>
        <w:tblW w:w="9741" w:type="dxa"/>
        <w:tblInd w:w="108" w:type="dxa"/>
        <w:tblLayout w:type="fixed"/>
        <w:tblLook w:val="0000"/>
      </w:tblPr>
      <w:tblGrid>
        <w:gridCol w:w="4253"/>
        <w:gridCol w:w="1843"/>
        <w:gridCol w:w="1842"/>
        <w:gridCol w:w="1803"/>
      </w:tblGrid>
      <w:tr w:rsidR="006A287A" w:rsidRPr="006A287A" w:rsidTr="008F671E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87A" w:rsidRPr="006A287A" w:rsidRDefault="00A16F58" w:rsidP="008F671E">
            <w:pPr>
              <w:snapToGrid w:val="0"/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  <w:r w:rsidR="006A287A" w:rsidRPr="006A2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287A" w:rsidRPr="006A287A" w:rsidRDefault="00A16F58" w:rsidP="008F671E">
            <w:pPr>
              <w:snapToGrid w:val="0"/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r w:rsidR="006A287A" w:rsidRPr="006A2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год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287A" w:rsidRPr="006A287A" w:rsidRDefault="00A16F58" w:rsidP="008F671E">
            <w:pPr>
              <w:snapToGrid w:val="0"/>
              <w:spacing w:line="360" w:lineRule="auto"/>
              <w:ind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  <w:r w:rsidR="006A287A" w:rsidRPr="006A28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A287A" w:rsidRPr="006A287A" w:rsidTr="008F671E">
        <w:trPr>
          <w:trHeight w:val="99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87A" w:rsidRPr="006A287A" w:rsidRDefault="006A287A" w:rsidP="00C7324A">
            <w:pPr>
              <w:snapToGrid w:val="0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 xml:space="preserve">Читатели-учащиеся (число; охват </w:t>
            </w:r>
            <w:proofErr w:type="gramStart"/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287A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87A" w:rsidRPr="006A287A" w:rsidRDefault="00A16F58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530</w:t>
            </w:r>
          </w:p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287A" w:rsidRPr="006A287A" w:rsidRDefault="00A16F58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610</w:t>
            </w:r>
          </w:p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287A" w:rsidRPr="006A287A" w:rsidRDefault="00A16F58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287A" w:rsidRPr="006A287A" w:rsidTr="008F671E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 xml:space="preserve">Читатели-педагоги (охват </w:t>
            </w:r>
            <w:proofErr w:type="gramStart"/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287A">
              <w:rPr>
                <w:rFonts w:ascii="Times New Roman" w:hAnsi="Times New Roman" w:cs="Times New Roman"/>
                <w:sz w:val="24"/>
                <w:szCs w:val="24"/>
              </w:rPr>
              <w:t xml:space="preserve"> %)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287A" w:rsidRPr="006A287A" w:rsidRDefault="00A16F58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A287A" w:rsidRPr="006A287A" w:rsidTr="008F671E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12564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12921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12980</w:t>
            </w:r>
          </w:p>
        </w:tc>
      </w:tr>
      <w:tr w:rsidR="006A287A" w:rsidRPr="006A287A" w:rsidTr="008F671E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Читаемость (книговыдачу разделить на читателей)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A287A" w:rsidRPr="006A287A" w:rsidRDefault="006A287A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115D4" w:rsidRPr="006A287A" w:rsidTr="00831EC0">
        <w:trPr>
          <w:trHeight w:val="3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Поступило в фонд (кроме учебников)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115D4" w:rsidRPr="006A287A" w:rsidTr="008F671E">
        <w:trPr>
          <w:trHeight w:val="83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Выбыло из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115D4" w:rsidRPr="006A287A" w:rsidTr="008F671E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Обращаемость (книговыдачу разделить на фонд)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15D4" w:rsidRPr="006A287A" w:rsidTr="008F671E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Фонд учебников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8667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15D4" w:rsidRPr="006A287A" w:rsidRDefault="008E2CA7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9015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E2CA7"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</w:p>
        </w:tc>
      </w:tr>
      <w:tr w:rsidR="006115D4" w:rsidRPr="006A287A" w:rsidTr="008F671E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 за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9843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10030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10620</w:t>
            </w:r>
          </w:p>
        </w:tc>
      </w:tr>
      <w:tr w:rsidR="006115D4" w:rsidRPr="006A287A" w:rsidTr="008F671E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5D4" w:rsidRPr="006A287A" w:rsidRDefault="006115D4" w:rsidP="00C7324A">
            <w:pPr>
              <w:snapToGrid w:val="0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Средняя посещаемость (кол-во посещений за год разделить на кол-во читателей)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115D4" w:rsidRPr="006A287A" w:rsidTr="008F671E">
        <w:trPr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5D4" w:rsidRPr="006A287A" w:rsidRDefault="006115D4" w:rsidP="00831EC0">
            <w:pPr>
              <w:snapToGrid w:val="0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Среднедневная посещаемость (кол-во посещений за год разделить на кол-во рабочих дней)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37,1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A"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</w:tr>
      <w:tr w:rsidR="006115D4" w:rsidRPr="006A287A" w:rsidTr="008F671E">
        <w:trPr>
          <w:trHeight w:val="27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15D4" w:rsidRPr="006A287A" w:rsidRDefault="006115D4" w:rsidP="00831EC0">
            <w:pPr>
              <w:snapToGrid w:val="0"/>
              <w:spacing w:line="36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15D4" w:rsidRPr="006A287A" w:rsidRDefault="006115D4" w:rsidP="008F671E">
            <w:pPr>
              <w:snapToGrid w:val="0"/>
              <w:spacing w:line="360" w:lineRule="auto"/>
              <w:ind w:right="-1" w:firstLine="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287A" w:rsidRPr="006A287A" w:rsidRDefault="006A287A" w:rsidP="006115D4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6A287A">
        <w:rPr>
          <w:rFonts w:ascii="Times New Roman" w:hAnsi="Times New Roman" w:cs="Times New Roman"/>
          <w:b/>
          <w:sz w:val="24"/>
          <w:szCs w:val="24"/>
        </w:rPr>
        <w:t>Фонд библиотеки</w:t>
      </w:r>
      <w:r w:rsidR="00831EC0">
        <w:rPr>
          <w:rFonts w:ascii="Times New Roman" w:hAnsi="Times New Roman" w:cs="Times New Roman"/>
          <w:b/>
          <w:sz w:val="24"/>
          <w:szCs w:val="24"/>
        </w:rPr>
        <w:t>:</w:t>
      </w:r>
      <w:r w:rsidR="00831EC0">
        <w:rPr>
          <w:rFonts w:ascii="Times New Roman" w:hAnsi="Times New Roman" w:cs="Times New Roman"/>
          <w:sz w:val="24"/>
          <w:szCs w:val="24"/>
        </w:rPr>
        <w:t xml:space="preserve">   </w:t>
      </w:r>
      <w:r w:rsidRPr="006A287A">
        <w:rPr>
          <w:rFonts w:ascii="Times New Roman" w:hAnsi="Times New Roman" w:cs="Times New Roman"/>
          <w:sz w:val="24"/>
          <w:szCs w:val="24"/>
        </w:rPr>
        <w:t>объем основного фонда  гимназии -   23202</w:t>
      </w:r>
      <w:r w:rsidR="00831EC0">
        <w:rPr>
          <w:rFonts w:ascii="Times New Roman" w:hAnsi="Times New Roman" w:cs="Times New Roman"/>
          <w:sz w:val="24"/>
          <w:szCs w:val="24"/>
        </w:rPr>
        <w:t xml:space="preserve">;  </w:t>
      </w:r>
      <w:r w:rsidRPr="006A287A">
        <w:rPr>
          <w:rFonts w:ascii="Times New Roman" w:hAnsi="Times New Roman" w:cs="Times New Roman"/>
          <w:sz w:val="24"/>
          <w:szCs w:val="24"/>
        </w:rPr>
        <w:t>количество художеств</w:t>
      </w:r>
      <w:r w:rsidR="008E2CA7">
        <w:rPr>
          <w:rFonts w:ascii="Times New Roman" w:hAnsi="Times New Roman" w:cs="Times New Roman"/>
          <w:sz w:val="24"/>
          <w:szCs w:val="24"/>
        </w:rPr>
        <w:t>енной литературы гимназии -12456</w:t>
      </w:r>
      <w:r w:rsidR="00831EC0">
        <w:rPr>
          <w:rFonts w:ascii="Times New Roman" w:hAnsi="Times New Roman" w:cs="Times New Roman"/>
          <w:sz w:val="24"/>
          <w:szCs w:val="24"/>
        </w:rPr>
        <w:t>;</w:t>
      </w:r>
      <w:proofErr w:type="gramStart"/>
      <w:r w:rsidR="00831EC0">
        <w:rPr>
          <w:rFonts w:ascii="Times New Roman" w:hAnsi="Times New Roman" w:cs="Times New Roman"/>
          <w:sz w:val="24"/>
          <w:szCs w:val="24"/>
        </w:rPr>
        <w:t xml:space="preserve">   ;</w:t>
      </w:r>
      <w:proofErr w:type="gramEnd"/>
      <w:r w:rsidR="00831EC0">
        <w:rPr>
          <w:rFonts w:ascii="Times New Roman" w:hAnsi="Times New Roman" w:cs="Times New Roman"/>
          <w:sz w:val="24"/>
          <w:szCs w:val="24"/>
        </w:rPr>
        <w:t xml:space="preserve"> </w:t>
      </w:r>
      <w:r w:rsidRPr="006A287A">
        <w:rPr>
          <w:rFonts w:ascii="Times New Roman" w:hAnsi="Times New Roman" w:cs="Times New Roman"/>
          <w:sz w:val="24"/>
          <w:szCs w:val="24"/>
        </w:rPr>
        <w:t xml:space="preserve">фонд учебной </w:t>
      </w:r>
      <w:r w:rsidR="008E2CA7">
        <w:rPr>
          <w:rFonts w:ascii="Times New Roman" w:hAnsi="Times New Roman" w:cs="Times New Roman"/>
          <w:sz w:val="24"/>
          <w:szCs w:val="24"/>
        </w:rPr>
        <w:t>литературы - 9952</w:t>
      </w:r>
      <w:r w:rsidR="00E44503">
        <w:rPr>
          <w:rFonts w:ascii="Times New Roman" w:hAnsi="Times New Roman" w:cs="Times New Roman"/>
          <w:sz w:val="24"/>
          <w:szCs w:val="24"/>
        </w:rPr>
        <w:t xml:space="preserve">    справочная литература-  453</w:t>
      </w:r>
      <w:r w:rsidR="00831EC0">
        <w:rPr>
          <w:rFonts w:ascii="Times New Roman" w:hAnsi="Times New Roman" w:cs="Times New Roman"/>
          <w:sz w:val="24"/>
          <w:szCs w:val="24"/>
        </w:rPr>
        <w:t xml:space="preserve">; </w:t>
      </w:r>
      <w:r w:rsidRPr="006A287A">
        <w:rPr>
          <w:rFonts w:ascii="Times New Roman" w:hAnsi="Times New Roman" w:cs="Times New Roman"/>
          <w:sz w:val="24"/>
          <w:szCs w:val="24"/>
        </w:rPr>
        <w:t>методическая литература - 185 , познавательная- 124</w:t>
      </w:r>
      <w:r w:rsidR="00831EC0">
        <w:rPr>
          <w:rFonts w:ascii="Times New Roman" w:hAnsi="Times New Roman" w:cs="Times New Roman"/>
          <w:sz w:val="24"/>
          <w:szCs w:val="24"/>
        </w:rPr>
        <w:t xml:space="preserve">; </w:t>
      </w:r>
      <w:r w:rsidRPr="006A287A">
        <w:rPr>
          <w:rFonts w:ascii="Times New Roman" w:hAnsi="Times New Roman" w:cs="Times New Roman"/>
          <w:b/>
          <w:sz w:val="24"/>
          <w:szCs w:val="24"/>
        </w:rPr>
        <w:t xml:space="preserve">обращаемость литературы  </w:t>
      </w:r>
      <w:r w:rsidR="00E44503">
        <w:rPr>
          <w:rFonts w:ascii="Times New Roman" w:hAnsi="Times New Roman" w:cs="Times New Roman"/>
          <w:sz w:val="24"/>
          <w:szCs w:val="24"/>
        </w:rPr>
        <w:t xml:space="preserve"> за 2020-2021</w:t>
      </w:r>
      <w:r w:rsidRPr="006A287A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831EC0">
        <w:rPr>
          <w:rFonts w:ascii="Times New Roman" w:hAnsi="Times New Roman" w:cs="Times New Roman"/>
          <w:sz w:val="24"/>
          <w:szCs w:val="24"/>
        </w:rPr>
        <w:t>–</w:t>
      </w:r>
      <w:r w:rsidRPr="006A28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1EC0">
        <w:rPr>
          <w:rFonts w:ascii="Times New Roman" w:hAnsi="Times New Roman" w:cs="Times New Roman"/>
          <w:b/>
          <w:sz w:val="24"/>
          <w:szCs w:val="24"/>
        </w:rPr>
        <w:t>1,</w:t>
      </w:r>
      <w:r w:rsidR="00E44503">
        <w:rPr>
          <w:rFonts w:ascii="Times New Roman" w:hAnsi="Times New Roman" w:cs="Times New Roman"/>
          <w:sz w:val="24"/>
          <w:szCs w:val="24"/>
        </w:rPr>
        <w:t xml:space="preserve">  за 2021-2022</w:t>
      </w:r>
      <w:r w:rsidRPr="006A287A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831EC0">
        <w:rPr>
          <w:rFonts w:ascii="Times New Roman" w:hAnsi="Times New Roman" w:cs="Times New Roman"/>
          <w:sz w:val="24"/>
          <w:szCs w:val="24"/>
        </w:rPr>
        <w:t>–</w:t>
      </w:r>
      <w:r w:rsidRPr="006A287A">
        <w:rPr>
          <w:rFonts w:ascii="Times New Roman" w:hAnsi="Times New Roman" w:cs="Times New Roman"/>
          <w:sz w:val="24"/>
          <w:szCs w:val="24"/>
        </w:rPr>
        <w:t xml:space="preserve"> </w:t>
      </w:r>
      <w:r w:rsidRPr="006A287A">
        <w:rPr>
          <w:rFonts w:ascii="Times New Roman" w:hAnsi="Times New Roman" w:cs="Times New Roman"/>
          <w:b/>
          <w:sz w:val="24"/>
          <w:szCs w:val="24"/>
        </w:rPr>
        <w:t>2</w:t>
      </w:r>
      <w:r w:rsidR="00831EC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A287A" w:rsidRPr="006A287A" w:rsidRDefault="006A287A" w:rsidP="006A287A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6A287A">
        <w:rPr>
          <w:rFonts w:ascii="Times New Roman" w:hAnsi="Times New Roman" w:cs="Times New Roman"/>
          <w:b/>
          <w:sz w:val="24"/>
          <w:szCs w:val="24"/>
        </w:rPr>
        <w:t>книгообеспеченность</w:t>
      </w:r>
      <w:r w:rsidRPr="006A287A">
        <w:rPr>
          <w:rFonts w:ascii="Times New Roman" w:hAnsi="Times New Roman" w:cs="Times New Roman"/>
          <w:sz w:val="24"/>
          <w:szCs w:val="24"/>
        </w:rPr>
        <w:t>-100%</w:t>
      </w:r>
    </w:p>
    <w:p w:rsidR="006A287A" w:rsidRPr="00690FD0" w:rsidRDefault="006A287A" w:rsidP="00690FD0">
      <w:pPr>
        <w:spacing w:line="36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6A287A">
        <w:rPr>
          <w:rFonts w:ascii="Times New Roman" w:hAnsi="Times New Roman" w:cs="Times New Roman"/>
          <w:b/>
          <w:sz w:val="24"/>
          <w:szCs w:val="24"/>
        </w:rPr>
        <w:t>материально-техническая база:</w:t>
      </w:r>
      <w:r w:rsidRPr="006A287A">
        <w:rPr>
          <w:rFonts w:ascii="Times New Roman" w:hAnsi="Times New Roman" w:cs="Times New Roman"/>
          <w:sz w:val="24"/>
          <w:szCs w:val="24"/>
        </w:rPr>
        <w:t xml:space="preserve">   библиотека и читальный зал, интерне</w:t>
      </w:r>
      <w:r w:rsidR="00690FD0">
        <w:rPr>
          <w:rFonts w:ascii="Times New Roman" w:hAnsi="Times New Roman" w:cs="Times New Roman"/>
          <w:sz w:val="24"/>
          <w:szCs w:val="24"/>
        </w:rPr>
        <w:t xml:space="preserve">т, компьютер, ноутбук, </w:t>
      </w:r>
      <w:r w:rsidRPr="006A287A">
        <w:rPr>
          <w:rFonts w:ascii="Times New Roman" w:hAnsi="Times New Roman" w:cs="Times New Roman"/>
          <w:sz w:val="24"/>
          <w:szCs w:val="24"/>
        </w:rPr>
        <w:t xml:space="preserve"> 5 книжных шкафов, 8 письменных столов, 14 стеллажей.</w:t>
      </w:r>
      <w:r w:rsidRPr="006A287A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</w:p>
    <w:p w:rsidR="006A287A" w:rsidRDefault="006A287A"/>
    <w:sectPr w:rsidR="006A287A" w:rsidSect="006B3A3E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2DF1"/>
    <w:multiLevelType w:val="hybridMultilevel"/>
    <w:tmpl w:val="5D0E4F6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>
    <w:nsid w:val="084A30AE"/>
    <w:multiLevelType w:val="hybridMultilevel"/>
    <w:tmpl w:val="9AE0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7209C"/>
    <w:multiLevelType w:val="hybridMultilevel"/>
    <w:tmpl w:val="8A6A7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A2C9E"/>
    <w:multiLevelType w:val="hybridMultilevel"/>
    <w:tmpl w:val="A8F41F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84B19AB"/>
    <w:multiLevelType w:val="hybridMultilevel"/>
    <w:tmpl w:val="3AA64916"/>
    <w:lvl w:ilvl="0" w:tplc="A6E889E2">
      <w:start w:val="1"/>
      <w:numFmt w:val="decimal"/>
      <w:lvlText w:val="%1."/>
      <w:lvlJc w:val="left"/>
      <w:pPr>
        <w:ind w:left="4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87A"/>
    <w:rsid w:val="000A0C11"/>
    <w:rsid w:val="0030184F"/>
    <w:rsid w:val="00330027"/>
    <w:rsid w:val="006115D4"/>
    <w:rsid w:val="00632E59"/>
    <w:rsid w:val="00690FD0"/>
    <w:rsid w:val="006A287A"/>
    <w:rsid w:val="006B3A3E"/>
    <w:rsid w:val="006E4A24"/>
    <w:rsid w:val="00733A8E"/>
    <w:rsid w:val="007B013A"/>
    <w:rsid w:val="00831EC0"/>
    <w:rsid w:val="008E0CD0"/>
    <w:rsid w:val="008E2CA7"/>
    <w:rsid w:val="009264E3"/>
    <w:rsid w:val="00A16F58"/>
    <w:rsid w:val="00AB3A53"/>
    <w:rsid w:val="00AE33CE"/>
    <w:rsid w:val="00B92696"/>
    <w:rsid w:val="00C7324A"/>
    <w:rsid w:val="00D01A76"/>
    <w:rsid w:val="00D76BAE"/>
    <w:rsid w:val="00DD06E9"/>
    <w:rsid w:val="00E0563B"/>
    <w:rsid w:val="00E44503"/>
    <w:rsid w:val="00EB4212"/>
    <w:rsid w:val="00EE63C9"/>
    <w:rsid w:val="00F4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rsid w:val="006A2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6B3A3E"/>
    <w:pPr>
      <w:ind w:left="720"/>
      <w:contextualSpacing/>
    </w:pPr>
  </w:style>
  <w:style w:type="character" w:customStyle="1" w:styleId="s1">
    <w:name w:val="s1"/>
    <w:rsid w:val="006B3A3E"/>
  </w:style>
  <w:style w:type="paragraph" w:customStyle="1" w:styleId="p2">
    <w:name w:val="p2"/>
    <w:basedOn w:val="a"/>
    <w:rsid w:val="006B3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CBDFA-3A08-4E36-A510-B34C1A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user</cp:lastModifiedBy>
  <cp:revision>9</cp:revision>
  <cp:lastPrinted>2019-06-04T18:56:00Z</cp:lastPrinted>
  <dcterms:created xsi:type="dcterms:W3CDTF">2019-06-04T17:19:00Z</dcterms:created>
  <dcterms:modified xsi:type="dcterms:W3CDTF">2022-09-21T04:50:00Z</dcterms:modified>
</cp:coreProperties>
</file>