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407" w:rsidRDefault="00923407" w:rsidP="0092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Аннотация к рабочей программе по английскому языку </w:t>
      </w:r>
    </w:p>
    <w:p w:rsidR="00923407" w:rsidRDefault="00923407" w:rsidP="0092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</w:t>
      </w:r>
    </w:p>
    <w:p w:rsidR="00923407" w:rsidRPr="00355367" w:rsidRDefault="00923407" w:rsidP="00923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804"/>
      </w:tblGrid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tabs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мма по английскому языку для 2-4</w:t>
            </w: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классов</w:t>
            </w:r>
          </w:p>
        </w:tc>
      </w:tr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92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ШМО учителей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русского языка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нглийского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языка,французского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</w:t>
            </w:r>
          </w:p>
        </w:tc>
      </w:tr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учащимся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классов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Большешинарская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им.А.А.Ахунзянова</w:t>
            </w:r>
            <w:proofErr w:type="spellEnd"/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tabs>
                <w:tab w:val="left" w:pos="6735"/>
              </w:tabs>
              <w:suppressAutoHyphens/>
              <w:spacing w:after="0" w:line="240" w:lineRule="auto"/>
              <w:jc w:val="both"/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Учебник предметной линии</w:t>
            </w:r>
            <w:r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 «Английский в  фокусе» (для 2-4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 классов), Ю.Е. Ваулина, Д. Дули, О.Е. </w:t>
            </w:r>
            <w:proofErr w:type="spellStart"/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Подоляко</w:t>
            </w:r>
            <w:proofErr w:type="spellEnd"/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, В. Эванс. М.: 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Express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 xml:space="preserve"> </w:t>
            </w:r>
            <w:r w:rsidRPr="00B455FF"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val="en-US" w:eastAsia="ru-RU"/>
              </w:rPr>
              <w:t>Publishing</w:t>
            </w:r>
            <w:r>
              <w:rPr>
                <w:rFonts w:ascii="Times New Roman" w:eastAsia="Cambria" w:hAnsi="Times New Roman" w:cs="Times New Roman"/>
                <w:kern w:val="1"/>
                <w:sz w:val="24"/>
                <w:szCs w:val="24"/>
                <w:lang w:eastAsia="ru-RU"/>
              </w:rPr>
              <w:t>: Просвещение.</w:t>
            </w:r>
          </w:p>
        </w:tc>
      </w:tr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программы</w:t>
            </w:r>
          </w:p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FE4A1D" w:rsidRDefault="00923407" w:rsidP="00923407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 воспитание уважения к иностранному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языку, сознательного отношения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явлению  культуры;  осмыс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ление  иностранного  языка  как к  нему  как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средства общения, средства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олучения знаний в разных сферах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человеческой деятельности, средства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воения морально-этических норм, </w:t>
            </w:r>
            <w:r w:rsidRPr="00FE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в обществе; осознание эстетической ценности родного языка;</w:t>
            </w:r>
          </w:p>
          <w:p w:rsidR="00923407" w:rsidRDefault="00923407" w:rsidP="007125F1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407" w:rsidRPr="00923407" w:rsidRDefault="00923407" w:rsidP="00923407">
            <w:pPr>
              <w:widowControl w:val="0"/>
              <w:numPr>
                <w:ilvl w:val="0"/>
                <w:numId w:val="1"/>
              </w:numPr>
              <w:tabs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общаться на английском языке с учетом речевых возможностей и потребностей младших школьников; коммуникативных умений в 4 основных видах речевой деятельности – говорении, </w:t>
            </w:r>
            <w:proofErr w:type="spellStart"/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, чтении и письме;</w:t>
            </w:r>
          </w:p>
          <w:p w:rsidR="00923407" w:rsidRPr="00923407" w:rsidRDefault="00923407" w:rsidP="00923407">
            <w:pPr>
              <w:widowControl w:val="0"/>
              <w:numPr>
                <w:ilvl w:val="0"/>
                <w:numId w:val="1"/>
              </w:numPr>
              <w:tabs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личности, речевых способностей, внимания, мышления, памяти и воображения младшего школьника, мотивации к овладению английским языком;</w:t>
            </w:r>
          </w:p>
          <w:p w:rsidR="00923407" w:rsidRPr="00923407" w:rsidRDefault="00923407" w:rsidP="00923407">
            <w:pPr>
              <w:widowControl w:val="0"/>
              <w:numPr>
                <w:ilvl w:val="0"/>
                <w:numId w:val="1"/>
              </w:numPr>
              <w:tabs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      </w:r>
          </w:p>
          <w:p w:rsidR="00923407" w:rsidRPr="00923407" w:rsidRDefault="00923407" w:rsidP="00923407">
            <w:pPr>
              <w:widowControl w:val="0"/>
              <w:numPr>
                <w:ilvl w:val="0"/>
                <w:numId w:val="1"/>
              </w:numPr>
              <w:tabs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      </w:r>
          </w:p>
          <w:p w:rsidR="00923407" w:rsidRPr="00923407" w:rsidRDefault="00923407" w:rsidP="00923407">
            <w:pPr>
              <w:widowControl w:val="0"/>
              <w:numPr>
                <w:ilvl w:val="0"/>
                <w:numId w:val="1"/>
              </w:numPr>
              <w:tabs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      </w:r>
          </w:p>
          <w:p w:rsidR="00923407" w:rsidRPr="00923407" w:rsidRDefault="00923407" w:rsidP="00923407">
            <w:pPr>
              <w:widowControl w:val="0"/>
              <w:numPr>
                <w:ilvl w:val="0"/>
                <w:numId w:val="1"/>
              </w:numPr>
              <w:tabs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речевых, интеллектуальных и познавательных способностей младших школьников, а также их </w:t>
            </w:r>
            <w:proofErr w:type="spellStart"/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9234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умений.</w:t>
            </w:r>
          </w:p>
          <w:p w:rsidR="00923407" w:rsidRDefault="00923407" w:rsidP="007125F1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407" w:rsidRDefault="00923407" w:rsidP="007125F1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407" w:rsidRDefault="00923407" w:rsidP="007125F1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3407" w:rsidRPr="00355367" w:rsidRDefault="00923407" w:rsidP="007125F1">
            <w:pPr>
              <w:suppressAutoHyphens/>
              <w:spacing w:after="0" w:line="240" w:lineRule="auto"/>
              <w:ind w:right="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923407" w:rsidRPr="00355367" w:rsidTr="007125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712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407" w:rsidRPr="00355367" w:rsidRDefault="00923407" w:rsidP="0092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 (2 класс - 68 ч. , 3 класс – 68 ч., 4класс - 68 ч.)</w:t>
            </w:r>
          </w:p>
        </w:tc>
      </w:tr>
    </w:tbl>
    <w:p w:rsidR="00807B34" w:rsidRDefault="00807B34"/>
    <w:sectPr w:rsidR="00807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12DA"/>
    <w:multiLevelType w:val="hybridMultilevel"/>
    <w:tmpl w:val="C6B237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2D0"/>
    <w:rsid w:val="00807B34"/>
    <w:rsid w:val="00923407"/>
    <w:rsid w:val="00E2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2020-02-29T09:44:00Z</dcterms:created>
  <dcterms:modified xsi:type="dcterms:W3CDTF">2020-02-29T09:55:00Z</dcterms:modified>
</cp:coreProperties>
</file>