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5908" w:rsidRDefault="00C25908">
      <w:pPr>
        <w:pStyle w:val="a3"/>
        <w:rPr>
          <w:sz w:val="20"/>
        </w:rPr>
      </w:pPr>
    </w:p>
    <w:p w:rsidR="00C25908" w:rsidRDefault="00C25908">
      <w:pPr>
        <w:pStyle w:val="a3"/>
        <w:rPr>
          <w:sz w:val="20"/>
        </w:rPr>
      </w:pPr>
    </w:p>
    <w:p w:rsidR="00C25908" w:rsidRDefault="00C25908">
      <w:pPr>
        <w:pStyle w:val="a3"/>
        <w:rPr>
          <w:sz w:val="20"/>
        </w:rPr>
      </w:pPr>
    </w:p>
    <w:p w:rsidR="00C25908" w:rsidRDefault="00C25908">
      <w:pPr>
        <w:pStyle w:val="a3"/>
        <w:spacing w:before="163"/>
        <w:rPr>
          <w:sz w:val="20"/>
        </w:rPr>
      </w:pPr>
    </w:p>
    <w:p w:rsidR="00C25908" w:rsidRDefault="00C25908">
      <w:pPr>
        <w:pStyle w:val="a3"/>
        <w:spacing w:before="3"/>
      </w:pPr>
    </w:p>
    <w:p w:rsidR="00C25908" w:rsidRDefault="0010572C" w:rsidP="0010572C">
      <w:pPr>
        <w:pStyle w:val="a4"/>
        <w:numPr>
          <w:ilvl w:val="1"/>
          <w:numId w:val="2"/>
        </w:numPr>
        <w:tabs>
          <w:tab w:val="left" w:pos="1719"/>
        </w:tabs>
        <w:rPr>
          <w:sz w:val="24"/>
        </w:rPr>
      </w:pPr>
      <w:bookmarkStart w:id="0" w:name="_GoBack"/>
      <w:r w:rsidRPr="0010572C">
        <w:rPr>
          <w:sz w:val="24"/>
        </w:rPr>
        <w:drawing>
          <wp:inline distT="0" distB="0" distL="0" distR="0" wp14:anchorId="7E2D149E" wp14:editId="36B5C7A5">
            <wp:extent cx="6581922" cy="9006840"/>
            <wp:effectExtent l="0" t="0" r="9525" b="381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34825" t="17358" r="34256" b="7425"/>
                    <a:stretch/>
                  </pic:blipFill>
                  <pic:spPr bwMode="auto">
                    <a:xfrm>
                      <a:off x="0" y="0"/>
                      <a:ext cx="6594459" cy="90239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C25908" w:rsidRDefault="00C25908">
      <w:pPr>
        <w:pStyle w:val="a4"/>
        <w:rPr>
          <w:sz w:val="24"/>
        </w:rPr>
        <w:sectPr w:rsidR="00C25908">
          <w:footerReference w:type="default" r:id="rId8"/>
          <w:type w:val="continuous"/>
          <w:pgSz w:w="11910" w:h="16840"/>
          <w:pgMar w:top="60" w:right="708" w:bottom="480" w:left="141" w:header="0" w:footer="280" w:gutter="0"/>
          <w:pgNumType w:start="1"/>
          <w:cols w:space="720"/>
        </w:sectPr>
      </w:pPr>
    </w:p>
    <w:p w:rsidR="00C25908" w:rsidRDefault="007A5771">
      <w:pPr>
        <w:pStyle w:val="a4"/>
        <w:numPr>
          <w:ilvl w:val="1"/>
          <w:numId w:val="1"/>
        </w:numPr>
        <w:tabs>
          <w:tab w:val="left" w:pos="1797"/>
        </w:tabs>
        <w:spacing w:before="60"/>
        <w:ind w:right="73" w:firstLine="0"/>
        <w:jc w:val="both"/>
        <w:rPr>
          <w:sz w:val="24"/>
        </w:rPr>
      </w:pPr>
      <w:r>
        <w:rPr>
          <w:sz w:val="24"/>
        </w:rPr>
        <w:lastRenderedPageBreak/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состав </w:t>
      </w:r>
      <w:proofErr w:type="spellStart"/>
      <w:r>
        <w:rPr>
          <w:sz w:val="24"/>
        </w:rPr>
        <w:t>ППк</w:t>
      </w:r>
      <w:proofErr w:type="spellEnd"/>
      <w:r>
        <w:rPr>
          <w:sz w:val="24"/>
        </w:rPr>
        <w:t xml:space="preserve"> входят: председатель </w:t>
      </w:r>
      <w:proofErr w:type="spellStart"/>
      <w:r>
        <w:rPr>
          <w:sz w:val="24"/>
        </w:rPr>
        <w:t>ППк</w:t>
      </w:r>
      <w:proofErr w:type="spellEnd"/>
      <w:r>
        <w:rPr>
          <w:sz w:val="24"/>
        </w:rPr>
        <w:t xml:space="preserve"> — заместитель руководителя организации, педагог-психолог, учитель-логопед (по согласованию), учитель-дефектолог, социальный </w:t>
      </w:r>
      <w:proofErr w:type="gramStart"/>
      <w:r>
        <w:rPr>
          <w:sz w:val="24"/>
        </w:rPr>
        <w:t>педагог(</w:t>
      </w:r>
      <w:proofErr w:type="gramEnd"/>
      <w:r>
        <w:rPr>
          <w:sz w:val="24"/>
        </w:rPr>
        <w:t>по согласованию).</w:t>
      </w:r>
    </w:p>
    <w:p w:rsidR="00C25908" w:rsidRDefault="00C25908">
      <w:pPr>
        <w:pStyle w:val="a3"/>
        <w:spacing w:before="5"/>
      </w:pPr>
    </w:p>
    <w:p w:rsidR="00C25908" w:rsidRDefault="007A5771">
      <w:pPr>
        <w:pStyle w:val="a3"/>
        <w:ind w:left="1299" w:right="74"/>
        <w:jc w:val="both"/>
      </w:pPr>
      <w:r>
        <w:t>Заместитель</w:t>
      </w:r>
      <w:r>
        <w:rPr>
          <w:spacing w:val="80"/>
          <w:w w:val="150"/>
        </w:rPr>
        <w:t xml:space="preserve"> </w:t>
      </w:r>
      <w:r>
        <w:t>председателя</w:t>
      </w:r>
      <w:r>
        <w:rPr>
          <w:spacing w:val="80"/>
          <w:w w:val="150"/>
        </w:rPr>
        <w:t xml:space="preserve"> </w:t>
      </w:r>
      <w:proofErr w:type="spellStart"/>
      <w:r>
        <w:t>ППк</w:t>
      </w:r>
      <w:proofErr w:type="spellEnd"/>
      <w:r>
        <w:rPr>
          <w:spacing w:val="80"/>
          <w:w w:val="150"/>
        </w:rPr>
        <w:t xml:space="preserve"> </w:t>
      </w:r>
      <w:r>
        <w:t>и секретарь</w:t>
      </w:r>
      <w:r>
        <w:rPr>
          <w:spacing w:val="80"/>
          <w:w w:val="150"/>
        </w:rPr>
        <w:t xml:space="preserve"> </w:t>
      </w:r>
      <w:proofErr w:type="spellStart"/>
      <w:r>
        <w:t>ППк</w:t>
      </w:r>
      <w:proofErr w:type="spellEnd"/>
      <w:r>
        <w:rPr>
          <w:spacing w:val="80"/>
          <w:w w:val="150"/>
        </w:rPr>
        <w:t xml:space="preserve"> </w:t>
      </w:r>
      <w:r>
        <w:t>определяются</w:t>
      </w:r>
      <w:r>
        <w:rPr>
          <w:spacing w:val="80"/>
          <w:w w:val="150"/>
        </w:rPr>
        <w:t xml:space="preserve"> </w:t>
      </w:r>
      <w:r>
        <w:t>из числа</w:t>
      </w:r>
      <w:r>
        <w:rPr>
          <w:spacing w:val="80"/>
          <w:w w:val="150"/>
        </w:rPr>
        <w:t xml:space="preserve"> </w:t>
      </w:r>
      <w:r>
        <w:t>членов</w:t>
      </w:r>
      <w:r>
        <w:rPr>
          <w:spacing w:val="80"/>
          <w:w w:val="150"/>
        </w:rPr>
        <w:t xml:space="preserve"> </w:t>
      </w:r>
      <w:proofErr w:type="spellStart"/>
      <w:r>
        <w:t>ППк</w:t>
      </w:r>
      <w:proofErr w:type="spellEnd"/>
      <w:r>
        <w:t xml:space="preserve"> на заседании </w:t>
      </w:r>
      <w:proofErr w:type="spellStart"/>
      <w:r>
        <w:t>ППк</w:t>
      </w:r>
      <w:proofErr w:type="spellEnd"/>
      <w:r>
        <w:t>.</w:t>
      </w:r>
    </w:p>
    <w:p w:rsidR="00C25908" w:rsidRDefault="00C25908">
      <w:pPr>
        <w:pStyle w:val="a3"/>
        <w:spacing w:before="5"/>
      </w:pPr>
    </w:p>
    <w:p w:rsidR="00C25908" w:rsidRDefault="007A5771">
      <w:pPr>
        <w:pStyle w:val="a4"/>
        <w:numPr>
          <w:ilvl w:val="1"/>
          <w:numId w:val="1"/>
        </w:numPr>
        <w:tabs>
          <w:tab w:val="left" w:pos="1893"/>
        </w:tabs>
        <w:ind w:right="75" w:firstLine="0"/>
        <w:jc w:val="both"/>
        <w:rPr>
          <w:sz w:val="24"/>
        </w:rPr>
      </w:pPr>
      <w:r>
        <w:rPr>
          <w:sz w:val="24"/>
        </w:rPr>
        <w:t xml:space="preserve">Заседания </w:t>
      </w:r>
      <w:proofErr w:type="spellStart"/>
      <w:r>
        <w:rPr>
          <w:sz w:val="24"/>
        </w:rPr>
        <w:t>ППк</w:t>
      </w:r>
      <w:proofErr w:type="spellEnd"/>
      <w:r>
        <w:rPr>
          <w:sz w:val="24"/>
        </w:rPr>
        <w:t xml:space="preserve"> проводятся под руководством председателя </w:t>
      </w:r>
      <w:proofErr w:type="spellStart"/>
      <w:r>
        <w:rPr>
          <w:sz w:val="24"/>
        </w:rPr>
        <w:t>ППк</w:t>
      </w:r>
      <w:proofErr w:type="spellEnd"/>
      <w:r>
        <w:rPr>
          <w:sz w:val="24"/>
        </w:rPr>
        <w:t xml:space="preserve"> или лица, исполняющего его обязанности.</w:t>
      </w:r>
    </w:p>
    <w:p w:rsidR="00C25908" w:rsidRDefault="00C25908">
      <w:pPr>
        <w:pStyle w:val="a3"/>
        <w:spacing w:before="2"/>
      </w:pPr>
    </w:p>
    <w:p w:rsidR="00C25908" w:rsidRDefault="007A5771">
      <w:pPr>
        <w:pStyle w:val="a4"/>
        <w:numPr>
          <w:ilvl w:val="1"/>
          <w:numId w:val="1"/>
        </w:numPr>
        <w:tabs>
          <w:tab w:val="left" w:pos="1764"/>
        </w:tabs>
        <w:ind w:right="73" w:firstLine="0"/>
        <w:jc w:val="both"/>
        <w:rPr>
          <w:sz w:val="24"/>
        </w:rPr>
      </w:pPr>
      <w:r>
        <w:rPr>
          <w:sz w:val="24"/>
        </w:rPr>
        <w:t>Ход заседания фиксируется в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протоколе. Протокол </w:t>
      </w:r>
      <w:proofErr w:type="spellStart"/>
      <w:r>
        <w:rPr>
          <w:sz w:val="24"/>
        </w:rPr>
        <w:t>ППк</w:t>
      </w:r>
      <w:proofErr w:type="spellEnd"/>
      <w:r>
        <w:rPr>
          <w:sz w:val="24"/>
        </w:rPr>
        <w:t xml:space="preserve"> оформляется не</w:t>
      </w:r>
      <w:r>
        <w:rPr>
          <w:spacing w:val="-1"/>
          <w:sz w:val="24"/>
        </w:rPr>
        <w:t xml:space="preserve"> </w:t>
      </w:r>
      <w:r>
        <w:rPr>
          <w:sz w:val="24"/>
        </w:rPr>
        <w:t>позднее пяти рабочих дней после проведения заседания и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подписывается всеми участниками заседания </w:t>
      </w:r>
      <w:proofErr w:type="spellStart"/>
      <w:r>
        <w:rPr>
          <w:spacing w:val="-4"/>
          <w:sz w:val="24"/>
        </w:rPr>
        <w:t>ППк</w:t>
      </w:r>
      <w:proofErr w:type="spellEnd"/>
      <w:r>
        <w:rPr>
          <w:spacing w:val="-4"/>
          <w:sz w:val="24"/>
        </w:rPr>
        <w:t>.</w:t>
      </w:r>
    </w:p>
    <w:p w:rsidR="00C25908" w:rsidRDefault="00C25908">
      <w:pPr>
        <w:pStyle w:val="a3"/>
        <w:spacing w:before="5"/>
      </w:pPr>
    </w:p>
    <w:p w:rsidR="00C25908" w:rsidRDefault="007A5771">
      <w:pPr>
        <w:pStyle w:val="a4"/>
        <w:numPr>
          <w:ilvl w:val="1"/>
          <w:numId w:val="1"/>
        </w:numPr>
        <w:tabs>
          <w:tab w:val="left" w:pos="1757"/>
        </w:tabs>
        <w:ind w:right="73" w:firstLine="0"/>
        <w:jc w:val="both"/>
        <w:rPr>
          <w:sz w:val="24"/>
        </w:rPr>
      </w:pPr>
      <w:r>
        <w:rPr>
          <w:sz w:val="24"/>
        </w:rPr>
        <w:t xml:space="preserve">Коллегиальное решение </w:t>
      </w:r>
      <w:proofErr w:type="spellStart"/>
      <w:r>
        <w:rPr>
          <w:sz w:val="24"/>
        </w:rPr>
        <w:t>ППк</w:t>
      </w:r>
      <w:proofErr w:type="spellEnd"/>
      <w:r>
        <w:rPr>
          <w:sz w:val="24"/>
        </w:rPr>
        <w:t>, содержащее обобщенную характеристику обучающегося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рекомендации</w:t>
      </w:r>
      <w:r>
        <w:rPr>
          <w:spacing w:val="80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80"/>
          <w:sz w:val="24"/>
        </w:rPr>
        <w:t xml:space="preserve"> </w:t>
      </w:r>
      <w:r>
        <w:rPr>
          <w:sz w:val="24"/>
        </w:rPr>
        <w:t>психолого-педагогического</w:t>
      </w:r>
      <w:r>
        <w:rPr>
          <w:spacing w:val="80"/>
          <w:sz w:val="24"/>
        </w:rPr>
        <w:t xml:space="preserve"> </w:t>
      </w:r>
      <w:r>
        <w:rPr>
          <w:sz w:val="24"/>
        </w:rPr>
        <w:t>сопровождения,</w:t>
      </w:r>
      <w:r>
        <w:rPr>
          <w:spacing w:val="80"/>
          <w:sz w:val="24"/>
        </w:rPr>
        <w:t xml:space="preserve"> </w:t>
      </w:r>
      <w:r>
        <w:rPr>
          <w:sz w:val="24"/>
        </w:rPr>
        <w:t>фиксируется в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заключении. Заключение подписывается всеми членами </w:t>
      </w:r>
      <w:proofErr w:type="spellStart"/>
      <w:r>
        <w:rPr>
          <w:sz w:val="24"/>
        </w:rPr>
        <w:t>ППк</w:t>
      </w:r>
      <w:proofErr w:type="spellEnd"/>
      <w:r>
        <w:rPr>
          <w:sz w:val="24"/>
        </w:rPr>
        <w:t xml:space="preserve"> в день проведения заседания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содержит коллегиальный вывод с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соответствующими рекомендациями, которые являются основанием для реализации психолого-педагогического сопровождения обследованного </w:t>
      </w:r>
      <w:r>
        <w:rPr>
          <w:spacing w:val="-2"/>
          <w:sz w:val="24"/>
        </w:rPr>
        <w:t>обучающегося.</w:t>
      </w:r>
    </w:p>
    <w:p w:rsidR="00C25908" w:rsidRDefault="00C25908">
      <w:pPr>
        <w:pStyle w:val="a3"/>
        <w:spacing w:before="6"/>
      </w:pPr>
    </w:p>
    <w:p w:rsidR="00C25908" w:rsidRDefault="007A5771">
      <w:pPr>
        <w:pStyle w:val="a3"/>
        <w:ind w:left="1299" w:right="75"/>
        <w:jc w:val="both"/>
      </w:pPr>
      <w:r>
        <w:t xml:space="preserve">Коллегиальное заключение </w:t>
      </w:r>
      <w:proofErr w:type="spellStart"/>
      <w:r>
        <w:t>ППк</w:t>
      </w:r>
      <w:proofErr w:type="spellEnd"/>
      <w:r>
        <w:t xml:space="preserve"> доводится до сведения родителей (законных</w:t>
      </w:r>
      <w:r>
        <w:rPr>
          <w:spacing w:val="40"/>
        </w:rPr>
        <w:t xml:space="preserve"> </w:t>
      </w:r>
      <w:r>
        <w:t>представителей) в день проведения заседания.</w:t>
      </w:r>
    </w:p>
    <w:p w:rsidR="00C25908" w:rsidRDefault="00C25908">
      <w:pPr>
        <w:pStyle w:val="a3"/>
        <w:spacing w:before="2"/>
      </w:pPr>
    </w:p>
    <w:p w:rsidR="00C25908" w:rsidRDefault="007A5771">
      <w:pPr>
        <w:pStyle w:val="a3"/>
        <w:ind w:left="1299" w:right="72"/>
        <w:jc w:val="both"/>
      </w:pPr>
      <w:r>
        <w:t>В</w:t>
      </w:r>
      <w:r>
        <w:rPr>
          <w:spacing w:val="-3"/>
        </w:rPr>
        <w:t xml:space="preserve"> </w:t>
      </w:r>
      <w:r>
        <w:t xml:space="preserve">случае несогласия родителей (законных представителей) обучающегося с коллегиальным заключением </w:t>
      </w:r>
      <w:proofErr w:type="spellStart"/>
      <w:r>
        <w:t>ППк</w:t>
      </w:r>
      <w:proofErr w:type="spellEnd"/>
      <w:r>
        <w:t xml:space="preserve"> они выражают свое мнение в письменной форме в</w:t>
      </w:r>
      <w:r>
        <w:rPr>
          <w:spacing w:val="-1"/>
        </w:rPr>
        <w:t xml:space="preserve"> </w:t>
      </w:r>
      <w:r>
        <w:t xml:space="preserve">соответствующем разделе заключения </w:t>
      </w:r>
      <w:proofErr w:type="spellStart"/>
      <w:r>
        <w:t>ППк</w:t>
      </w:r>
      <w:proofErr w:type="spellEnd"/>
      <w:r>
        <w:t>, а образовательный процесс осуществляется по ранее определенному</w:t>
      </w:r>
      <w:r>
        <w:rPr>
          <w:spacing w:val="40"/>
        </w:rPr>
        <w:t xml:space="preserve"> </w:t>
      </w:r>
      <w:r>
        <w:t>образовательному</w:t>
      </w:r>
      <w:r>
        <w:rPr>
          <w:spacing w:val="40"/>
        </w:rPr>
        <w:t xml:space="preserve"> </w:t>
      </w:r>
      <w:r>
        <w:t>маршруту</w:t>
      </w:r>
      <w:r>
        <w:rPr>
          <w:spacing w:val="40"/>
        </w:rPr>
        <w:t xml:space="preserve"> </w:t>
      </w:r>
      <w:r>
        <w:t>в соответствии</w:t>
      </w:r>
      <w:r>
        <w:rPr>
          <w:spacing w:val="40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соответствующим федеральным государственным образовательным стандартом.</w:t>
      </w:r>
    </w:p>
    <w:p w:rsidR="00C25908" w:rsidRDefault="00C25908">
      <w:pPr>
        <w:pStyle w:val="a3"/>
        <w:spacing w:before="5"/>
      </w:pPr>
    </w:p>
    <w:p w:rsidR="00C25908" w:rsidRDefault="007A5771">
      <w:pPr>
        <w:pStyle w:val="a4"/>
        <w:numPr>
          <w:ilvl w:val="1"/>
          <w:numId w:val="1"/>
        </w:numPr>
        <w:tabs>
          <w:tab w:val="left" w:pos="1884"/>
        </w:tabs>
        <w:spacing w:before="1"/>
        <w:ind w:right="76" w:firstLine="0"/>
        <w:jc w:val="both"/>
        <w:rPr>
          <w:sz w:val="24"/>
        </w:rPr>
      </w:pPr>
      <w:r>
        <w:rPr>
          <w:sz w:val="24"/>
        </w:rPr>
        <w:t>При направлении обучающегося на психолого-медико-педагогическую комиссию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(далее — ПМПК) оформляется Представление </w:t>
      </w:r>
      <w:proofErr w:type="spellStart"/>
      <w:r>
        <w:rPr>
          <w:sz w:val="24"/>
        </w:rPr>
        <w:t>ППк</w:t>
      </w:r>
      <w:proofErr w:type="spellEnd"/>
      <w:r>
        <w:rPr>
          <w:sz w:val="24"/>
        </w:rPr>
        <w:t xml:space="preserve"> на обучающегося.</w:t>
      </w:r>
    </w:p>
    <w:p w:rsidR="00C25908" w:rsidRDefault="00C25908">
      <w:pPr>
        <w:pStyle w:val="a3"/>
        <w:spacing w:before="2"/>
      </w:pPr>
    </w:p>
    <w:p w:rsidR="00C25908" w:rsidRDefault="007A5771">
      <w:pPr>
        <w:pStyle w:val="a3"/>
        <w:ind w:left="1299" w:right="76"/>
        <w:jc w:val="both"/>
      </w:pPr>
      <w:r>
        <w:t xml:space="preserve">Представление </w:t>
      </w:r>
      <w:proofErr w:type="spellStart"/>
      <w:r>
        <w:t>ППк</w:t>
      </w:r>
      <w:proofErr w:type="spellEnd"/>
      <w:r>
        <w:t xml:space="preserve"> на</w:t>
      </w:r>
      <w:r>
        <w:rPr>
          <w:spacing w:val="-2"/>
        </w:rPr>
        <w:t xml:space="preserve"> </w:t>
      </w:r>
      <w:r>
        <w:t>обучающегося для предоставления на</w:t>
      </w:r>
      <w:r>
        <w:rPr>
          <w:spacing w:val="-1"/>
        </w:rPr>
        <w:t xml:space="preserve"> </w:t>
      </w:r>
      <w:r>
        <w:t>ПМПК выдается родителям (законным представителям).</w:t>
      </w:r>
    </w:p>
    <w:p w:rsidR="00C25908" w:rsidRDefault="00C25908">
      <w:pPr>
        <w:pStyle w:val="a3"/>
        <w:spacing w:before="5"/>
      </w:pPr>
    </w:p>
    <w:p w:rsidR="00C25908" w:rsidRDefault="007A5771">
      <w:pPr>
        <w:pStyle w:val="a4"/>
        <w:numPr>
          <w:ilvl w:val="0"/>
          <w:numId w:val="2"/>
        </w:numPr>
        <w:tabs>
          <w:tab w:val="left" w:pos="1539"/>
        </w:tabs>
        <w:ind w:left="1539"/>
        <w:jc w:val="both"/>
        <w:rPr>
          <w:sz w:val="24"/>
        </w:rPr>
      </w:pPr>
      <w:r>
        <w:rPr>
          <w:sz w:val="24"/>
        </w:rPr>
        <w:t>Режим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"/>
          <w:sz w:val="24"/>
        </w:rPr>
        <w:t xml:space="preserve"> </w:t>
      </w:r>
      <w:proofErr w:type="spellStart"/>
      <w:r>
        <w:rPr>
          <w:spacing w:val="-5"/>
          <w:sz w:val="24"/>
        </w:rPr>
        <w:t>ППк</w:t>
      </w:r>
      <w:proofErr w:type="spellEnd"/>
    </w:p>
    <w:p w:rsidR="00C25908" w:rsidRDefault="00C25908">
      <w:pPr>
        <w:pStyle w:val="a3"/>
        <w:spacing w:before="5"/>
      </w:pPr>
    </w:p>
    <w:p w:rsidR="00C25908" w:rsidRDefault="007A5771">
      <w:pPr>
        <w:pStyle w:val="a4"/>
        <w:numPr>
          <w:ilvl w:val="1"/>
          <w:numId w:val="2"/>
        </w:numPr>
        <w:tabs>
          <w:tab w:val="left" w:pos="1867"/>
        </w:tabs>
        <w:ind w:right="73" w:firstLine="0"/>
        <w:jc w:val="both"/>
        <w:rPr>
          <w:sz w:val="24"/>
        </w:rPr>
      </w:pPr>
      <w:r>
        <w:rPr>
          <w:sz w:val="24"/>
        </w:rPr>
        <w:t>Периодичность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заседаний</w:t>
      </w:r>
      <w:r>
        <w:rPr>
          <w:spacing w:val="80"/>
          <w:w w:val="150"/>
          <w:sz w:val="24"/>
        </w:rPr>
        <w:t xml:space="preserve"> </w:t>
      </w:r>
      <w:proofErr w:type="spellStart"/>
      <w:r>
        <w:rPr>
          <w:sz w:val="24"/>
        </w:rPr>
        <w:t>ППк</w:t>
      </w:r>
      <w:proofErr w:type="spellEnd"/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определяется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запросом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организации на</w:t>
      </w:r>
      <w:r>
        <w:rPr>
          <w:spacing w:val="-4"/>
          <w:sz w:val="24"/>
        </w:rPr>
        <w:t xml:space="preserve"> </w:t>
      </w:r>
      <w:r>
        <w:rPr>
          <w:sz w:val="24"/>
        </w:rPr>
        <w:t>обследование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40"/>
          <w:sz w:val="24"/>
        </w:rPr>
        <w:t xml:space="preserve"> </w:t>
      </w:r>
      <w:r>
        <w:rPr>
          <w:sz w:val="24"/>
        </w:rPr>
        <w:t>комплексного</w:t>
      </w:r>
      <w:r>
        <w:rPr>
          <w:spacing w:val="40"/>
          <w:sz w:val="24"/>
        </w:rPr>
        <w:t xml:space="preserve"> </w:t>
      </w:r>
      <w:r>
        <w:rPr>
          <w:sz w:val="24"/>
        </w:rPr>
        <w:t>сопровождения</w:t>
      </w:r>
      <w:r>
        <w:rPr>
          <w:spacing w:val="40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40"/>
          <w:sz w:val="24"/>
        </w:rPr>
        <w:t xml:space="preserve"> </w:t>
      </w:r>
      <w:r>
        <w:rPr>
          <w:sz w:val="24"/>
        </w:rPr>
        <w:t>и отражается</w:t>
      </w:r>
      <w:r>
        <w:rPr>
          <w:spacing w:val="80"/>
          <w:sz w:val="24"/>
        </w:rPr>
        <w:t xml:space="preserve"> </w:t>
      </w:r>
      <w:r>
        <w:rPr>
          <w:sz w:val="24"/>
        </w:rPr>
        <w:t>в графике проведения заседаний.</w:t>
      </w:r>
    </w:p>
    <w:p w:rsidR="00C25908" w:rsidRDefault="00C25908">
      <w:pPr>
        <w:pStyle w:val="a3"/>
        <w:spacing w:before="3"/>
      </w:pPr>
    </w:p>
    <w:p w:rsidR="00C25908" w:rsidRDefault="007A5771">
      <w:pPr>
        <w:pStyle w:val="a4"/>
        <w:numPr>
          <w:ilvl w:val="1"/>
          <w:numId w:val="2"/>
        </w:numPr>
        <w:tabs>
          <w:tab w:val="left" w:pos="1719"/>
        </w:tabs>
        <w:ind w:left="1719" w:hanging="420"/>
        <w:jc w:val="both"/>
        <w:rPr>
          <w:sz w:val="24"/>
        </w:rPr>
      </w:pPr>
      <w:r>
        <w:rPr>
          <w:sz w:val="24"/>
        </w:rPr>
        <w:t>Заседания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ППк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подразделяются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плановые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>внеплановые.</w:t>
      </w:r>
    </w:p>
    <w:p w:rsidR="00C25908" w:rsidRDefault="00C25908">
      <w:pPr>
        <w:pStyle w:val="a3"/>
        <w:spacing w:before="4"/>
      </w:pPr>
    </w:p>
    <w:p w:rsidR="00C25908" w:rsidRDefault="007A5771">
      <w:pPr>
        <w:pStyle w:val="a4"/>
        <w:numPr>
          <w:ilvl w:val="2"/>
          <w:numId w:val="2"/>
        </w:numPr>
        <w:tabs>
          <w:tab w:val="left" w:pos="2059"/>
        </w:tabs>
        <w:spacing w:before="1"/>
        <w:ind w:right="74" w:firstLine="0"/>
        <w:jc w:val="both"/>
        <w:rPr>
          <w:sz w:val="24"/>
        </w:rPr>
      </w:pPr>
      <w:r>
        <w:rPr>
          <w:sz w:val="24"/>
        </w:rPr>
        <w:t>Плановые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заседания</w:t>
      </w:r>
      <w:r>
        <w:rPr>
          <w:spacing w:val="80"/>
          <w:w w:val="150"/>
          <w:sz w:val="24"/>
        </w:rPr>
        <w:t xml:space="preserve"> </w:t>
      </w:r>
      <w:proofErr w:type="spellStart"/>
      <w:r>
        <w:rPr>
          <w:sz w:val="24"/>
        </w:rPr>
        <w:t>ППк</w:t>
      </w:r>
      <w:proofErr w:type="spellEnd"/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проводятся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в соответствии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графиком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проведения,</w:t>
      </w:r>
      <w:r>
        <w:rPr>
          <w:spacing w:val="80"/>
          <w:sz w:val="24"/>
        </w:rPr>
        <w:t xml:space="preserve"> </w:t>
      </w:r>
      <w:r>
        <w:rPr>
          <w:sz w:val="24"/>
        </w:rPr>
        <w:t>но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реже</w:t>
      </w:r>
      <w:r>
        <w:rPr>
          <w:spacing w:val="-4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-2"/>
          <w:sz w:val="24"/>
        </w:rPr>
        <w:t xml:space="preserve"> </w:t>
      </w:r>
      <w:r>
        <w:rPr>
          <w:sz w:val="24"/>
        </w:rPr>
        <w:t>раза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полугодие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4"/>
          <w:sz w:val="24"/>
        </w:rPr>
        <w:t xml:space="preserve"> </w:t>
      </w:r>
      <w:r>
        <w:rPr>
          <w:sz w:val="24"/>
        </w:rPr>
        <w:t>динамики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коррекции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внесения (при необходимости) изменений и дополнений в</w:t>
      </w:r>
      <w:r>
        <w:rPr>
          <w:spacing w:val="-2"/>
          <w:sz w:val="24"/>
        </w:rPr>
        <w:t xml:space="preserve"> </w:t>
      </w:r>
      <w:r>
        <w:rPr>
          <w:sz w:val="24"/>
        </w:rPr>
        <w:t>рекомендации по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 психолого- педагогического сопровождения обучающихся.</w:t>
      </w:r>
    </w:p>
    <w:p w:rsidR="00C25908" w:rsidRDefault="00C25908">
      <w:pPr>
        <w:pStyle w:val="a3"/>
        <w:spacing w:before="4"/>
      </w:pPr>
    </w:p>
    <w:p w:rsidR="00C25908" w:rsidRDefault="007A5771">
      <w:pPr>
        <w:pStyle w:val="a4"/>
        <w:numPr>
          <w:ilvl w:val="2"/>
          <w:numId w:val="2"/>
        </w:numPr>
        <w:tabs>
          <w:tab w:val="left" w:pos="2004"/>
        </w:tabs>
        <w:spacing w:before="1"/>
        <w:ind w:right="74" w:firstLine="0"/>
        <w:jc w:val="both"/>
        <w:rPr>
          <w:sz w:val="24"/>
        </w:rPr>
      </w:pPr>
      <w:r>
        <w:rPr>
          <w:sz w:val="24"/>
        </w:rPr>
        <w:t xml:space="preserve">Внеплановые заседания </w:t>
      </w:r>
      <w:proofErr w:type="spellStart"/>
      <w:r>
        <w:rPr>
          <w:sz w:val="24"/>
        </w:rPr>
        <w:t>ППк</w:t>
      </w:r>
      <w:proofErr w:type="spellEnd"/>
      <w:r>
        <w:rPr>
          <w:sz w:val="24"/>
        </w:rPr>
        <w:t xml:space="preserve"> проводятся при зачислении нового обучающегося, нуждающегося в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психолого-педагогическом сопровождении; при отрицательной (положительной) динамике обучения и </w:t>
      </w:r>
      <w:proofErr w:type="gramStart"/>
      <w:r>
        <w:rPr>
          <w:sz w:val="24"/>
        </w:rPr>
        <w:t>развития</w:t>
      </w:r>
      <w:proofErr w:type="gramEnd"/>
      <w:r>
        <w:rPr>
          <w:sz w:val="24"/>
        </w:rPr>
        <w:t xml:space="preserve"> обучающегося; при возникновении новых обстоятельств, влияющих на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обучение и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развитие обучающегося в соответствии с</w:t>
      </w:r>
      <w:r>
        <w:rPr>
          <w:spacing w:val="-3"/>
          <w:sz w:val="24"/>
        </w:rPr>
        <w:t xml:space="preserve"> </w:t>
      </w:r>
      <w:r>
        <w:rPr>
          <w:sz w:val="24"/>
        </w:rPr>
        <w:t>запросами родителей (законных представителей) обучающегося, педагогических и руководящих работников организации; с целью решения конфликтных ситуаций и в других случаях.</w:t>
      </w:r>
    </w:p>
    <w:p w:rsidR="00C25908" w:rsidRDefault="00C25908">
      <w:pPr>
        <w:pStyle w:val="a4"/>
        <w:rPr>
          <w:sz w:val="24"/>
        </w:rPr>
        <w:sectPr w:rsidR="00C25908">
          <w:footerReference w:type="default" r:id="rId9"/>
          <w:pgSz w:w="11910" w:h="16840"/>
          <w:pgMar w:top="480" w:right="708" w:bottom="580" w:left="141" w:header="0" w:footer="388" w:gutter="0"/>
          <w:cols w:space="720"/>
        </w:sectPr>
      </w:pPr>
    </w:p>
    <w:p w:rsidR="00C25908" w:rsidRDefault="007A5771">
      <w:pPr>
        <w:pStyle w:val="a4"/>
        <w:numPr>
          <w:ilvl w:val="1"/>
          <w:numId w:val="2"/>
        </w:numPr>
        <w:tabs>
          <w:tab w:val="left" w:pos="1766"/>
        </w:tabs>
        <w:spacing w:before="60"/>
        <w:ind w:right="77" w:firstLine="0"/>
        <w:jc w:val="both"/>
        <w:rPr>
          <w:sz w:val="24"/>
        </w:rPr>
      </w:pPr>
      <w:r>
        <w:rPr>
          <w:sz w:val="24"/>
        </w:rPr>
        <w:lastRenderedPageBreak/>
        <w:t xml:space="preserve">При проведении </w:t>
      </w:r>
      <w:proofErr w:type="spellStart"/>
      <w:r>
        <w:rPr>
          <w:sz w:val="24"/>
        </w:rPr>
        <w:t>ППк</w:t>
      </w:r>
      <w:proofErr w:type="spellEnd"/>
      <w:r>
        <w:rPr>
          <w:sz w:val="24"/>
        </w:rPr>
        <w:t xml:space="preserve"> учитываются результаты освоения содержания образовательной </w:t>
      </w:r>
      <w:proofErr w:type="gramStart"/>
      <w:r>
        <w:rPr>
          <w:sz w:val="24"/>
        </w:rPr>
        <w:t>программы,</w:t>
      </w:r>
      <w:r>
        <w:rPr>
          <w:spacing w:val="40"/>
          <w:sz w:val="24"/>
        </w:rPr>
        <w:t xml:space="preserve">  </w:t>
      </w:r>
      <w:r>
        <w:rPr>
          <w:sz w:val="24"/>
        </w:rPr>
        <w:t>комплексного</w:t>
      </w:r>
      <w:proofErr w:type="gramEnd"/>
      <w:r>
        <w:rPr>
          <w:spacing w:val="40"/>
          <w:sz w:val="24"/>
        </w:rPr>
        <w:t xml:space="preserve">  </w:t>
      </w:r>
      <w:r>
        <w:rPr>
          <w:sz w:val="24"/>
        </w:rPr>
        <w:t>обследования</w:t>
      </w:r>
      <w:r>
        <w:rPr>
          <w:spacing w:val="40"/>
          <w:sz w:val="24"/>
        </w:rPr>
        <w:t xml:space="preserve">  </w:t>
      </w:r>
      <w:r>
        <w:rPr>
          <w:sz w:val="24"/>
        </w:rPr>
        <w:t>специалистами</w:t>
      </w:r>
      <w:r>
        <w:rPr>
          <w:spacing w:val="40"/>
          <w:sz w:val="24"/>
        </w:rPr>
        <w:t xml:space="preserve">  </w:t>
      </w:r>
      <w:proofErr w:type="spellStart"/>
      <w:r>
        <w:rPr>
          <w:sz w:val="24"/>
        </w:rPr>
        <w:t>ППк</w:t>
      </w:r>
      <w:proofErr w:type="spellEnd"/>
      <w:r>
        <w:rPr>
          <w:sz w:val="24"/>
        </w:rPr>
        <w:t>,</w:t>
      </w:r>
      <w:r>
        <w:rPr>
          <w:spacing w:val="40"/>
          <w:sz w:val="24"/>
        </w:rPr>
        <w:t xml:space="preserve">  </w:t>
      </w:r>
      <w:r>
        <w:rPr>
          <w:sz w:val="24"/>
        </w:rPr>
        <w:t>степень</w:t>
      </w:r>
      <w:r>
        <w:rPr>
          <w:spacing w:val="40"/>
          <w:sz w:val="24"/>
        </w:rPr>
        <w:t xml:space="preserve">  </w:t>
      </w:r>
      <w:r>
        <w:rPr>
          <w:sz w:val="24"/>
        </w:rPr>
        <w:t>социализации и адаптации обучающегося.</w:t>
      </w:r>
    </w:p>
    <w:p w:rsidR="00C25908" w:rsidRDefault="00C25908">
      <w:pPr>
        <w:pStyle w:val="a3"/>
        <w:spacing w:before="5"/>
      </w:pPr>
    </w:p>
    <w:p w:rsidR="00C25908" w:rsidRDefault="007A5771">
      <w:pPr>
        <w:pStyle w:val="a3"/>
        <w:ind w:left="1299" w:right="77"/>
        <w:jc w:val="both"/>
      </w:pPr>
      <w:r>
        <w:t>На</w:t>
      </w:r>
      <w:r>
        <w:rPr>
          <w:spacing w:val="-3"/>
        </w:rPr>
        <w:t xml:space="preserve"> </w:t>
      </w:r>
      <w:r>
        <w:t>основании полученных данных разрабатываются рекомендации для участников образовательных отношений по</w:t>
      </w:r>
      <w:r>
        <w:rPr>
          <w:spacing w:val="-1"/>
        </w:rPr>
        <w:t xml:space="preserve"> </w:t>
      </w:r>
      <w:r>
        <w:t xml:space="preserve">организации психолого-педагогического сопровождения </w:t>
      </w:r>
      <w:r>
        <w:rPr>
          <w:spacing w:val="-2"/>
        </w:rPr>
        <w:t>обучающегося.</w:t>
      </w:r>
    </w:p>
    <w:p w:rsidR="00C25908" w:rsidRDefault="00C25908">
      <w:pPr>
        <w:pStyle w:val="a3"/>
        <w:spacing w:before="5"/>
      </w:pPr>
    </w:p>
    <w:p w:rsidR="00C25908" w:rsidRDefault="007A5771">
      <w:pPr>
        <w:pStyle w:val="a4"/>
        <w:numPr>
          <w:ilvl w:val="0"/>
          <w:numId w:val="2"/>
        </w:numPr>
        <w:tabs>
          <w:tab w:val="left" w:pos="1539"/>
        </w:tabs>
        <w:ind w:left="1539"/>
        <w:jc w:val="both"/>
        <w:rPr>
          <w:sz w:val="24"/>
        </w:rPr>
      </w:pPr>
      <w:r>
        <w:rPr>
          <w:sz w:val="24"/>
        </w:rPr>
        <w:t>Проведение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обследования</w:t>
      </w:r>
    </w:p>
    <w:p w:rsidR="00C25908" w:rsidRDefault="00C25908">
      <w:pPr>
        <w:pStyle w:val="a3"/>
        <w:spacing w:before="2"/>
      </w:pPr>
    </w:p>
    <w:p w:rsidR="00C25908" w:rsidRDefault="007A5771">
      <w:pPr>
        <w:pStyle w:val="a4"/>
        <w:numPr>
          <w:ilvl w:val="1"/>
          <w:numId w:val="2"/>
        </w:numPr>
        <w:tabs>
          <w:tab w:val="left" w:pos="1821"/>
        </w:tabs>
        <w:ind w:right="74" w:firstLine="0"/>
        <w:jc w:val="both"/>
        <w:rPr>
          <w:sz w:val="24"/>
        </w:rPr>
      </w:pPr>
      <w:r>
        <w:rPr>
          <w:sz w:val="24"/>
        </w:rPr>
        <w:t>Процедура и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продолжительность обследования </w:t>
      </w:r>
      <w:proofErr w:type="spellStart"/>
      <w:r>
        <w:rPr>
          <w:sz w:val="24"/>
        </w:rPr>
        <w:t>ППк</w:t>
      </w:r>
      <w:proofErr w:type="spellEnd"/>
      <w:r>
        <w:rPr>
          <w:sz w:val="24"/>
        </w:rPr>
        <w:t xml:space="preserve"> определяются исходя из задач обследования, а</w:t>
      </w:r>
      <w:r>
        <w:rPr>
          <w:spacing w:val="-4"/>
          <w:sz w:val="24"/>
        </w:rPr>
        <w:t xml:space="preserve"> </w:t>
      </w:r>
      <w:r>
        <w:rPr>
          <w:sz w:val="24"/>
        </w:rPr>
        <w:t>также возрастных, психофизических и иных индивидуальных особенностей обследуемого обучающегося.</w:t>
      </w:r>
    </w:p>
    <w:p w:rsidR="00C25908" w:rsidRDefault="00C25908">
      <w:pPr>
        <w:pStyle w:val="a3"/>
        <w:spacing w:before="5"/>
      </w:pPr>
    </w:p>
    <w:p w:rsidR="00C25908" w:rsidRDefault="007A5771">
      <w:pPr>
        <w:pStyle w:val="a4"/>
        <w:numPr>
          <w:ilvl w:val="1"/>
          <w:numId w:val="2"/>
        </w:numPr>
        <w:tabs>
          <w:tab w:val="left" w:pos="1862"/>
        </w:tabs>
        <w:ind w:right="72" w:firstLine="0"/>
        <w:jc w:val="both"/>
        <w:rPr>
          <w:sz w:val="24"/>
        </w:rPr>
      </w:pPr>
      <w:r>
        <w:rPr>
          <w:sz w:val="24"/>
        </w:rPr>
        <w:t xml:space="preserve">Обследование обучающегося специалистами </w:t>
      </w:r>
      <w:proofErr w:type="spellStart"/>
      <w:r>
        <w:rPr>
          <w:sz w:val="24"/>
        </w:rPr>
        <w:t>ППк</w:t>
      </w:r>
      <w:proofErr w:type="spellEnd"/>
      <w:r>
        <w:rPr>
          <w:sz w:val="24"/>
        </w:rPr>
        <w:t xml:space="preserve"> осуществляется по инициативе родителей (законных представителей) или сотрудников организации с письменного согласия родителей (законных представителей).</w:t>
      </w:r>
    </w:p>
    <w:p w:rsidR="00C25908" w:rsidRDefault="00C25908">
      <w:pPr>
        <w:pStyle w:val="a3"/>
        <w:spacing w:before="5"/>
      </w:pPr>
    </w:p>
    <w:p w:rsidR="00C25908" w:rsidRDefault="007A5771">
      <w:pPr>
        <w:pStyle w:val="a4"/>
        <w:numPr>
          <w:ilvl w:val="1"/>
          <w:numId w:val="2"/>
        </w:numPr>
        <w:tabs>
          <w:tab w:val="left" w:pos="1773"/>
        </w:tabs>
        <w:spacing w:before="1"/>
        <w:ind w:right="74" w:firstLine="0"/>
        <w:jc w:val="both"/>
        <w:rPr>
          <w:sz w:val="24"/>
        </w:rPr>
      </w:pPr>
      <w:r>
        <w:rPr>
          <w:sz w:val="24"/>
        </w:rPr>
        <w:t xml:space="preserve">Секретарь </w:t>
      </w:r>
      <w:proofErr w:type="spellStart"/>
      <w:r>
        <w:rPr>
          <w:sz w:val="24"/>
        </w:rPr>
        <w:t>ППк</w:t>
      </w:r>
      <w:proofErr w:type="spellEnd"/>
      <w:r>
        <w:rPr>
          <w:sz w:val="24"/>
        </w:rPr>
        <w:t xml:space="preserve"> по</w:t>
      </w:r>
      <w:r>
        <w:rPr>
          <w:spacing w:val="-2"/>
          <w:sz w:val="24"/>
        </w:rPr>
        <w:t xml:space="preserve"> </w:t>
      </w:r>
      <w:r>
        <w:rPr>
          <w:sz w:val="24"/>
        </w:rPr>
        <w:t>согласованию с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председателем </w:t>
      </w:r>
      <w:proofErr w:type="spellStart"/>
      <w:r>
        <w:rPr>
          <w:sz w:val="24"/>
        </w:rPr>
        <w:t>ППк</w:t>
      </w:r>
      <w:proofErr w:type="spellEnd"/>
      <w:r>
        <w:rPr>
          <w:sz w:val="24"/>
        </w:rPr>
        <w:t xml:space="preserve"> заблаговременно информирует членов </w:t>
      </w:r>
      <w:proofErr w:type="spellStart"/>
      <w:r>
        <w:rPr>
          <w:sz w:val="24"/>
        </w:rPr>
        <w:t>ППк</w:t>
      </w:r>
      <w:proofErr w:type="spellEnd"/>
      <w:r>
        <w:rPr>
          <w:sz w:val="24"/>
        </w:rPr>
        <w:t xml:space="preserve"> о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предстоящем заседании </w:t>
      </w:r>
      <w:proofErr w:type="spellStart"/>
      <w:r>
        <w:rPr>
          <w:sz w:val="24"/>
        </w:rPr>
        <w:t>ППк</w:t>
      </w:r>
      <w:proofErr w:type="spellEnd"/>
      <w:r>
        <w:rPr>
          <w:sz w:val="24"/>
        </w:rPr>
        <w:t xml:space="preserve">, организует подготовку и проведение заседания </w:t>
      </w:r>
      <w:proofErr w:type="spellStart"/>
      <w:r>
        <w:rPr>
          <w:spacing w:val="-4"/>
          <w:sz w:val="24"/>
        </w:rPr>
        <w:t>ППк</w:t>
      </w:r>
      <w:proofErr w:type="spellEnd"/>
      <w:r>
        <w:rPr>
          <w:spacing w:val="-4"/>
          <w:sz w:val="24"/>
        </w:rPr>
        <w:t>.</w:t>
      </w:r>
    </w:p>
    <w:p w:rsidR="00C25908" w:rsidRDefault="00C25908">
      <w:pPr>
        <w:pStyle w:val="a3"/>
        <w:spacing w:before="2"/>
      </w:pPr>
    </w:p>
    <w:p w:rsidR="00C25908" w:rsidRDefault="007A5771">
      <w:pPr>
        <w:pStyle w:val="a4"/>
        <w:numPr>
          <w:ilvl w:val="1"/>
          <w:numId w:val="2"/>
        </w:numPr>
        <w:tabs>
          <w:tab w:val="left" w:pos="1752"/>
        </w:tabs>
        <w:ind w:right="75" w:firstLine="0"/>
        <w:jc w:val="both"/>
        <w:rPr>
          <w:sz w:val="24"/>
        </w:rPr>
      </w:pP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период подготовки к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ППк</w:t>
      </w:r>
      <w:proofErr w:type="spellEnd"/>
      <w:r>
        <w:rPr>
          <w:sz w:val="24"/>
        </w:rPr>
        <w:t xml:space="preserve"> и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последующей реализации рекомендаций обучающемуся назначается ведущий специалист: учитель и/или классный руководитель. Ведущий специалист представляет обучающегося на </w:t>
      </w:r>
      <w:proofErr w:type="spellStart"/>
      <w:r>
        <w:rPr>
          <w:sz w:val="24"/>
        </w:rPr>
        <w:t>ППк</w:t>
      </w:r>
      <w:proofErr w:type="spellEnd"/>
      <w:r>
        <w:rPr>
          <w:sz w:val="24"/>
        </w:rPr>
        <w:t xml:space="preserve"> и</w:t>
      </w:r>
      <w:r>
        <w:rPr>
          <w:spacing w:val="-1"/>
          <w:sz w:val="24"/>
        </w:rPr>
        <w:t xml:space="preserve"> </w:t>
      </w:r>
      <w:r>
        <w:rPr>
          <w:sz w:val="24"/>
        </w:rPr>
        <w:t>выходит с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инициативой повторных обсуждений на </w:t>
      </w:r>
      <w:proofErr w:type="spellStart"/>
      <w:r>
        <w:rPr>
          <w:sz w:val="24"/>
        </w:rPr>
        <w:t>ППк</w:t>
      </w:r>
      <w:proofErr w:type="spellEnd"/>
      <w:r>
        <w:rPr>
          <w:sz w:val="24"/>
        </w:rPr>
        <w:t xml:space="preserve"> (при необходимости).</w:t>
      </w:r>
    </w:p>
    <w:p w:rsidR="00C25908" w:rsidRDefault="00C25908">
      <w:pPr>
        <w:pStyle w:val="a3"/>
        <w:spacing w:before="5"/>
      </w:pPr>
    </w:p>
    <w:p w:rsidR="00C25908" w:rsidRDefault="007A5771">
      <w:pPr>
        <w:pStyle w:val="a3"/>
        <w:ind w:left="1299" w:right="82"/>
        <w:jc w:val="both"/>
      </w:pPr>
      <w:r>
        <w:t>На</w:t>
      </w:r>
      <w:r>
        <w:rPr>
          <w:spacing w:val="-4"/>
        </w:rPr>
        <w:t xml:space="preserve"> </w:t>
      </w:r>
      <w:r>
        <w:t xml:space="preserve">заседании </w:t>
      </w:r>
      <w:proofErr w:type="spellStart"/>
      <w:r>
        <w:t>ППк</w:t>
      </w:r>
      <w:proofErr w:type="spellEnd"/>
      <w:r>
        <w:t xml:space="preserve"> обсуждаются результаты обследования ребенка каждым специалистом, составляется коллегиальное заключение </w:t>
      </w:r>
      <w:proofErr w:type="spellStart"/>
      <w:r>
        <w:t>ППк</w:t>
      </w:r>
      <w:proofErr w:type="spellEnd"/>
      <w:r>
        <w:t>.</w:t>
      </w:r>
    </w:p>
    <w:p w:rsidR="00C25908" w:rsidRDefault="00C25908">
      <w:pPr>
        <w:pStyle w:val="a3"/>
        <w:spacing w:before="3"/>
      </w:pPr>
    </w:p>
    <w:p w:rsidR="00C25908" w:rsidRDefault="007A5771">
      <w:pPr>
        <w:pStyle w:val="a4"/>
        <w:numPr>
          <w:ilvl w:val="1"/>
          <w:numId w:val="2"/>
        </w:numPr>
        <w:tabs>
          <w:tab w:val="left" w:pos="1802"/>
        </w:tabs>
        <w:ind w:right="74" w:firstLine="0"/>
        <w:jc w:val="both"/>
        <w:rPr>
          <w:sz w:val="24"/>
        </w:rPr>
      </w:pPr>
      <w:r>
        <w:rPr>
          <w:sz w:val="24"/>
        </w:rPr>
        <w:t xml:space="preserve">Родители (законные представители) имеют право принимать участие в обсуждении результатов освоения содержания образовательной программы, комплексного обследования специалистами </w:t>
      </w:r>
      <w:proofErr w:type="spellStart"/>
      <w:r>
        <w:rPr>
          <w:sz w:val="24"/>
        </w:rPr>
        <w:t>ППк</w:t>
      </w:r>
      <w:proofErr w:type="spellEnd"/>
      <w:r>
        <w:rPr>
          <w:sz w:val="24"/>
        </w:rPr>
        <w:t>, степени социализации и адаптации обучающегося.</w:t>
      </w:r>
    </w:p>
    <w:p w:rsidR="00C25908" w:rsidRDefault="00C25908">
      <w:pPr>
        <w:pStyle w:val="a3"/>
        <w:spacing w:before="5"/>
      </w:pPr>
    </w:p>
    <w:p w:rsidR="00C25908" w:rsidRDefault="007A5771">
      <w:pPr>
        <w:pStyle w:val="a4"/>
        <w:numPr>
          <w:ilvl w:val="0"/>
          <w:numId w:val="2"/>
        </w:numPr>
        <w:tabs>
          <w:tab w:val="left" w:pos="1853"/>
        </w:tabs>
        <w:ind w:left="1299" w:right="75" w:firstLine="0"/>
        <w:jc w:val="both"/>
        <w:rPr>
          <w:sz w:val="24"/>
        </w:rPr>
      </w:pPr>
      <w:r>
        <w:rPr>
          <w:sz w:val="24"/>
        </w:rPr>
        <w:t xml:space="preserve">Содержание рекомендаций </w:t>
      </w:r>
      <w:proofErr w:type="spellStart"/>
      <w:r>
        <w:rPr>
          <w:sz w:val="24"/>
        </w:rPr>
        <w:t>ППк</w:t>
      </w:r>
      <w:proofErr w:type="spellEnd"/>
      <w:r>
        <w:rPr>
          <w:sz w:val="24"/>
        </w:rPr>
        <w:t xml:space="preserve"> по организации психолого-педагогического сопровождения обучающихся</w:t>
      </w:r>
    </w:p>
    <w:p w:rsidR="00C25908" w:rsidRDefault="00C25908">
      <w:pPr>
        <w:pStyle w:val="a3"/>
        <w:spacing w:before="5"/>
      </w:pPr>
    </w:p>
    <w:p w:rsidR="00C25908" w:rsidRDefault="007A5771">
      <w:pPr>
        <w:pStyle w:val="a4"/>
        <w:numPr>
          <w:ilvl w:val="1"/>
          <w:numId w:val="2"/>
        </w:numPr>
        <w:tabs>
          <w:tab w:val="left" w:pos="1929"/>
        </w:tabs>
        <w:ind w:right="76" w:firstLine="0"/>
        <w:jc w:val="both"/>
        <w:rPr>
          <w:sz w:val="24"/>
        </w:rPr>
      </w:pPr>
      <w:r>
        <w:rPr>
          <w:sz w:val="24"/>
        </w:rPr>
        <w:t xml:space="preserve">Рекомендации </w:t>
      </w:r>
      <w:proofErr w:type="spellStart"/>
      <w:r>
        <w:rPr>
          <w:sz w:val="24"/>
        </w:rPr>
        <w:t>ППк</w:t>
      </w:r>
      <w:proofErr w:type="spellEnd"/>
      <w:r>
        <w:rPr>
          <w:sz w:val="24"/>
        </w:rPr>
        <w:t xml:space="preserve"> по организации </w:t>
      </w:r>
      <w:proofErr w:type="gramStart"/>
      <w:r>
        <w:rPr>
          <w:sz w:val="24"/>
        </w:rPr>
        <w:t>психолого-педагогического сопровождения</w:t>
      </w:r>
      <w:proofErr w:type="gramEnd"/>
      <w:r>
        <w:rPr>
          <w:sz w:val="24"/>
        </w:rPr>
        <w:t xml:space="preserve"> обучающегося с</w:t>
      </w:r>
      <w:r>
        <w:rPr>
          <w:spacing w:val="-4"/>
          <w:sz w:val="24"/>
        </w:rPr>
        <w:t xml:space="preserve"> </w:t>
      </w:r>
      <w:r>
        <w:rPr>
          <w:sz w:val="24"/>
        </w:rPr>
        <w:t>ограниченными возможностями здоровья конкретизируют, дополняют рекомендации ПМПК и могут включать в том числе:</w:t>
      </w:r>
    </w:p>
    <w:p w:rsidR="00C25908" w:rsidRDefault="00C25908">
      <w:pPr>
        <w:pStyle w:val="a3"/>
        <w:spacing w:before="2"/>
      </w:pPr>
    </w:p>
    <w:p w:rsidR="00C25908" w:rsidRDefault="007A5771">
      <w:pPr>
        <w:pStyle w:val="a3"/>
        <w:spacing w:line="484" w:lineRule="auto"/>
        <w:ind w:left="1299" w:right="2283"/>
        <w:jc w:val="both"/>
      </w:pPr>
      <w:r>
        <w:t>разработку</w:t>
      </w:r>
      <w:r>
        <w:rPr>
          <w:spacing w:val="-10"/>
        </w:rPr>
        <w:t xml:space="preserve"> </w:t>
      </w:r>
      <w:r>
        <w:t>адаптированной</w:t>
      </w:r>
      <w:r>
        <w:rPr>
          <w:spacing w:val="-10"/>
        </w:rPr>
        <w:t xml:space="preserve"> </w:t>
      </w:r>
      <w:r>
        <w:t>основной</w:t>
      </w:r>
      <w:r>
        <w:rPr>
          <w:spacing w:val="-10"/>
        </w:rPr>
        <w:t xml:space="preserve"> </w:t>
      </w:r>
      <w:r>
        <w:t>общеобразовательной</w:t>
      </w:r>
      <w:r>
        <w:rPr>
          <w:spacing w:val="-10"/>
        </w:rPr>
        <w:t xml:space="preserve"> </w:t>
      </w:r>
      <w:r>
        <w:t xml:space="preserve">программы; разработку </w:t>
      </w:r>
      <w:proofErr w:type="gramStart"/>
      <w:r>
        <w:t>индивидуального учебного плана</w:t>
      </w:r>
      <w:proofErr w:type="gramEnd"/>
      <w:r>
        <w:t xml:space="preserve"> обучающегося;</w:t>
      </w:r>
    </w:p>
    <w:p w:rsidR="00C25908" w:rsidRDefault="007A5771">
      <w:pPr>
        <w:pStyle w:val="a3"/>
        <w:spacing w:line="275" w:lineRule="exact"/>
        <w:ind w:left="1299"/>
        <w:jc w:val="both"/>
      </w:pPr>
      <w:r>
        <w:t>адаптацию</w:t>
      </w:r>
      <w:r>
        <w:rPr>
          <w:spacing w:val="-5"/>
        </w:rPr>
        <w:t xml:space="preserve"> </w:t>
      </w:r>
      <w:r>
        <w:t>учебных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контрольно-измерительных</w:t>
      </w:r>
      <w:r>
        <w:rPr>
          <w:spacing w:val="-5"/>
        </w:rPr>
        <w:t xml:space="preserve"> </w:t>
      </w:r>
      <w:r>
        <w:rPr>
          <w:spacing w:val="-2"/>
        </w:rPr>
        <w:t>материалов;</w:t>
      </w:r>
    </w:p>
    <w:p w:rsidR="00C25908" w:rsidRDefault="00C25908">
      <w:pPr>
        <w:pStyle w:val="a3"/>
        <w:spacing w:before="2"/>
      </w:pPr>
    </w:p>
    <w:p w:rsidR="00C25908" w:rsidRDefault="007A5771">
      <w:pPr>
        <w:pStyle w:val="a3"/>
        <w:spacing w:before="1"/>
        <w:ind w:left="1299" w:right="75"/>
        <w:jc w:val="both"/>
      </w:pPr>
      <w:r>
        <w:t xml:space="preserve">другие условия психолого-педагогического сопровождения в рамках компетенции </w:t>
      </w:r>
      <w:r>
        <w:rPr>
          <w:spacing w:val="-2"/>
        </w:rPr>
        <w:t>организации.</w:t>
      </w:r>
    </w:p>
    <w:p w:rsidR="00C25908" w:rsidRDefault="00C25908">
      <w:pPr>
        <w:pStyle w:val="a3"/>
        <w:spacing w:before="4"/>
      </w:pPr>
    </w:p>
    <w:p w:rsidR="00C25908" w:rsidRDefault="007A5771">
      <w:pPr>
        <w:pStyle w:val="a4"/>
        <w:numPr>
          <w:ilvl w:val="1"/>
          <w:numId w:val="2"/>
        </w:numPr>
        <w:tabs>
          <w:tab w:val="left" w:pos="1929"/>
        </w:tabs>
        <w:spacing w:before="1"/>
        <w:ind w:right="77" w:firstLine="0"/>
        <w:jc w:val="both"/>
        <w:rPr>
          <w:sz w:val="24"/>
        </w:rPr>
      </w:pPr>
      <w:r>
        <w:rPr>
          <w:sz w:val="24"/>
        </w:rPr>
        <w:t xml:space="preserve">Рекомендации </w:t>
      </w:r>
      <w:proofErr w:type="spellStart"/>
      <w:r>
        <w:rPr>
          <w:sz w:val="24"/>
        </w:rPr>
        <w:t>ППк</w:t>
      </w:r>
      <w:proofErr w:type="spellEnd"/>
      <w:r>
        <w:rPr>
          <w:sz w:val="24"/>
        </w:rPr>
        <w:t xml:space="preserve"> по организации </w:t>
      </w:r>
      <w:proofErr w:type="gramStart"/>
      <w:r>
        <w:rPr>
          <w:sz w:val="24"/>
        </w:rPr>
        <w:t>психолого-педагогического сопровождения</w:t>
      </w:r>
      <w:proofErr w:type="gramEnd"/>
      <w:r>
        <w:rPr>
          <w:sz w:val="24"/>
        </w:rPr>
        <w:t xml:space="preserve"> обучающегося на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основании медицинского заключения могут включать условия обучения, воспитания и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развития, требующие организации обучения по</w:t>
      </w:r>
      <w:r>
        <w:rPr>
          <w:spacing w:val="-3"/>
          <w:sz w:val="24"/>
        </w:rPr>
        <w:t xml:space="preserve"> </w:t>
      </w:r>
      <w:r>
        <w:rPr>
          <w:sz w:val="24"/>
        </w:rPr>
        <w:t>индивидуальному учебному плану, учебному расписанию, медицинского сопровождения, в том числе:</w:t>
      </w:r>
    </w:p>
    <w:p w:rsidR="00C25908" w:rsidRDefault="00C25908">
      <w:pPr>
        <w:pStyle w:val="a3"/>
        <w:spacing w:before="5"/>
      </w:pPr>
    </w:p>
    <w:p w:rsidR="00C25908" w:rsidRDefault="007A5771">
      <w:pPr>
        <w:pStyle w:val="a3"/>
        <w:ind w:left="1299"/>
        <w:jc w:val="both"/>
      </w:pPr>
      <w:r>
        <w:t>дополнительный</w:t>
      </w:r>
      <w:r>
        <w:rPr>
          <w:spacing w:val="-7"/>
        </w:rPr>
        <w:t xml:space="preserve"> </w:t>
      </w:r>
      <w:r>
        <w:t>выходной</w:t>
      </w:r>
      <w:r>
        <w:rPr>
          <w:spacing w:val="-7"/>
        </w:rPr>
        <w:t xml:space="preserve"> </w:t>
      </w:r>
      <w:r>
        <w:rPr>
          <w:spacing w:val="-4"/>
        </w:rPr>
        <w:t>день;</w:t>
      </w:r>
    </w:p>
    <w:p w:rsidR="00C25908" w:rsidRDefault="00C25908">
      <w:pPr>
        <w:pStyle w:val="a3"/>
        <w:jc w:val="both"/>
        <w:sectPr w:rsidR="00C25908">
          <w:pgSz w:w="11910" w:h="16840"/>
          <w:pgMar w:top="480" w:right="708" w:bottom="580" w:left="141" w:header="0" w:footer="388" w:gutter="0"/>
          <w:cols w:space="720"/>
        </w:sectPr>
      </w:pPr>
    </w:p>
    <w:p w:rsidR="00C25908" w:rsidRDefault="007A5771">
      <w:pPr>
        <w:pStyle w:val="a3"/>
        <w:spacing w:before="60"/>
        <w:ind w:left="1299" w:right="75"/>
      </w:pPr>
      <w:r>
        <w:t>организацию</w:t>
      </w:r>
      <w:r>
        <w:rPr>
          <w:spacing w:val="80"/>
        </w:rPr>
        <w:t xml:space="preserve"> </w:t>
      </w:r>
      <w:r>
        <w:t>дополнительной</w:t>
      </w:r>
      <w:r>
        <w:rPr>
          <w:spacing w:val="80"/>
        </w:rPr>
        <w:t xml:space="preserve"> </w:t>
      </w:r>
      <w:r>
        <w:t>двигательной</w:t>
      </w:r>
      <w:r>
        <w:rPr>
          <w:spacing w:val="80"/>
        </w:rPr>
        <w:t xml:space="preserve"> </w:t>
      </w:r>
      <w:r>
        <w:t>нагрузки</w:t>
      </w:r>
      <w:r>
        <w:rPr>
          <w:spacing w:val="80"/>
        </w:rPr>
        <w:t xml:space="preserve"> </w:t>
      </w:r>
      <w:r>
        <w:t>в течение</w:t>
      </w:r>
      <w:r>
        <w:rPr>
          <w:spacing w:val="80"/>
        </w:rPr>
        <w:t xml:space="preserve"> </w:t>
      </w:r>
      <w:r>
        <w:t>учебного</w:t>
      </w:r>
      <w:r>
        <w:rPr>
          <w:spacing w:val="80"/>
        </w:rPr>
        <w:t xml:space="preserve"> </w:t>
      </w:r>
      <w:r>
        <w:t>дня/снижение двигательной нагрузки;</w:t>
      </w:r>
    </w:p>
    <w:p w:rsidR="00C25908" w:rsidRDefault="00C25908">
      <w:pPr>
        <w:pStyle w:val="a3"/>
        <w:spacing w:before="4"/>
      </w:pPr>
    </w:p>
    <w:p w:rsidR="00C25908" w:rsidRDefault="007A5771">
      <w:pPr>
        <w:pStyle w:val="a3"/>
        <w:spacing w:before="1" w:line="484" w:lineRule="auto"/>
        <w:ind w:left="1299" w:right="1353"/>
      </w:pPr>
      <w:r>
        <w:t>предоставление</w:t>
      </w:r>
      <w:r>
        <w:rPr>
          <w:spacing w:val="-7"/>
        </w:rPr>
        <w:t xml:space="preserve"> </w:t>
      </w:r>
      <w:r>
        <w:t>дополнительных</w:t>
      </w:r>
      <w:r>
        <w:rPr>
          <w:spacing w:val="-8"/>
        </w:rPr>
        <w:t xml:space="preserve"> </w:t>
      </w:r>
      <w:r>
        <w:t>перерывов</w:t>
      </w:r>
      <w:r>
        <w:rPr>
          <w:spacing w:val="-7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приема</w:t>
      </w:r>
      <w:r>
        <w:rPr>
          <w:spacing w:val="-7"/>
        </w:rPr>
        <w:t xml:space="preserve"> </w:t>
      </w:r>
      <w:r>
        <w:t>пищи,</w:t>
      </w:r>
      <w:r>
        <w:rPr>
          <w:spacing w:val="-6"/>
        </w:rPr>
        <w:t xml:space="preserve"> </w:t>
      </w:r>
      <w:r>
        <w:t>лекарств; снижение объема задаваемой на дом работы;</w:t>
      </w:r>
    </w:p>
    <w:p w:rsidR="00C25908" w:rsidRDefault="007A5771">
      <w:pPr>
        <w:pStyle w:val="a3"/>
        <w:ind w:left="1299" w:right="75"/>
      </w:pPr>
      <w:r>
        <w:t>предоставление</w:t>
      </w:r>
      <w:r>
        <w:rPr>
          <w:spacing w:val="33"/>
        </w:rPr>
        <w:t xml:space="preserve"> </w:t>
      </w:r>
      <w:r>
        <w:t>услуг</w:t>
      </w:r>
      <w:r>
        <w:rPr>
          <w:spacing w:val="37"/>
        </w:rPr>
        <w:t xml:space="preserve"> </w:t>
      </w:r>
      <w:r>
        <w:t>ассистента</w:t>
      </w:r>
      <w:r>
        <w:rPr>
          <w:spacing w:val="34"/>
        </w:rPr>
        <w:t xml:space="preserve"> </w:t>
      </w:r>
      <w:r>
        <w:t>(помощника),</w:t>
      </w:r>
      <w:r>
        <w:rPr>
          <w:spacing w:val="33"/>
        </w:rPr>
        <w:t xml:space="preserve"> </w:t>
      </w:r>
      <w:r>
        <w:t>оказывающего</w:t>
      </w:r>
      <w:r>
        <w:rPr>
          <w:spacing w:val="36"/>
        </w:rPr>
        <w:t xml:space="preserve"> </w:t>
      </w:r>
      <w:r>
        <w:t>обучающимся</w:t>
      </w:r>
      <w:r>
        <w:rPr>
          <w:spacing w:val="34"/>
        </w:rPr>
        <w:t xml:space="preserve"> </w:t>
      </w:r>
      <w:r>
        <w:t>необходимую техническую помощь;</w:t>
      </w:r>
    </w:p>
    <w:p w:rsidR="00C25908" w:rsidRDefault="00C25908">
      <w:pPr>
        <w:pStyle w:val="a3"/>
        <w:spacing w:before="1"/>
      </w:pPr>
    </w:p>
    <w:p w:rsidR="00C25908" w:rsidRDefault="007A5771">
      <w:pPr>
        <w:pStyle w:val="a3"/>
        <w:tabs>
          <w:tab w:val="left" w:pos="2292"/>
          <w:tab w:val="left" w:pos="3407"/>
          <w:tab w:val="left" w:pos="6547"/>
          <w:tab w:val="left" w:pos="8437"/>
          <w:tab w:val="left" w:pos="9628"/>
        </w:tabs>
        <w:ind w:left="1299" w:right="75"/>
      </w:pPr>
      <w:r>
        <w:rPr>
          <w:spacing w:val="-2"/>
        </w:rPr>
        <w:t>другие</w:t>
      </w:r>
      <w:r>
        <w:tab/>
      </w:r>
      <w:r>
        <w:rPr>
          <w:spacing w:val="-2"/>
        </w:rPr>
        <w:t>условия</w:t>
      </w:r>
      <w:r>
        <w:tab/>
      </w:r>
      <w:r>
        <w:rPr>
          <w:spacing w:val="-2"/>
        </w:rPr>
        <w:t>психолого-педагогического</w:t>
      </w:r>
      <w:r>
        <w:tab/>
      </w:r>
      <w:r>
        <w:rPr>
          <w:spacing w:val="-2"/>
        </w:rPr>
        <w:t>сопровождения</w:t>
      </w:r>
      <w:r>
        <w:tab/>
        <w:t>в рамках</w:t>
      </w:r>
      <w:r>
        <w:tab/>
      </w:r>
      <w:r>
        <w:rPr>
          <w:spacing w:val="-2"/>
        </w:rPr>
        <w:t>компетенции организации.</w:t>
      </w:r>
    </w:p>
    <w:p w:rsidR="00C25908" w:rsidRDefault="00C25908">
      <w:pPr>
        <w:pStyle w:val="a3"/>
        <w:spacing w:before="5"/>
      </w:pPr>
    </w:p>
    <w:p w:rsidR="00C25908" w:rsidRDefault="007A5771">
      <w:pPr>
        <w:pStyle w:val="a4"/>
        <w:numPr>
          <w:ilvl w:val="1"/>
          <w:numId w:val="2"/>
        </w:numPr>
        <w:tabs>
          <w:tab w:val="left" w:pos="1929"/>
        </w:tabs>
        <w:ind w:right="75" w:firstLine="0"/>
        <w:jc w:val="both"/>
        <w:rPr>
          <w:sz w:val="24"/>
        </w:rPr>
      </w:pPr>
      <w:r>
        <w:rPr>
          <w:sz w:val="24"/>
        </w:rPr>
        <w:t xml:space="preserve">Рекомендации </w:t>
      </w:r>
      <w:proofErr w:type="spellStart"/>
      <w:r>
        <w:rPr>
          <w:sz w:val="24"/>
        </w:rPr>
        <w:t>ППк</w:t>
      </w:r>
      <w:proofErr w:type="spellEnd"/>
      <w:r>
        <w:rPr>
          <w:sz w:val="24"/>
        </w:rPr>
        <w:t xml:space="preserve"> по организации психолого-педагогического сопровождения обучающегося, испытывающего трудности в</w:t>
      </w:r>
      <w:r>
        <w:rPr>
          <w:spacing w:val="-1"/>
          <w:sz w:val="24"/>
        </w:rPr>
        <w:t xml:space="preserve"> </w:t>
      </w:r>
      <w:r>
        <w:rPr>
          <w:sz w:val="24"/>
        </w:rPr>
        <w:t>освоении основных общеобразовательных программ, развитии и социальной адаптации, могут включать в том числе:</w:t>
      </w:r>
    </w:p>
    <w:p w:rsidR="00C25908" w:rsidRDefault="00C25908">
      <w:pPr>
        <w:pStyle w:val="a3"/>
        <w:spacing w:before="3"/>
      </w:pPr>
    </w:p>
    <w:p w:rsidR="00C25908" w:rsidRDefault="007A5771">
      <w:pPr>
        <w:pStyle w:val="a3"/>
        <w:tabs>
          <w:tab w:val="left" w:pos="2978"/>
          <w:tab w:val="left" w:pos="4777"/>
          <w:tab w:val="left" w:pos="5813"/>
          <w:tab w:val="left" w:pos="8048"/>
        </w:tabs>
        <w:ind w:left="1299" w:right="75"/>
      </w:pPr>
      <w:r>
        <w:rPr>
          <w:spacing w:val="-2"/>
        </w:rPr>
        <w:t>проведение</w:t>
      </w:r>
      <w:r>
        <w:tab/>
        <w:t>групповых и</w:t>
      </w:r>
      <w:r>
        <w:tab/>
      </w:r>
      <w:r>
        <w:rPr>
          <w:spacing w:val="-2"/>
        </w:rPr>
        <w:t>(или)</w:t>
      </w:r>
      <w:r>
        <w:tab/>
      </w:r>
      <w:r>
        <w:rPr>
          <w:spacing w:val="-2"/>
        </w:rPr>
        <w:t>индивидуальных</w:t>
      </w:r>
      <w:r>
        <w:tab/>
      </w:r>
      <w:r>
        <w:rPr>
          <w:spacing w:val="-2"/>
        </w:rPr>
        <w:t xml:space="preserve">коррекционно-развивающих </w:t>
      </w:r>
      <w:r>
        <w:t>и компенсирующих занятий с обучающимся;</w:t>
      </w:r>
    </w:p>
    <w:p w:rsidR="00C25908" w:rsidRDefault="00C25908">
      <w:pPr>
        <w:pStyle w:val="a3"/>
        <w:spacing w:before="5"/>
      </w:pPr>
    </w:p>
    <w:p w:rsidR="00C25908" w:rsidRDefault="007A5771">
      <w:pPr>
        <w:pStyle w:val="a3"/>
        <w:spacing w:line="484" w:lineRule="auto"/>
        <w:ind w:left="1299" w:right="2417"/>
      </w:pPr>
      <w:r>
        <w:t xml:space="preserve">разработку </w:t>
      </w:r>
      <w:proofErr w:type="gramStart"/>
      <w:r>
        <w:t>индивидуального учебного плана</w:t>
      </w:r>
      <w:proofErr w:type="gramEnd"/>
      <w:r>
        <w:t xml:space="preserve"> обучающегося; адаптацию</w:t>
      </w:r>
      <w:r>
        <w:rPr>
          <w:spacing w:val="-10"/>
        </w:rPr>
        <w:t xml:space="preserve"> </w:t>
      </w:r>
      <w:r>
        <w:t>учебных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контрольно-измерительных</w:t>
      </w:r>
      <w:r>
        <w:rPr>
          <w:spacing w:val="-10"/>
        </w:rPr>
        <w:t xml:space="preserve"> </w:t>
      </w:r>
      <w:r>
        <w:t>материалов;</w:t>
      </w:r>
    </w:p>
    <w:p w:rsidR="00C25908" w:rsidRDefault="007A5771">
      <w:pPr>
        <w:pStyle w:val="a3"/>
        <w:tabs>
          <w:tab w:val="left" w:pos="2292"/>
          <w:tab w:val="left" w:pos="3408"/>
          <w:tab w:val="left" w:pos="6547"/>
          <w:tab w:val="left" w:pos="8435"/>
          <w:tab w:val="left" w:pos="9628"/>
        </w:tabs>
        <w:ind w:left="1299" w:right="75"/>
      </w:pPr>
      <w:r>
        <w:rPr>
          <w:spacing w:val="-2"/>
        </w:rPr>
        <w:t>другие</w:t>
      </w:r>
      <w:r>
        <w:tab/>
      </w:r>
      <w:r>
        <w:rPr>
          <w:spacing w:val="-2"/>
        </w:rPr>
        <w:t>условия</w:t>
      </w:r>
      <w:r>
        <w:tab/>
      </w:r>
      <w:r>
        <w:rPr>
          <w:spacing w:val="-2"/>
        </w:rPr>
        <w:t>психолого-педагогического</w:t>
      </w:r>
      <w:r>
        <w:tab/>
      </w:r>
      <w:r>
        <w:rPr>
          <w:spacing w:val="-2"/>
        </w:rPr>
        <w:t>сопровождения</w:t>
      </w:r>
      <w:r>
        <w:tab/>
        <w:t>в рамках</w:t>
      </w:r>
      <w:r>
        <w:tab/>
      </w:r>
      <w:r>
        <w:rPr>
          <w:spacing w:val="-2"/>
        </w:rPr>
        <w:t>компетенции организации.</w:t>
      </w:r>
    </w:p>
    <w:p w:rsidR="00C25908" w:rsidRDefault="00C25908">
      <w:pPr>
        <w:pStyle w:val="a3"/>
        <w:spacing w:before="1"/>
      </w:pPr>
    </w:p>
    <w:p w:rsidR="00C25908" w:rsidRDefault="007A5771">
      <w:pPr>
        <w:pStyle w:val="a4"/>
        <w:numPr>
          <w:ilvl w:val="1"/>
          <w:numId w:val="2"/>
        </w:numPr>
        <w:tabs>
          <w:tab w:val="left" w:pos="1737"/>
        </w:tabs>
        <w:ind w:right="78" w:firstLine="0"/>
        <w:jc w:val="both"/>
        <w:rPr>
          <w:sz w:val="24"/>
        </w:rPr>
      </w:pPr>
      <w:r>
        <w:rPr>
          <w:sz w:val="24"/>
        </w:rPr>
        <w:t>Рекомендации по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 психолого-педагогического сопровождения обучающихся реализуются на основании письменного согласия род</w:t>
      </w:r>
      <w:r w:rsidR="00AC69C0">
        <w:rPr>
          <w:sz w:val="24"/>
        </w:rPr>
        <w:t>ителей (законных представителей</w:t>
      </w:r>
      <w:r>
        <w:rPr>
          <w:sz w:val="24"/>
        </w:rPr>
        <w:t>.</w:t>
      </w:r>
    </w:p>
    <w:p w:rsidR="00C25908" w:rsidRDefault="00C25908">
      <w:pPr>
        <w:pStyle w:val="a4"/>
        <w:rPr>
          <w:sz w:val="24"/>
        </w:rPr>
        <w:sectPr w:rsidR="00C25908">
          <w:pgSz w:w="11910" w:h="16840"/>
          <w:pgMar w:top="480" w:right="708" w:bottom="580" w:left="141" w:header="0" w:footer="388" w:gutter="0"/>
          <w:cols w:space="720"/>
        </w:sectPr>
      </w:pPr>
    </w:p>
    <w:p w:rsidR="00C25908" w:rsidRDefault="00C25908">
      <w:pPr>
        <w:pStyle w:val="a3"/>
        <w:rPr>
          <w:rFonts w:ascii="Microsoft Sans Serif"/>
          <w:sz w:val="20"/>
        </w:rPr>
      </w:pPr>
    </w:p>
    <w:p w:rsidR="00C25908" w:rsidRDefault="00C25908">
      <w:pPr>
        <w:pStyle w:val="a3"/>
        <w:rPr>
          <w:rFonts w:ascii="Microsoft Sans Serif"/>
          <w:sz w:val="20"/>
        </w:rPr>
      </w:pPr>
    </w:p>
    <w:p w:rsidR="00C25908" w:rsidRDefault="00C25908">
      <w:pPr>
        <w:pStyle w:val="a3"/>
        <w:rPr>
          <w:rFonts w:ascii="Microsoft Sans Serif"/>
          <w:sz w:val="20"/>
        </w:rPr>
      </w:pPr>
    </w:p>
    <w:p w:rsidR="00C25908" w:rsidRDefault="00C25908">
      <w:pPr>
        <w:pStyle w:val="a3"/>
        <w:spacing w:before="12"/>
        <w:rPr>
          <w:rFonts w:ascii="Microsoft Sans Serif"/>
          <w:sz w:val="20"/>
        </w:rPr>
      </w:pPr>
    </w:p>
    <w:p w:rsidR="007A5771" w:rsidRDefault="007A5771"/>
    <w:sectPr w:rsidR="007A5771">
      <w:pgSz w:w="11900" w:h="16840"/>
      <w:pgMar w:top="520" w:right="850" w:bottom="580" w:left="566" w:header="0" w:footer="38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A5771" w:rsidRDefault="007A5771">
      <w:r>
        <w:separator/>
      </w:r>
    </w:p>
  </w:endnote>
  <w:endnote w:type="continuationSeparator" w:id="0">
    <w:p w:rsidR="007A5771" w:rsidRDefault="007A57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5908" w:rsidRDefault="007A5771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470592" behindDoc="1" locked="0" layoutInCell="1" allowOverlap="1">
              <wp:simplePos x="0" y="0"/>
              <wp:positionH relativeFrom="page">
                <wp:posOffset>241300</wp:posOffset>
              </wp:positionH>
              <wp:positionV relativeFrom="page">
                <wp:posOffset>10359108</wp:posOffset>
              </wp:positionV>
              <wp:extent cx="4222750" cy="27876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222750" cy="2787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C25908" w:rsidRDefault="00C25908">
                          <w:pPr>
                            <w:spacing w:line="290" w:lineRule="auto"/>
                            <w:ind w:left="20"/>
                            <w:rPr>
                              <w:rFonts w:ascii="Microsoft Sans Serif" w:hAnsi="Microsoft Sans Serif"/>
                              <w:sz w:val="16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19pt;margin-top:815.7pt;width:332.5pt;height:21.95pt;z-index:-15845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" filled="f" stroked="f">
              <v:path arrowok="t"/>
              <v:textbox inset="0,0,0,0">
                <w:txbxContent>
                  <w:p w:rsidR="00C25908" w:rsidRDefault="00C25908">
                    <w:pPr>
                      <w:spacing w:line="290" w:lineRule="auto"/>
                      <w:ind w:left="20"/>
                      <w:rPr>
                        <w:rFonts w:ascii="Microsoft Sans Serif" w:hAnsi="Microsoft Sans Serif"/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5908" w:rsidRDefault="007A5771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60288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10273283</wp:posOffset>
              </wp:positionV>
              <wp:extent cx="7560945" cy="1270"/>
              <wp:effectExtent l="0" t="0" r="0" b="0"/>
              <wp:wrapNone/>
              <wp:docPr id="8" name="Graphic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56094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560945">
                            <a:moveTo>
                              <a:pt x="0" y="0"/>
                            </a:moveTo>
                            <a:lnTo>
                              <a:pt x="7560564" y="0"/>
                            </a:lnTo>
                          </a:path>
                        </a:pathLst>
                      </a:custGeom>
                      <a:ln w="1016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8E4C59D" id="Graphic 8" o:spid="_x0000_s1026" style="position:absolute;margin-left:0;margin-top:808.9pt;width:595.35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5609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" path="m,l7560564,e" filled="f" strokeweight=".8pt">
              <v:path arrowok="t"/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61312" behindDoc="1" locked="0" layoutInCell="1" allowOverlap="1">
              <wp:simplePos x="0" y="0"/>
              <wp:positionH relativeFrom="page">
                <wp:posOffset>241300</wp:posOffset>
              </wp:positionH>
              <wp:positionV relativeFrom="page">
                <wp:posOffset>10359108</wp:posOffset>
              </wp:positionV>
              <wp:extent cx="4222750" cy="278765"/>
              <wp:effectExtent l="0" t="0" r="0" b="0"/>
              <wp:wrapNone/>
              <wp:docPr id="9" name="Text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222750" cy="2787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C25908" w:rsidRDefault="00C25908">
                          <w:pPr>
                            <w:spacing w:line="290" w:lineRule="auto"/>
                            <w:ind w:left="20"/>
                            <w:rPr>
                              <w:rFonts w:ascii="Microsoft Sans Serif" w:hAnsi="Microsoft Sans Serif"/>
                              <w:sz w:val="16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9" o:spid="_x0000_s1027" type="#_x0000_t202" style="position:absolute;margin-left:19pt;margin-top:815.7pt;width:332.5pt;height:21.95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" filled="f" stroked="f">
              <v:path arrowok="t"/>
              <v:textbox inset="0,0,0,0">
                <w:txbxContent>
                  <w:p w:rsidR="00C25908" w:rsidRDefault="00C25908">
                    <w:pPr>
                      <w:spacing w:line="290" w:lineRule="auto"/>
                      <w:ind w:left="20"/>
                      <w:rPr>
                        <w:rFonts w:ascii="Microsoft Sans Serif" w:hAnsi="Microsoft Sans Serif"/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A5771" w:rsidRDefault="007A5771">
      <w:r>
        <w:separator/>
      </w:r>
    </w:p>
  </w:footnote>
  <w:footnote w:type="continuationSeparator" w:id="0">
    <w:p w:rsidR="007A5771" w:rsidRDefault="007A57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26F60B9"/>
    <w:multiLevelType w:val="multilevel"/>
    <w:tmpl w:val="67F6E1C2"/>
    <w:lvl w:ilvl="0">
      <w:start w:val="2"/>
      <w:numFmt w:val="decimal"/>
      <w:lvlText w:val="%1"/>
      <w:lvlJc w:val="left"/>
      <w:pPr>
        <w:ind w:left="1299" w:hanging="499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1299" w:hanging="49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251" w:hanging="49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27" w:hanging="49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02" w:hanging="49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78" w:hanging="49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54" w:hanging="49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30" w:hanging="49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05" w:hanging="499"/>
      </w:pPr>
      <w:rPr>
        <w:rFonts w:hint="default"/>
        <w:lang w:val="ru-RU" w:eastAsia="en-US" w:bidi="ar-SA"/>
      </w:rPr>
    </w:lvl>
  </w:abstractNum>
  <w:abstractNum w:abstractNumId="1" w15:restartNumberingAfterBreak="0">
    <w:nsid w:val="5B336B0A"/>
    <w:multiLevelType w:val="multilevel"/>
    <w:tmpl w:val="803AB80C"/>
    <w:lvl w:ilvl="0">
      <w:start w:val="1"/>
      <w:numFmt w:val="decimal"/>
      <w:lvlText w:val="%1."/>
      <w:lvlJc w:val="left"/>
      <w:pPr>
        <w:ind w:left="5252" w:hanging="240"/>
        <w:jc w:val="right"/>
      </w:pPr>
      <w:rPr>
        <w:rFonts w:hint="default"/>
        <w:spacing w:val="0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99" w:hanging="45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299" w:hanging="79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5984" w:hanging="7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709" w:hanging="7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434" w:hanging="7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158" w:hanging="7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883" w:hanging="7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608" w:hanging="792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5908"/>
    <w:rsid w:val="0010572C"/>
    <w:rsid w:val="007A5771"/>
    <w:rsid w:val="00AC69C0"/>
    <w:rsid w:val="00C25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8644F948-E9C3-4AA4-931B-4CB871A92E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299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AC69C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C69C0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AC69C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AC69C0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945</Words>
  <Characters>5387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Айдар Ахметов</dc:creator>
  <cp:lastModifiedBy>Учетная запись Майкрософт</cp:lastModifiedBy>
  <cp:revision>2</cp:revision>
  <dcterms:created xsi:type="dcterms:W3CDTF">2025-11-18T08:03:00Z</dcterms:created>
  <dcterms:modified xsi:type="dcterms:W3CDTF">2025-11-18T08:03:00Z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2025-10-21T00:00:00Z</vt:filetime>
  </property>
  <property fmtid="{D5CDD505-2E9C-101B-9397-08002B2CF9AE}" pid="3" name="LastSaved">
    <vt:filetime>2025-11-18T00:00:00Z</vt:filetime>
  </property>
  <property fmtid="{D5CDD505-2E9C-101B-9397-08002B2CF9AE}" pid="4" name="Producer">
    <vt:lpwstr>iText® Core 7.2.1 (AGPL version) ©2000-2021 iText Group NV</vt:lpwstr>
  </property>
</Properties>
</file>