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BBA" w:rsidRPr="00B62BBA" w:rsidRDefault="00B62BBA" w:rsidP="00B62B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bookmarkStart w:id="0" w:name="_GoBack"/>
      <w:bookmarkEnd w:id="0"/>
      <w:r w:rsidRPr="00B62BBA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 «Основы духовно-нравственной культуры народов России»</w:t>
      </w:r>
    </w:p>
    <w:p w:rsidR="00B62BBA" w:rsidRPr="00B62BBA" w:rsidRDefault="00B62BBA" w:rsidP="00B62BB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 xml:space="preserve">В рамках предметной области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</w:t>
      </w:r>
      <w:r w:rsidRPr="00B62BBA">
        <w:rPr>
          <w:rFonts w:ascii="Times New Roman" w:hAnsi="Times New Roman" w:cs="Times New Roman"/>
          <w:b/>
          <w:sz w:val="24"/>
          <w:szCs w:val="24"/>
        </w:rPr>
        <w:t>следующих результатов: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>-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 xml:space="preserve">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62BBA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B62BBA">
        <w:rPr>
          <w:rFonts w:ascii="Times New Roman" w:hAnsi="Times New Roman" w:cs="Times New Roman"/>
          <w:sz w:val="24"/>
          <w:szCs w:val="24"/>
        </w:rPr>
        <w:t>;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>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>- понимание значения нравственности, веры и религии в жизни человека, семьи и общества;</w:t>
      </w:r>
    </w:p>
    <w:p w:rsidR="00B62BBA" w:rsidRPr="00B62BBA" w:rsidRDefault="00B62BBA" w:rsidP="00B62B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BBA">
        <w:rPr>
          <w:rFonts w:ascii="Times New Roman" w:hAnsi="Times New Roman" w:cs="Times New Roman"/>
          <w:sz w:val="24"/>
          <w:szCs w:val="24"/>
        </w:rPr>
        <w:t>-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B62BBA" w:rsidRPr="00B62BBA" w:rsidRDefault="00B62BBA" w:rsidP="00B62BBA">
      <w:pPr>
        <w:spacing w:after="0" w:line="200" w:lineRule="exact"/>
        <w:rPr>
          <w:sz w:val="24"/>
          <w:szCs w:val="24"/>
        </w:rPr>
      </w:pPr>
    </w:p>
    <w:sectPr w:rsidR="00B62BBA" w:rsidRPr="00B6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84"/>
    <w:multiLevelType w:val="hybridMultilevel"/>
    <w:tmpl w:val="92042402"/>
    <w:lvl w:ilvl="0" w:tplc="A6F458FE">
      <w:start w:val="1"/>
      <w:numFmt w:val="bullet"/>
      <w:lvlText w:val="в"/>
      <w:lvlJc w:val="left"/>
    </w:lvl>
    <w:lvl w:ilvl="1" w:tplc="9488CEEE">
      <w:numFmt w:val="decimal"/>
      <w:lvlText w:val=""/>
      <w:lvlJc w:val="left"/>
    </w:lvl>
    <w:lvl w:ilvl="2" w:tplc="0282B240">
      <w:numFmt w:val="decimal"/>
      <w:lvlText w:val=""/>
      <w:lvlJc w:val="left"/>
    </w:lvl>
    <w:lvl w:ilvl="3" w:tplc="F362BB8E">
      <w:numFmt w:val="decimal"/>
      <w:lvlText w:val=""/>
      <w:lvlJc w:val="left"/>
    </w:lvl>
    <w:lvl w:ilvl="4" w:tplc="CFD4B8DA">
      <w:numFmt w:val="decimal"/>
      <w:lvlText w:val=""/>
      <w:lvlJc w:val="left"/>
    </w:lvl>
    <w:lvl w:ilvl="5" w:tplc="21BC7F20">
      <w:numFmt w:val="decimal"/>
      <w:lvlText w:val=""/>
      <w:lvlJc w:val="left"/>
    </w:lvl>
    <w:lvl w:ilvl="6" w:tplc="87F8CA30">
      <w:numFmt w:val="decimal"/>
      <w:lvlText w:val=""/>
      <w:lvlJc w:val="left"/>
    </w:lvl>
    <w:lvl w:ilvl="7" w:tplc="358226A6">
      <w:numFmt w:val="decimal"/>
      <w:lvlText w:val=""/>
      <w:lvlJc w:val="left"/>
    </w:lvl>
    <w:lvl w:ilvl="8" w:tplc="F2404BD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BA"/>
    <w:rsid w:val="003930A2"/>
    <w:rsid w:val="00455A56"/>
    <w:rsid w:val="00901CE8"/>
    <w:rsid w:val="00B62BBA"/>
    <w:rsid w:val="00D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15C94-C442-4714-B5DD-6BA62278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B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B62BB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4">
    <w:name w:val="Основной Знак"/>
    <w:link w:val="a3"/>
    <w:rsid w:val="00B62BBA"/>
    <w:rPr>
      <w:rFonts w:ascii="NewtonCSanPin" w:eastAsia="Times New Roman" w:hAnsi="NewtonCSanPi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admin</cp:lastModifiedBy>
  <cp:revision>2</cp:revision>
  <dcterms:created xsi:type="dcterms:W3CDTF">2023-11-05T20:53:00Z</dcterms:created>
  <dcterms:modified xsi:type="dcterms:W3CDTF">2023-11-05T20:53:00Z</dcterms:modified>
</cp:coreProperties>
</file>