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D73" w:rsidRDefault="00912D73">
      <w:pPr>
        <w:pStyle w:val="a3"/>
        <w:ind w:left="154" w:firstLine="0"/>
        <w:jc w:val="left"/>
        <w:rPr>
          <w:sz w:val="20"/>
        </w:rPr>
      </w:pPr>
    </w:p>
    <w:p w:rsidR="0010779A" w:rsidRPr="00E15356" w:rsidRDefault="00E76A93" w:rsidP="00EB7FD4">
      <w:pPr>
        <w:jc w:val="center"/>
        <w:rPr>
          <w:sz w:val="28"/>
          <w:szCs w:val="28"/>
        </w:rPr>
        <w:sectPr w:rsidR="0010779A" w:rsidRPr="00E15356">
          <w:type w:val="continuous"/>
          <w:pgSz w:w="11910" w:h="16850"/>
          <w:pgMar w:top="860" w:right="720" w:bottom="280" w:left="15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1633EE3B" wp14:editId="4957B189">
            <wp:extent cx="6175127" cy="876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6466" cy="876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D73" w:rsidRDefault="00912D73">
      <w:pPr>
        <w:pStyle w:val="a3"/>
        <w:ind w:left="0" w:firstLine="0"/>
        <w:jc w:val="left"/>
        <w:rPr>
          <w:sz w:val="20"/>
        </w:rPr>
      </w:pPr>
    </w:p>
    <w:p w:rsidR="00912D73" w:rsidRDefault="00912D73">
      <w:pPr>
        <w:pStyle w:val="a3"/>
        <w:ind w:left="0" w:firstLine="0"/>
        <w:jc w:val="left"/>
        <w:rPr>
          <w:sz w:val="20"/>
        </w:rPr>
      </w:pPr>
    </w:p>
    <w:p w:rsidR="00912D73" w:rsidRDefault="00912D73">
      <w:pPr>
        <w:pStyle w:val="a3"/>
        <w:spacing w:before="10"/>
        <w:ind w:left="0" w:firstLine="0"/>
        <w:jc w:val="left"/>
        <w:rPr>
          <w:sz w:val="29"/>
        </w:rPr>
      </w:pPr>
    </w:p>
    <w:p w:rsidR="00912D73" w:rsidRDefault="00450C13">
      <w:pPr>
        <w:pStyle w:val="a3"/>
        <w:spacing w:before="89"/>
        <w:ind w:left="3846" w:right="3827" w:firstLine="0"/>
        <w:jc w:val="center"/>
      </w:pPr>
      <w:r>
        <w:t>СОДЕРЖАНИЕ</w:t>
      </w:r>
    </w:p>
    <w:sdt>
      <w:sdtPr>
        <w:id w:val="1214234092"/>
        <w:docPartObj>
          <w:docPartGallery w:val="Table of Contents"/>
          <w:docPartUnique/>
        </w:docPartObj>
      </w:sdtPr>
      <w:sdtEndPr/>
      <w:sdtContent>
        <w:p w:rsidR="00912D73" w:rsidRDefault="00424D25">
          <w:pPr>
            <w:pStyle w:val="10"/>
            <w:tabs>
              <w:tab w:val="right" w:pos="8189"/>
            </w:tabs>
            <w:ind w:left="152" w:firstLine="0"/>
          </w:pPr>
          <w:hyperlink w:anchor="_TOC_250017" w:history="1">
            <w:r w:rsidR="00450C13">
              <w:t>ПОЯСНИТЕЛЬНАЯ ЗАПИСКА</w:t>
            </w:r>
            <w:r w:rsidR="00450C13">
              <w:tab/>
              <w:t>3</w:t>
            </w:r>
          </w:hyperlink>
        </w:p>
        <w:p w:rsidR="00912D73" w:rsidRDefault="00424D25">
          <w:pPr>
            <w:pStyle w:val="10"/>
            <w:spacing w:before="190"/>
            <w:ind w:left="152" w:firstLine="0"/>
          </w:pPr>
          <w:hyperlink w:anchor="_TOC_250016" w:history="1">
            <w:r w:rsidR="00450C13">
              <w:t>Раздел</w:t>
            </w:r>
            <w:r w:rsidR="00450C13">
              <w:rPr>
                <w:spacing w:val="-5"/>
              </w:rPr>
              <w:t xml:space="preserve"> </w:t>
            </w:r>
            <w:r w:rsidR="00450C13">
              <w:t>I.</w:t>
            </w:r>
            <w:r w:rsidR="00450C13">
              <w:rPr>
                <w:spacing w:val="1"/>
              </w:rPr>
              <w:t xml:space="preserve"> </w:t>
            </w:r>
            <w:r w:rsidR="00450C13">
              <w:t>ЦЕННОСТНО-ЦЕЛЕВЫЕ</w:t>
            </w:r>
            <w:r w:rsidR="00450C13">
              <w:rPr>
                <w:spacing w:val="-7"/>
              </w:rPr>
              <w:t xml:space="preserve"> </w:t>
            </w:r>
            <w:r w:rsidR="00450C13">
              <w:t>ОСНОВЫ</w:t>
            </w:r>
            <w:r w:rsidR="00450C13">
              <w:rPr>
                <w:spacing w:val="-7"/>
              </w:rPr>
              <w:t xml:space="preserve"> </w:t>
            </w:r>
            <w:r w:rsidR="00450C13">
              <w:t>ВОСПИТАНИЯ</w:t>
            </w:r>
          </w:hyperlink>
        </w:p>
        <w:p w:rsidR="00912D73" w:rsidRDefault="00424D25">
          <w:pPr>
            <w:pStyle w:val="10"/>
            <w:numPr>
              <w:ilvl w:val="1"/>
              <w:numId w:val="16"/>
            </w:numPr>
            <w:tabs>
              <w:tab w:val="left" w:pos="649"/>
              <w:tab w:val="right" w:pos="8189"/>
            </w:tabs>
            <w:ind w:hanging="497"/>
          </w:pPr>
          <w:hyperlink w:anchor="_TOC_250015" w:history="1">
            <w:r w:rsidR="00450C13">
              <w:t>Цель</w:t>
            </w:r>
            <w:r w:rsidR="00450C13">
              <w:rPr>
                <w:spacing w:val="2"/>
              </w:rPr>
              <w:t xml:space="preserve"> </w:t>
            </w:r>
            <w:r w:rsidR="00450C13">
              <w:t>и</w:t>
            </w:r>
            <w:r w:rsidR="00450C13">
              <w:rPr>
                <w:spacing w:val="2"/>
              </w:rPr>
              <w:t xml:space="preserve"> </w:t>
            </w:r>
            <w:r w:rsidR="00450C13">
              <w:t>задачи</w:t>
            </w:r>
            <w:r w:rsidR="00450C13">
              <w:rPr>
                <w:spacing w:val="1"/>
              </w:rPr>
              <w:t xml:space="preserve"> </w:t>
            </w:r>
            <w:r w:rsidR="00450C13">
              <w:t>воспитания</w:t>
            </w:r>
            <w:r w:rsidR="00450C13">
              <w:tab/>
            </w:r>
            <w:r w:rsidR="00260D83">
              <w:t>6</w:t>
            </w:r>
          </w:hyperlink>
        </w:p>
        <w:p w:rsidR="00912D73" w:rsidRDefault="00450C13">
          <w:pPr>
            <w:pStyle w:val="10"/>
            <w:numPr>
              <w:ilvl w:val="1"/>
              <w:numId w:val="16"/>
            </w:numPr>
            <w:tabs>
              <w:tab w:val="left" w:pos="649"/>
            </w:tabs>
            <w:spacing w:before="190"/>
            <w:ind w:hanging="497"/>
          </w:pPr>
          <w:r>
            <w:t>Методологические</w:t>
          </w:r>
          <w:r>
            <w:rPr>
              <w:spacing w:val="-9"/>
            </w:rPr>
            <w:t xml:space="preserve"> </w:t>
          </w:r>
          <w:r>
            <w:t>основы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принципы</w:t>
          </w:r>
          <w:r>
            <w:rPr>
              <w:spacing w:val="-7"/>
            </w:rPr>
            <w:t xml:space="preserve"> </w:t>
          </w:r>
          <w:r>
            <w:t>воспитательной деятельности</w:t>
          </w:r>
          <w:r>
            <w:rPr>
              <w:spacing w:val="9"/>
            </w:rPr>
            <w:t xml:space="preserve"> </w:t>
          </w:r>
          <w:r w:rsidR="00260D83">
            <w:t>7</w:t>
          </w:r>
        </w:p>
        <w:p w:rsidR="00912D73" w:rsidRDefault="00424D25">
          <w:pPr>
            <w:pStyle w:val="10"/>
            <w:numPr>
              <w:ilvl w:val="1"/>
              <w:numId w:val="16"/>
            </w:numPr>
            <w:tabs>
              <w:tab w:val="left" w:pos="649"/>
              <w:tab w:val="right" w:pos="8257"/>
            </w:tabs>
            <w:ind w:hanging="497"/>
          </w:pPr>
          <w:hyperlink w:anchor="_TOC_250014" w:history="1">
            <w:r w:rsidR="00450C13">
              <w:t>Основные</w:t>
            </w:r>
            <w:r w:rsidR="00450C13">
              <w:rPr>
                <w:spacing w:val="-2"/>
              </w:rPr>
              <w:t xml:space="preserve"> </w:t>
            </w:r>
            <w:r w:rsidR="00450C13">
              <w:t>направления</w:t>
            </w:r>
            <w:r w:rsidR="00450C13">
              <w:rPr>
                <w:spacing w:val="1"/>
              </w:rPr>
              <w:t xml:space="preserve"> </w:t>
            </w:r>
            <w:r w:rsidR="00450C13">
              <w:t>воспитания</w:t>
            </w:r>
            <w:r w:rsidR="00450C13">
              <w:tab/>
            </w:r>
            <w:r w:rsidR="00260D83">
              <w:t>9</w:t>
            </w:r>
          </w:hyperlink>
        </w:p>
        <w:p w:rsidR="00912D73" w:rsidRDefault="00450C13">
          <w:pPr>
            <w:pStyle w:val="10"/>
            <w:numPr>
              <w:ilvl w:val="1"/>
              <w:numId w:val="16"/>
            </w:numPr>
            <w:tabs>
              <w:tab w:val="left" w:pos="649"/>
              <w:tab w:val="right" w:pos="9352"/>
            </w:tabs>
            <w:spacing w:before="189"/>
            <w:ind w:hanging="497"/>
          </w:pPr>
          <w:r>
            <w:t>Основные</w:t>
          </w:r>
          <w:r>
            <w:rPr>
              <w:spacing w:val="-6"/>
            </w:rPr>
            <w:t xml:space="preserve"> </w:t>
          </w:r>
          <w:r>
            <w:t>традиции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3"/>
            </w:rPr>
            <w:t xml:space="preserve"> </w:t>
          </w:r>
          <w:r>
            <w:t>уникальность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</w:r>
          <w:r w:rsidR="00260D83">
            <w:t>10</w:t>
          </w:r>
        </w:p>
        <w:p w:rsidR="00912D73" w:rsidRDefault="00424D25">
          <w:pPr>
            <w:pStyle w:val="10"/>
            <w:spacing w:line="264" w:lineRule="auto"/>
            <w:ind w:left="152" w:firstLine="0"/>
          </w:pPr>
          <w:hyperlink w:anchor="_TOC_250013" w:history="1">
            <w:r w:rsidR="00450C13">
              <w:t>Раздел</w:t>
            </w:r>
            <w:r w:rsidR="00450C13">
              <w:rPr>
                <w:spacing w:val="-1"/>
              </w:rPr>
              <w:t xml:space="preserve"> </w:t>
            </w:r>
            <w:r w:rsidR="00450C13">
              <w:t>II.</w:t>
            </w:r>
            <w:r w:rsidR="00450C13">
              <w:rPr>
                <w:spacing w:val="-3"/>
              </w:rPr>
              <w:t xml:space="preserve"> </w:t>
            </w:r>
            <w:r w:rsidR="00450C13">
              <w:t>СОДЕРЖАНИЕ,</w:t>
            </w:r>
            <w:r w:rsidR="00450C13">
              <w:rPr>
                <w:spacing w:val="-2"/>
              </w:rPr>
              <w:t xml:space="preserve"> </w:t>
            </w:r>
            <w:r w:rsidR="00450C13">
              <w:t>ВИДЫ</w:t>
            </w:r>
            <w:r w:rsidR="00450C13">
              <w:rPr>
                <w:spacing w:val="-4"/>
              </w:rPr>
              <w:t xml:space="preserve"> </w:t>
            </w:r>
            <w:r w:rsidR="00450C13">
              <w:t>И</w:t>
            </w:r>
            <w:r w:rsidR="00450C13">
              <w:rPr>
                <w:spacing w:val="-12"/>
              </w:rPr>
              <w:t xml:space="preserve"> </w:t>
            </w:r>
            <w:r w:rsidR="00450C13">
              <w:t>ФОРМЫ</w:t>
            </w:r>
            <w:r w:rsidR="00450C13">
              <w:rPr>
                <w:spacing w:val="-4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67"/>
              </w:rPr>
              <w:t xml:space="preserve"> </w:t>
            </w:r>
            <w:r w:rsidR="00450C13">
              <w:t>ДЕЯТЕЛЬНОСТИ</w:t>
            </w:r>
          </w:hyperlink>
        </w:p>
        <w:p w:rsidR="00260D83" w:rsidRDefault="00260D83">
          <w:pPr>
            <w:pStyle w:val="10"/>
            <w:spacing w:line="264" w:lineRule="auto"/>
            <w:ind w:left="152" w:firstLine="0"/>
          </w:pPr>
          <w:r>
            <w:t>2.1 Блок «Мир»                                                                                     12</w:t>
          </w:r>
        </w:p>
        <w:p w:rsidR="00260D83" w:rsidRDefault="00260D83">
          <w:pPr>
            <w:pStyle w:val="10"/>
            <w:spacing w:line="264" w:lineRule="auto"/>
            <w:ind w:left="152" w:firstLine="0"/>
          </w:pPr>
          <w:r>
            <w:t>2.2 Блок «Россия»                                                                                 12</w:t>
          </w:r>
        </w:p>
        <w:p w:rsidR="00260D83" w:rsidRDefault="00260D83">
          <w:pPr>
            <w:pStyle w:val="10"/>
            <w:spacing w:line="264" w:lineRule="auto"/>
            <w:ind w:left="152" w:firstLine="0"/>
          </w:pPr>
          <w:r>
            <w:t>2.3 Блок «Человек»                                                                                13</w:t>
          </w:r>
        </w:p>
        <w:p w:rsidR="00A108F6" w:rsidRDefault="00A108F6">
          <w:pPr>
            <w:pStyle w:val="10"/>
            <w:spacing w:line="264" w:lineRule="auto"/>
            <w:ind w:left="152" w:firstLine="0"/>
          </w:pPr>
          <w:r>
            <w:t>2.4 Инвариативные модули</w:t>
          </w:r>
        </w:p>
        <w:p w:rsidR="00912D73" w:rsidRDefault="00424D25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93"/>
            </w:tabs>
            <w:spacing w:before="149"/>
            <w:ind w:hanging="497"/>
          </w:pPr>
          <w:hyperlink w:anchor="_TOC_250012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«Будущее</w:t>
            </w:r>
            <w:r w:rsidR="00450C13">
              <w:rPr>
                <w:spacing w:val="-3"/>
              </w:rPr>
              <w:t xml:space="preserve"> </w:t>
            </w:r>
            <w:r w:rsidR="00450C13">
              <w:t>России.</w:t>
            </w:r>
            <w:r w:rsidR="00450C13">
              <w:rPr>
                <w:spacing w:val="2"/>
              </w:rPr>
              <w:t xml:space="preserve"> </w:t>
            </w:r>
            <w:r w:rsidR="00450C13">
              <w:t>Ключевые</w:t>
            </w:r>
            <w:r w:rsidR="00450C13">
              <w:rPr>
                <w:spacing w:val="-3"/>
              </w:rPr>
              <w:t xml:space="preserve"> </w:t>
            </w:r>
            <w:r w:rsidR="00450C13">
              <w:t>мероприятия»</w:t>
            </w:r>
            <w:r w:rsidR="00450C13">
              <w:tab/>
              <w:t>1</w:t>
            </w:r>
            <w:r w:rsidR="00A108F6">
              <w:t>3</w:t>
            </w:r>
          </w:hyperlink>
        </w:p>
        <w:p w:rsidR="00912D73" w:rsidRDefault="00450C13">
          <w:pPr>
            <w:pStyle w:val="10"/>
            <w:numPr>
              <w:ilvl w:val="1"/>
              <w:numId w:val="15"/>
            </w:numPr>
            <w:tabs>
              <w:tab w:val="left" w:pos="649"/>
            </w:tabs>
            <w:spacing w:before="190"/>
            <w:ind w:hanging="497"/>
          </w:pPr>
          <w:r>
            <w:t>Модуль</w:t>
          </w:r>
          <w:r>
            <w:rPr>
              <w:spacing w:val="-1"/>
            </w:rPr>
            <w:t xml:space="preserve"> </w:t>
          </w:r>
          <w:r>
            <w:t>«Отрядная</w:t>
          </w:r>
          <w:r>
            <w:rPr>
              <w:spacing w:val="-1"/>
            </w:rPr>
            <w:t xml:space="preserve"> </w:t>
          </w:r>
          <w:r>
            <w:t>работа. Коллективно-творческое</w:t>
          </w:r>
          <w:r>
            <w:rPr>
              <w:spacing w:val="-4"/>
            </w:rPr>
            <w:t xml:space="preserve"> </w:t>
          </w:r>
          <w:r>
            <w:t>дело</w:t>
          </w:r>
          <w:r>
            <w:rPr>
              <w:spacing w:val="-6"/>
            </w:rPr>
            <w:t xml:space="preserve"> </w:t>
          </w:r>
          <w:r>
            <w:t>(КТД)»</w:t>
          </w:r>
          <w:r>
            <w:rPr>
              <w:spacing w:val="34"/>
            </w:rPr>
            <w:t xml:space="preserve"> </w:t>
          </w:r>
          <w:r w:rsidR="00A108F6">
            <w:t>18</w:t>
          </w:r>
        </w:p>
        <w:p w:rsidR="00912D73" w:rsidRDefault="00424D25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64"/>
            </w:tabs>
            <w:ind w:hanging="497"/>
          </w:pPr>
          <w:hyperlink w:anchor="_TOC_250011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«Самоуправление»</w:t>
            </w:r>
            <w:r w:rsidR="00450C13">
              <w:tab/>
            </w:r>
            <w:r w:rsidR="00A108F6">
              <w:t>21</w:t>
            </w:r>
          </w:hyperlink>
        </w:p>
        <w:p w:rsidR="00912D73" w:rsidRDefault="00424D25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72"/>
            </w:tabs>
            <w:spacing w:before="189"/>
            <w:ind w:hanging="497"/>
          </w:pPr>
          <w:hyperlink w:anchor="_TOC_250010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«Дополнительное</w:t>
            </w:r>
            <w:r w:rsidR="00450C13">
              <w:rPr>
                <w:spacing w:val="-2"/>
              </w:rPr>
              <w:t xml:space="preserve"> </w:t>
            </w:r>
            <w:r w:rsidR="00450C13">
              <w:t>образование»</w:t>
            </w:r>
            <w:r w:rsidR="00450C13">
              <w:tab/>
              <w:t>2</w:t>
            </w:r>
            <w:r w:rsidR="00A108F6">
              <w:t>1</w:t>
            </w:r>
          </w:hyperlink>
        </w:p>
        <w:p w:rsidR="00912D73" w:rsidRDefault="00424D25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57"/>
            </w:tabs>
            <w:spacing w:before="183"/>
            <w:ind w:hanging="497"/>
          </w:pPr>
          <w:hyperlink w:anchor="_TOC_250009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«Здоровый</w:t>
            </w:r>
            <w:r w:rsidR="00450C13">
              <w:rPr>
                <w:spacing w:val="1"/>
              </w:rPr>
              <w:t xml:space="preserve"> </w:t>
            </w:r>
            <w:r w:rsidR="00450C13">
              <w:t>образ</w:t>
            </w:r>
            <w:r w:rsidR="00450C13">
              <w:rPr>
                <w:spacing w:val="-3"/>
              </w:rPr>
              <w:t xml:space="preserve"> </w:t>
            </w:r>
            <w:r w:rsidR="00450C13">
              <w:t>жизни»</w:t>
            </w:r>
            <w:r w:rsidR="00450C13">
              <w:tab/>
              <w:t>2</w:t>
            </w:r>
            <w:r w:rsidR="00A108F6">
              <w:t>2</w:t>
            </w:r>
          </w:hyperlink>
        </w:p>
        <w:p w:rsidR="00912D73" w:rsidRDefault="00424D25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308"/>
            </w:tabs>
            <w:spacing w:before="189"/>
            <w:ind w:hanging="497"/>
          </w:pPr>
          <w:hyperlink w:anchor="_TOC_250008" w:history="1">
            <w:r w:rsidR="00450C13">
              <w:t>Модуль «Организация</w:t>
            </w:r>
            <w:r w:rsidR="00450C13">
              <w:rPr>
                <w:spacing w:val="-1"/>
              </w:rPr>
              <w:t xml:space="preserve"> </w:t>
            </w:r>
            <w:r w:rsidR="00450C13">
              <w:t>предметно-эстетической среды»</w:t>
            </w:r>
            <w:r w:rsidR="00450C13">
              <w:tab/>
              <w:t>2</w:t>
            </w:r>
            <w:r w:rsidR="00A108F6">
              <w:t>2</w:t>
            </w:r>
          </w:hyperlink>
        </w:p>
        <w:p w:rsidR="00912D73" w:rsidRDefault="00424D25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72"/>
            </w:tabs>
            <w:ind w:hanging="497"/>
          </w:pPr>
          <w:hyperlink w:anchor="_TOC_250007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«Профилактика</w:t>
            </w:r>
            <w:r w:rsidR="00450C13">
              <w:rPr>
                <w:spacing w:val="-2"/>
              </w:rPr>
              <w:t xml:space="preserve"> </w:t>
            </w:r>
            <w:r w:rsidR="00450C13">
              <w:t>и</w:t>
            </w:r>
            <w:r w:rsidR="00450C13">
              <w:rPr>
                <w:spacing w:val="1"/>
              </w:rPr>
              <w:t xml:space="preserve"> </w:t>
            </w:r>
            <w:r w:rsidR="00450C13">
              <w:t>безопасность»</w:t>
            </w:r>
            <w:r w:rsidR="00450C13">
              <w:tab/>
            </w:r>
            <w:r w:rsidR="00A108F6">
              <w:t>23</w:t>
            </w:r>
          </w:hyperlink>
        </w:p>
        <w:p w:rsidR="00912D73" w:rsidRDefault="00450C13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79"/>
            </w:tabs>
            <w:spacing w:before="183"/>
            <w:ind w:hanging="497"/>
          </w:pPr>
          <w:r>
            <w:t>Модуль</w:t>
          </w:r>
          <w:r>
            <w:rPr>
              <w:spacing w:val="1"/>
            </w:rPr>
            <w:t xml:space="preserve"> </w:t>
          </w:r>
          <w:r>
            <w:t>«Работа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вожатыми/воспитателями</w:t>
          </w:r>
          <w:r w:rsidR="00734BA2">
            <w:t>»</w:t>
          </w:r>
          <w:r>
            <w:tab/>
          </w:r>
          <w:r w:rsidR="00A108F6">
            <w:t>24</w:t>
          </w:r>
        </w:p>
        <w:p w:rsidR="00912D73" w:rsidRDefault="00424D25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8293"/>
            </w:tabs>
            <w:spacing w:before="189"/>
            <w:ind w:hanging="497"/>
          </w:pPr>
          <w:hyperlink w:anchor="_TOC_250006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«Профориентация:</w:t>
            </w:r>
            <w:r w:rsidR="00450C13">
              <w:rPr>
                <w:spacing w:val="2"/>
              </w:rPr>
              <w:t xml:space="preserve"> </w:t>
            </w:r>
            <w:r w:rsidR="00450C13">
              <w:t>педагог</w:t>
            </w:r>
            <w:r w:rsidR="00450C13">
              <w:rPr>
                <w:spacing w:val="-1"/>
              </w:rPr>
              <w:t xml:space="preserve"> </w:t>
            </w:r>
            <w:r w:rsidR="00450C13">
              <w:t>и</w:t>
            </w:r>
            <w:r w:rsidR="00450C13">
              <w:rPr>
                <w:spacing w:val="1"/>
              </w:rPr>
              <w:t xml:space="preserve"> </w:t>
            </w:r>
            <w:r w:rsidR="00450C13">
              <w:t>наставник»</w:t>
            </w:r>
            <w:r w:rsidR="00450C13">
              <w:tab/>
            </w:r>
            <w:r w:rsidR="00A108F6">
              <w:t>24</w:t>
            </w:r>
          </w:hyperlink>
        </w:p>
        <w:p w:rsidR="00912D73" w:rsidRDefault="00424D25">
          <w:pPr>
            <w:pStyle w:val="10"/>
            <w:numPr>
              <w:ilvl w:val="1"/>
              <w:numId w:val="15"/>
            </w:numPr>
            <w:tabs>
              <w:tab w:val="left" w:pos="787"/>
              <w:tab w:val="right" w:pos="8264"/>
            </w:tabs>
            <w:ind w:left="787" w:hanging="635"/>
          </w:pPr>
          <w:hyperlink w:anchor="_TOC_250005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«Мой</w:t>
            </w:r>
            <w:r w:rsidR="00450C13">
              <w:rPr>
                <w:spacing w:val="2"/>
              </w:rPr>
              <w:t xml:space="preserve"> </w:t>
            </w:r>
            <w:r w:rsidR="00450C13">
              <w:t>Татарстан»</w:t>
            </w:r>
            <w:r w:rsidR="00450C13">
              <w:tab/>
            </w:r>
            <w:r w:rsidR="00A108F6">
              <w:t>25</w:t>
            </w:r>
          </w:hyperlink>
        </w:p>
        <w:p w:rsidR="00912D73" w:rsidRDefault="00424D25">
          <w:pPr>
            <w:pStyle w:val="10"/>
            <w:numPr>
              <w:ilvl w:val="1"/>
              <w:numId w:val="15"/>
            </w:numPr>
            <w:tabs>
              <w:tab w:val="left" w:pos="786"/>
              <w:tab w:val="right" w:pos="8264"/>
            </w:tabs>
            <w:spacing w:before="190"/>
            <w:ind w:left="785" w:hanging="634"/>
          </w:pPr>
          <w:hyperlink w:anchor="_TOC_250004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«Цифровая</w:t>
            </w:r>
            <w:r w:rsidR="00450C13">
              <w:rPr>
                <w:spacing w:val="2"/>
              </w:rPr>
              <w:t xml:space="preserve"> </w:t>
            </w:r>
            <w:r w:rsidR="00450C13">
              <w:t>гигиена»</w:t>
            </w:r>
            <w:r w:rsidR="00450C13">
              <w:tab/>
            </w:r>
            <w:r w:rsidR="00A108F6">
              <w:t>25</w:t>
            </w:r>
          </w:hyperlink>
        </w:p>
        <w:p w:rsidR="00912D73" w:rsidRDefault="00424D25">
          <w:pPr>
            <w:pStyle w:val="10"/>
            <w:numPr>
              <w:ilvl w:val="1"/>
              <w:numId w:val="15"/>
            </w:numPr>
            <w:tabs>
              <w:tab w:val="left" w:pos="786"/>
              <w:tab w:val="right" w:pos="8257"/>
            </w:tabs>
            <w:ind w:left="785" w:hanging="634"/>
          </w:pPr>
          <w:hyperlink w:anchor="_TOC_250003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«Работа</w:t>
            </w:r>
            <w:r w:rsidR="00450C13">
              <w:rPr>
                <w:spacing w:val="-2"/>
              </w:rPr>
              <w:t xml:space="preserve"> </w:t>
            </w:r>
            <w:r w:rsidR="00450C13">
              <w:t>с</w:t>
            </w:r>
            <w:r w:rsidR="00450C13">
              <w:rPr>
                <w:spacing w:val="5"/>
              </w:rPr>
              <w:t xml:space="preserve"> </w:t>
            </w:r>
            <w:r w:rsidR="00450C13">
              <w:t>родителями»</w:t>
            </w:r>
            <w:r w:rsidR="00450C13">
              <w:tab/>
            </w:r>
            <w:r w:rsidR="00A108F6">
              <w:t>26</w:t>
            </w:r>
          </w:hyperlink>
        </w:p>
        <w:p w:rsidR="00912D73" w:rsidRDefault="00424D25">
          <w:pPr>
            <w:pStyle w:val="10"/>
            <w:numPr>
              <w:ilvl w:val="1"/>
              <w:numId w:val="15"/>
            </w:numPr>
            <w:tabs>
              <w:tab w:val="left" w:pos="786"/>
              <w:tab w:val="right" w:pos="8257"/>
            </w:tabs>
            <w:spacing w:before="189"/>
            <w:ind w:left="785" w:hanging="634"/>
          </w:pPr>
          <w:hyperlink w:anchor="_TOC_250002" w:history="1">
            <w:r w:rsidR="00450C13">
              <w:t>Модуль</w:t>
            </w:r>
            <w:r w:rsidR="00450C13">
              <w:rPr>
                <w:spacing w:val="5"/>
              </w:rPr>
              <w:t xml:space="preserve"> </w:t>
            </w:r>
            <w:r w:rsidR="00450C13">
              <w:t>«Социальное</w:t>
            </w:r>
            <w:r w:rsidR="00450C13">
              <w:rPr>
                <w:spacing w:val="-2"/>
              </w:rPr>
              <w:t xml:space="preserve"> </w:t>
            </w:r>
            <w:r w:rsidR="00450C13">
              <w:t>партнерство»</w:t>
            </w:r>
            <w:r w:rsidR="00450C13">
              <w:tab/>
            </w:r>
            <w:r w:rsidR="00A108F6">
              <w:t>27</w:t>
            </w:r>
          </w:hyperlink>
        </w:p>
        <w:p w:rsidR="00912D73" w:rsidRDefault="00424D25">
          <w:pPr>
            <w:pStyle w:val="10"/>
            <w:spacing w:before="183"/>
            <w:ind w:left="152" w:firstLine="0"/>
          </w:pPr>
          <w:hyperlink w:anchor="_TOC_250001" w:history="1">
            <w:r w:rsidR="00450C13">
              <w:t>Раздел</w:t>
            </w:r>
            <w:r w:rsidR="00450C13">
              <w:rPr>
                <w:spacing w:val="-3"/>
              </w:rPr>
              <w:t xml:space="preserve"> </w:t>
            </w:r>
            <w:r w:rsidR="00450C13">
              <w:t>III.</w:t>
            </w:r>
            <w:r w:rsidR="00450C13">
              <w:rPr>
                <w:spacing w:val="-4"/>
              </w:rPr>
              <w:t xml:space="preserve"> </w:t>
            </w:r>
            <w:r w:rsidR="00450C13">
              <w:t>ОРГАНИЗАЦИЯ</w:t>
            </w:r>
            <w:r w:rsidR="00450C13">
              <w:rPr>
                <w:spacing w:val="-5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13"/>
              </w:rPr>
              <w:t xml:space="preserve"> </w:t>
            </w:r>
            <w:r w:rsidR="00450C13">
              <w:t>ДЕЯТЕЛЬНОСТИ</w:t>
            </w:r>
          </w:hyperlink>
        </w:p>
        <w:p w:rsidR="00912D73" w:rsidRDefault="00424D25">
          <w:pPr>
            <w:pStyle w:val="10"/>
            <w:numPr>
              <w:ilvl w:val="1"/>
              <w:numId w:val="14"/>
            </w:numPr>
            <w:tabs>
              <w:tab w:val="left" w:pos="649"/>
              <w:tab w:val="right" w:pos="8308"/>
            </w:tabs>
            <w:spacing w:before="189"/>
            <w:ind w:hanging="497"/>
          </w:pPr>
          <w:hyperlink w:anchor="_TOC_250000" w:history="1">
            <w:r w:rsidR="00450C13">
              <w:t>Особенности</w:t>
            </w:r>
            <w:r w:rsidR="00450C13">
              <w:rPr>
                <w:spacing w:val="-2"/>
              </w:rPr>
              <w:t xml:space="preserve"> </w:t>
            </w:r>
            <w:r w:rsidR="00450C13">
              <w:t>организации</w:t>
            </w:r>
            <w:r w:rsidR="00450C13">
              <w:rPr>
                <w:spacing w:val="-1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1"/>
              </w:rPr>
              <w:t xml:space="preserve"> </w:t>
            </w:r>
            <w:r w:rsidR="00450C13">
              <w:t>деятельности</w:t>
            </w:r>
            <w:r w:rsidR="00450C13">
              <w:tab/>
            </w:r>
            <w:r w:rsidR="00A108F6">
              <w:t>28</w:t>
            </w:r>
          </w:hyperlink>
        </w:p>
      </w:sdtContent>
    </w:sdt>
    <w:p w:rsidR="00912D73" w:rsidRDefault="00450C13">
      <w:pPr>
        <w:pStyle w:val="a4"/>
        <w:numPr>
          <w:ilvl w:val="1"/>
          <w:numId w:val="14"/>
        </w:numPr>
        <w:tabs>
          <w:tab w:val="left" w:pos="649"/>
        </w:tabs>
        <w:spacing w:before="183"/>
        <w:ind w:hanging="497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 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5"/>
          <w:sz w:val="28"/>
        </w:rPr>
        <w:t xml:space="preserve"> </w:t>
      </w:r>
      <w:r w:rsidR="00A108F6">
        <w:rPr>
          <w:sz w:val="28"/>
        </w:rPr>
        <w:t>30</w:t>
      </w:r>
    </w:p>
    <w:p w:rsidR="00912D73" w:rsidRDefault="00912D73">
      <w:pPr>
        <w:rPr>
          <w:sz w:val="28"/>
        </w:rPr>
        <w:sectPr w:rsidR="00912D73">
          <w:headerReference w:type="default" r:id="rId9"/>
          <w:pgSz w:w="11910" w:h="16850"/>
          <w:pgMar w:top="820" w:right="720" w:bottom="280" w:left="1540" w:header="611" w:footer="0" w:gutter="0"/>
          <w:pgNumType w:start="2"/>
          <w:cols w:space="720"/>
        </w:sectPr>
      </w:pPr>
    </w:p>
    <w:p w:rsidR="00912D73" w:rsidRPr="00734BA2" w:rsidRDefault="00450C13">
      <w:pPr>
        <w:pStyle w:val="1"/>
        <w:spacing w:before="210"/>
        <w:ind w:left="3128"/>
        <w:jc w:val="left"/>
        <w:rPr>
          <w:sz w:val="24"/>
          <w:szCs w:val="24"/>
        </w:rPr>
      </w:pPr>
      <w:bookmarkStart w:id="0" w:name="_TOC_250017"/>
      <w:r w:rsidRPr="00734BA2">
        <w:rPr>
          <w:spacing w:val="-1"/>
          <w:sz w:val="24"/>
          <w:szCs w:val="24"/>
        </w:rPr>
        <w:lastRenderedPageBreak/>
        <w:t>ПОЯСНИТЕЛЬНАЯ</w:t>
      </w:r>
      <w:r w:rsidRPr="00734BA2">
        <w:rPr>
          <w:spacing w:val="-6"/>
          <w:sz w:val="24"/>
          <w:szCs w:val="24"/>
        </w:rPr>
        <w:t xml:space="preserve"> </w:t>
      </w:r>
      <w:bookmarkEnd w:id="0"/>
      <w:r w:rsidRPr="00734BA2">
        <w:rPr>
          <w:sz w:val="24"/>
          <w:szCs w:val="24"/>
        </w:rPr>
        <w:t>ЗАПИСКА</w:t>
      </w:r>
    </w:p>
    <w:p w:rsidR="00F97AF4" w:rsidRDefault="00F97AF4" w:rsidP="00F97AF4">
      <w:pPr>
        <w:pStyle w:val="a3"/>
        <w:ind w:left="0" w:firstLine="0"/>
        <w:jc w:val="left"/>
        <w:rPr>
          <w:sz w:val="30"/>
        </w:rPr>
      </w:pPr>
    </w:p>
    <w:p w:rsidR="00EA5FB0" w:rsidRPr="00EA5FB0" w:rsidRDefault="00F97AF4" w:rsidP="00EA5FB0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  <w:r w:rsidRPr="00F97AF4">
        <w:rPr>
          <w:rStyle w:val="c8"/>
          <w:color w:val="000000"/>
          <w:sz w:val="24"/>
          <w:szCs w:val="24"/>
        </w:rPr>
        <w:t>Рабочая программа воспитания для организаций отдыха детей и их оздоровления (далее – Программа воспитания, Программа) подготовлена М</w:t>
      </w:r>
      <w:r>
        <w:rPr>
          <w:rStyle w:val="c8"/>
          <w:color w:val="000000"/>
          <w:sz w:val="24"/>
          <w:szCs w:val="24"/>
        </w:rPr>
        <w:t>БОУ «</w:t>
      </w:r>
      <w:r w:rsidR="005A6020">
        <w:rPr>
          <w:rStyle w:val="c8"/>
          <w:color w:val="000000"/>
          <w:sz w:val="24"/>
          <w:szCs w:val="24"/>
        </w:rPr>
        <w:t>Лесхозская СОШ</w:t>
      </w:r>
      <w:r>
        <w:rPr>
          <w:rStyle w:val="c8"/>
          <w:color w:val="000000"/>
          <w:sz w:val="24"/>
          <w:szCs w:val="24"/>
        </w:rPr>
        <w:t xml:space="preserve"> Сабинского муниципального района РТ » </w:t>
      </w:r>
      <w:r w:rsidRPr="00F97AF4">
        <w:rPr>
          <w:rStyle w:val="c8"/>
          <w:color w:val="000000"/>
          <w:sz w:val="24"/>
          <w:szCs w:val="24"/>
        </w:rPr>
        <w:t xml:space="preserve"> на основе </w:t>
      </w:r>
      <w:r w:rsidRPr="00F97AF4">
        <w:rPr>
          <w:color w:val="000000"/>
          <w:sz w:val="24"/>
          <w:szCs w:val="24"/>
        </w:rPr>
        <w:t xml:space="preserve"> </w:t>
      </w:r>
      <w:r w:rsidR="00372C95" w:rsidRPr="00F97AF4">
        <w:rPr>
          <w:sz w:val="24"/>
          <w:szCs w:val="24"/>
        </w:rPr>
        <w:t>Рабоче</w:t>
      </w:r>
      <w:r w:rsidRPr="00F97AF4">
        <w:rPr>
          <w:sz w:val="24"/>
          <w:szCs w:val="24"/>
        </w:rPr>
        <w:t>й программы воспитания МБОУ «</w:t>
      </w:r>
      <w:r w:rsidR="005A6020">
        <w:rPr>
          <w:sz w:val="24"/>
          <w:szCs w:val="24"/>
        </w:rPr>
        <w:t xml:space="preserve">Лесхозская СОШ </w:t>
      </w:r>
      <w:r w:rsidR="00E50F8C" w:rsidRPr="00F97AF4">
        <w:rPr>
          <w:sz w:val="24"/>
          <w:szCs w:val="24"/>
        </w:rPr>
        <w:t>»</w:t>
      </w:r>
      <w:r w:rsidR="00450C13" w:rsidRPr="00372C95">
        <w:rPr>
          <w:sz w:val="24"/>
          <w:szCs w:val="24"/>
        </w:rPr>
        <w:t xml:space="preserve"> </w:t>
      </w:r>
      <w:r w:rsidR="00450C13" w:rsidRPr="00734BA2">
        <w:rPr>
          <w:sz w:val="24"/>
          <w:szCs w:val="24"/>
        </w:rPr>
        <w:t>в</w:t>
      </w:r>
      <w:r w:rsidR="00450C13" w:rsidRPr="00734BA2">
        <w:rPr>
          <w:spacing w:val="1"/>
          <w:sz w:val="24"/>
          <w:szCs w:val="24"/>
        </w:rPr>
        <w:t xml:space="preserve"> </w:t>
      </w:r>
      <w:r w:rsidR="00450C13" w:rsidRPr="00734BA2">
        <w:rPr>
          <w:sz w:val="24"/>
          <w:szCs w:val="24"/>
        </w:rPr>
        <w:t>соответствии</w:t>
      </w:r>
      <w:r w:rsidR="00450C13" w:rsidRPr="00734BA2">
        <w:rPr>
          <w:spacing w:val="1"/>
          <w:sz w:val="24"/>
          <w:szCs w:val="24"/>
        </w:rPr>
        <w:t xml:space="preserve"> </w:t>
      </w:r>
      <w:r w:rsidR="00EA5FB0" w:rsidRPr="00710DDE">
        <w:rPr>
          <w:color w:val="0F1115"/>
          <w:sz w:val="24"/>
          <w:szCs w:val="24"/>
          <w:lang w:eastAsia="ru-RU"/>
        </w:rPr>
        <w:t>в соответствии со следующими нормативными правовыми актами Российской Федерации:</w:t>
      </w:r>
    </w:p>
    <w:p w:rsidR="00EA5FB0" w:rsidRPr="00710DDE" w:rsidRDefault="00EA5FB0" w:rsidP="00495546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line="276" w:lineRule="auto"/>
        <w:ind w:left="0"/>
        <w:jc w:val="both"/>
        <w:rPr>
          <w:color w:val="0F1115"/>
          <w:sz w:val="24"/>
          <w:szCs w:val="24"/>
          <w:lang w:eastAsia="ru-RU"/>
        </w:rPr>
      </w:pPr>
      <w:r w:rsidRPr="00710DDE">
        <w:rPr>
          <w:b/>
          <w:bCs/>
          <w:color w:val="0F1115"/>
          <w:sz w:val="24"/>
          <w:szCs w:val="24"/>
          <w:lang w:eastAsia="ru-RU"/>
        </w:rPr>
        <w:t>Конституция Российской Федерации</w:t>
      </w:r>
      <w:r w:rsidRPr="00710DDE">
        <w:rPr>
          <w:color w:val="0F1115"/>
          <w:sz w:val="24"/>
          <w:szCs w:val="24"/>
          <w:lang w:eastAsia="ru-RU"/>
        </w:rPr>
        <w:t> (принята всенародным голосованием 12.12.1993 с изменениями, одобренными в ходе общероссийского голосования 01.07.2020). Гарантирует права и свободы человека и гражданина, уважение к достоинству личности, защиту детства.</w:t>
      </w:r>
    </w:p>
    <w:p w:rsidR="00EA5FB0" w:rsidRPr="00710DDE" w:rsidRDefault="00EA5FB0" w:rsidP="00495546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line="276" w:lineRule="auto"/>
        <w:ind w:left="0"/>
        <w:jc w:val="both"/>
        <w:rPr>
          <w:color w:val="0F1115"/>
          <w:sz w:val="24"/>
          <w:szCs w:val="24"/>
          <w:lang w:eastAsia="ru-RU"/>
        </w:rPr>
      </w:pPr>
      <w:r w:rsidRPr="00710DDE">
        <w:rPr>
          <w:b/>
          <w:bCs/>
          <w:color w:val="0F1115"/>
          <w:sz w:val="24"/>
          <w:szCs w:val="24"/>
          <w:lang w:eastAsia="ru-RU"/>
        </w:rPr>
        <w:t>Конвенция ООН о правах ребенка</w:t>
      </w:r>
      <w:r w:rsidRPr="00710DDE">
        <w:rPr>
          <w:color w:val="0F1115"/>
          <w:sz w:val="24"/>
          <w:szCs w:val="24"/>
          <w:lang w:eastAsia="ru-RU"/>
        </w:rPr>
        <w:t> (одобрена Генеральной Ассамблеей ООН 20.11.1989). Устанавливает международные стандарты в области защиты прав детей.</w:t>
      </w:r>
    </w:p>
    <w:p w:rsidR="00EA5FB0" w:rsidRPr="00710DDE" w:rsidRDefault="00EA5FB0" w:rsidP="00495546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line="276" w:lineRule="auto"/>
        <w:ind w:left="0"/>
        <w:jc w:val="both"/>
        <w:rPr>
          <w:color w:val="0F1115"/>
          <w:sz w:val="24"/>
          <w:szCs w:val="24"/>
          <w:lang w:eastAsia="ru-RU"/>
        </w:rPr>
      </w:pPr>
      <w:r w:rsidRPr="00710DDE">
        <w:rPr>
          <w:b/>
          <w:bCs/>
          <w:color w:val="0F1115"/>
          <w:sz w:val="24"/>
          <w:szCs w:val="24"/>
          <w:lang w:eastAsia="ru-RU"/>
        </w:rPr>
        <w:t>Федеральный закон от 29.12.2012 № 273-ФЗ «Об образовании в Российской Федерации»</w:t>
      </w:r>
      <w:r w:rsidRPr="00710DDE">
        <w:rPr>
          <w:color w:val="0F1115"/>
          <w:sz w:val="24"/>
          <w:szCs w:val="24"/>
          <w:lang w:eastAsia="ru-RU"/>
        </w:rPr>
        <w:t>. Определяет понятие воспитания как деятельности, направленной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 w:rsidR="00EA5FB0" w:rsidRPr="00710DDE" w:rsidRDefault="00EA5FB0" w:rsidP="00495546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line="276" w:lineRule="auto"/>
        <w:ind w:left="0"/>
        <w:jc w:val="both"/>
        <w:rPr>
          <w:color w:val="0F1115"/>
          <w:sz w:val="24"/>
          <w:szCs w:val="24"/>
          <w:lang w:eastAsia="ru-RU"/>
        </w:rPr>
      </w:pPr>
      <w:r w:rsidRPr="00710DDE">
        <w:rPr>
          <w:b/>
          <w:bCs/>
          <w:color w:val="0F1115"/>
          <w:sz w:val="24"/>
          <w:szCs w:val="24"/>
          <w:lang w:eastAsia="ru-RU"/>
        </w:rPr>
        <w:t>Федеральный закон от 24.07.1998 № 124-ФЗ «Об основных гарантиях прав ребенка в Российской Федерации»</w:t>
      </w:r>
      <w:r w:rsidRPr="00710DDE">
        <w:rPr>
          <w:shd w:val="clear" w:color="auto" w:fill="FFFFFF"/>
        </w:rPr>
        <w:t xml:space="preserve"> </w:t>
      </w:r>
      <w:r w:rsidRPr="00CE27C1">
        <w:rPr>
          <w:shd w:val="clear" w:color="auto" w:fill="FFFFFF"/>
        </w:rPr>
        <w:t>(изменения от 28.12.2024 №543-ФЗ)</w:t>
      </w:r>
      <w:r w:rsidRPr="00710DDE">
        <w:rPr>
          <w:color w:val="0F1115"/>
          <w:sz w:val="24"/>
          <w:szCs w:val="24"/>
          <w:lang w:eastAsia="ru-RU"/>
        </w:rPr>
        <w:t>. Устанавливает основные гарантии прав и законных интересов ребенка, предусмотренных Конституцией РФ. Статья 12.1 регламентирует полномочия органов государственной власти по осуществлению гарантий прав ребенка. Статья 12.2 устанавливает особенности обеспечения прав детей на отдых и оздоровление.</w:t>
      </w:r>
    </w:p>
    <w:p w:rsidR="00EA5FB0" w:rsidRPr="00710DDE" w:rsidRDefault="00EA5FB0" w:rsidP="00495546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line="276" w:lineRule="auto"/>
        <w:ind w:left="0"/>
        <w:jc w:val="both"/>
        <w:rPr>
          <w:color w:val="0F1115"/>
          <w:sz w:val="24"/>
          <w:szCs w:val="24"/>
          <w:lang w:eastAsia="ru-RU"/>
        </w:rPr>
      </w:pPr>
      <w:r w:rsidRPr="00710DDE">
        <w:rPr>
          <w:b/>
          <w:bCs/>
          <w:color w:val="0F1115"/>
          <w:sz w:val="24"/>
          <w:szCs w:val="24"/>
          <w:lang w:eastAsia="ru-RU"/>
        </w:rPr>
        <w:t>Федеральный закон от 28.12.2024 № 543-ФЗ «О внесении изменений в Федеральный закон "Об основных гарантиях прав ребенка в Российской Федерации"»</w:t>
      </w:r>
      <w:r w:rsidRPr="00710DDE">
        <w:rPr>
          <w:color w:val="0F1115"/>
          <w:sz w:val="24"/>
          <w:szCs w:val="24"/>
          <w:lang w:eastAsia="ru-RU"/>
        </w:rPr>
        <w:t>. Вносит изменения, касающиеся организации воспитательной работы в детских лагерях, вводит обязательность применения федеральных рабочих программ воспитания и единых подходов к организации воспитательной деятельности.</w:t>
      </w:r>
    </w:p>
    <w:p w:rsidR="00EA5FB0" w:rsidRPr="00710DDE" w:rsidRDefault="00EA5FB0" w:rsidP="00495546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20" w:line="276" w:lineRule="auto"/>
        <w:ind w:left="0"/>
        <w:jc w:val="both"/>
        <w:rPr>
          <w:color w:val="0F1115"/>
          <w:sz w:val="24"/>
          <w:szCs w:val="24"/>
          <w:lang w:eastAsia="ru-RU"/>
        </w:rPr>
      </w:pPr>
      <w:r w:rsidRPr="00710DDE">
        <w:rPr>
          <w:b/>
          <w:bCs/>
          <w:color w:val="0F1115"/>
          <w:sz w:val="24"/>
          <w:szCs w:val="24"/>
          <w:lang w:eastAsia="ru-RU"/>
        </w:rPr>
        <w:t>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</w:t>
      </w:r>
      <w:r w:rsidRPr="00710DDE">
        <w:rPr>
          <w:color w:val="0F1115"/>
          <w:sz w:val="24"/>
          <w:szCs w:val="24"/>
          <w:lang w:eastAsia="ru-RU"/>
        </w:rPr>
        <w:t>. Является основополагающим документом для разработки настоящей программы. Устанавливает:</w:t>
      </w:r>
    </w:p>
    <w:p w:rsidR="00EA5FB0" w:rsidRPr="00710DDE" w:rsidRDefault="00EA5FB0" w:rsidP="00495546">
      <w:pPr>
        <w:widowControl/>
        <w:numPr>
          <w:ilvl w:val="1"/>
          <w:numId w:val="20"/>
        </w:numPr>
        <w:shd w:val="clear" w:color="auto" w:fill="FFFFFF"/>
        <w:autoSpaceDE/>
        <w:autoSpaceDN/>
        <w:spacing w:before="100" w:beforeAutospacing="1" w:line="276" w:lineRule="auto"/>
        <w:ind w:left="0"/>
        <w:jc w:val="both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единые подходы к воспитанию в организациях отдыха детей и их оздоровления;</w:t>
      </w:r>
    </w:p>
    <w:p w:rsidR="00EA5FB0" w:rsidRPr="00710DDE" w:rsidRDefault="00EA5FB0" w:rsidP="00495546">
      <w:pPr>
        <w:widowControl/>
        <w:numPr>
          <w:ilvl w:val="1"/>
          <w:numId w:val="20"/>
        </w:numPr>
        <w:shd w:val="clear" w:color="auto" w:fill="FFFFFF"/>
        <w:autoSpaceDE/>
        <w:autoSpaceDN/>
        <w:spacing w:before="100" w:beforeAutospacing="1" w:line="276" w:lineRule="auto"/>
        <w:ind w:left="0"/>
        <w:jc w:val="both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перечень традиционных российских духовно-нравственных ценностей;</w:t>
      </w:r>
    </w:p>
    <w:p w:rsidR="00EA5FB0" w:rsidRPr="00710DDE" w:rsidRDefault="00EA5FB0" w:rsidP="00495546">
      <w:pPr>
        <w:widowControl/>
        <w:numPr>
          <w:ilvl w:val="1"/>
          <w:numId w:val="20"/>
        </w:numPr>
        <w:shd w:val="clear" w:color="auto" w:fill="FFFFFF"/>
        <w:autoSpaceDE/>
        <w:autoSpaceDN/>
        <w:spacing w:before="100" w:beforeAutospacing="1" w:line="276" w:lineRule="auto"/>
        <w:ind w:left="0"/>
        <w:jc w:val="both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структуру и содержание программы воспитания;</w:t>
      </w:r>
    </w:p>
    <w:p w:rsidR="00EA5FB0" w:rsidRPr="00710DDE" w:rsidRDefault="00EA5FB0" w:rsidP="00495546">
      <w:pPr>
        <w:widowControl/>
        <w:numPr>
          <w:ilvl w:val="1"/>
          <w:numId w:val="20"/>
        </w:numPr>
        <w:shd w:val="clear" w:color="auto" w:fill="FFFFFF"/>
        <w:autoSpaceDE/>
        <w:autoSpaceDN/>
        <w:spacing w:before="100" w:beforeAutospacing="1" w:line="276" w:lineRule="auto"/>
        <w:ind w:left="0"/>
        <w:jc w:val="both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инвариантные и вариативные модули;</w:t>
      </w:r>
    </w:p>
    <w:p w:rsidR="00EA5FB0" w:rsidRPr="00710DDE" w:rsidRDefault="00EA5FB0" w:rsidP="00495546">
      <w:pPr>
        <w:widowControl/>
        <w:numPr>
          <w:ilvl w:val="1"/>
          <w:numId w:val="20"/>
        </w:numPr>
        <w:shd w:val="clear" w:color="auto" w:fill="FFFFFF"/>
        <w:autoSpaceDE/>
        <w:autoSpaceDN/>
        <w:spacing w:before="100" w:beforeAutospacing="1" w:line="276" w:lineRule="auto"/>
        <w:ind w:left="0"/>
        <w:jc w:val="both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требования к календарному плану воспитательной работы.</w:t>
      </w:r>
    </w:p>
    <w:p w:rsidR="00EA5FB0" w:rsidRPr="00710DDE" w:rsidRDefault="00EA5FB0" w:rsidP="00495546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line="276" w:lineRule="auto"/>
        <w:ind w:left="0"/>
        <w:jc w:val="both"/>
        <w:rPr>
          <w:color w:val="0F1115"/>
          <w:sz w:val="24"/>
          <w:szCs w:val="24"/>
          <w:lang w:eastAsia="ru-RU"/>
        </w:rPr>
      </w:pPr>
      <w:r w:rsidRPr="00710DDE">
        <w:rPr>
          <w:b/>
          <w:bCs/>
          <w:color w:val="0F1115"/>
          <w:sz w:val="24"/>
          <w:szCs w:val="24"/>
          <w:lang w:eastAsia="ru-RU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</w:t>
      </w:r>
      <w:r w:rsidRPr="00710DDE">
        <w:rPr>
          <w:color w:val="0F1115"/>
          <w:sz w:val="24"/>
          <w:szCs w:val="24"/>
          <w:lang w:eastAsia="ru-RU"/>
        </w:rPr>
        <w:t>. Определяет систему ценностей, лежащих в основе воспитательного процесса: жизнь, достоинство, права и свободы человека, патриотизм, гражданственность, служение Отечеству, крепкая семья, созидательный труд, гуманизм, милосердие, справедливость, коллективизм, историческая память, единство народов России.</w:t>
      </w:r>
    </w:p>
    <w:p w:rsidR="00EA5FB0" w:rsidRPr="00710DDE" w:rsidRDefault="00EA5FB0" w:rsidP="00495546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line="276" w:lineRule="auto"/>
        <w:ind w:left="0"/>
        <w:jc w:val="both"/>
        <w:rPr>
          <w:color w:val="0F1115"/>
          <w:sz w:val="24"/>
          <w:szCs w:val="24"/>
          <w:lang w:eastAsia="ru-RU"/>
        </w:rPr>
      </w:pPr>
      <w:r w:rsidRPr="00710DDE">
        <w:rPr>
          <w:b/>
          <w:bCs/>
          <w:color w:val="0F1115"/>
          <w:sz w:val="24"/>
          <w:szCs w:val="24"/>
          <w:lang w:eastAsia="ru-RU"/>
        </w:rPr>
        <w:lastRenderedPageBreak/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710DDE">
        <w:rPr>
          <w:color w:val="0F1115"/>
          <w:sz w:val="24"/>
          <w:szCs w:val="24"/>
          <w:lang w:eastAsia="ru-RU"/>
        </w:rPr>
        <w:t> (утверждены постановлением Главного государственного санитарного врача РФ от 28.09.2020 № 28). Устанавливают требования к условиям размещения, питания, режиму дня и организации воспитательного процесса.</w:t>
      </w:r>
    </w:p>
    <w:p w:rsidR="00EA5FB0" w:rsidRPr="00710DDE" w:rsidRDefault="00EA5FB0" w:rsidP="00495546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line="276" w:lineRule="auto"/>
        <w:ind w:left="0"/>
        <w:jc w:val="both"/>
        <w:rPr>
          <w:color w:val="0F1115"/>
          <w:sz w:val="24"/>
          <w:szCs w:val="24"/>
          <w:lang w:eastAsia="ru-RU"/>
        </w:rPr>
      </w:pPr>
      <w:r w:rsidRPr="00710DDE">
        <w:rPr>
          <w:b/>
          <w:bCs/>
          <w:color w:val="0F1115"/>
          <w:sz w:val="24"/>
          <w:szCs w:val="24"/>
          <w:lang w:eastAsia="ru-RU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Pr="00710DDE">
        <w:rPr>
          <w:color w:val="0F1115"/>
          <w:sz w:val="24"/>
          <w:szCs w:val="24"/>
          <w:lang w:eastAsia="ru-RU"/>
        </w:rPr>
        <w:t> (утверждены постановлением Главного государственного санитарного врача РФ от 28.01.2021 № 2). Определяют нормативы продолжительности сна, двигательной активности, прогулок и других режимных моментов.</w:t>
      </w:r>
    </w:p>
    <w:p w:rsidR="00EA5FB0" w:rsidRDefault="00EA5FB0">
      <w:pPr>
        <w:pStyle w:val="1"/>
        <w:spacing w:line="321" w:lineRule="exact"/>
        <w:ind w:left="859"/>
        <w:rPr>
          <w:sz w:val="24"/>
          <w:szCs w:val="24"/>
        </w:rPr>
      </w:pPr>
    </w:p>
    <w:p w:rsidR="00912D73" w:rsidRPr="00734BA2" w:rsidRDefault="00450C13">
      <w:pPr>
        <w:pStyle w:val="1"/>
        <w:spacing w:line="321" w:lineRule="exact"/>
        <w:ind w:left="859"/>
        <w:rPr>
          <w:sz w:val="24"/>
          <w:szCs w:val="24"/>
        </w:rPr>
      </w:pPr>
      <w:r w:rsidRPr="00734BA2">
        <w:rPr>
          <w:sz w:val="24"/>
          <w:szCs w:val="24"/>
        </w:rPr>
        <w:t>Законодательство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сфере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before="154" w:line="360" w:lineRule="auto"/>
        <w:ind w:right="11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158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5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марта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2025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годы»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дополнениями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08.11.2019).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968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11.10.2021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внесении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подпрограмму «Организация отдыха детей и молодежи на 2019 – 2025 годы»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 на 2019 – 2025 годы», утвержденной постановлением Кабинета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Министров 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05.03.2019 № 158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2025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годы».</w:t>
      </w:r>
    </w:p>
    <w:p w:rsidR="00912D73" w:rsidRPr="00A075EC" w:rsidRDefault="00450C13" w:rsidP="00A075EC">
      <w:pPr>
        <w:pStyle w:val="a4"/>
        <w:numPr>
          <w:ilvl w:val="0"/>
          <w:numId w:val="13"/>
        </w:numPr>
        <w:tabs>
          <w:tab w:val="left" w:pos="1573"/>
        </w:tabs>
        <w:spacing w:before="210" w:line="360" w:lineRule="auto"/>
        <w:ind w:right="140" w:firstLine="0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ПКМ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№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86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04.02.2022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внесении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государственную программу «Развитие молодежной политики в Республике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 на 2019 - 2025 годы», утвержденную постановлением Кабинета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Министров</w:t>
      </w:r>
      <w:r w:rsidRPr="00A075EC">
        <w:rPr>
          <w:spacing w:val="6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05.03.2019</w:t>
      </w:r>
      <w:r w:rsidRPr="00A075EC">
        <w:rPr>
          <w:spacing w:val="64"/>
          <w:sz w:val="24"/>
          <w:szCs w:val="24"/>
        </w:rPr>
        <w:t xml:space="preserve"> </w:t>
      </w:r>
      <w:r w:rsidRPr="00A075EC">
        <w:rPr>
          <w:sz w:val="24"/>
          <w:szCs w:val="24"/>
        </w:rPr>
        <w:t>№</w:t>
      </w:r>
      <w:r w:rsidRPr="00A075EC">
        <w:rPr>
          <w:spacing w:val="60"/>
          <w:sz w:val="24"/>
          <w:szCs w:val="24"/>
        </w:rPr>
        <w:t xml:space="preserve"> </w:t>
      </w:r>
      <w:r w:rsidRPr="00A075EC">
        <w:rPr>
          <w:sz w:val="24"/>
          <w:szCs w:val="24"/>
        </w:rPr>
        <w:t>158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«Об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утверждении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2019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-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2025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годы».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26" w:firstLine="706"/>
        <w:jc w:val="both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ПКМ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РТ</w:t>
      </w:r>
      <w:r w:rsidRPr="00734BA2">
        <w:rPr>
          <w:spacing w:val="-1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№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346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29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апреля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2020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г.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«Об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организации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17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№446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16.05.2022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внесении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постановление Кабинета Министров Республики Татарстан от 29.04.2020 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346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 отдыха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 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 молодежи».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19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Нормативы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повышению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заработной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платы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медикам.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31" w:firstLine="706"/>
        <w:jc w:val="both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ПКМ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РТ</w:t>
      </w:r>
      <w:r w:rsidRPr="00734BA2">
        <w:rPr>
          <w:spacing w:val="-1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№130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03.03.2015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«Об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утверждении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Стандарта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качества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услуги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26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19.01.2018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межведомственном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взаимодействии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системе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межведомственного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электронного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документооборота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выездов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детей».</w:t>
      </w:r>
    </w:p>
    <w:p w:rsidR="00912D73" w:rsidRPr="00734BA2" w:rsidRDefault="00450C13" w:rsidP="00A075EC">
      <w:pPr>
        <w:pStyle w:val="a3"/>
        <w:spacing w:line="360" w:lineRule="auto"/>
        <w:ind w:right="123"/>
        <w:rPr>
          <w:sz w:val="24"/>
          <w:szCs w:val="24"/>
        </w:rPr>
      </w:pPr>
      <w:r w:rsidRPr="00734BA2">
        <w:rPr>
          <w:sz w:val="24"/>
          <w:szCs w:val="24"/>
        </w:rPr>
        <w:t>Согласно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Федеральному закону 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24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июля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1998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124-ФЗ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основных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гарантиях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(с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изменениями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 xml:space="preserve">дополнениями) к </w:t>
      </w:r>
      <w:r w:rsidRPr="00734BA2">
        <w:rPr>
          <w:b/>
          <w:sz w:val="24"/>
          <w:szCs w:val="24"/>
        </w:rPr>
        <w:lastRenderedPageBreak/>
        <w:t xml:space="preserve">организациям отдыха детей и их оздоровления </w:t>
      </w:r>
      <w:r w:rsidRPr="00734BA2">
        <w:rPr>
          <w:sz w:val="24"/>
          <w:szCs w:val="24"/>
        </w:rPr>
        <w:t>(далее 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детский лагерь) относятся организации (независимо от их организационно-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правовых форм) сезонного или круглогодичного действия, стационарного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(или) нестационарного типа, с круглосуточным или дневным пребыванием,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оказывающие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услуги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 отдыха детей и их оздоровления сезонного или круглогодичного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действия,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организованные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организациями,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осуществляющими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организацию</w:t>
      </w:r>
      <w:r w:rsidRPr="00734BA2">
        <w:rPr>
          <w:spacing w:val="32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3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40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</w:t>
      </w:r>
      <w:r w:rsidRPr="00734BA2">
        <w:rPr>
          <w:spacing w:val="40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="00A075EC">
        <w:rPr>
          <w:sz w:val="24"/>
          <w:szCs w:val="24"/>
        </w:rPr>
        <w:t xml:space="preserve"> </w:t>
      </w:r>
      <w:r w:rsidRPr="00734BA2">
        <w:rPr>
          <w:sz w:val="24"/>
          <w:szCs w:val="24"/>
        </w:rPr>
        <w:t>каникулярное время (с круглосуточным или дневным пребыванием), 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палаточного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типа,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специализированные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(профильные)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различной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тематической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направленности.</w:t>
      </w:r>
    </w:p>
    <w:p w:rsidR="00912D73" w:rsidRPr="00734BA2" w:rsidRDefault="00450C13">
      <w:pPr>
        <w:pStyle w:val="a3"/>
        <w:spacing w:line="362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Программа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методическим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документом,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определяющим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комплекс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основных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характеристик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осуществляемой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разрабатывается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области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28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Программа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создана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целью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организации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непрерывного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воспитательного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процесса,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единстве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преемственности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дополнительным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образованием,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соотносится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примерной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рабочей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реализующих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образования.</w:t>
      </w:r>
    </w:p>
    <w:p w:rsidR="00912D73" w:rsidRPr="00734BA2" w:rsidRDefault="00450C13">
      <w:pPr>
        <w:pStyle w:val="a3"/>
        <w:spacing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Программа предусматривает приобщение обучающихся к российским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ценностям, включая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этнической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группы,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правилам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обществе.</w:t>
      </w:r>
    </w:p>
    <w:p w:rsidR="00912D73" w:rsidRPr="00734BA2" w:rsidRDefault="00450C13">
      <w:pPr>
        <w:spacing w:line="360" w:lineRule="auto"/>
        <w:ind w:left="152" w:right="12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Родины,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родного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края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природы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лежат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патриотического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spacing w:line="360" w:lineRule="auto"/>
        <w:ind w:left="152" w:right="12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 xml:space="preserve">Ценности </w:t>
      </w:r>
      <w:r w:rsidRPr="00734BA2">
        <w:rPr>
          <w:b/>
          <w:sz w:val="24"/>
          <w:szCs w:val="24"/>
        </w:rPr>
        <w:t>человека, дружбы, семьи</w:t>
      </w:r>
      <w:r w:rsidRPr="00734BA2">
        <w:rPr>
          <w:sz w:val="24"/>
          <w:szCs w:val="24"/>
        </w:rPr>
        <w:t xml:space="preserve">, </w:t>
      </w:r>
      <w:r w:rsidRPr="00734BA2">
        <w:rPr>
          <w:b/>
          <w:sz w:val="24"/>
          <w:szCs w:val="24"/>
        </w:rPr>
        <w:t xml:space="preserve">общества, сотрудничества </w:t>
      </w:r>
      <w:r w:rsidRPr="00734BA2">
        <w:rPr>
          <w:sz w:val="24"/>
          <w:szCs w:val="24"/>
        </w:rPr>
        <w:t>лежат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социального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38"/>
        <w:rPr>
          <w:sz w:val="24"/>
          <w:szCs w:val="24"/>
        </w:rPr>
      </w:pPr>
      <w:r w:rsidRPr="00734BA2">
        <w:rPr>
          <w:sz w:val="24"/>
          <w:szCs w:val="24"/>
        </w:rPr>
        <w:t>Ценность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знания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познавательного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734BA2">
        <w:rPr>
          <w:sz w:val="24"/>
          <w:szCs w:val="24"/>
        </w:rPr>
        <w:t>Ценность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здоровья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734BA2">
        <w:rPr>
          <w:sz w:val="24"/>
          <w:szCs w:val="24"/>
        </w:rPr>
        <w:t xml:space="preserve">Ценность </w:t>
      </w:r>
      <w:r w:rsidRPr="00734BA2">
        <w:rPr>
          <w:b/>
          <w:sz w:val="24"/>
          <w:szCs w:val="24"/>
        </w:rPr>
        <w:t>труда</w:t>
      </w:r>
      <w:r w:rsidRPr="00734BA2">
        <w:rPr>
          <w:b/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трудового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spacing w:before="154" w:line="360" w:lineRule="auto"/>
        <w:ind w:left="152" w:right="129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культуры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красоты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лежат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эстетического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tabs>
          <w:tab w:val="left" w:pos="2535"/>
          <w:tab w:val="left" w:pos="3996"/>
          <w:tab w:val="left" w:pos="4744"/>
          <w:tab w:val="left" w:pos="6061"/>
          <w:tab w:val="left" w:pos="7441"/>
        </w:tabs>
        <w:spacing w:before="210" w:line="360" w:lineRule="auto"/>
        <w:ind w:right="141"/>
        <w:jc w:val="left"/>
        <w:rPr>
          <w:sz w:val="24"/>
          <w:szCs w:val="24"/>
        </w:rPr>
      </w:pPr>
      <w:r w:rsidRPr="00734BA2">
        <w:rPr>
          <w:sz w:val="24"/>
          <w:szCs w:val="24"/>
        </w:rPr>
        <w:t>Программа</w:t>
      </w:r>
      <w:r w:rsidRPr="00734BA2">
        <w:rPr>
          <w:sz w:val="24"/>
          <w:szCs w:val="24"/>
        </w:rPr>
        <w:tab/>
        <w:t>включает</w:t>
      </w:r>
      <w:r w:rsidRPr="00734BA2">
        <w:rPr>
          <w:sz w:val="24"/>
          <w:szCs w:val="24"/>
        </w:rPr>
        <w:tab/>
        <w:t>три</w:t>
      </w:r>
      <w:r w:rsidRPr="00734BA2">
        <w:rPr>
          <w:sz w:val="24"/>
          <w:szCs w:val="24"/>
        </w:rPr>
        <w:tab/>
        <w:t>раздела:</w:t>
      </w:r>
      <w:r w:rsidRPr="00734BA2">
        <w:rPr>
          <w:sz w:val="24"/>
          <w:szCs w:val="24"/>
        </w:rPr>
        <w:tab/>
        <w:t>целевой;</w:t>
      </w:r>
      <w:r w:rsidRPr="00734BA2">
        <w:rPr>
          <w:sz w:val="24"/>
          <w:szCs w:val="24"/>
        </w:rPr>
        <w:tab/>
      </w:r>
      <w:r w:rsidRPr="00734BA2">
        <w:rPr>
          <w:spacing w:val="-1"/>
          <w:sz w:val="24"/>
          <w:szCs w:val="24"/>
        </w:rPr>
        <w:t>содержательный;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организационный.</w:t>
      </w:r>
    </w:p>
    <w:p w:rsidR="00912D73" w:rsidRPr="00734BA2" w:rsidRDefault="00450C13">
      <w:pPr>
        <w:pStyle w:val="a3"/>
        <w:spacing w:line="321" w:lineRule="exact"/>
        <w:ind w:left="859" w:firstLine="0"/>
        <w:jc w:val="left"/>
        <w:rPr>
          <w:sz w:val="24"/>
          <w:szCs w:val="24"/>
        </w:rPr>
      </w:pPr>
      <w:r w:rsidRPr="00734BA2">
        <w:rPr>
          <w:sz w:val="24"/>
          <w:szCs w:val="24"/>
        </w:rPr>
        <w:t>Приложение: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примерный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календарный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план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работы.</w:t>
      </w:r>
    </w:p>
    <w:p w:rsidR="00912D73" w:rsidRPr="00734BA2" w:rsidRDefault="00450C13">
      <w:pPr>
        <w:pStyle w:val="1"/>
        <w:spacing w:before="210"/>
        <w:ind w:left="859"/>
        <w:jc w:val="left"/>
        <w:rPr>
          <w:sz w:val="24"/>
          <w:szCs w:val="24"/>
        </w:rPr>
      </w:pPr>
      <w:bookmarkStart w:id="1" w:name="_TOC_250016"/>
      <w:r w:rsidRPr="00734BA2">
        <w:rPr>
          <w:sz w:val="24"/>
          <w:szCs w:val="24"/>
        </w:rPr>
        <w:t>Раздел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I.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ЦЕННОСТНО-ЦЕЛЕВЫЕ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</w:t>
      </w:r>
      <w:r w:rsidRPr="00734BA2">
        <w:rPr>
          <w:spacing w:val="-9"/>
          <w:sz w:val="24"/>
          <w:szCs w:val="24"/>
        </w:rPr>
        <w:t xml:space="preserve"> </w:t>
      </w:r>
      <w:bookmarkEnd w:id="1"/>
      <w:r w:rsidRPr="00734BA2">
        <w:rPr>
          <w:sz w:val="24"/>
          <w:szCs w:val="24"/>
        </w:rPr>
        <w:t>ВОСПИТАНИЯ</w:t>
      </w:r>
    </w:p>
    <w:p w:rsidR="00912D73" w:rsidRPr="00734BA2" w:rsidRDefault="00450C13">
      <w:pPr>
        <w:pStyle w:val="a3"/>
        <w:spacing w:before="160" w:line="360" w:lineRule="auto"/>
        <w:ind w:right="124"/>
        <w:rPr>
          <w:sz w:val="24"/>
          <w:szCs w:val="24"/>
        </w:rPr>
      </w:pPr>
      <w:r w:rsidRPr="00734BA2">
        <w:rPr>
          <w:sz w:val="24"/>
          <w:szCs w:val="24"/>
        </w:rPr>
        <w:t>Нормативные ценностно-целевые основы воспитания детей в 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содержанием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(базовых,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общенациональных)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lastRenderedPageBreak/>
        <w:t>ценностей,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закреплённых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Конституции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Федерации.</w:t>
      </w:r>
    </w:p>
    <w:p w:rsidR="00912D73" w:rsidRPr="00734BA2" w:rsidRDefault="00450C13">
      <w:pPr>
        <w:pStyle w:val="a3"/>
        <w:spacing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мировоззренческого,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этнического,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конфессионального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многообразия российского общества, ценностно-целевые основы 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 включают духовно-нравственные ценности культуры народов 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традиционных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религий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народов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России,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реализуемых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добровольной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основе,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в соответствии с мировоззренческими, этническими, конфессиональными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потребностями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(законных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представителей).</w:t>
      </w:r>
    </w:p>
    <w:p w:rsidR="00912D73" w:rsidRPr="00734BA2" w:rsidRDefault="00450C13">
      <w:pPr>
        <w:pStyle w:val="a3"/>
        <w:spacing w:before="4" w:line="360" w:lineRule="auto"/>
        <w:ind w:right="128"/>
        <w:rPr>
          <w:sz w:val="24"/>
          <w:szCs w:val="24"/>
        </w:rPr>
      </w:pPr>
      <w:r w:rsidRPr="00734BA2">
        <w:rPr>
          <w:sz w:val="24"/>
          <w:szCs w:val="24"/>
        </w:rPr>
        <w:t>Воспитательная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соответствии с приоритетами государственной политики в сфере воспитания,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зафиксированными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«Стратегии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 на период до 2025 года», государственной молодежной 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</w:t>
      </w:r>
      <w:bookmarkStart w:id="2" w:name="_GoBack"/>
      <w:bookmarkEnd w:id="2"/>
      <w:r w:rsidRPr="00734BA2">
        <w:rPr>
          <w:sz w:val="24"/>
          <w:szCs w:val="24"/>
        </w:rPr>
        <w:t>одежной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Приоритетной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задачей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сфере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 развитие высоконравственной личности, разделяющей российские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обладающей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актуальными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умениями, способной реализовать свой потенциал в условиях современного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общества,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готовой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мирному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созиданию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Родины.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3761"/>
        </w:tabs>
        <w:spacing w:before="3"/>
        <w:jc w:val="both"/>
        <w:rPr>
          <w:sz w:val="24"/>
          <w:szCs w:val="24"/>
        </w:rPr>
      </w:pPr>
      <w:bookmarkStart w:id="3" w:name="1.1._Цель_и_задачи_воспитания"/>
      <w:bookmarkStart w:id="4" w:name="_TOC_250015"/>
      <w:bookmarkEnd w:id="3"/>
      <w:r w:rsidRPr="00734BA2">
        <w:rPr>
          <w:sz w:val="24"/>
          <w:szCs w:val="24"/>
        </w:rPr>
        <w:t>Цель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задачи</w:t>
      </w:r>
      <w:r w:rsidRPr="00734BA2">
        <w:rPr>
          <w:spacing w:val="-8"/>
          <w:sz w:val="24"/>
          <w:szCs w:val="24"/>
        </w:rPr>
        <w:t xml:space="preserve"> </w:t>
      </w:r>
      <w:bookmarkEnd w:id="4"/>
      <w:r w:rsidRPr="00734BA2">
        <w:rPr>
          <w:sz w:val="24"/>
          <w:szCs w:val="24"/>
        </w:rPr>
        <w:t>воспитания</w:t>
      </w:r>
    </w:p>
    <w:p w:rsidR="00912D73" w:rsidRPr="00734BA2" w:rsidRDefault="00450C13" w:rsidP="00A075EC">
      <w:pPr>
        <w:pStyle w:val="a3"/>
        <w:spacing w:before="161" w:line="360" w:lineRule="auto"/>
        <w:ind w:right="121"/>
        <w:rPr>
          <w:sz w:val="24"/>
          <w:szCs w:val="24"/>
        </w:rPr>
      </w:pPr>
      <w:r w:rsidRPr="00734BA2">
        <w:rPr>
          <w:sz w:val="24"/>
          <w:szCs w:val="24"/>
        </w:rPr>
        <w:t>Современный российский общенациональный воспитательный идеал 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высоконравственный,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творческий,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компетентный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гражданин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принимающий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судьбу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осознающий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ответственность за настоящее и будущее страны, укорененный в духовных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культурных традициях многонационального народа Республики Татарстан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2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27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8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целом.</w:t>
      </w:r>
      <w:r w:rsidRPr="00734BA2">
        <w:rPr>
          <w:spacing w:val="22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3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соответствии</w:t>
      </w:r>
      <w:r w:rsidRPr="00734BA2">
        <w:rPr>
          <w:spacing w:val="2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9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этим</w:t>
      </w:r>
      <w:r w:rsidRPr="00734BA2">
        <w:rPr>
          <w:spacing w:val="23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идеалом</w:t>
      </w:r>
      <w:r w:rsidRPr="00734BA2">
        <w:rPr>
          <w:spacing w:val="2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="00A075EC">
        <w:rPr>
          <w:sz w:val="24"/>
          <w:szCs w:val="24"/>
        </w:rPr>
        <w:t xml:space="preserve"> </w:t>
      </w:r>
      <w:r w:rsidRPr="00734BA2">
        <w:rPr>
          <w:spacing w:val="-2"/>
          <w:sz w:val="24"/>
          <w:szCs w:val="24"/>
        </w:rPr>
        <w:t>нормативными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правовыми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актами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Российской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Федерации</w:t>
      </w:r>
      <w:r w:rsidRPr="00734BA2">
        <w:rPr>
          <w:spacing w:val="-18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в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сфере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образования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цель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воспитания</w:t>
      </w:r>
      <w:r w:rsidRPr="00734BA2">
        <w:rPr>
          <w:sz w:val="24"/>
          <w:szCs w:val="24"/>
        </w:rPr>
        <w:t>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создание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самоопределения и социализации обучающихся на основе социокультурных,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духовно-нравственных ценностей и принятых в российском обществе правил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интересах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человека,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семьи,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чувства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патриотизма,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гражданственности,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памяти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защитников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подвигам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Героев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закону и правопорядку, человеку труда и старшему поколению, взаимного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бережного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культурному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наследию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многонационального народа Российской Федерации, природе и окружающей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среде (Федеральный закон от 29 декабря 2012 г. № 273-ФЗ «Об образовании 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ст.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п.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2).</w:t>
      </w:r>
    </w:p>
    <w:p w:rsidR="00912D73" w:rsidRPr="00734BA2" w:rsidRDefault="00450C13">
      <w:pPr>
        <w:pStyle w:val="a3"/>
        <w:spacing w:before="3"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Задачи воспитания определены с учетом интеллектуально-когнитивной,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эмоционально-оценочной,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деятельностно-практической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составляющих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личности: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83"/>
        </w:tabs>
        <w:spacing w:line="360" w:lineRule="auto"/>
        <w:ind w:right="131" w:firstLine="706"/>
        <w:rPr>
          <w:sz w:val="24"/>
          <w:szCs w:val="24"/>
        </w:rPr>
      </w:pPr>
      <w:r w:rsidRPr="00734BA2">
        <w:rPr>
          <w:sz w:val="24"/>
          <w:szCs w:val="24"/>
        </w:rPr>
        <w:t>усвоение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 xml:space="preserve">традиций, которые </w:t>
      </w:r>
      <w:r w:rsidRPr="00734BA2">
        <w:rPr>
          <w:sz w:val="24"/>
          <w:szCs w:val="24"/>
        </w:rPr>
        <w:lastRenderedPageBreak/>
        <w:t>выработало российское общество (социально значимых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знаний);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76"/>
        </w:tabs>
        <w:spacing w:line="360" w:lineRule="auto"/>
        <w:ind w:right="134" w:firstLine="706"/>
        <w:rPr>
          <w:sz w:val="24"/>
          <w:szCs w:val="24"/>
        </w:rPr>
      </w:pPr>
      <w:r w:rsidRPr="00734BA2">
        <w:rPr>
          <w:sz w:val="24"/>
          <w:szCs w:val="24"/>
        </w:rPr>
        <w:t>развитие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позитивных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ценностям,</w:t>
      </w:r>
      <w:r w:rsidRPr="00734BA2">
        <w:rPr>
          <w:spacing w:val="4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традициям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(их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освоение,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принятие,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трансляция);</w:t>
      </w:r>
    </w:p>
    <w:p w:rsidR="00912D73" w:rsidRDefault="00450C13">
      <w:pPr>
        <w:pStyle w:val="a4"/>
        <w:numPr>
          <w:ilvl w:val="2"/>
          <w:numId w:val="14"/>
        </w:numPr>
        <w:tabs>
          <w:tab w:val="left" w:pos="1032"/>
        </w:tabs>
        <w:spacing w:before="4" w:line="360" w:lineRule="auto"/>
        <w:ind w:right="120" w:firstLine="706"/>
        <w:rPr>
          <w:sz w:val="24"/>
          <w:szCs w:val="24"/>
        </w:rPr>
      </w:pPr>
      <w:r w:rsidRPr="00734BA2">
        <w:rPr>
          <w:sz w:val="24"/>
          <w:szCs w:val="24"/>
        </w:rPr>
        <w:t>приобретение соответствующего этим нормам, ценностям, традициям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 xml:space="preserve">социокультурного опыта поведения, общения, межличностных </w:t>
      </w:r>
      <w:r w:rsidRPr="00734BA2">
        <w:rPr>
          <w:strike/>
          <w:sz w:val="24"/>
          <w:szCs w:val="24"/>
        </w:rPr>
        <w:t>и социальных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отношений,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применения</w:t>
      </w:r>
      <w:r w:rsidRPr="00734BA2">
        <w:rPr>
          <w:spacing w:val="-2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полученных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знаний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сформированных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(опыта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поступков,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социально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значимых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дел).</w:t>
      </w:r>
    </w:p>
    <w:p w:rsidR="00E91FD2" w:rsidRPr="00E91FD2" w:rsidRDefault="00E91FD2" w:rsidP="00E91FD2">
      <w:pPr>
        <w:tabs>
          <w:tab w:val="left" w:pos="1032"/>
        </w:tabs>
        <w:spacing w:before="4" w:line="360" w:lineRule="auto"/>
        <w:ind w:right="120"/>
        <w:rPr>
          <w:sz w:val="24"/>
          <w:szCs w:val="24"/>
        </w:rPr>
      </w:pP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1867"/>
        </w:tabs>
        <w:spacing w:line="321" w:lineRule="exact"/>
        <w:ind w:left="1866" w:hanging="497"/>
        <w:jc w:val="both"/>
        <w:rPr>
          <w:sz w:val="24"/>
          <w:szCs w:val="24"/>
        </w:rPr>
      </w:pPr>
      <w:bookmarkStart w:id="5" w:name="1.2._Методологические_основы_и_принципы_"/>
      <w:bookmarkEnd w:id="5"/>
      <w:r w:rsidRPr="00734BA2">
        <w:rPr>
          <w:sz w:val="24"/>
          <w:szCs w:val="24"/>
        </w:rPr>
        <w:t>Методологические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принципы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</w:p>
    <w:p w:rsidR="00912D73" w:rsidRPr="00734BA2" w:rsidRDefault="00450C13">
      <w:pPr>
        <w:spacing w:before="161"/>
        <w:ind w:left="3846" w:right="3822"/>
        <w:jc w:val="center"/>
        <w:rPr>
          <w:b/>
          <w:sz w:val="24"/>
          <w:szCs w:val="24"/>
        </w:rPr>
      </w:pPr>
      <w:r w:rsidRPr="00734BA2">
        <w:rPr>
          <w:b/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Методологической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антропологический,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культурно-исторический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="00E15356">
        <w:rPr>
          <w:sz w:val="24"/>
          <w:szCs w:val="24"/>
        </w:rPr>
        <w:t xml:space="preserve">системно-деятельностный 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подходы.</w:t>
      </w:r>
    </w:p>
    <w:p w:rsidR="00912D73" w:rsidRPr="00734BA2" w:rsidRDefault="00450C13">
      <w:pPr>
        <w:pStyle w:val="a3"/>
        <w:spacing w:before="210" w:line="360" w:lineRule="auto"/>
        <w:ind w:right="137"/>
        <w:rPr>
          <w:sz w:val="24"/>
          <w:szCs w:val="24"/>
        </w:rPr>
      </w:pPr>
      <w:r w:rsidRPr="00734BA2">
        <w:rPr>
          <w:sz w:val="24"/>
          <w:szCs w:val="24"/>
        </w:rPr>
        <w:t>Воспитательная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принципах:</w:t>
      </w:r>
    </w:p>
    <w:p w:rsidR="00912D73" w:rsidRPr="00734BA2" w:rsidRDefault="00450C13">
      <w:pPr>
        <w:pStyle w:val="a4"/>
        <w:numPr>
          <w:ilvl w:val="0"/>
          <w:numId w:val="11"/>
        </w:numPr>
        <w:tabs>
          <w:tab w:val="left" w:pos="1032"/>
        </w:tabs>
        <w:spacing w:line="360" w:lineRule="auto"/>
        <w:ind w:right="12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принцип гуманистической направленности. </w:t>
      </w:r>
      <w:r w:rsidRPr="00734BA2">
        <w:rPr>
          <w:sz w:val="24"/>
          <w:szCs w:val="24"/>
        </w:rPr>
        <w:t>Каждый ребенок имеет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право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признание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его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как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человеческой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личности,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уважение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достоинства,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защиту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человеческих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свободное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развитие;</w:t>
      </w:r>
    </w:p>
    <w:p w:rsidR="00912D73" w:rsidRPr="00734BA2" w:rsidRDefault="00450C13">
      <w:pPr>
        <w:pStyle w:val="a4"/>
        <w:numPr>
          <w:ilvl w:val="0"/>
          <w:numId w:val="11"/>
        </w:numPr>
        <w:tabs>
          <w:tab w:val="left" w:pos="1011"/>
        </w:tabs>
        <w:spacing w:line="362" w:lineRule="auto"/>
        <w:ind w:right="130" w:firstLine="706"/>
        <w:rPr>
          <w:sz w:val="24"/>
          <w:szCs w:val="24"/>
        </w:rPr>
      </w:pPr>
      <w:r w:rsidRPr="00734BA2">
        <w:rPr>
          <w:b/>
          <w:spacing w:val="-1"/>
          <w:sz w:val="24"/>
          <w:szCs w:val="24"/>
        </w:rPr>
        <w:t>принцип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ценностного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единства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и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совместности</w:t>
      </w:r>
      <w:r w:rsidRPr="00734BA2">
        <w:rPr>
          <w:spacing w:val="-1"/>
          <w:sz w:val="24"/>
          <w:szCs w:val="24"/>
        </w:rPr>
        <w:t>.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Единство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смыслов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разделяемых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отношений, содействие, сотворчество и сопереживание, взаимопонимание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взаимное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032"/>
        </w:tabs>
        <w:spacing w:line="360" w:lineRule="auto"/>
        <w:ind w:right="129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принцип природосообразности. </w:t>
      </w:r>
      <w:r w:rsidRPr="00734BA2">
        <w:rPr>
          <w:sz w:val="24"/>
          <w:szCs w:val="24"/>
        </w:rPr>
        <w:t>Интеллектуальная, психологическая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 физическая готовность к освоению социально-культурных ориентиров, 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принятию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трансляции;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183"/>
        </w:tabs>
        <w:spacing w:line="360" w:lineRule="auto"/>
        <w:ind w:right="130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культуросообразности.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культуре и традициях Республики Татарстан, России, включая 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региона;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003"/>
        </w:tabs>
        <w:spacing w:line="360" w:lineRule="auto"/>
        <w:ind w:right="125" w:firstLine="706"/>
        <w:rPr>
          <w:sz w:val="24"/>
          <w:szCs w:val="24"/>
        </w:rPr>
      </w:pPr>
      <w:r w:rsidRPr="00734BA2">
        <w:rPr>
          <w:b/>
          <w:spacing w:val="-1"/>
          <w:sz w:val="24"/>
          <w:szCs w:val="24"/>
        </w:rPr>
        <w:t>принцип</w:t>
      </w:r>
      <w:r w:rsidRPr="00734BA2">
        <w:rPr>
          <w:b/>
          <w:spacing w:val="-17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совместной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деятельности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ребенка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-17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взрослого</w:t>
      </w:r>
      <w:r w:rsidRPr="00734BA2">
        <w:rPr>
          <w:sz w:val="24"/>
          <w:szCs w:val="24"/>
        </w:rPr>
        <w:t>.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Значимость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совместной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приобщения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культурным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освоения;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061"/>
        </w:tabs>
        <w:spacing w:line="360" w:lineRule="auto"/>
        <w:ind w:right="12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 следования нравственному примеру</w:t>
      </w:r>
      <w:r w:rsidRPr="00734BA2">
        <w:rPr>
          <w:sz w:val="24"/>
          <w:szCs w:val="24"/>
        </w:rPr>
        <w:t>. Пример, как метод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позволяет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расширить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нравственный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опыт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ребенка,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побудить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открытому внутреннему диалогу, пробудить в нем нравственную рефлексию,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обеспечить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выбора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построении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системы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ценностных отношений, продемонстрировать ребенку реальную возможность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следования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идеалу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104"/>
        </w:tabs>
        <w:spacing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безопасной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жизнедеятельности</w:t>
      </w:r>
      <w:r w:rsidRPr="00734BA2">
        <w:rPr>
          <w:sz w:val="24"/>
          <w:szCs w:val="24"/>
        </w:rPr>
        <w:t>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Защищенность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важных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интересов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личности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внутренних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внешних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угроз,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через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призму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поведения;</w:t>
      </w:r>
    </w:p>
    <w:p w:rsidR="00912D73" w:rsidRPr="00A075EC" w:rsidRDefault="00450C13" w:rsidP="00A075EC">
      <w:pPr>
        <w:pStyle w:val="a4"/>
        <w:numPr>
          <w:ilvl w:val="0"/>
          <w:numId w:val="10"/>
        </w:numPr>
        <w:tabs>
          <w:tab w:val="left" w:pos="1083"/>
        </w:tabs>
        <w:spacing w:before="210" w:line="360" w:lineRule="auto"/>
        <w:ind w:left="0" w:right="138" w:firstLine="0"/>
        <w:jc w:val="left"/>
        <w:rPr>
          <w:sz w:val="24"/>
          <w:szCs w:val="24"/>
        </w:rPr>
      </w:pPr>
      <w:r w:rsidRPr="00A075EC">
        <w:rPr>
          <w:b/>
          <w:sz w:val="24"/>
          <w:szCs w:val="24"/>
        </w:rPr>
        <w:lastRenderedPageBreak/>
        <w:t>принцип инклюзивности</w:t>
      </w:r>
      <w:r w:rsidRPr="00A075EC">
        <w:rPr>
          <w:sz w:val="24"/>
          <w:szCs w:val="24"/>
        </w:rPr>
        <w:t>. Организация воспитательного процесса,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котором</w:t>
      </w:r>
      <w:r w:rsidRPr="00A075EC">
        <w:rPr>
          <w:spacing w:val="30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дети,</w:t>
      </w:r>
      <w:r w:rsidRPr="00A075EC">
        <w:rPr>
          <w:spacing w:val="30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независимо</w:t>
      </w:r>
      <w:r w:rsidRPr="00A075EC">
        <w:rPr>
          <w:spacing w:val="2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28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24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физических,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психических,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интеллектуальных, культурно-этнических, языковых и иных особенностей,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общую систему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образования.</w:t>
      </w:r>
    </w:p>
    <w:p w:rsidR="00912D73" w:rsidRPr="00734BA2" w:rsidRDefault="00450C13">
      <w:pPr>
        <w:pStyle w:val="a3"/>
        <w:spacing w:line="360" w:lineRule="auto"/>
        <w:ind w:right="136"/>
        <w:rPr>
          <w:sz w:val="24"/>
          <w:szCs w:val="24"/>
        </w:rPr>
      </w:pPr>
      <w:r w:rsidRPr="00734BA2">
        <w:rPr>
          <w:sz w:val="24"/>
          <w:szCs w:val="24"/>
        </w:rPr>
        <w:t>Данные принципы реализуются в укладе детского лагеря, включающем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совместную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определяемые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события.</w:t>
      </w:r>
    </w:p>
    <w:p w:rsidR="00912D73" w:rsidRPr="00734BA2" w:rsidRDefault="00450C13">
      <w:pPr>
        <w:pStyle w:val="a3"/>
        <w:spacing w:line="360" w:lineRule="auto"/>
        <w:ind w:right="120"/>
        <w:rPr>
          <w:sz w:val="24"/>
          <w:szCs w:val="24"/>
        </w:rPr>
      </w:pPr>
      <w:r w:rsidRPr="00734BA2">
        <w:rPr>
          <w:b/>
          <w:sz w:val="24"/>
          <w:szCs w:val="24"/>
        </w:rPr>
        <w:t>Уклад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договор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отношений, опирающийся на базовые национальные ценности, содержащий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традиции Российской Федерации, Республики Татарстан и детского 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сообществ,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описывающий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предметно-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эстетическую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среду,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контекст.</w:t>
      </w:r>
    </w:p>
    <w:p w:rsidR="00912D73" w:rsidRPr="00734BA2" w:rsidRDefault="00450C13" w:rsidP="00E15356">
      <w:pPr>
        <w:pStyle w:val="a3"/>
        <w:spacing w:before="83" w:line="360" w:lineRule="auto"/>
        <w:ind w:right="124" w:firstLine="569"/>
        <w:rPr>
          <w:sz w:val="24"/>
          <w:szCs w:val="24"/>
        </w:rPr>
      </w:pPr>
      <w:r w:rsidRPr="00734BA2">
        <w:rPr>
          <w:sz w:val="24"/>
          <w:szCs w:val="24"/>
        </w:rPr>
        <w:t>Уклад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учитывает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специфику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конкретные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распорядка</w:t>
      </w:r>
      <w:r w:rsidRPr="00734BA2">
        <w:rPr>
          <w:spacing w:val="38"/>
          <w:sz w:val="24"/>
          <w:szCs w:val="24"/>
        </w:rPr>
        <w:t xml:space="preserve"> </w:t>
      </w:r>
      <w:r w:rsidRPr="00734BA2">
        <w:rPr>
          <w:sz w:val="24"/>
          <w:szCs w:val="24"/>
        </w:rPr>
        <w:t>дневного,</w:t>
      </w:r>
      <w:r w:rsidRPr="00734BA2">
        <w:rPr>
          <w:spacing w:val="4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недельного</w:t>
      </w:r>
      <w:r w:rsidRPr="00734BA2">
        <w:rPr>
          <w:spacing w:val="43"/>
          <w:sz w:val="24"/>
          <w:szCs w:val="24"/>
        </w:rPr>
        <w:t xml:space="preserve"> </w:t>
      </w:r>
      <w:r w:rsidRPr="00734BA2">
        <w:rPr>
          <w:sz w:val="24"/>
          <w:szCs w:val="24"/>
        </w:rPr>
        <w:t>циклов</w:t>
      </w:r>
      <w:r w:rsidRPr="00734BA2">
        <w:rPr>
          <w:spacing w:val="37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36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44"/>
          <w:sz w:val="24"/>
          <w:szCs w:val="24"/>
        </w:rPr>
        <w:t xml:space="preserve"> </w:t>
      </w:r>
      <w:r w:rsidRPr="00734BA2">
        <w:rPr>
          <w:sz w:val="24"/>
          <w:szCs w:val="24"/>
        </w:rPr>
        <w:t>МБОУ</w:t>
      </w:r>
      <w:r w:rsidR="00E15356">
        <w:rPr>
          <w:sz w:val="24"/>
          <w:szCs w:val="24"/>
        </w:rPr>
        <w:t xml:space="preserve"> </w:t>
      </w:r>
      <w:r w:rsidRPr="00734BA2">
        <w:rPr>
          <w:sz w:val="24"/>
          <w:szCs w:val="24"/>
        </w:rPr>
        <w:t>«</w:t>
      </w:r>
      <w:r w:rsidR="005A6020">
        <w:rPr>
          <w:sz w:val="24"/>
          <w:szCs w:val="24"/>
        </w:rPr>
        <w:t>Лесхозская СОШ</w:t>
      </w:r>
      <w:r w:rsidRPr="00734BA2">
        <w:rPr>
          <w:sz w:val="24"/>
          <w:szCs w:val="24"/>
        </w:rPr>
        <w:t>». Уклад способствует формированию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разделяются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(обучающимися,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родителями,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(воспитателями)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сотрудниками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лагеря).</w:t>
      </w:r>
    </w:p>
    <w:p w:rsidR="00912D73" w:rsidRPr="00734BA2" w:rsidRDefault="00450C13">
      <w:pPr>
        <w:pStyle w:val="a3"/>
        <w:spacing w:before="76" w:line="360" w:lineRule="auto"/>
        <w:ind w:right="137" w:firstLine="569"/>
        <w:rPr>
          <w:sz w:val="24"/>
          <w:szCs w:val="24"/>
        </w:rPr>
      </w:pPr>
      <w:r w:rsidRPr="00734BA2">
        <w:rPr>
          <w:sz w:val="24"/>
          <w:szCs w:val="24"/>
        </w:rPr>
        <w:t>Программа воспитания обеспечивает формирование социокультурного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соблюдении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реализации,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включающих:</w:t>
      </w:r>
    </w:p>
    <w:p w:rsidR="00912D73" w:rsidRPr="00734BA2" w:rsidRDefault="00450C13">
      <w:pPr>
        <w:pStyle w:val="a3"/>
        <w:spacing w:before="79" w:line="364" w:lineRule="auto"/>
        <w:ind w:right="120" w:firstLine="641"/>
        <w:rPr>
          <w:sz w:val="24"/>
          <w:szCs w:val="24"/>
        </w:rPr>
      </w:pPr>
      <w:r w:rsidRPr="00734BA2">
        <w:rPr>
          <w:sz w:val="24"/>
          <w:szCs w:val="24"/>
        </w:rPr>
        <w:t>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воспитывающей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развивающей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предметно-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среды;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025"/>
        </w:tabs>
        <w:spacing w:before="73" w:line="360" w:lineRule="auto"/>
        <w:ind w:right="130" w:firstLine="569"/>
        <w:rPr>
          <w:sz w:val="24"/>
          <w:szCs w:val="24"/>
        </w:rPr>
      </w:pPr>
      <w:r w:rsidRPr="00734BA2">
        <w:rPr>
          <w:sz w:val="24"/>
          <w:szCs w:val="24"/>
        </w:rPr>
        <w:t>оказание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психолого-педагогической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помощи,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консультирование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поддержка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родителей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(законных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представителей)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вопросам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A075EC" w:rsidRDefault="00450C13" w:rsidP="00A075EC">
      <w:pPr>
        <w:pStyle w:val="a4"/>
        <w:numPr>
          <w:ilvl w:val="0"/>
          <w:numId w:val="9"/>
        </w:numPr>
        <w:tabs>
          <w:tab w:val="left" w:pos="1068"/>
        </w:tabs>
        <w:spacing w:before="210" w:line="360" w:lineRule="auto"/>
        <w:ind w:right="133" w:firstLine="0"/>
        <w:rPr>
          <w:sz w:val="24"/>
          <w:szCs w:val="24"/>
        </w:rPr>
      </w:pP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МБОУ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</w:t>
      </w:r>
      <w:r w:rsidR="005A6020">
        <w:rPr>
          <w:sz w:val="24"/>
          <w:szCs w:val="24"/>
        </w:rPr>
        <w:t>Лесхозская СОШ</w:t>
      </w:r>
      <w:r w:rsidRPr="00A075EC">
        <w:rPr>
          <w:sz w:val="24"/>
          <w:szCs w:val="24"/>
        </w:rPr>
        <w:t>», отражающего сформированность в ней готовности 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</w:t>
      </w:r>
      <w:r w:rsidRPr="00A075EC">
        <w:rPr>
          <w:spacing w:val="4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4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44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руководствоваться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едиными</w:t>
      </w:r>
      <w:r w:rsidR="00A075EC">
        <w:rPr>
          <w:sz w:val="24"/>
          <w:szCs w:val="24"/>
        </w:rPr>
        <w:t xml:space="preserve"> </w:t>
      </w:r>
      <w:r w:rsidR="00A075EC" w:rsidRPr="00A075EC">
        <w:rPr>
          <w:sz w:val="24"/>
          <w:szCs w:val="24"/>
        </w:rPr>
        <w:t>п</w:t>
      </w:r>
      <w:r w:rsidRPr="00A075EC">
        <w:rPr>
          <w:sz w:val="24"/>
          <w:szCs w:val="24"/>
        </w:rPr>
        <w:t>ринципами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воспроизводить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воспитательно-значимые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734BA2" w:rsidRDefault="00450C13">
      <w:pPr>
        <w:pStyle w:val="a3"/>
        <w:spacing w:before="78" w:line="360" w:lineRule="auto"/>
        <w:ind w:right="133" w:firstLine="569"/>
        <w:rPr>
          <w:sz w:val="24"/>
          <w:szCs w:val="24"/>
        </w:rPr>
      </w:pPr>
      <w:r w:rsidRPr="00734BA2">
        <w:rPr>
          <w:sz w:val="24"/>
          <w:szCs w:val="24"/>
        </w:rPr>
        <w:t>Уклад детского лагеря МБОУ «</w:t>
      </w:r>
      <w:r w:rsidR="005A6020">
        <w:rPr>
          <w:sz w:val="24"/>
          <w:szCs w:val="24"/>
        </w:rPr>
        <w:t>Лесхозская СОШ</w:t>
      </w:r>
      <w:r w:rsidRPr="00734BA2">
        <w:rPr>
          <w:sz w:val="24"/>
          <w:szCs w:val="24"/>
        </w:rPr>
        <w:t>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881"/>
        </w:tabs>
        <w:spacing w:before="79"/>
        <w:ind w:left="880" w:hanging="159"/>
        <w:rPr>
          <w:sz w:val="24"/>
          <w:szCs w:val="24"/>
        </w:rPr>
      </w:pPr>
      <w:r w:rsidRPr="00734BA2">
        <w:rPr>
          <w:sz w:val="24"/>
          <w:szCs w:val="24"/>
        </w:rPr>
        <w:t>сохранение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преемственности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принципов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169"/>
        </w:tabs>
        <w:spacing w:before="240" w:line="360" w:lineRule="auto"/>
        <w:ind w:right="121" w:firstLine="569"/>
        <w:rPr>
          <w:sz w:val="24"/>
          <w:szCs w:val="24"/>
        </w:rPr>
      </w:pPr>
      <w:r w:rsidRPr="00734BA2">
        <w:rPr>
          <w:sz w:val="24"/>
          <w:szCs w:val="24"/>
        </w:rPr>
        <w:t>современный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уровень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материально-технического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обеспечения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методическими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материалам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средствами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обучения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003"/>
        </w:tabs>
        <w:spacing w:before="85" w:line="360" w:lineRule="auto"/>
        <w:ind w:right="138" w:firstLine="569"/>
        <w:rPr>
          <w:sz w:val="24"/>
          <w:szCs w:val="24"/>
        </w:rPr>
      </w:pPr>
      <w:r w:rsidRPr="00734BA2">
        <w:rPr>
          <w:sz w:val="24"/>
          <w:szCs w:val="24"/>
        </w:rPr>
        <w:t>наличие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профессиональных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кадров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готовность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достижению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целевых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ориентиров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975"/>
        </w:tabs>
        <w:spacing w:before="78" w:line="360" w:lineRule="auto"/>
        <w:ind w:right="129" w:firstLine="569"/>
        <w:rPr>
          <w:sz w:val="24"/>
          <w:szCs w:val="24"/>
        </w:rPr>
      </w:pPr>
      <w:r w:rsidRPr="00734BA2">
        <w:rPr>
          <w:sz w:val="24"/>
          <w:szCs w:val="24"/>
        </w:rPr>
        <w:lastRenderedPageBreak/>
        <w:t>учет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индивидуальных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групповых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школьного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возраста,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интересах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(возрастных,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физических,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психологических,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национальных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пр.).</w:t>
      </w:r>
    </w:p>
    <w:p w:rsidR="00912D73" w:rsidRPr="00734BA2" w:rsidRDefault="00450C13">
      <w:pPr>
        <w:pStyle w:val="a3"/>
        <w:spacing w:before="79" w:line="360" w:lineRule="auto"/>
        <w:ind w:right="121" w:firstLine="569"/>
        <w:rPr>
          <w:sz w:val="24"/>
          <w:szCs w:val="24"/>
        </w:rPr>
      </w:pPr>
      <w:r w:rsidRPr="00734BA2">
        <w:rPr>
          <w:sz w:val="24"/>
          <w:szCs w:val="24"/>
        </w:rPr>
        <w:t>Воспитательный процесс в детском лагере МБОУ «</w:t>
      </w:r>
      <w:r w:rsidR="005A6020">
        <w:rPr>
          <w:sz w:val="24"/>
          <w:szCs w:val="24"/>
        </w:rPr>
        <w:t>Лесхозская СОШ</w:t>
      </w:r>
      <w:r w:rsidRPr="00734BA2">
        <w:rPr>
          <w:sz w:val="24"/>
          <w:szCs w:val="24"/>
        </w:rPr>
        <w:t>»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строится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принципах: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881"/>
        </w:tabs>
        <w:spacing w:before="79"/>
        <w:ind w:left="880" w:hanging="159"/>
        <w:rPr>
          <w:sz w:val="24"/>
          <w:szCs w:val="24"/>
        </w:rPr>
      </w:pPr>
      <w:r w:rsidRPr="00734BA2">
        <w:rPr>
          <w:sz w:val="24"/>
          <w:szCs w:val="24"/>
        </w:rPr>
        <w:t>неукоснительное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соблюдение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законности 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семьи ребенка,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917"/>
        </w:tabs>
        <w:spacing w:before="239" w:line="360" w:lineRule="auto"/>
        <w:ind w:right="130" w:firstLine="569"/>
        <w:rPr>
          <w:sz w:val="24"/>
          <w:szCs w:val="24"/>
        </w:rPr>
      </w:pPr>
      <w:r w:rsidRPr="00734BA2">
        <w:rPr>
          <w:sz w:val="24"/>
          <w:szCs w:val="24"/>
        </w:rPr>
        <w:t>соблюдения конфиденциальности информации о ребенке и его семье,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приоритета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безопасности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939"/>
        </w:tabs>
        <w:spacing w:before="79" w:line="360" w:lineRule="auto"/>
        <w:ind w:right="132" w:firstLine="569"/>
        <w:rPr>
          <w:sz w:val="24"/>
          <w:szCs w:val="24"/>
        </w:rPr>
      </w:pPr>
      <w:r w:rsidRPr="00734BA2">
        <w:rPr>
          <w:sz w:val="24"/>
          <w:szCs w:val="24"/>
        </w:rPr>
        <w:t>создание психологически комфортной среды для каждого ребенка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взрослого,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которой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невозможно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конструктивное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взаимодействие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детей,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семей,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педагогических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работников;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032"/>
        </w:tabs>
        <w:spacing w:before="78" w:line="360" w:lineRule="auto"/>
        <w:ind w:right="138" w:firstLine="569"/>
        <w:rPr>
          <w:sz w:val="24"/>
          <w:szCs w:val="24"/>
        </w:rPr>
      </w:pPr>
      <w:r w:rsidRPr="00734BA2">
        <w:rPr>
          <w:sz w:val="24"/>
          <w:szCs w:val="24"/>
        </w:rPr>
        <w:t>системность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целенаправленность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эффективности.</w:t>
      </w:r>
    </w:p>
    <w:p w:rsidR="00912D73" w:rsidRPr="00734BA2" w:rsidRDefault="00450C13" w:rsidP="00A075EC">
      <w:pPr>
        <w:pStyle w:val="a3"/>
        <w:spacing w:before="6" w:line="360" w:lineRule="auto"/>
        <w:ind w:right="127"/>
        <w:rPr>
          <w:sz w:val="24"/>
          <w:szCs w:val="24"/>
        </w:rPr>
      </w:pPr>
      <w:r w:rsidRPr="00734BA2">
        <w:rPr>
          <w:b/>
          <w:sz w:val="24"/>
          <w:szCs w:val="24"/>
        </w:rPr>
        <w:t>Воспитывающая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среда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образовательного процесса, реализующего цель и задачи воспитания в зоне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ближайшего развития. Воспитывающая среда определяется целью и задачами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43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духовно-нравственными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социокультурными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ценностями,</w:t>
      </w:r>
      <w:r w:rsidR="00A075EC">
        <w:rPr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образцами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практиками.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характеристиками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воспитывающей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среды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являются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ее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насыщенность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структурированность.</w:t>
      </w:r>
    </w:p>
    <w:p w:rsidR="00912D73" w:rsidRPr="00734BA2" w:rsidRDefault="00450C13">
      <w:pPr>
        <w:pStyle w:val="1"/>
        <w:spacing w:line="321" w:lineRule="exact"/>
        <w:ind w:left="859"/>
        <w:rPr>
          <w:b w:val="0"/>
          <w:sz w:val="24"/>
          <w:szCs w:val="24"/>
        </w:rPr>
      </w:pPr>
      <w:r w:rsidRPr="00734BA2">
        <w:rPr>
          <w:sz w:val="24"/>
          <w:szCs w:val="24"/>
        </w:rPr>
        <w:t>Воспитывающие общности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(сообщества)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b w:val="0"/>
          <w:sz w:val="24"/>
          <w:szCs w:val="24"/>
        </w:rPr>
        <w:t>: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68"/>
        </w:tabs>
        <w:spacing w:before="160" w:line="360" w:lineRule="auto"/>
        <w:ind w:right="11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детские (одновозрастные и разновозрастные отряды)</w:t>
      </w:r>
      <w:r w:rsidRPr="00734BA2">
        <w:rPr>
          <w:sz w:val="24"/>
          <w:szCs w:val="24"/>
        </w:rPr>
        <w:t>. Ключевым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механизмом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Чтобы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эффективно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использовать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потенциал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необходимо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учитывать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закономерности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147"/>
        </w:tabs>
        <w:spacing w:before="6" w:line="360" w:lineRule="auto"/>
        <w:ind w:right="121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детско-взрослые</w:t>
      </w:r>
      <w:r w:rsidRPr="00734BA2">
        <w:rPr>
          <w:sz w:val="24"/>
          <w:szCs w:val="24"/>
        </w:rPr>
        <w:t>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содействие,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сотворчество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сопереживание,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взаимопонимание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наличие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 и смыслов у всех участников. Главная детско-взрослая общность в</w:t>
      </w:r>
      <w:r w:rsidRPr="00734BA2">
        <w:rPr>
          <w:spacing w:val="-67"/>
          <w:sz w:val="24"/>
          <w:szCs w:val="24"/>
        </w:rPr>
        <w:t xml:space="preserve"> </w:t>
      </w:r>
      <w:r w:rsidR="009D5AAE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4"/>
          <w:sz w:val="24"/>
          <w:szCs w:val="24"/>
        </w:rPr>
        <w:t xml:space="preserve"> </w:t>
      </w:r>
      <w:r w:rsidRPr="00734BA2">
        <w:rPr>
          <w:sz w:val="24"/>
          <w:szCs w:val="24"/>
        </w:rPr>
        <w:t>«Дети-Вожатые».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3141"/>
        </w:tabs>
        <w:spacing w:line="321" w:lineRule="exact"/>
        <w:ind w:left="3140"/>
        <w:jc w:val="both"/>
        <w:rPr>
          <w:sz w:val="24"/>
          <w:szCs w:val="24"/>
        </w:rPr>
      </w:pPr>
      <w:bookmarkStart w:id="6" w:name="1.3._Основные_направления_воспитания"/>
      <w:bookmarkStart w:id="7" w:name="_TOC_250014"/>
      <w:bookmarkEnd w:id="6"/>
      <w:r w:rsidRPr="00734BA2">
        <w:rPr>
          <w:spacing w:val="-1"/>
          <w:sz w:val="24"/>
          <w:szCs w:val="24"/>
        </w:rPr>
        <w:t>Основные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-14"/>
          <w:sz w:val="24"/>
          <w:szCs w:val="24"/>
        </w:rPr>
        <w:t xml:space="preserve"> </w:t>
      </w:r>
      <w:bookmarkEnd w:id="7"/>
      <w:r w:rsidRPr="00734BA2">
        <w:rPr>
          <w:sz w:val="24"/>
          <w:szCs w:val="24"/>
        </w:rPr>
        <w:t>воспитания</w:t>
      </w:r>
    </w:p>
    <w:p w:rsidR="00912D73" w:rsidRPr="00734BA2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Практическая реализация цели и задач воспитания осуществляется 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рамках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работы: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97"/>
        </w:tabs>
        <w:spacing w:line="360" w:lineRule="auto"/>
        <w:ind w:right="124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гражданское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воспитание</w:t>
      </w:r>
      <w:r w:rsidRPr="00734BA2">
        <w:rPr>
          <w:sz w:val="24"/>
          <w:szCs w:val="24"/>
        </w:rPr>
        <w:t>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гражданской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идентичности, принадлежности к общности граждан Российской Федерации,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 народу России как источнику власти в российском государстве и субъекту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тысячелетней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государственности,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знание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свобод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обязанностей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гражданина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104"/>
        </w:tabs>
        <w:spacing w:before="5" w:line="360" w:lineRule="auto"/>
        <w:ind w:right="129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lastRenderedPageBreak/>
        <w:t>воспитание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патриотизма</w:t>
      </w:r>
      <w:r w:rsidRPr="00734BA2">
        <w:rPr>
          <w:sz w:val="24"/>
          <w:szCs w:val="24"/>
        </w:rPr>
        <w:t>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любви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своему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идентичности;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119"/>
        </w:tabs>
        <w:spacing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духовно-нравственное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развитие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религий народов России, формирование традиционных российских семейных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ценностей;</w:t>
      </w:r>
    </w:p>
    <w:p w:rsidR="00912D73" w:rsidRPr="00A075EC" w:rsidRDefault="00450C13" w:rsidP="00A075EC">
      <w:pPr>
        <w:pStyle w:val="a4"/>
        <w:numPr>
          <w:ilvl w:val="1"/>
          <w:numId w:val="9"/>
        </w:numPr>
        <w:tabs>
          <w:tab w:val="left" w:pos="1054"/>
        </w:tabs>
        <w:spacing w:before="210" w:line="360" w:lineRule="auto"/>
        <w:ind w:right="134" w:firstLine="0"/>
        <w:rPr>
          <w:sz w:val="24"/>
          <w:szCs w:val="24"/>
        </w:rPr>
      </w:pPr>
      <w:r w:rsidRPr="00A075EC">
        <w:rPr>
          <w:b/>
          <w:sz w:val="24"/>
          <w:szCs w:val="24"/>
        </w:rPr>
        <w:t>эстетическое воспитание</w:t>
      </w:r>
      <w:r w:rsidRPr="00A075EC">
        <w:rPr>
          <w:sz w:val="24"/>
          <w:szCs w:val="24"/>
        </w:rPr>
        <w:t>: формирование эстетической культуры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российских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традиционных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духовных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ценностей,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приобщение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9"/>
          <w:sz w:val="24"/>
          <w:szCs w:val="24"/>
        </w:rPr>
        <w:t xml:space="preserve"> </w:t>
      </w:r>
      <w:r w:rsidRPr="00A075EC">
        <w:rPr>
          <w:sz w:val="24"/>
          <w:szCs w:val="24"/>
        </w:rPr>
        <w:t>лучшим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образцам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мирового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39"/>
        </w:tabs>
        <w:spacing w:before="160"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экологическое воспитание: </w:t>
      </w:r>
      <w:r w:rsidRPr="00734BA2">
        <w:rPr>
          <w:sz w:val="24"/>
          <w:szCs w:val="24"/>
        </w:rPr>
        <w:t>формирование экологической культуры,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ответственного,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бережного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природе,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83"/>
        </w:tabs>
        <w:spacing w:line="360" w:lineRule="auto"/>
        <w:ind w:right="132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трудовое воспитание</w:t>
      </w:r>
      <w:r w:rsidRPr="00734BA2">
        <w:rPr>
          <w:sz w:val="24"/>
          <w:szCs w:val="24"/>
        </w:rPr>
        <w:t>: воспитание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 к труду, трудящимся,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результатам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(своего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людей),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ориентации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трудовую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получение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самовыражение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продуктивном,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достойном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достижение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выдающихся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результатов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профессиональной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47"/>
        </w:tabs>
        <w:spacing w:before="4" w:line="360" w:lineRule="auto"/>
        <w:ind w:right="13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физическое воспитание и воспитание культуры здорового образа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жизни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безопасности</w:t>
      </w:r>
      <w:r w:rsidRPr="00734BA2">
        <w:rPr>
          <w:sz w:val="24"/>
          <w:szCs w:val="24"/>
        </w:rPr>
        <w:t>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способностей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состояния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здоровья,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здорового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безопасности;</w:t>
      </w:r>
    </w:p>
    <w:p w:rsidR="00912D73" w:rsidRPr="00734BA2" w:rsidRDefault="00450C13">
      <w:pPr>
        <w:spacing w:line="360" w:lineRule="auto"/>
        <w:ind w:left="152" w:right="126" w:firstLine="706"/>
        <w:jc w:val="both"/>
        <w:rPr>
          <w:sz w:val="24"/>
          <w:szCs w:val="24"/>
        </w:rPr>
      </w:pPr>
      <w:r w:rsidRPr="00734BA2">
        <w:rPr>
          <w:b/>
          <w:sz w:val="24"/>
          <w:szCs w:val="24"/>
        </w:rPr>
        <w:t>- познавательное направление воспитания</w:t>
      </w:r>
      <w:r w:rsidRPr="00734BA2">
        <w:rPr>
          <w:sz w:val="24"/>
          <w:szCs w:val="24"/>
        </w:rPr>
        <w:t>: стремление к познанию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себя и других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людей,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природы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 общества,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 знаниям,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образованию.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2054"/>
        </w:tabs>
        <w:spacing w:line="321" w:lineRule="exact"/>
        <w:ind w:left="2053"/>
        <w:jc w:val="both"/>
        <w:rPr>
          <w:sz w:val="24"/>
          <w:szCs w:val="24"/>
        </w:rPr>
      </w:pPr>
      <w:bookmarkStart w:id="8" w:name="1.4._Основные_традиции_и_уникальность_во"/>
      <w:bookmarkEnd w:id="8"/>
      <w:r w:rsidRPr="00734BA2">
        <w:rPr>
          <w:sz w:val="24"/>
          <w:szCs w:val="24"/>
        </w:rPr>
        <w:t>Основные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уникальность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</w:p>
    <w:p w:rsidR="00912D73" w:rsidRPr="00734BA2" w:rsidRDefault="00450C13">
      <w:pPr>
        <w:spacing w:before="160"/>
        <w:ind w:left="3846" w:right="3822"/>
        <w:jc w:val="center"/>
        <w:rPr>
          <w:b/>
          <w:sz w:val="24"/>
          <w:szCs w:val="24"/>
        </w:rPr>
      </w:pPr>
      <w:r w:rsidRPr="00734BA2">
        <w:rPr>
          <w:b/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before="160"/>
        <w:ind w:left="859" w:firstLine="0"/>
        <w:rPr>
          <w:sz w:val="24"/>
          <w:szCs w:val="24"/>
        </w:rPr>
      </w:pPr>
      <w:r w:rsidRPr="00734BA2">
        <w:rPr>
          <w:color w:val="000009"/>
          <w:sz w:val="24"/>
          <w:szCs w:val="24"/>
        </w:rPr>
        <w:t>Основными</w:t>
      </w:r>
      <w:r w:rsidRPr="00734BA2">
        <w:rPr>
          <w:color w:val="000009"/>
          <w:spacing w:val="-2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традициями</w:t>
      </w:r>
      <w:r w:rsidRPr="00734BA2">
        <w:rPr>
          <w:color w:val="000009"/>
          <w:spacing w:val="-3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воспитания</w:t>
      </w:r>
      <w:r w:rsidRPr="00734BA2">
        <w:rPr>
          <w:color w:val="000009"/>
          <w:spacing w:val="-3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в</w:t>
      </w:r>
      <w:r w:rsidRPr="00734BA2">
        <w:rPr>
          <w:color w:val="000009"/>
          <w:spacing w:val="-7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детском</w:t>
      </w:r>
      <w:r w:rsidRPr="00734BA2">
        <w:rPr>
          <w:color w:val="000009"/>
          <w:spacing w:val="-1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 xml:space="preserve">лагере </w:t>
      </w:r>
      <w:r w:rsidRPr="00734BA2">
        <w:rPr>
          <w:sz w:val="24"/>
          <w:szCs w:val="24"/>
        </w:rPr>
        <w:t>являются: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126"/>
        </w:tabs>
        <w:spacing w:before="161" w:line="364" w:lineRule="auto"/>
        <w:ind w:right="142" w:firstLine="706"/>
        <w:rPr>
          <w:sz w:val="24"/>
          <w:szCs w:val="24"/>
        </w:rPr>
      </w:pPr>
      <w:r w:rsidRPr="00734BA2">
        <w:rPr>
          <w:sz w:val="24"/>
          <w:szCs w:val="24"/>
        </w:rPr>
        <w:t>совместная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ведущий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способ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227"/>
        </w:tabs>
        <w:spacing w:line="360" w:lineRule="auto"/>
        <w:ind w:right="141" w:firstLine="706"/>
        <w:rPr>
          <w:sz w:val="24"/>
          <w:szCs w:val="24"/>
        </w:rPr>
      </w:pPr>
      <w:r w:rsidRPr="00734BA2">
        <w:rPr>
          <w:sz w:val="24"/>
          <w:szCs w:val="24"/>
        </w:rPr>
        <w:t>включение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процесс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жизнедеятельности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047"/>
        </w:tabs>
        <w:spacing w:line="360" w:lineRule="auto"/>
        <w:ind w:right="127" w:firstLine="706"/>
        <w:rPr>
          <w:sz w:val="24"/>
          <w:szCs w:val="24"/>
        </w:rPr>
      </w:pPr>
      <w:r w:rsidRPr="00734BA2">
        <w:rPr>
          <w:sz w:val="24"/>
          <w:szCs w:val="24"/>
        </w:rPr>
        <w:t>создание условий, при которых для каждого ребенка предполагается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роль в совместных делах (от участника до организатора, инициатора, лидера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или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иного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дела);</w:t>
      </w:r>
    </w:p>
    <w:p w:rsidR="00A075EC" w:rsidRDefault="00450C13" w:rsidP="00A075EC">
      <w:pPr>
        <w:pStyle w:val="a4"/>
        <w:numPr>
          <w:ilvl w:val="0"/>
          <w:numId w:val="8"/>
        </w:numPr>
        <w:tabs>
          <w:tab w:val="left" w:pos="1018"/>
        </w:tabs>
        <w:spacing w:before="210"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t>создание условий для приобретения детьми нового социального опыта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освоения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ролей;</w:t>
      </w:r>
    </w:p>
    <w:p w:rsidR="00912D73" w:rsidRPr="00A075EC" w:rsidRDefault="00450C13" w:rsidP="00A075EC">
      <w:pPr>
        <w:pStyle w:val="a4"/>
        <w:numPr>
          <w:ilvl w:val="0"/>
          <w:numId w:val="8"/>
        </w:numPr>
        <w:tabs>
          <w:tab w:val="left" w:pos="1018"/>
        </w:tabs>
        <w:spacing w:before="210"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учетом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конструктивного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011"/>
        </w:tabs>
        <w:spacing w:line="360" w:lineRule="auto"/>
        <w:ind w:right="133" w:firstLine="706"/>
        <w:rPr>
          <w:sz w:val="24"/>
          <w:szCs w:val="24"/>
        </w:rPr>
      </w:pPr>
      <w:r w:rsidRPr="00734BA2">
        <w:rPr>
          <w:sz w:val="24"/>
          <w:szCs w:val="24"/>
        </w:rPr>
        <w:t>формирование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коллективов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рамках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отрядов,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кружков,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студий,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секций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объединений,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установление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доброжелательных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товарищеских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взаимоотношений;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rPr>
          <w:sz w:val="24"/>
          <w:szCs w:val="24"/>
        </w:rPr>
      </w:pPr>
      <w:r w:rsidRPr="00734BA2">
        <w:rPr>
          <w:sz w:val="24"/>
          <w:szCs w:val="24"/>
        </w:rPr>
        <w:t>обмен опытом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между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детьми в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формате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«дети-детям»;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104"/>
        </w:tabs>
        <w:spacing w:before="167" w:line="360" w:lineRule="auto"/>
        <w:ind w:right="129" w:firstLine="706"/>
        <w:rPr>
          <w:sz w:val="24"/>
          <w:szCs w:val="24"/>
        </w:rPr>
      </w:pPr>
      <w:r w:rsidRPr="00734BA2">
        <w:rPr>
          <w:sz w:val="24"/>
          <w:szCs w:val="24"/>
        </w:rPr>
        <w:t>ключевой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фигурой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ребенок,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главную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роль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 деятельности играет педагог, реализующий по отношению 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развивающую,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организационную,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посредническую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(в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разрешении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конфликтов)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функции.</w:t>
      </w:r>
    </w:p>
    <w:p w:rsidR="00912D73" w:rsidRPr="00734BA2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734BA2">
        <w:rPr>
          <w:sz w:val="24"/>
          <w:szCs w:val="24"/>
        </w:rPr>
        <w:t>Уникальность воспитательного процесса в детском лагере заключается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кратковременности,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автономности,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сборности.</w:t>
      </w:r>
    </w:p>
    <w:p w:rsidR="00912D73" w:rsidRPr="00734BA2" w:rsidRDefault="00450C13">
      <w:pPr>
        <w:pStyle w:val="a3"/>
        <w:spacing w:line="360" w:lineRule="auto"/>
        <w:ind w:right="128"/>
        <w:rPr>
          <w:sz w:val="24"/>
          <w:szCs w:val="24"/>
        </w:rPr>
      </w:pPr>
      <w:r w:rsidRPr="00734BA2">
        <w:rPr>
          <w:sz w:val="24"/>
          <w:szCs w:val="24"/>
        </w:rPr>
        <w:t>Кратковременность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короткий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период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смены,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характеризующийся динамикой общения, деятельности, в процессе которой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проявляются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личностные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качества.</w:t>
      </w:r>
    </w:p>
    <w:p w:rsidR="00912D73" w:rsidRPr="00734BA2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Автономность – изолированность ребенка от привычного социального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окружения, отсутствие «дневника», вызова родителей – все это способствует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созданию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обстановки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доверительности.</w:t>
      </w:r>
    </w:p>
    <w:p w:rsidR="00912D73" w:rsidRPr="00734BA2" w:rsidRDefault="00450C13">
      <w:pPr>
        <w:pStyle w:val="a3"/>
        <w:spacing w:line="362" w:lineRule="auto"/>
        <w:ind w:right="136"/>
        <w:rPr>
          <w:sz w:val="24"/>
          <w:szCs w:val="24"/>
        </w:rPr>
      </w:pPr>
      <w:r w:rsidRPr="00734BA2">
        <w:rPr>
          <w:sz w:val="24"/>
          <w:szCs w:val="24"/>
        </w:rPr>
        <w:t>Сборность – предполагает объединение детей с разным социальным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опытом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уровнем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скованных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«оценками»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прежнего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окружения, каждый ребенок имеет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возможность «начать все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сначала».</w:t>
      </w:r>
    </w:p>
    <w:p w:rsidR="00912D73" w:rsidRPr="00734BA2" w:rsidRDefault="00912D73">
      <w:pPr>
        <w:spacing w:line="362" w:lineRule="auto"/>
        <w:rPr>
          <w:sz w:val="24"/>
          <w:szCs w:val="24"/>
        </w:rPr>
        <w:sectPr w:rsidR="00912D73" w:rsidRPr="00734BA2" w:rsidSect="00E91FD2">
          <w:pgSz w:w="11910" w:h="16850"/>
          <w:pgMar w:top="851" w:right="567" w:bottom="851" w:left="1542" w:header="612" w:footer="0" w:gutter="0"/>
          <w:cols w:space="720"/>
        </w:sectPr>
      </w:pPr>
    </w:p>
    <w:p w:rsidR="00912D73" w:rsidRPr="00734BA2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734BA2" w:rsidRDefault="00450C13">
      <w:pPr>
        <w:pStyle w:val="1"/>
        <w:spacing w:before="210" w:line="360" w:lineRule="auto"/>
        <w:ind w:left="152" w:right="134" w:firstLine="706"/>
        <w:rPr>
          <w:sz w:val="24"/>
          <w:szCs w:val="24"/>
        </w:rPr>
      </w:pPr>
      <w:bookmarkStart w:id="9" w:name="_TOC_250013"/>
      <w:r w:rsidRPr="00734BA2">
        <w:rPr>
          <w:sz w:val="24"/>
          <w:szCs w:val="24"/>
        </w:rPr>
        <w:t>Раздел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II.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СОДЕРЖАНИЕ,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ВИДЫ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2"/>
          <w:sz w:val="24"/>
          <w:szCs w:val="24"/>
        </w:rPr>
        <w:t xml:space="preserve"> </w:t>
      </w:r>
      <w:bookmarkEnd w:id="9"/>
      <w:r w:rsidRPr="00734BA2">
        <w:rPr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Достижение цели и решение задач воспитания осуществляется в рамках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всех направлений деятельности детского лагеря. Содержание, виды и 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представлены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соответствующих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модулях.</w:t>
      </w:r>
    </w:p>
    <w:p w:rsidR="00912D73" w:rsidRDefault="00450C13">
      <w:pPr>
        <w:pStyle w:val="a3"/>
        <w:spacing w:line="362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Реализация конкретных форм воспитательной работы воплощается 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Календарном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(Приложение),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утверждаемом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ежегодно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предстоящий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сезон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работы,</w:t>
      </w:r>
      <w:r w:rsidRPr="00734BA2">
        <w:rPr>
          <w:spacing w:val="8"/>
          <w:sz w:val="24"/>
          <w:szCs w:val="24"/>
        </w:rPr>
        <w:t xml:space="preserve"> </w:t>
      </w:r>
      <w:r w:rsidRPr="00734BA2">
        <w:rPr>
          <w:sz w:val="24"/>
          <w:szCs w:val="24"/>
        </w:rPr>
        <w:t>установленных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настоящей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210306" w:rsidRPr="00710DDE" w:rsidRDefault="00210306" w:rsidP="00210306">
      <w:pPr>
        <w:shd w:val="clear" w:color="auto" w:fill="FFFFFF"/>
        <w:spacing w:before="480" w:after="240" w:line="480" w:lineRule="atLeast"/>
        <w:outlineLvl w:val="1"/>
        <w:rPr>
          <w:b/>
          <w:bCs/>
          <w:color w:val="0F1115"/>
          <w:sz w:val="24"/>
          <w:szCs w:val="24"/>
          <w:lang w:eastAsia="ru-RU"/>
        </w:rPr>
      </w:pPr>
      <w:r>
        <w:rPr>
          <w:b/>
          <w:bCs/>
          <w:color w:val="0F1115"/>
          <w:sz w:val="24"/>
          <w:szCs w:val="24"/>
          <w:lang w:eastAsia="ru-RU"/>
        </w:rPr>
        <w:t>2.1.</w:t>
      </w:r>
      <w:r w:rsidRPr="00710DDE">
        <w:rPr>
          <w:b/>
          <w:bCs/>
          <w:color w:val="0F1115"/>
          <w:sz w:val="24"/>
          <w:szCs w:val="24"/>
          <w:lang w:eastAsia="ru-RU"/>
        </w:rPr>
        <w:t xml:space="preserve"> Блок «Мир»</w:t>
      </w:r>
    </w:p>
    <w:p w:rsidR="00210306" w:rsidRPr="00710DDE" w:rsidRDefault="00210306" w:rsidP="00210306">
      <w:pPr>
        <w:shd w:val="clear" w:color="auto" w:fill="FFFFFF"/>
        <w:spacing w:before="240" w:after="240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210306" w:rsidRDefault="00210306" w:rsidP="00210306">
      <w:pPr>
        <w:shd w:val="clear" w:color="auto" w:fill="FFFFFF"/>
        <w:spacing w:before="240" w:after="240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Конкретные формы работы блока «Мир» представлены в инвариантных и вариативных модулях программы. В рамках смены «Орлятский круг» блок «Мир» реализуется через знакомство с культурой разных стран, виртуальные путешествия, изучение мирового культурного наследия.</w:t>
      </w:r>
    </w:p>
    <w:p w:rsidR="00210306" w:rsidRPr="00710DDE" w:rsidRDefault="00210306" w:rsidP="00210306">
      <w:pPr>
        <w:shd w:val="clear" w:color="auto" w:fill="FFFFFF"/>
        <w:spacing w:before="240" w:after="240"/>
        <w:rPr>
          <w:color w:val="0F1115"/>
          <w:sz w:val="24"/>
          <w:szCs w:val="24"/>
          <w:lang w:eastAsia="ru-RU"/>
        </w:rPr>
      </w:pPr>
    </w:p>
    <w:p w:rsidR="00210306" w:rsidRPr="00710DDE" w:rsidRDefault="00210306" w:rsidP="00210306">
      <w:pPr>
        <w:shd w:val="clear" w:color="auto" w:fill="FFFFFF"/>
        <w:spacing w:before="480" w:after="240" w:line="480" w:lineRule="atLeast"/>
        <w:outlineLvl w:val="1"/>
        <w:rPr>
          <w:b/>
          <w:bCs/>
          <w:color w:val="0F1115"/>
          <w:sz w:val="24"/>
          <w:szCs w:val="24"/>
          <w:lang w:eastAsia="ru-RU"/>
        </w:rPr>
      </w:pPr>
      <w:r>
        <w:rPr>
          <w:b/>
          <w:bCs/>
          <w:color w:val="0F1115"/>
          <w:sz w:val="24"/>
          <w:szCs w:val="24"/>
          <w:lang w:eastAsia="ru-RU"/>
        </w:rPr>
        <w:t>2.2.</w:t>
      </w:r>
      <w:r w:rsidRPr="00710DDE">
        <w:rPr>
          <w:b/>
          <w:bCs/>
          <w:color w:val="0F1115"/>
          <w:sz w:val="24"/>
          <w:szCs w:val="24"/>
          <w:lang w:eastAsia="ru-RU"/>
        </w:rPr>
        <w:t xml:space="preserve"> Блок «Россия»</w:t>
      </w:r>
    </w:p>
    <w:p w:rsidR="00210306" w:rsidRPr="00710DDE" w:rsidRDefault="00210306" w:rsidP="00210306">
      <w:pPr>
        <w:shd w:val="clear" w:color="auto" w:fill="FFFFFF"/>
        <w:spacing w:before="240" w:after="240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Содержание блока «Россия» отражает комплекс мероприятий, который основан на общероссийских ценностях. Данный блок является центральным в тематической смене «Орлятский круг».</w:t>
      </w:r>
    </w:p>
    <w:p w:rsidR="00210306" w:rsidRPr="00710DDE" w:rsidRDefault="00210306" w:rsidP="00210306">
      <w:pPr>
        <w:shd w:val="clear" w:color="auto" w:fill="FFFFFF"/>
        <w:spacing w:before="240" w:after="240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В общем блоке реализации содержания «Россия» предлагаются пять комплексов мероприятий:</w:t>
      </w:r>
    </w:p>
    <w:p w:rsidR="00210306" w:rsidRPr="00710DDE" w:rsidRDefault="00210306" w:rsidP="00210306">
      <w:pPr>
        <w:shd w:val="clear" w:color="auto" w:fill="FFFFFF"/>
        <w:spacing w:before="240" w:after="240"/>
        <w:rPr>
          <w:color w:val="0F1115"/>
          <w:sz w:val="24"/>
          <w:szCs w:val="24"/>
          <w:lang w:eastAsia="ru-RU"/>
        </w:rPr>
      </w:pPr>
      <w:r>
        <w:rPr>
          <w:b/>
          <w:bCs/>
          <w:color w:val="0F1115"/>
          <w:sz w:val="24"/>
          <w:szCs w:val="24"/>
          <w:lang w:eastAsia="ru-RU"/>
        </w:rPr>
        <w:t>2.2.1.</w:t>
      </w:r>
      <w:r w:rsidRPr="00710DDE">
        <w:rPr>
          <w:b/>
          <w:bCs/>
          <w:color w:val="0F1115"/>
          <w:sz w:val="24"/>
          <w:szCs w:val="24"/>
          <w:lang w:eastAsia="ru-RU"/>
        </w:rPr>
        <w:t xml:space="preserve"> Первый комплекс мероприятий</w:t>
      </w:r>
      <w:r w:rsidRPr="00710DDE">
        <w:rPr>
          <w:color w:val="0F1115"/>
          <w:sz w:val="24"/>
          <w:szCs w:val="24"/>
          <w:lang w:eastAsia="ru-RU"/>
        </w:rPr>
        <w:t> 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  <w:r w:rsidRPr="00710DDE">
        <w:rPr>
          <w:color w:val="0F1115"/>
          <w:sz w:val="24"/>
          <w:szCs w:val="24"/>
          <w:lang w:eastAsia="ru-RU"/>
        </w:rPr>
        <w:br/>
      </w:r>
      <w:r w:rsidRPr="00710DDE">
        <w:rPr>
          <w:i/>
          <w:iCs/>
          <w:color w:val="0F1115"/>
          <w:sz w:val="24"/>
          <w:szCs w:val="24"/>
          <w:lang w:eastAsia="ru-RU"/>
        </w:rPr>
        <w:t>Формы работы:</w:t>
      </w:r>
      <w:r w:rsidRPr="00710DDE">
        <w:rPr>
          <w:color w:val="0F1115"/>
          <w:sz w:val="24"/>
          <w:szCs w:val="24"/>
          <w:lang w:eastAsia="ru-RU"/>
        </w:rPr>
        <w:t xml:space="preserve"> торжественные линейки с подъемом флага, изучение истории родного края, </w:t>
      </w:r>
      <w:r>
        <w:rPr>
          <w:color w:val="0F1115"/>
          <w:sz w:val="24"/>
          <w:szCs w:val="24"/>
          <w:lang w:eastAsia="ru-RU"/>
        </w:rPr>
        <w:t>знакомство с земляками-героями.</w:t>
      </w:r>
    </w:p>
    <w:p w:rsidR="00210306" w:rsidRPr="00710DDE" w:rsidRDefault="00210306" w:rsidP="00210306">
      <w:pPr>
        <w:shd w:val="clear" w:color="auto" w:fill="FFFFFF"/>
        <w:spacing w:before="240" w:after="240"/>
        <w:rPr>
          <w:color w:val="0F1115"/>
          <w:sz w:val="24"/>
          <w:szCs w:val="24"/>
          <w:lang w:eastAsia="ru-RU"/>
        </w:rPr>
      </w:pPr>
      <w:r>
        <w:rPr>
          <w:b/>
          <w:bCs/>
          <w:color w:val="0F1115"/>
          <w:sz w:val="24"/>
          <w:szCs w:val="24"/>
          <w:lang w:eastAsia="ru-RU"/>
        </w:rPr>
        <w:t>2.2.2.</w:t>
      </w:r>
      <w:r w:rsidRPr="00710DDE">
        <w:rPr>
          <w:b/>
          <w:bCs/>
          <w:color w:val="0F1115"/>
          <w:sz w:val="24"/>
          <w:szCs w:val="24"/>
          <w:lang w:eastAsia="ru-RU"/>
        </w:rPr>
        <w:t xml:space="preserve"> Второй комплекс мероприятий</w:t>
      </w:r>
      <w:r w:rsidRPr="00710DDE">
        <w:rPr>
          <w:color w:val="0F1115"/>
          <w:sz w:val="24"/>
          <w:szCs w:val="24"/>
          <w:lang w:eastAsia="ru-RU"/>
        </w:rPr>
        <w:t> 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  <w:r w:rsidRPr="00710DDE">
        <w:rPr>
          <w:color w:val="0F1115"/>
          <w:sz w:val="24"/>
          <w:szCs w:val="24"/>
          <w:lang w:eastAsia="ru-RU"/>
        </w:rPr>
        <w:br/>
      </w:r>
      <w:r w:rsidRPr="00710DDE">
        <w:rPr>
          <w:i/>
          <w:iCs/>
          <w:color w:val="0F1115"/>
          <w:sz w:val="24"/>
          <w:szCs w:val="24"/>
          <w:lang w:eastAsia="ru-RU"/>
        </w:rPr>
        <w:t>Формы работы:</w:t>
      </w:r>
      <w:r w:rsidRPr="00710DDE">
        <w:rPr>
          <w:color w:val="0F1115"/>
          <w:sz w:val="24"/>
          <w:szCs w:val="24"/>
          <w:lang w:eastAsia="ru-RU"/>
        </w:rPr>
        <w:t> уроки мужества, военно-спортивные игры, акции памяти, конкурс патриотической песни.</w:t>
      </w:r>
    </w:p>
    <w:p w:rsidR="00210306" w:rsidRPr="00710DDE" w:rsidRDefault="00210306" w:rsidP="00210306">
      <w:pPr>
        <w:shd w:val="clear" w:color="auto" w:fill="FFFFFF"/>
        <w:spacing w:before="240" w:after="240"/>
        <w:rPr>
          <w:color w:val="0F1115"/>
          <w:sz w:val="24"/>
          <w:szCs w:val="24"/>
          <w:lang w:eastAsia="ru-RU"/>
        </w:rPr>
      </w:pPr>
      <w:r>
        <w:rPr>
          <w:b/>
          <w:bCs/>
          <w:color w:val="0F1115"/>
          <w:sz w:val="24"/>
          <w:szCs w:val="24"/>
          <w:lang w:eastAsia="ru-RU"/>
        </w:rPr>
        <w:t>2.2.3.</w:t>
      </w:r>
      <w:r w:rsidRPr="00710DDE">
        <w:rPr>
          <w:b/>
          <w:bCs/>
          <w:color w:val="0F1115"/>
          <w:sz w:val="24"/>
          <w:szCs w:val="24"/>
          <w:lang w:eastAsia="ru-RU"/>
        </w:rPr>
        <w:t xml:space="preserve"> Третий комплекс мероприятий</w:t>
      </w:r>
      <w:r w:rsidRPr="00710DDE">
        <w:rPr>
          <w:color w:val="0F1115"/>
          <w:sz w:val="24"/>
          <w:szCs w:val="24"/>
          <w:lang w:eastAsia="ru-RU"/>
        </w:rPr>
        <w:t xml:space="preserve"> направлен на служение российскому обществу и исторически сложившемуся государственному единству, и приверженности Российскому </w:t>
      </w:r>
      <w:r w:rsidRPr="00710DDE">
        <w:rPr>
          <w:color w:val="0F1115"/>
          <w:sz w:val="24"/>
          <w:szCs w:val="24"/>
          <w:lang w:eastAsia="ru-RU"/>
        </w:rPr>
        <w:lastRenderedPageBreak/>
        <w:t>государству и раскрывает многообразие национальностей России, российского общества: национальные общины, религии, культуры, языки.</w:t>
      </w:r>
      <w:r w:rsidRPr="00710DDE">
        <w:rPr>
          <w:color w:val="0F1115"/>
          <w:sz w:val="24"/>
          <w:szCs w:val="24"/>
          <w:lang w:eastAsia="ru-RU"/>
        </w:rPr>
        <w:br/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  <w:r w:rsidRPr="00710DDE">
        <w:rPr>
          <w:color w:val="0F1115"/>
          <w:sz w:val="24"/>
          <w:szCs w:val="24"/>
          <w:lang w:eastAsia="ru-RU"/>
        </w:rPr>
        <w:br/>
      </w:r>
      <w:r w:rsidRPr="00710DDE">
        <w:rPr>
          <w:i/>
          <w:iCs/>
          <w:color w:val="0F1115"/>
          <w:sz w:val="24"/>
          <w:szCs w:val="24"/>
          <w:lang w:eastAsia="ru-RU"/>
        </w:rPr>
        <w:t>Формы работы:</w:t>
      </w:r>
      <w:r w:rsidR="00EA5FB0">
        <w:rPr>
          <w:color w:val="0F1115"/>
          <w:sz w:val="24"/>
          <w:szCs w:val="24"/>
          <w:lang w:eastAsia="ru-RU"/>
        </w:rPr>
        <w:t> </w:t>
      </w:r>
      <w:r w:rsidRPr="00710DDE">
        <w:rPr>
          <w:color w:val="0F1115"/>
          <w:sz w:val="24"/>
          <w:szCs w:val="24"/>
          <w:lang w:eastAsia="ru-RU"/>
        </w:rPr>
        <w:t>информационные часы о народах России, игры народов России.</w:t>
      </w:r>
    </w:p>
    <w:p w:rsidR="00210306" w:rsidRPr="00710DDE" w:rsidRDefault="00EA5FB0" w:rsidP="00210306">
      <w:pPr>
        <w:shd w:val="clear" w:color="auto" w:fill="FFFFFF"/>
        <w:spacing w:before="240" w:after="240"/>
        <w:rPr>
          <w:color w:val="0F1115"/>
          <w:sz w:val="24"/>
          <w:szCs w:val="24"/>
          <w:lang w:eastAsia="ru-RU"/>
        </w:rPr>
      </w:pPr>
      <w:r>
        <w:rPr>
          <w:b/>
          <w:bCs/>
          <w:color w:val="0F1115"/>
          <w:sz w:val="24"/>
          <w:szCs w:val="24"/>
          <w:lang w:eastAsia="ru-RU"/>
        </w:rPr>
        <w:t>2.2</w:t>
      </w:r>
      <w:r w:rsidR="00210306" w:rsidRPr="00710DDE">
        <w:rPr>
          <w:b/>
          <w:bCs/>
          <w:color w:val="0F1115"/>
          <w:sz w:val="24"/>
          <w:szCs w:val="24"/>
          <w:lang w:eastAsia="ru-RU"/>
        </w:rPr>
        <w:t>.4. Четвертый комплекс мероприятий</w:t>
      </w:r>
      <w:r w:rsidR="00210306" w:rsidRPr="00710DDE">
        <w:rPr>
          <w:color w:val="0F1115"/>
          <w:sz w:val="24"/>
          <w:szCs w:val="24"/>
          <w:lang w:eastAsia="ru-RU"/>
        </w:rPr>
        <w:t> связан с русским языком — государственным языком Российской Федерации.</w:t>
      </w:r>
      <w:r w:rsidR="00210306" w:rsidRPr="00710DDE">
        <w:rPr>
          <w:color w:val="0F1115"/>
          <w:sz w:val="24"/>
          <w:szCs w:val="24"/>
          <w:lang w:eastAsia="ru-RU"/>
        </w:rPr>
        <w:br/>
      </w:r>
      <w:r w:rsidR="00210306" w:rsidRPr="00710DDE">
        <w:rPr>
          <w:i/>
          <w:iCs/>
          <w:color w:val="0F1115"/>
          <w:sz w:val="24"/>
          <w:szCs w:val="24"/>
          <w:lang w:eastAsia="ru-RU"/>
        </w:rPr>
        <w:t>Формы работы:</w:t>
      </w:r>
      <w:r w:rsidR="00210306" w:rsidRPr="00710DDE">
        <w:rPr>
          <w:color w:val="0F1115"/>
          <w:sz w:val="24"/>
          <w:szCs w:val="24"/>
          <w:lang w:eastAsia="ru-RU"/>
        </w:rPr>
        <w:t> конкурс чтецов, викторина «Знатоки русского языка», игра-путешествие «В гостях у сказки», акция «За чистоту русского языка».</w:t>
      </w:r>
    </w:p>
    <w:p w:rsidR="00210306" w:rsidRPr="00710DDE" w:rsidRDefault="00EA5FB0" w:rsidP="00210306">
      <w:pPr>
        <w:shd w:val="clear" w:color="auto" w:fill="FFFFFF"/>
        <w:spacing w:before="240" w:after="240"/>
        <w:rPr>
          <w:color w:val="0F1115"/>
          <w:sz w:val="24"/>
          <w:szCs w:val="24"/>
          <w:lang w:eastAsia="ru-RU"/>
        </w:rPr>
      </w:pPr>
      <w:r>
        <w:rPr>
          <w:b/>
          <w:bCs/>
          <w:color w:val="0F1115"/>
          <w:sz w:val="24"/>
          <w:szCs w:val="24"/>
          <w:lang w:eastAsia="ru-RU"/>
        </w:rPr>
        <w:t>2.2</w:t>
      </w:r>
      <w:r w:rsidR="00210306" w:rsidRPr="00710DDE">
        <w:rPr>
          <w:b/>
          <w:bCs/>
          <w:color w:val="0F1115"/>
          <w:sz w:val="24"/>
          <w:szCs w:val="24"/>
          <w:lang w:eastAsia="ru-RU"/>
        </w:rPr>
        <w:t>.5. Пятый комплекс мероприятий</w:t>
      </w:r>
      <w:r w:rsidR="00210306" w:rsidRPr="00710DDE">
        <w:rPr>
          <w:color w:val="0F1115"/>
          <w:sz w:val="24"/>
          <w:szCs w:val="24"/>
          <w:lang w:eastAsia="ru-RU"/>
        </w:rPr>
        <w:t> 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  <w:r w:rsidR="00210306" w:rsidRPr="00710DDE">
        <w:rPr>
          <w:color w:val="0F1115"/>
          <w:sz w:val="24"/>
          <w:szCs w:val="24"/>
          <w:lang w:eastAsia="ru-RU"/>
        </w:rPr>
        <w:br/>
      </w:r>
      <w:r w:rsidR="00210306" w:rsidRPr="00710DDE">
        <w:rPr>
          <w:i/>
          <w:iCs/>
          <w:color w:val="0F1115"/>
          <w:sz w:val="24"/>
          <w:szCs w:val="24"/>
          <w:lang w:eastAsia="ru-RU"/>
        </w:rPr>
        <w:t>Формы работы:</w:t>
      </w:r>
      <w:r w:rsidR="00210306" w:rsidRPr="00710DDE">
        <w:rPr>
          <w:color w:val="0F1115"/>
          <w:sz w:val="24"/>
          <w:szCs w:val="24"/>
          <w:lang w:eastAsia="ru-RU"/>
        </w:rPr>
        <w:t xml:space="preserve"> экологические акции, экологические квесты, конкурс плакатов «Береги природу», </w:t>
      </w:r>
      <w:r>
        <w:rPr>
          <w:color w:val="0F1115"/>
          <w:sz w:val="24"/>
          <w:szCs w:val="24"/>
          <w:lang w:eastAsia="ru-RU"/>
        </w:rPr>
        <w:t>изготовление кормушек для птиц.</w:t>
      </w:r>
    </w:p>
    <w:p w:rsidR="00210306" w:rsidRPr="00710DDE" w:rsidRDefault="00EA5FB0" w:rsidP="00210306">
      <w:pPr>
        <w:shd w:val="clear" w:color="auto" w:fill="FFFFFF"/>
        <w:spacing w:before="480" w:after="240" w:line="480" w:lineRule="atLeast"/>
        <w:outlineLvl w:val="1"/>
        <w:rPr>
          <w:b/>
          <w:bCs/>
          <w:color w:val="0F1115"/>
          <w:sz w:val="24"/>
          <w:szCs w:val="24"/>
          <w:lang w:eastAsia="ru-RU"/>
        </w:rPr>
      </w:pPr>
      <w:r>
        <w:rPr>
          <w:b/>
          <w:bCs/>
          <w:color w:val="0F1115"/>
          <w:sz w:val="24"/>
          <w:szCs w:val="24"/>
          <w:lang w:eastAsia="ru-RU"/>
        </w:rPr>
        <w:t>2.3</w:t>
      </w:r>
      <w:r w:rsidR="00210306" w:rsidRPr="00710DDE">
        <w:rPr>
          <w:b/>
          <w:bCs/>
          <w:color w:val="0F1115"/>
          <w:sz w:val="24"/>
          <w:szCs w:val="24"/>
          <w:lang w:eastAsia="ru-RU"/>
        </w:rPr>
        <w:t>. Блок «Человек»</w:t>
      </w:r>
    </w:p>
    <w:p w:rsidR="00210306" w:rsidRPr="00710DDE" w:rsidRDefault="00210306" w:rsidP="00210306">
      <w:pPr>
        <w:shd w:val="clear" w:color="auto" w:fill="FFFFFF"/>
        <w:spacing w:before="240" w:after="240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 Он включает в себя:</w:t>
      </w:r>
    </w:p>
    <w:p w:rsidR="00210306" w:rsidRPr="00710DDE" w:rsidRDefault="00210306" w:rsidP="00210306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/>
        <w:ind w:left="0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проведение физкультурно-оздоровительных мероприятий (утренняя зарядка, спартакиады, спортивные игры, трек «Орлёнок-Спортсмен»);</w:t>
      </w:r>
    </w:p>
    <w:p w:rsidR="00210306" w:rsidRPr="00710DDE" w:rsidRDefault="00210306" w:rsidP="00210306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/>
        <w:ind w:left="0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210306" w:rsidRPr="00710DDE" w:rsidRDefault="00210306" w:rsidP="00210306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/>
        <w:ind w:left="0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создание условий для физической и психологической безопасности ребенка, профилактику травли, психолого-педагогическое сопровождение;</w:t>
      </w:r>
    </w:p>
    <w:p w:rsidR="00210306" w:rsidRPr="00710DDE" w:rsidRDefault="00210306" w:rsidP="00210306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/>
        <w:ind w:left="0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проведение инструктажей и игр, знакомящих с правилами безопасного поведения на дорогах, при пожаре, на водоемах, в общественных местах;</w:t>
      </w:r>
    </w:p>
    <w:p w:rsidR="00210306" w:rsidRPr="00710DDE" w:rsidRDefault="00210306" w:rsidP="00210306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/>
        <w:ind w:left="0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проведение тренировочной эвакуации при пожаре;</w:t>
      </w:r>
    </w:p>
    <w:p w:rsidR="00210306" w:rsidRPr="00710DDE" w:rsidRDefault="00210306" w:rsidP="00210306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/>
        <w:ind w:left="0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мероприятия, направленные на формирование у детей социально-ценностного отношения к семье как первоосновы принадлежности к многонациональному народу России;</w:t>
      </w:r>
    </w:p>
    <w:p w:rsidR="00210306" w:rsidRPr="00710DDE" w:rsidRDefault="00210306" w:rsidP="00210306">
      <w:pPr>
        <w:widowControl/>
        <w:numPr>
          <w:ilvl w:val="0"/>
          <w:numId w:val="17"/>
        </w:numPr>
        <w:shd w:val="clear" w:color="auto" w:fill="FFFFFF"/>
        <w:autoSpaceDE/>
        <w:autoSpaceDN/>
        <w:spacing w:before="100" w:beforeAutospacing="1"/>
        <w:ind w:left="0"/>
        <w:rPr>
          <w:color w:val="0F1115"/>
          <w:sz w:val="24"/>
          <w:szCs w:val="24"/>
          <w:lang w:eastAsia="ru-RU"/>
        </w:rPr>
      </w:pPr>
      <w:r w:rsidRPr="00710DDE">
        <w:rPr>
          <w:color w:val="0F1115"/>
          <w:sz w:val="24"/>
          <w:szCs w:val="24"/>
          <w:lang w:eastAsia="ru-RU"/>
        </w:rPr>
        <w:t>игры, проекты, направленные на формирование бережного отношения к жизни человека, личностной системы семейных ценностей.</w:t>
      </w:r>
    </w:p>
    <w:p w:rsidR="00210306" w:rsidRPr="00734BA2" w:rsidRDefault="00210306">
      <w:pPr>
        <w:pStyle w:val="a3"/>
        <w:spacing w:line="362" w:lineRule="auto"/>
        <w:ind w:right="131"/>
        <w:rPr>
          <w:sz w:val="24"/>
          <w:szCs w:val="24"/>
        </w:rPr>
      </w:pPr>
    </w:p>
    <w:p w:rsidR="00912D73" w:rsidRPr="00A075EC" w:rsidRDefault="00EA5FB0">
      <w:pPr>
        <w:pStyle w:val="1"/>
        <w:ind w:left="325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450C13" w:rsidRPr="00A075EC">
        <w:rPr>
          <w:sz w:val="24"/>
          <w:szCs w:val="24"/>
        </w:rPr>
        <w:t>ИНВАРИАНТНЫЕ</w:t>
      </w:r>
      <w:r w:rsidR="00450C13" w:rsidRPr="00A075EC">
        <w:rPr>
          <w:spacing w:val="-5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МОДУЛИ</w:t>
      </w:r>
    </w:p>
    <w:p w:rsidR="00912D73" w:rsidRPr="00A075EC" w:rsidRDefault="00450C13" w:rsidP="00EA5FB0">
      <w:pPr>
        <w:pStyle w:val="1"/>
        <w:numPr>
          <w:ilvl w:val="2"/>
          <w:numId w:val="18"/>
        </w:numPr>
        <w:tabs>
          <w:tab w:val="left" w:pos="2119"/>
        </w:tabs>
        <w:spacing w:before="161"/>
        <w:rPr>
          <w:sz w:val="24"/>
          <w:szCs w:val="24"/>
        </w:rPr>
      </w:pPr>
      <w:bookmarkStart w:id="10" w:name="2.1._Модуль_«Будущее_России._Ключевые_ме"/>
      <w:bookmarkStart w:id="11" w:name="_TOC_250012"/>
      <w:bookmarkEnd w:id="10"/>
      <w:r w:rsidRPr="00A075EC">
        <w:rPr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«Будущее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Ключевые</w:t>
      </w:r>
      <w:r w:rsidRPr="00A075EC">
        <w:rPr>
          <w:spacing w:val="-7"/>
          <w:sz w:val="24"/>
          <w:szCs w:val="24"/>
        </w:rPr>
        <w:t xml:space="preserve"> </w:t>
      </w:r>
      <w:bookmarkEnd w:id="11"/>
      <w:r w:rsidRPr="00A075EC">
        <w:rPr>
          <w:sz w:val="24"/>
          <w:szCs w:val="24"/>
        </w:rPr>
        <w:t>мероприятия»</w:t>
      </w:r>
    </w:p>
    <w:p w:rsidR="00912D73" w:rsidRPr="00A075EC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Направлен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сопричастности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географии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 Федерации, ее этнокультурному, географическому разнообразию,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идентичности.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Деятельность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направлениям: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161" w:line="360" w:lineRule="auto"/>
        <w:ind w:right="127" w:firstLine="706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(спуска)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3"/>
        <w:spacing w:line="360" w:lineRule="auto"/>
        <w:ind w:right="127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Использование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Государственного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флага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исполнение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Государственного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 Российской Федерации при проведении церемонии подъема (спуска)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регламентируется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Методическими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использовании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символов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молодежи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образовательных организациях,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 также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организациях отдыха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 и их оздоровления» (Письмо Минпросвещения России от 15.04.2022 №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СК-295/06) и «Стандартом Церемонии поднятия (спуска) 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(Письмо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Минпросвещения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17.06.2022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№ АБ-1611/06).</w:t>
      </w:r>
    </w:p>
    <w:p w:rsidR="00912D73" w:rsidRPr="00A075EC" w:rsidRDefault="00450C13">
      <w:pPr>
        <w:pStyle w:val="a3"/>
        <w:spacing w:before="21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Торжественная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 (спуска) Государственного 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 Федерации проводится в день проведения открытия (закрытия)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праздников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4"/>
        <w:numPr>
          <w:ilvl w:val="0"/>
          <w:numId w:val="6"/>
        </w:numPr>
        <w:tabs>
          <w:tab w:val="left" w:pos="1573"/>
        </w:tabs>
        <w:spacing w:line="360" w:lineRule="auto"/>
        <w:ind w:right="131" w:firstLine="706"/>
        <w:jc w:val="both"/>
        <w:rPr>
          <w:sz w:val="24"/>
          <w:szCs w:val="24"/>
        </w:rPr>
      </w:pPr>
      <w:r w:rsidRPr="00A075EC">
        <w:rPr>
          <w:b/>
          <w:sz w:val="24"/>
          <w:szCs w:val="24"/>
        </w:rPr>
        <w:t>Дни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единых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действий</w:t>
      </w:r>
      <w:r w:rsidRPr="00A075EC">
        <w:rPr>
          <w:sz w:val="24"/>
          <w:szCs w:val="24"/>
        </w:rPr>
        <w:t>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обязательно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календарный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проводятся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методическим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рекомендациям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материалам:</w:t>
      </w:r>
    </w:p>
    <w:p w:rsidR="00E15356" w:rsidRDefault="00450C13">
      <w:pPr>
        <w:spacing w:before="152" w:line="360" w:lineRule="auto"/>
        <w:ind w:left="859" w:right="5195"/>
        <w:jc w:val="both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1 июня - День защиты детей;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E15356" w:rsidRDefault="00450C13">
      <w:pPr>
        <w:spacing w:before="152" w:line="360" w:lineRule="auto"/>
        <w:ind w:left="859" w:right="5195"/>
        <w:jc w:val="both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6 июня - День русского языка;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before="152" w:line="360" w:lineRule="auto"/>
        <w:ind w:left="859" w:right="5195"/>
        <w:jc w:val="both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12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июня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России;</w:t>
      </w:r>
    </w:p>
    <w:p w:rsidR="00E15356" w:rsidRDefault="00450C13">
      <w:pPr>
        <w:spacing w:line="360" w:lineRule="auto"/>
        <w:ind w:left="859" w:right="4822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22 июня - День памяти и скорби;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line="360" w:lineRule="auto"/>
        <w:ind w:left="859" w:right="4822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24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июня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молодежи;</w:t>
      </w:r>
    </w:p>
    <w:p w:rsidR="00E15356" w:rsidRDefault="00450C13">
      <w:pPr>
        <w:spacing w:line="360" w:lineRule="auto"/>
        <w:ind w:left="859" w:right="4038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8 июля - День семьи, любви и верности;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line="360" w:lineRule="auto"/>
        <w:ind w:left="859" w:right="4038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14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6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-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физкультурника;</w:t>
      </w:r>
    </w:p>
    <w:p w:rsidR="00E15356" w:rsidRDefault="00450C13">
      <w:pPr>
        <w:spacing w:line="360" w:lineRule="auto"/>
        <w:ind w:left="859" w:right="725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22 августа - День государственного флага Российской Федерации;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line="360" w:lineRule="auto"/>
        <w:ind w:left="859" w:right="725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27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-6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российского</w:t>
      </w:r>
      <w:r w:rsidRPr="00A075EC">
        <w:rPr>
          <w:i/>
          <w:spacing w:val="4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кино;</w:t>
      </w:r>
    </w:p>
    <w:p w:rsidR="00912D73" w:rsidRPr="00A075EC" w:rsidRDefault="00450C13">
      <w:pPr>
        <w:spacing w:before="4"/>
        <w:ind w:left="859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30</w:t>
      </w:r>
      <w:r w:rsidRPr="00A075EC">
        <w:rPr>
          <w:i/>
          <w:spacing w:val="-5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–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 Республики;</w:t>
      </w:r>
    </w:p>
    <w:p w:rsidR="00912D73" w:rsidRPr="00A075EC" w:rsidRDefault="00450C13">
      <w:pPr>
        <w:spacing w:before="161"/>
        <w:ind w:left="859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4 ноября</w:t>
      </w:r>
      <w:r w:rsidRPr="00A075EC">
        <w:rPr>
          <w:i/>
          <w:spacing w:val="-9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–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-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народного единства;</w:t>
      </w:r>
    </w:p>
    <w:p w:rsidR="00912D73" w:rsidRPr="00A075EC" w:rsidRDefault="00450C13">
      <w:pPr>
        <w:spacing w:before="160" w:line="360" w:lineRule="auto"/>
        <w:ind w:left="859" w:right="3457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6 ноября – День Конституции Татарстана;</w:t>
      </w:r>
      <w:r w:rsidRPr="00A075EC">
        <w:rPr>
          <w:i/>
          <w:spacing w:val="-6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Ежегодно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объявляемые</w:t>
      </w:r>
      <w:r w:rsidRPr="00A075EC">
        <w:rPr>
          <w:i/>
          <w:spacing w:val="-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даты</w:t>
      </w:r>
      <w:r w:rsidRPr="00A075EC">
        <w:rPr>
          <w:i/>
          <w:spacing w:val="-10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праздников:</w:t>
      </w:r>
    </w:p>
    <w:p w:rsidR="00912D73" w:rsidRPr="00A075EC" w:rsidRDefault="003E2FC6">
      <w:pPr>
        <w:spacing w:before="160"/>
        <w:ind w:left="859"/>
        <w:rPr>
          <w:i/>
          <w:sz w:val="24"/>
          <w:szCs w:val="24"/>
        </w:rPr>
      </w:pPr>
      <w:r>
        <w:rPr>
          <w:i/>
          <w:sz w:val="24"/>
          <w:szCs w:val="24"/>
        </w:rPr>
        <w:t>Сабантуй (6,7</w:t>
      </w:r>
      <w:r w:rsidR="00E15356">
        <w:rPr>
          <w:i/>
          <w:sz w:val="24"/>
          <w:szCs w:val="24"/>
        </w:rPr>
        <w:t xml:space="preserve"> июня</w:t>
      </w:r>
      <w:r w:rsidR="00450C13" w:rsidRPr="00A075EC">
        <w:rPr>
          <w:i/>
          <w:sz w:val="24"/>
          <w:szCs w:val="24"/>
        </w:rPr>
        <w:t>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111"/>
        </w:tabs>
        <w:spacing w:before="161" w:line="360" w:lineRule="auto"/>
        <w:ind w:right="137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Участие</w:t>
      </w:r>
      <w:r w:rsidRPr="00A075EC">
        <w:rPr>
          <w:spacing w:val="2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</w:t>
      </w:r>
      <w:r w:rsidRPr="00A075EC">
        <w:rPr>
          <w:spacing w:val="2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5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акциях,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международным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событиям.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25"/>
        </w:tabs>
        <w:spacing w:before="210"/>
        <w:ind w:left="1024" w:hanging="16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Проведение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211"/>
          <w:tab w:val="left" w:pos="1212"/>
          <w:tab w:val="left" w:pos="3434"/>
          <w:tab w:val="left" w:pos="3829"/>
          <w:tab w:val="left" w:pos="6038"/>
          <w:tab w:val="left" w:pos="8116"/>
        </w:tabs>
        <w:spacing w:before="160" w:line="360" w:lineRule="auto"/>
        <w:ind w:right="143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Взаимодействие</w:t>
      </w:r>
      <w:r w:rsidRPr="00A075EC">
        <w:rPr>
          <w:sz w:val="24"/>
          <w:szCs w:val="24"/>
        </w:rPr>
        <w:tab/>
        <w:t>с</w:t>
      </w:r>
      <w:r w:rsidRPr="00A075EC">
        <w:rPr>
          <w:sz w:val="24"/>
          <w:szCs w:val="24"/>
        </w:rPr>
        <w:tab/>
        <w:t>общественными</w:t>
      </w:r>
      <w:r w:rsidRPr="00A075EC">
        <w:rPr>
          <w:sz w:val="24"/>
          <w:szCs w:val="24"/>
        </w:rPr>
        <w:tab/>
        <w:t>организациями</w:t>
      </w:r>
      <w:r w:rsidRPr="00A075EC">
        <w:rPr>
          <w:sz w:val="24"/>
          <w:szCs w:val="24"/>
        </w:rPr>
        <w:tab/>
      </w:r>
      <w:r w:rsidRPr="00A075EC">
        <w:rPr>
          <w:spacing w:val="-2"/>
          <w:sz w:val="24"/>
          <w:szCs w:val="24"/>
        </w:rPr>
        <w:t>Российской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Федерации,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межкультурных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компетенций.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161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«Движение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Первых».</w:t>
      </w:r>
    </w:p>
    <w:p w:rsidR="00912D73" w:rsidRPr="00A075EC" w:rsidRDefault="00450C13">
      <w:pPr>
        <w:pStyle w:val="a3"/>
        <w:spacing w:before="161" w:line="360" w:lineRule="auto"/>
        <w:ind w:right="122"/>
        <w:rPr>
          <w:sz w:val="24"/>
          <w:szCs w:val="24"/>
        </w:rPr>
      </w:pPr>
      <w:r w:rsidRPr="00A075EC">
        <w:rPr>
          <w:sz w:val="24"/>
          <w:szCs w:val="24"/>
        </w:rPr>
        <w:t>С целью формирования у обучающихся представления о назначении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Общероссийского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общественно-государственного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молодежи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«Движение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Первых»,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достижении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приоритетных национальных целей Российской Федерации и своем личном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вкладе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предусмотрены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5" w:line="360" w:lineRule="auto"/>
        <w:ind w:right="120" w:firstLine="706"/>
        <w:rPr>
          <w:sz w:val="24"/>
          <w:szCs w:val="24"/>
        </w:rPr>
      </w:pPr>
      <w:r w:rsidRPr="00A075EC">
        <w:rPr>
          <w:sz w:val="24"/>
          <w:szCs w:val="24"/>
        </w:rPr>
        <w:t>День РДДМ «Движение Первых» (проводится каждую смену -</w:t>
      </w:r>
      <w:r w:rsidRPr="00A075EC">
        <w:rPr>
          <w:color w:val="0000FF"/>
          <w:spacing w:val="1"/>
          <w:sz w:val="24"/>
          <w:szCs w:val="24"/>
        </w:rPr>
        <w:t xml:space="preserve"> </w:t>
      </w:r>
      <w:hyperlink r:id="rId10">
        <w:r w:rsidRPr="00A075EC">
          <w:rPr>
            <w:color w:val="0000FF"/>
            <w:sz w:val="24"/>
            <w:szCs w:val="24"/>
            <w:u w:val="single" w:color="0000FF"/>
          </w:rPr>
          <w:t>https://disk.yandex.ru/d/_YR3Jg_nFHgWbw</w:t>
        </w:r>
      </w:hyperlink>
      <w:r w:rsidRPr="00A075EC">
        <w:rPr>
          <w:sz w:val="24"/>
          <w:szCs w:val="24"/>
        </w:rPr>
        <w:t>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Профильный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комитет смены,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популяризирующий РДДМ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(</w:t>
      </w:r>
      <w:hyperlink r:id="rId11">
        <w:r w:rsidRPr="00A075EC">
          <w:rPr>
            <w:color w:val="0000FF"/>
            <w:sz w:val="24"/>
            <w:szCs w:val="24"/>
            <w:u w:val="single" w:color="0000FF"/>
          </w:rPr>
          <w:t>https://disk.yandex.ru/d/_YR3Jg_nFHgWbw</w:t>
        </w:r>
      </w:hyperlink>
      <w:r w:rsidRPr="00A075EC">
        <w:rPr>
          <w:sz w:val="24"/>
          <w:szCs w:val="24"/>
        </w:rPr>
        <w:t>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3" w:firstLine="706"/>
        <w:rPr>
          <w:sz w:val="24"/>
          <w:szCs w:val="24"/>
        </w:rPr>
      </w:pPr>
      <w:r w:rsidRPr="00A075EC">
        <w:rPr>
          <w:sz w:val="24"/>
          <w:szCs w:val="24"/>
        </w:rPr>
        <w:t>Марафон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РДДМ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«Движение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(3-5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дневный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модуль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тематике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  <w:tab w:val="left" w:pos="2153"/>
          <w:tab w:val="left" w:pos="4405"/>
          <w:tab w:val="left" w:pos="5442"/>
          <w:tab w:val="left" w:pos="6716"/>
          <w:tab w:val="left" w:pos="8572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Форматы мероприятий, акций от РДДМ в рамках Дней единых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действий</w:t>
      </w:r>
      <w:r w:rsidRPr="00A075EC">
        <w:rPr>
          <w:sz w:val="24"/>
          <w:szCs w:val="24"/>
        </w:rPr>
        <w:tab/>
        <w:t>(указанных</w:t>
      </w:r>
      <w:r w:rsidRPr="00A075EC">
        <w:rPr>
          <w:sz w:val="24"/>
          <w:szCs w:val="24"/>
        </w:rPr>
        <w:tab/>
        <w:t>в</w:t>
      </w:r>
      <w:r w:rsidRPr="00A075EC">
        <w:rPr>
          <w:sz w:val="24"/>
          <w:szCs w:val="24"/>
        </w:rPr>
        <w:tab/>
        <w:t>п.1</w:t>
      </w:r>
      <w:r w:rsidRPr="00A075EC">
        <w:rPr>
          <w:sz w:val="24"/>
          <w:szCs w:val="24"/>
        </w:rPr>
        <w:tab/>
        <w:t>данного</w:t>
      </w:r>
      <w:r w:rsidRPr="00A075EC">
        <w:rPr>
          <w:sz w:val="24"/>
          <w:szCs w:val="24"/>
        </w:rPr>
        <w:tab/>
        <w:t>модуля,</w:t>
      </w:r>
      <w:r w:rsidRPr="00A075EC">
        <w:rPr>
          <w:color w:val="0000FF"/>
          <w:spacing w:val="-68"/>
          <w:sz w:val="24"/>
          <w:szCs w:val="24"/>
        </w:rPr>
        <w:t xml:space="preserve"> </w:t>
      </w:r>
      <w:hyperlink r:id="rId12">
        <w:r w:rsidRPr="00A075EC">
          <w:rPr>
            <w:color w:val="0000FF"/>
            <w:sz w:val="24"/>
            <w:szCs w:val="24"/>
            <w:u w:val="single" w:color="0000FF"/>
          </w:rPr>
          <w:t>https://disk.yandex.ru/d/_YR3Jg_nFHgWbw</w:t>
        </w:r>
      </w:hyperlink>
      <w:r w:rsidRPr="00A075EC">
        <w:rPr>
          <w:sz w:val="24"/>
          <w:szCs w:val="24"/>
        </w:rPr>
        <w:t>).</w:t>
      </w:r>
    </w:p>
    <w:p w:rsidR="00912D73" w:rsidRPr="00A075EC" w:rsidRDefault="00450C13">
      <w:pPr>
        <w:spacing w:before="4"/>
        <w:ind w:left="859"/>
        <w:jc w:val="both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Каждый</w:t>
      </w:r>
      <w:r w:rsidRPr="00A075EC">
        <w:rPr>
          <w:i/>
          <w:spacing w:val="-6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формат</w:t>
      </w:r>
      <w:r w:rsidRPr="00A075EC">
        <w:rPr>
          <w:i/>
          <w:spacing w:val="-4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реализуется</w:t>
      </w:r>
      <w:r w:rsidRPr="00A075EC">
        <w:rPr>
          <w:i/>
          <w:spacing w:val="-4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по единой</w:t>
      </w:r>
      <w:r w:rsidRPr="00A075EC">
        <w:rPr>
          <w:i/>
          <w:spacing w:val="-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программе.</w:t>
      </w:r>
    </w:p>
    <w:p w:rsidR="00912D73" w:rsidRPr="00A075EC" w:rsidRDefault="00450C13" w:rsidP="00A075EC">
      <w:pPr>
        <w:pStyle w:val="a4"/>
        <w:numPr>
          <w:ilvl w:val="0"/>
          <w:numId w:val="6"/>
        </w:numPr>
        <w:tabs>
          <w:tab w:val="left" w:pos="1573"/>
        </w:tabs>
        <w:spacing w:before="210" w:line="360" w:lineRule="auto"/>
        <w:ind w:right="139" w:firstLine="0"/>
        <w:jc w:val="both"/>
        <w:rPr>
          <w:sz w:val="24"/>
          <w:szCs w:val="24"/>
        </w:rPr>
      </w:pPr>
      <w:r w:rsidRPr="00A075EC">
        <w:rPr>
          <w:b/>
          <w:sz w:val="24"/>
          <w:szCs w:val="24"/>
        </w:rPr>
        <w:t>«Цивилизационное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наследие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России»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важнейший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ресурс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воспитании подрастающего поколения, который включает знания о родной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природе,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достижения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изобретения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масштабные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реализованные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страной,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сложных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решений,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принимались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непростых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обстоятельствах.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обучающийся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должен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понимать,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цивилизационное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прежде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всего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6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подвиги</w:t>
      </w:r>
      <w:r w:rsidRPr="00A075EC">
        <w:rPr>
          <w:spacing w:val="5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примеры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ратного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труда,</w:t>
      </w:r>
      <w:r w:rsidRPr="00A075EC">
        <w:rPr>
          <w:spacing w:val="58"/>
          <w:sz w:val="24"/>
          <w:szCs w:val="24"/>
        </w:rPr>
        <w:t xml:space="preserve"> </w:t>
      </w:r>
      <w:r w:rsidRPr="00A075EC">
        <w:rPr>
          <w:sz w:val="24"/>
          <w:szCs w:val="24"/>
        </w:rPr>
        <w:t>судьбоносные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прославлял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памятники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культуры.</w:t>
      </w:r>
    </w:p>
    <w:p w:rsidR="00912D73" w:rsidRPr="00A075EC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обучающиеся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знакомятся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прославили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подвигами.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Изучают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Отечества.</w:t>
      </w:r>
    </w:p>
    <w:p w:rsidR="00912D73" w:rsidRPr="00A075EC" w:rsidRDefault="00450C13">
      <w:pPr>
        <w:pStyle w:val="a3"/>
        <w:spacing w:line="360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Цивилизационное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гражданина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5"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Знакомство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примерами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реальных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событий,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происходила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Знакомство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области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литературы,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музыки,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изобразительного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архитектуры,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театра,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балета,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кинематографа,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мультипликации.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Изучение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населенного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пункта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населенного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пункта,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желание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изучать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историю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культуру</w:t>
      </w:r>
      <w:r w:rsidRPr="00A075EC">
        <w:rPr>
          <w:spacing w:val="-24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края;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изучать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подвиги односельчан, развивать желание вносить личный вклад в сохранение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страны.</w:t>
      </w:r>
    </w:p>
    <w:p w:rsidR="00912D73" w:rsidRPr="00A075EC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A075EC">
        <w:rPr>
          <w:sz w:val="24"/>
          <w:szCs w:val="24"/>
        </w:rPr>
        <w:t>Данное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должно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современные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интерактивные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позволяющие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знакомить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«Цивилизационным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2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Просветительский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«Без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срока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давности».</w:t>
      </w:r>
    </w:p>
    <w:p w:rsidR="00912D73" w:rsidRPr="00A075EC" w:rsidRDefault="00450C13">
      <w:pPr>
        <w:pStyle w:val="a3"/>
        <w:spacing w:before="161"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Проект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нацелен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патриотическое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подростков,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 на формирование их приверженности традиционным российским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ценностям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любви к Родине,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добру,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милосердию,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состраданию,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взаимопомощи,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чувству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долга.</w:t>
      </w:r>
    </w:p>
    <w:p w:rsidR="00912D73" w:rsidRPr="00A075EC" w:rsidRDefault="00450C13">
      <w:pPr>
        <w:pStyle w:val="a3"/>
        <w:spacing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Задача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показать,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нашего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одержать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победу над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врагами, формирование убеждения о силе духа нашего народа и армии, о 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моральном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превосходстве. Предполагаемые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проекте: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25" w:firstLine="706"/>
        <w:rPr>
          <w:sz w:val="24"/>
          <w:szCs w:val="24"/>
        </w:rPr>
      </w:pPr>
      <w:r w:rsidRPr="00A075EC">
        <w:rPr>
          <w:sz w:val="24"/>
          <w:szCs w:val="24"/>
        </w:rPr>
        <w:t>Уроки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Мужества.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необходимо показать обучающимся важность сохранения памяти о подвигах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наших предков, защитивших родную землю и спасших мир от фашистской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агрессии, о геноциде советского народа, о военных преступлениях нацистов,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срока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2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Вовлечение обучающихся старших классов в проект «Без срока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помощью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исследовательских.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Посещение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мемориальных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комплексов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увековечиванию памяти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мирных жителей,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погибших 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нацистов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пособников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Великой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войны.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line="321" w:lineRule="exact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«Содружество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Орлят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</w:t>
      </w:r>
    </w:p>
    <w:p w:rsidR="00912D73" w:rsidRPr="00A075EC" w:rsidRDefault="00450C13">
      <w:pPr>
        <w:pStyle w:val="a3"/>
        <w:spacing w:before="155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Цель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«Содружество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Орлят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детских лагерях): развитие социально-активной личности ребёнка на основе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многонационального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Смена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логическим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завершением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младших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годовом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 «Орлята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 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 летних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каникул.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Программа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 учётом: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166" w:line="360" w:lineRule="auto"/>
        <w:ind w:right="122" w:firstLine="706"/>
        <w:rPr>
          <w:sz w:val="24"/>
          <w:szCs w:val="24"/>
        </w:rPr>
      </w:pPr>
      <w:r w:rsidRPr="00A075EC">
        <w:rPr>
          <w:sz w:val="24"/>
          <w:szCs w:val="24"/>
        </w:rPr>
        <w:t>возрастных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психофизиологических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особенностей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младших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школьников;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5" w:firstLine="706"/>
        <w:rPr>
          <w:sz w:val="24"/>
          <w:szCs w:val="24"/>
        </w:rPr>
      </w:pPr>
      <w:r w:rsidRPr="00A075EC">
        <w:rPr>
          <w:sz w:val="24"/>
          <w:szCs w:val="24"/>
        </w:rPr>
        <w:t>ведущих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возрасте: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учебной;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ключевых мотивов поведения младших школьников (интерес 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достижений,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признания,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самоутверждения,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сориентированность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взрослого).</w:t>
      </w:r>
    </w:p>
    <w:p w:rsidR="00912D73" w:rsidRPr="00A075EC" w:rsidRDefault="00450C13" w:rsidP="00A075EC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Материалы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рекомендованы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представленном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но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этом</w:t>
      </w:r>
      <w:r w:rsidRPr="00A075EC">
        <w:rPr>
          <w:spacing w:val="4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вариативными.</w:t>
      </w:r>
      <w:r w:rsidRPr="00A075EC">
        <w:rPr>
          <w:spacing w:val="47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Каждый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может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внести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свой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вклад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дополнить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компонентом.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любого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(пришкольный,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федеральный) легко адаптируется для смены разной длительности (от 7 до 21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дня).</w:t>
      </w:r>
    </w:p>
    <w:p w:rsidR="00912D73" w:rsidRPr="00A075EC" w:rsidRDefault="00450C13">
      <w:pPr>
        <w:pStyle w:val="a3"/>
        <w:spacing w:line="360" w:lineRule="auto"/>
        <w:ind w:right="126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Игровая модель и основные события смен направлены на закрепление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социально-значимых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ценностей, укрепление смыслового и эмоционального взаимодействия между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итогов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выстраивание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перспектив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«Орлята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движения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молодёжи.</w:t>
      </w:r>
    </w:p>
    <w:p w:rsidR="00912D73" w:rsidRPr="00A075EC" w:rsidRDefault="00450C13">
      <w:pPr>
        <w:pStyle w:val="a3"/>
        <w:spacing w:before="3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Методической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методика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коллективной творческой деятельности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И. П.</w:t>
      </w:r>
      <w:r w:rsidRPr="00A075EC">
        <w:rPr>
          <w:spacing w:val="8"/>
          <w:sz w:val="24"/>
          <w:szCs w:val="24"/>
        </w:rPr>
        <w:t xml:space="preserve"> </w:t>
      </w:r>
      <w:r w:rsidRPr="00A075EC">
        <w:rPr>
          <w:sz w:val="24"/>
          <w:szCs w:val="24"/>
        </w:rPr>
        <w:t>Иванова.</w:t>
      </w:r>
    </w:p>
    <w:p w:rsidR="00912D73" w:rsidRPr="00A075EC" w:rsidRDefault="00450C13">
      <w:pPr>
        <w:pStyle w:val="a3"/>
        <w:spacing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t>Основными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отряд = класс, как знакомый и постоянный коллектив для ребёнка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(проживание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привычной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атмосфере,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некоторых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заданий);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временные объединения детей, для реализации программы смены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(спортивная команда, с/у, клуб по интересам, творческая мастерская, научное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бюро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т.д.);</w:t>
      </w:r>
    </w:p>
    <w:p w:rsidR="00912D73" w:rsidRPr="00A075EC" w:rsidRDefault="00450C13">
      <w:pPr>
        <w:pStyle w:val="a3"/>
        <w:spacing w:before="4" w:line="360" w:lineRule="auto"/>
        <w:ind w:right="133"/>
        <w:rPr>
          <w:sz w:val="24"/>
          <w:szCs w:val="24"/>
        </w:rPr>
      </w:pPr>
      <w:r w:rsidRPr="00A075EC">
        <w:rPr>
          <w:sz w:val="24"/>
          <w:szCs w:val="24"/>
        </w:rPr>
        <w:t>-все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сообщество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летнего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(участие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мероприятиях).</w:t>
      </w:r>
    </w:p>
    <w:p w:rsidR="00912D73" w:rsidRPr="00A075EC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A075EC">
        <w:rPr>
          <w:sz w:val="24"/>
          <w:szCs w:val="24"/>
        </w:rPr>
        <w:t>В помощь педагогам разработан методический комплекс с активными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ссылками на дидактические материалы. Методический комплекс включает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себя: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программу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пришкольного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регионального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0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программу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пояснительные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записки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 программам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рекомендуемые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план-сетки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программам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план-конспекты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дидактические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дел.</w:t>
      </w:r>
    </w:p>
    <w:p w:rsidR="00912D73" w:rsidRPr="00A075EC" w:rsidRDefault="00450C13">
      <w:pPr>
        <w:pStyle w:val="a3"/>
        <w:spacing w:line="360" w:lineRule="auto"/>
        <w:ind w:right="119"/>
        <w:rPr>
          <w:sz w:val="24"/>
          <w:szCs w:val="24"/>
        </w:rPr>
      </w:pPr>
      <w:r w:rsidRPr="00A075EC">
        <w:rPr>
          <w:sz w:val="24"/>
          <w:szCs w:val="24"/>
        </w:rPr>
        <w:t>Методические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младшими школьниками, не являющимися участниками Программы «Орлята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 В материалах представлена логика организации смены в 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пояснительной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записки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план-сетки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конкретных дел. В основе игрового сюжета программ – игра-путешествие 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4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«Ключевые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мероприятия».</w:t>
      </w:r>
    </w:p>
    <w:p w:rsidR="00912D73" w:rsidRPr="00A075EC" w:rsidRDefault="00450C13">
      <w:pPr>
        <w:pStyle w:val="a3"/>
        <w:spacing w:before="161" w:line="360" w:lineRule="auto"/>
        <w:ind w:right="136"/>
        <w:rPr>
          <w:sz w:val="24"/>
          <w:szCs w:val="24"/>
        </w:rPr>
      </w:pPr>
      <w:r w:rsidRPr="00A075EC">
        <w:rPr>
          <w:sz w:val="24"/>
          <w:szCs w:val="24"/>
        </w:rPr>
        <w:t>Ключевые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главные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принимает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большая часть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Торжественное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закрытие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(программы).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0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Тематические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праздники,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фестивали.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Акции,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конкурсы,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проекты,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реализуются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течение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 w:line="360" w:lineRule="auto"/>
        <w:ind w:right="129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Участие</w:t>
      </w:r>
      <w:r w:rsidRPr="00A075EC">
        <w:rPr>
          <w:spacing w:val="1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16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1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</w:t>
      </w:r>
      <w:r w:rsidRPr="00A075EC">
        <w:rPr>
          <w:spacing w:val="17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9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акциях,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международным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событиям.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Проведение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EA5FB0" w:rsidRDefault="00450C13" w:rsidP="00EA5FB0">
      <w:pPr>
        <w:pStyle w:val="1"/>
        <w:numPr>
          <w:ilvl w:val="2"/>
          <w:numId w:val="18"/>
        </w:numPr>
        <w:tabs>
          <w:tab w:val="left" w:pos="1766"/>
        </w:tabs>
        <w:jc w:val="left"/>
        <w:rPr>
          <w:sz w:val="24"/>
          <w:szCs w:val="24"/>
        </w:rPr>
      </w:pPr>
      <w:bookmarkStart w:id="12" w:name="2.2._Модуль_«Отрядная_работа._Коллективн"/>
      <w:bookmarkEnd w:id="12"/>
      <w:r w:rsidRPr="00A075EC">
        <w:rPr>
          <w:sz w:val="24"/>
          <w:szCs w:val="24"/>
        </w:rPr>
        <w:t>Модуль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«Отрядная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работа.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Коллективно-творческое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дело</w:t>
      </w:r>
      <w:r w:rsidR="00EA5FB0">
        <w:rPr>
          <w:sz w:val="24"/>
          <w:szCs w:val="24"/>
        </w:rPr>
        <w:t xml:space="preserve"> </w:t>
      </w:r>
      <w:r w:rsidRPr="00EA5FB0">
        <w:rPr>
          <w:sz w:val="24"/>
          <w:szCs w:val="24"/>
        </w:rPr>
        <w:t>(КТД)»</w:t>
      </w:r>
    </w:p>
    <w:p w:rsidR="00912D73" w:rsidRPr="00A075EC" w:rsidRDefault="00450C13">
      <w:pPr>
        <w:pStyle w:val="a3"/>
        <w:spacing w:before="167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Воспитатель/вожатый организует групповую и индивидуальную работу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вверенного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Временный детский коллектив или отряд – это группа детей, объединенных 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 в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 работы необходимо учитывать особенности временного 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Коллектив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функционирует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короткого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промежутка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максимальный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превышает 45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2" w:firstLine="706"/>
        <w:rPr>
          <w:sz w:val="24"/>
          <w:szCs w:val="24"/>
        </w:rPr>
      </w:pP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объединяет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ранее.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Автономность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существования: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внешних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факторов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уменьшается,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ослабляется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прежнего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социума,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например,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семьи,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класса,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друзей.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4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Коллективная деятельность. Участники коллектива вовлечены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совместную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Завершенность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завершения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функционирования.</w:t>
      </w:r>
    </w:p>
    <w:p w:rsidR="00912D73" w:rsidRPr="00A075EC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Отрядная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строится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закономерности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(роста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межличностных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отношений)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логики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лагерной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смены.</w:t>
      </w:r>
    </w:p>
    <w:p w:rsidR="00912D73" w:rsidRPr="00A075EC" w:rsidRDefault="00450C13">
      <w:pPr>
        <w:pStyle w:val="a3"/>
        <w:spacing w:line="360" w:lineRule="auto"/>
        <w:ind w:right="1560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Реализация воспитательного потенциала отрядной</w:t>
      </w:r>
      <w:r w:rsidRPr="00A075EC">
        <w:rPr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работы</w:t>
      </w:r>
      <w:r w:rsidRPr="00A075EC">
        <w:rPr>
          <w:sz w:val="24"/>
          <w:szCs w:val="24"/>
        </w:rPr>
        <w:t xml:space="preserve"> предусматривает: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21" w:lineRule="exact"/>
        <w:ind w:left="1572" w:hanging="714"/>
        <w:rPr>
          <w:sz w:val="24"/>
          <w:szCs w:val="24"/>
        </w:rPr>
      </w:pPr>
      <w:r w:rsidRPr="00A075EC">
        <w:rPr>
          <w:sz w:val="24"/>
          <w:szCs w:val="24"/>
        </w:rPr>
        <w:t>планирование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150" w:line="360" w:lineRule="auto"/>
        <w:ind w:right="127" w:firstLine="706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поддержку</w:t>
      </w:r>
      <w:r w:rsidRPr="00A075EC">
        <w:rPr>
          <w:spacing w:val="-2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активной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позиции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каждого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ребенка,</w:t>
      </w:r>
      <w:r w:rsidRPr="00A075EC">
        <w:rPr>
          <w:spacing w:val="-1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предоставления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им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возможности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обсуждения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принятия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решений,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создания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благоприятной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среды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 общения; доверительное общение и поддержку детей в решении проблем,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6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организацию интересных и полезных для личностного 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вовлекать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разными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потребностями, давать им возможности для самореализации, устанавливать 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доверительные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задающим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образцы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поведения;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вовлечение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общелагерные 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разных ролях: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сценаристов,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постановщиков,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исполнителей,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корреспондентов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редакторов,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ведущих,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декораторов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т.д.;</w:t>
      </w:r>
    </w:p>
    <w:p w:rsidR="00912D73" w:rsidRPr="00A075EC" w:rsidRDefault="00450C13" w:rsidP="00A075EC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1" w:firstLine="0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сплочение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 игры,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тренинги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сплочение 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командообразование,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огонек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знакомства, визитки; сформировать дружный и сплоченный отряд поможет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 xml:space="preserve">знание периодов развития </w:t>
      </w:r>
      <w:r w:rsidRPr="00A075EC">
        <w:rPr>
          <w:sz w:val="24"/>
          <w:szCs w:val="24"/>
        </w:rPr>
        <w:lastRenderedPageBreak/>
        <w:t>временного детского коллектива – этапов развития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межличностных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предъявление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требований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(ЕПТ)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выполнению режима и распорядка дня, по самообслуживанию, дисциплине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поведению,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санитарно-гигиенических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требований;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2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принятие совместно с детьми законов и правил отряда, которым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они будут следовать в детском лагере, а также символов, названия, девиза,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эмблемы,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песни,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подчеркнут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принадлежность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конкретному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коллективу;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диагностику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склонностей,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выявление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лидеров,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аутсайдеров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анкеты;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аналитическую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ситуации,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21" w:lineRule="exact"/>
        <w:ind w:left="1572" w:hanging="714"/>
        <w:rPr>
          <w:sz w:val="24"/>
          <w:szCs w:val="24"/>
        </w:rPr>
      </w:pPr>
      <w:r w:rsidRPr="00A075EC">
        <w:rPr>
          <w:sz w:val="24"/>
          <w:szCs w:val="24"/>
        </w:rPr>
        <w:t>поддержка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детских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150" w:line="360" w:lineRule="auto"/>
        <w:ind w:right="143" w:firstLine="706"/>
        <w:rPr>
          <w:sz w:val="24"/>
          <w:szCs w:val="24"/>
        </w:rPr>
      </w:pPr>
      <w:r w:rsidRPr="00A075EC">
        <w:rPr>
          <w:sz w:val="24"/>
          <w:szCs w:val="24"/>
        </w:rPr>
        <w:t>сбор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хозяйственный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утренний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информационный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0" w:firstLine="706"/>
        <w:rPr>
          <w:sz w:val="24"/>
          <w:szCs w:val="24"/>
        </w:rPr>
      </w:pPr>
      <w:r w:rsidRPr="00A075EC">
        <w:rPr>
          <w:sz w:val="24"/>
          <w:szCs w:val="24"/>
        </w:rPr>
        <w:t>огонек (отрядная «свеча»): огонек знакомства, огонек оргпериода,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огонек – анализ дня, огонек прощания, тематический огонек. Специфическая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представляющая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обсуждение отрядом и педагогами прожитого дня, анализ проведенных акций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складывающихся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взаимоотношений.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Огонек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камерное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сугубо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работы;</w:t>
      </w:r>
    </w:p>
    <w:p w:rsidR="00912D73" w:rsidRPr="00A075EC" w:rsidRDefault="00450C13" w:rsidP="00A075EC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5" w:firstLine="0"/>
        <w:rPr>
          <w:sz w:val="24"/>
          <w:szCs w:val="24"/>
        </w:rPr>
      </w:pPr>
      <w:r w:rsidRPr="00A075EC">
        <w:rPr>
          <w:sz w:val="24"/>
          <w:szCs w:val="24"/>
        </w:rPr>
        <w:t>коллективно-творческое дело (КТД). КТД как особый тип формы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группы,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продукта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(творческого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продукта)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названы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И.П.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Ивановым.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</w:t>
      </w:r>
      <w:r w:rsidRPr="00A075EC">
        <w:rPr>
          <w:spacing w:val="3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деятельность,</w:t>
      </w:r>
      <w:r w:rsidRPr="00A075EC">
        <w:rPr>
          <w:spacing w:val="3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предполагающая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члена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этапах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анализа.</w:t>
      </w:r>
    </w:p>
    <w:p w:rsidR="00912D73" w:rsidRPr="00A075EC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Это форма организации деятельности группы детей, направленная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взаимодействие коллектива, реализацию и развитие способностей ребенка,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получение новых навыков и умений, при которой вожатые действуют 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старшие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помощники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наставники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КТД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общелагерными.</w:t>
      </w:r>
    </w:p>
    <w:p w:rsidR="00912D73" w:rsidRPr="00A075EC" w:rsidRDefault="00450C13">
      <w:pPr>
        <w:pStyle w:val="a3"/>
        <w:spacing w:before="5"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Различаются следующие виды КТД по направленности деятельности: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трудовые,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экологические,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досуговые,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спортивные.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Каждый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вид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коллективного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творческого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дела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обогащает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личность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ценного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опыта.</w:t>
      </w:r>
    </w:p>
    <w:p w:rsidR="00912D73" w:rsidRPr="00A075EC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Ключевые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главные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принимает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большая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3"/>
        <w:spacing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ключевых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Торжественное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(программы);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270"/>
        </w:tabs>
        <w:spacing w:before="158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Торжественная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97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согласно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перечню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дат;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защиты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языка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культуры, День русского языка и русской культуры, Дни безопасности, 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русского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языка;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скорби)</w:t>
      </w:r>
    </w:p>
    <w:p w:rsidR="00912D73" w:rsidRPr="00A075EC" w:rsidRDefault="00450C13">
      <w:pPr>
        <w:pStyle w:val="a4"/>
        <w:numPr>
          <w:ilvl w:val="0"/>
          <w:numId w:val="5"/>
        </w:numPr>
        <w:tabs>
          <w:tab w:val="left" w:pos="1003"/>
        </w:tabs>
        <w:spacing w:before="5" w:line="360" w:lineRule="auto"/>
        <w:ind w:right="139" w:firstLine="569"/>
        <w:rPr>
          <w:sz w:val="24"/>
          <w:szCs w:val="24"/>
        </w:rPr>
      </w:pPr>
      <w:r w:rsidRPr="00A075EC">
        <w:rPr>
          <w:sz w:val="24"/>
          <w:szCs w:val="24"/>
        </w:rPr>
        <w:t>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фестивали;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(Малые олимпийские игры, Спартакиады, спортивные викторины, конкурсы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рисунка,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плаката);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60" w:lineRule="auto"/>
        <w:ind w:right="117" w:firstLine="706"/>
        <w:rPr>
          <w:sz w:val="24"/>
          <w:szCs w:val="24"/>
        </w:rPr>
      </w:pPr>
      <w:r w:rsidRPr="00A075EC">
        <w:rPr>
          <w:sz w:val="24"/>
          <w:szCs w:val="24"/>
        </w:rPr>
        <w:t>мероприятия Года педагога и наставника (направленные на поддержку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 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 соответствующих мероприятий));</w:t>
      </w:r>
    </w:p>
    <w:p w:rsidR="00912D73" w:rsidRPr="00A075EC" w:rsidRDefault="00912D73">
      <w:pPr>
        <w:spacing w:line="360" w:lineRule="auto"/>
        <w:jc w:val="both"/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25"/>
        </w:tabs>
        <w:spacing w:before="210" w:line="360" w:lineRule="auto"/>
        <w:ind w:right="141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мероприятия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Года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традиций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(направленные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сохранение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21" w:lineRule="exact"/>
        <w:ind w:left="1017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мероприятия,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цифровой</w:t>
      </w:r>
      <w:r w:rsidRPr="00A075EC">
        <w:rPr>
          <w:spacing w:val="8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гигиены.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 w:rsidP="00EA5FB0">
      <w:pPr>
        <w:pStyle w:val="1"/>
        <w:numPr>
          <w:ilvl w:val="2"/>
          <w:numId w:val="18"/>
        </w:numPr>
        <w:tabs>
          <w:tab w:val="left" w:pos="3697"/>
        </w:tabs>
        <w:rPr>
          <w:sz w:val="24"/>
          <w:szCs w:val="24"/>
        </w:rPr>
      </w:pPr>
      <w:bookmarkStart w:id="13" w:name="2.3._Модуль_«Самоуправление»"/>
      <w:bookmarkStart w:id="14" w:name="_TOC_250011"/>
      <w:bookmarkEnd w:id="13"/>
      <w:r w:rsidRPr="00A075EC">
        <w:rPr>
          <w:spacing w:val="-1"/>
          <w:sz w:val="24"/>
          <w:szCs w:val="24"/>
        </w:rPr>
        <w:t>Модуль</w:t>
      </w:r>
      <w:r w:rsidRPr="00A075EC">
        <w:rPr>
          <w:spacing w:val="-9"/>
          <w:sz w:val="24"/>
          <w:szCs w:val="24"/>
        </w:rPr>
        <w:t xml:space="preserve"> </w:t>
      </w:r>
      <w:bookmarkEnd w:id="14"/>
      <w:r w:rsidRPr="00A075EC">
        <w:rPr>
          <w:spacing w:val="-1"/>
          <w:sz w:val="24"/>
          <w:szCs w:val="24"/>
        </w:rPr>
        <w:t>«Самоуправление»</w:t>
      </w:r>
    </w:p>
    <w:p w:rsidR="00912D73" w:rsidRPr="00A075EC" w:rsidRDefault="00450C13">
      <w:pPr>
        <w:pStyle w:val="a3"/>
        <w:spacing w:before="160" w:line="360" w:lineRule="auto"/>
        <w:ind w:right="127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системы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основанной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партнерстве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 по организации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 предполагает реализацию детской активности и направлена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ответственности, развитие навыков общения и сотрудничества, поддержку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3"/>
        <w:spacing w:before="5"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Самоуправление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период.</w:t>
      </w:r>
    </w:p>
    <w:p w:rsidR="00912D73" w:rsidRPr="00A075EC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A075EC">
        <w:rPr>
          <w:b/>
          <w:sz w:val="24"/>
          <w:szCs w:val="24"/>
        </w:rPr>
        <w:t>На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уровне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отряда: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лидеров,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выбранных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инициативе и предложениям членов отряда (командиров, физоргов, культорг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 др.), представляющих интересы отряда в общих делах детского лагеря, 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администрацией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line="362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При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формировании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структуры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оказаться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чередования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поручений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(ЧТП).</w:t>
      </w:r>
    </w:p>
    <w:p w:rsidR="00912D73" w:rsidRPr="00A075EC" w:rsidRDefault="00450C13">
      <w:pPr>
        <w:pStyle w:val="a3"/>
        <w:spacing w:line="360" w:lineRule="auto"/>
        <w:ind w:right="133"/>
        <w:rPr>
          <w:sz w:val="24"/>
          <w:szCs w:val="24"/>
        </w:rPr>
      </w:pPr>
      <w:r w:rsidRPr="00A075EC">
        <w:rPr>
          <w:b/>
          <w:sz w:val="24"/>
          <w:szCs w:val="24"/>
        </w:rPr>
        <w:t xml:space="preserve">На уровне детского лагеря: </w:t>
      </w:r>
      <w:r w:rsidRPr="00A075EC">
        <w:rPr>
          <w:sz w:val="24"/>
          <w:szCs w:val="24"/>
        </w:rPr>
        <w:t>самоуправление в детском лагере 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складываться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из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деятельности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временных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постоянных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органов.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временным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органам самоуправления относятся: деятельность дежурного отряда, 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действующие органы самоуправления включают в себя: совет отряда, совет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командиров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отрядов</w:t>
      </w:r>
    </w:p>
    <w:p w:rsidR="00912D73" w:rsidRPr="00A075EC" w:rsidRDefault="00450C13" w:rsidP="00EA5FB0">
      <w:pPr>
        <w:pStyle w:val="1"/>
        <w:numPr>
          <w:ilvl w:val="2"/>
          <w:numId w:val="18"/>
        </w:numPr>
        <w:tabs>
          <w:tab w:val="left" w:pos="2897"/>
        </w:tabs>
        <w:spacing w:before="210"/>
        <w:rPr>
          <w:sz w:val="24"/>
          <w:szCs w:val="24"/>
        </w:rPr>
      </w:pPr>
      <w:bookmarkStart w:id="15" w:name="2.4._Модуль_«Дополнительное_образование»"/>
      <w:bookmarkStart w:id="16" w:name="_TOC_250010"/>
      <w:bookmarkEnd w:id="15"/>
      <w:r w:rsidRPr="00A075EC">
        <w:rPr>
          <w:spacing w:val="-1"/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 xml:space="preserve">«Дополнительное </w:t>
      </w:r>
      <w:bookmarkEnd w:id="16"/>
      <w:r w:rsidRPr="00A075EC">
        <w:rPr>
          <w:sz w:val="24"/>
          <w:szCs w:val="24"/>
        </w:rPr>
        <w:t>образование»</w:t>
      </w:r>
    </w:p>
    <w:p w:rsidR="00912D73" w:rsidRPr="00A075EC" w:rsidRDefault="00450C13">
      <w:pPr>
        <w:pStyle w:val="a3"/>
        <w:spacing w:before="16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Дополнительное образование детей в детском лагере является одним из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21" w:lineRule="exact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программы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профильных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(специализированных,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тематических)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47"/>
        </w:tabs>
        <w:spacing w:before="161" w:line="360" w:lineRule="auto"/>
        <w:ind w:right="143" w:firstLine="706"/>
        <w:rPr>
          <w:sz w:val="24"/>
          <w:szCs w:val="24"/>
        </w:rPr>
      </w:pPr>
      <w:r w:rsidRPr="00A075EC">
        <w:rPr>
          <w:sz w:val="24"/>
          <w:szCs w:val="24"/>
        </w:rPr>
        <w:t>деятельность кружковых объединений, секций, клубов по интересам,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студий, дополняющих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 в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before="1"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направленностей: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социально-гуманитарная;</w:t>
      </w:r>
      <w:r w:rsidRPr="00A075EC">
        <w:rPr>
          <w:spacing w:val="-6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художественная; естественнонаучная; техническая; туристско-краеведческая;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физкультурно-спортивная.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дополнительного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32"/>
        </w:tabs>
        <w:spacing w:before="1" w:line="360" w:lineRule="auto"/>
        <w:ind w:right="144" w:firstLine="706"/>
        <w:rPr>
          <w:sz w:val="24"/>
          <w:szCs w:val="24"/>
        </w:rPr>
      </w:pPr>
      <w:r w:rsidRPr="00A075EC">
        <w:rPr>
          <w:sz w:val="24"/>
          <w:szCs w:val="24"/>
        </w:rPr>
        <w:t>приобретение новых знаний, умений, навыков в отличной от учебной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форме;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21" w:lineRule="exact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развитие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познавательного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интереса;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75"/>
        </w:tabs>
        <w:spacing w:before="161"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вовлечение детей в интересную и полезную для них деятельность,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 xml:space="preserve">которая </w:t>
      </w:r>
      <w:r w:rsidRPr="00A075EC">
        <w:rPr>
          <w:sz w:val="24"/>
          <w:szCs w:val="24"/>
        </w:rPr>
        <w:lastRenderedPageBreak/>
        <w:t>предоставит им возможность самореализоваться в ней, приобрести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 значимые знания, развить в себе важные для своего личностного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получить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делах;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before="5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развитие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способностей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 w:rsidP="00EA5FB0">
      <w:pPr>
        <w:pStyle w:val="1"/>
        <w:numPr>
          <w:ilvl w:val="2"/>
          <w:numId w:val="18"/>
        </w:numPr>
        <w:tabs>
          <w:tab w:val="left" w:pos="3330"/>
        </w:tabs>
        <w:rPr>
          <w:sz w:val="24"/>
          <w:szCs w:val="24"/>
        </w:rPr>
      </w:pPr>
      <w:bookmarkStart w:id="17" w:name="2.5._Модуль_«Здоровый_образ_жизни»"/>
      <w:bookmarkStart w:id="18" w:name="_TOC_250009"/>
      <w:bookmarkEnd w:id="17"/>
      <w:r w:rsidRPr="00A075EC">
        <w:rPr>
          <w:sz w:val="24"/>
          <w:szCs w:val="24"/>
        </w:rPr>
        <w:t>Модуль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«Здоровый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</w:t>
      </w:r>
      <w:r w:rsidRPr="00A075EC">
        <w:rPr>
          <w:spacing w:val="-7"/>
          <w:sz w:val="24"/>
          <w:szCs w:val="24"/>
        </w:rPr>
        <w:t xml:space="preserve"> </w:t>
      </w:r>
      <w:bookmarkEnd w:id="18"/>
      <w:r w:rsidRPr="00A075EC">
        <w:rPr>
          <w:sz w:val="24"/>
          <w:szCs w:val="24"/>
        </w:rPr>
        <w:t>жизни»</w:t>
      </w:r>
    </w:p>
    <w:p w:rsidR="00912D73" w:rsidRPr="00A075EC" w:rsidRDefault="00450C13">
      <w:pPr>
        <w:pStyle w:val="a3"/>
        <w:spacing w:before="161" w:line="360" w:lineRule="auto"/>
        <w:ind w:right="128"/>
        <w:rPr>
          <w:sz w:val="24"/>
          <w:szCs w:val="24"/>
        </w:rPr>
      </w:pPr>
      <w:r w:rsidRPr="00A075EC">
        <w:rPr>
          <w:sz w:val="24"/>
          <w:szCs w:val="24"/>
        </w:rPr>
        <w:t>Модуль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восстановление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физического,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психического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благоприятных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природных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социокультурных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освоение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восстановления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 ценностного отношения к собственному здоровью, способов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</w:t>
      </w:r>
    </w:p>
    <w:p w:rsidR="00912D73" w:rsidRPr="00A075EC" w:rsidRDefault="00450C13" w:rsidP="00A075EC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Основными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составляющими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оптимальный</w:t>
      </w:r>
      <w:r w:rsidRPr="00A075EC">
        <w:rPr>
          <w:spacing w:val="65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уровень</w:t>
      </w:r>
      <w:r w:rsidRPr="00A075EC">
        <w:rPr>
          <w:spacing w:val="66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двигательной</w:t>
      </w:r>
      <w:r w:rsidRPr="00A075EC">
        <w:rPr>
          <w:spacing w:val="65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активности,</w:t>
      </w:r>
      <w:r w:rsidRPr="00A075EC">
        <w:rPr>
          <w:spacing w:val="6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рациональное</w:t>
      </w:r>
      <w:r w:rsidRPr="00A075EC">
        <w:rPr>
          <w:spacing w:val="62"/>
          <w:sz w:val="24"/>
          <w:szCs w:val="24"/>
        </w:rPr>
        <w:t xml:space="preserve"> </w:t>
      </w:r>
      <w:r w:rsidRPr="00A075EC">
        <w:rPr>
          <w:sz w:val="24"/>
          <w:szCs w:val="24"/>
        </w:rPr>
        <w:t>питание,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режима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избежать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травм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повреждений.</w:t>
      </w:r>
    </w:p>
    <w:p w:rsidR="00912D73" w:rsidRPr="00A075EC" w:rsidRDefault="00450C13">
      <w:pPr>
        <w:pStyle w:val="a3"/>
        <w:spacing w:line="360" w:lineRule="auto"/>
        <w:ind w:right="139"/>
        <w:rPr>
          <w:sz w:val="24"/>
          <w:szCs w:val="24"/>
        </w:rPr>
      </w:pPr>
      <w:r w:rsidRPr="00A075EC">
        <w:rPr>
          <w:sz w:val="24"/>
          <w:szCs w:val="24"/>
        </w:rPr>
        <w:t>Система мероприятий в детском лагере, направленных на воспитание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окружающих,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285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t>физкультурно-спортивных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зарядка,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соревнования,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эстафеты,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часы;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62"/>
        </w:tabs>
        <w:spacing w:before="5" w:line="360" w:lineRule="auto"/>
        <w:ind w:right="140" w:firstLine="706"/>
        <w:rPr>
          <w:sz w:val="24"/>
          <w:szCs w:val="24"/>
        </w:rPr>
      </w:pPr>
      <w:r w:rsidRPr="00A075EC">
        <w:rPr>
          <w:sz w:val="24"/>
          <w:szCs w:val="24"/>
        </w:rPr>
        <w:t>спортивно-оздоровительные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свежем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воздухе;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83"/>
        </w:tabs>
        <w:spacing w:line="360" w:lineRule="auto"/>
        <w:ind w:right="136" w:firstLine="706"/>
        <w:rPr>
          <w:sz w:val="24"/>
          <w:szCs w:val="24"/>
        </w:rPr>
      </w:pPr>
      <w:r w:rsidRPr="00A075EC">
        <w:rPr>
          <w:sz w:val="24"/>
          <w:szCs w:val="24"/>
        </w:rPr>
        <w:t>просветительские беседы, направленные на профилактику вредных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привычек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привлечение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интереса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занятиям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физкультурой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спортом;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встречи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известными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(интересными)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деятелями,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</w:p>
    <w:p w:rsidR="00912D73" w:rsidRPr="00A075EC" w:rsidRDefault="00912D73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912D73" w:rsidRPr="00A075EC" w:rsidRDefault="00450C13" w:rsidP="00EA5FB0">
      <w:pPr>
        <w:pStyle w:val="1"/>
        <w:numPr>
          <w:ilvl w:val="2"/>
          <w:numId w:val="18"/>
        </w:numPr>
        <w:tabs>
          <w:tab w:val="left" w:pos="1918"/>
        </w:tabs>
        <w:spacing w:before="1"/>
        <w:rPr>
          <w:sz w:val="24"/>
          <w:szCs w:val="24"/>
        </w:rPr>
      </w:pPr>
      <w:bookmarkStart w:id="19" w:name="2.6._Модуль_«Организация_предметно-эстет"/>
      <w:bookmarkStart w:id="20" w:name="_TOC_250008"/>
      <w:bookmarkEnd w:id="19"/>
      <w:r w:rsidRPr="00A075EC">
        <w:rPr>
          <w:sz w:val="24"/>
          <w:szCs w:val="24"/>
        </w:rPr>
        <w:t>Модуль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«Организация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предметно-эстетической</w:t>
      </w:r>
      <w:r w:rsidRPr="00A075EC">
        <w:rPr>
          <w:spacing w:val="-12"/>
          <w:sz w:val="24"/>
          <w:szCs w:val="24"/>
        </w:rPr>
        <w:t xml:space="preserve"> </w:t>
      </w:r>
      <w:bookmarkEnd w:id="20"/>
      <w:r w:rsidRPr="00A075EC">
        <w:rPr>
          <w:sz w:val="24"/>
          <w:szCs w:val="24"/>
        </w:rPr>
        <w:t>среды»</w:t>
      </w:r>
    </w:p>
    <w:p w:rsidR="00912D73" w:rsidRPr="00A075EC" w:rsidRDefault="00450C13">
      <w:pPr>
        <w:pStyle w:val="a3"/>
        <w:spacing w:before="16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Окружающая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обогащает его внутренний мир, способствует формированию у него чувства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вкуса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стиля,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атмосферу психологического комфорта,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поднимает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настроение, предупреждает стрессовые ситуации, способствует позитивному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восприятию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before="5"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предметно-эстетической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26"/>
        </w:tabs>
        <w:spacing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t>тематическое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оформление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интерьера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помещений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(вестибюля, коридоров,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рекреаций,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залов,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лестничных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пролетов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40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озеленение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разбивка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клумб,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аллей,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оборудование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площадок,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оздоровительно-рекреационных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зон,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разделить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зоны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тихого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отдыха;</w:t>
      </w:r>
    </w:p>
    <w:p w:rsidR="00912D73" w:rsidRPr="00A075EC" w:rsidRDefault="00912D73">
      <w:pPr>
        <w:spacing w:line="360" w:lineRule="auto"/>
        <w:jc w:val="both"/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47"/>
        </w:tabs>
        <w:spacing w:before="210" w:line="360" w:lineRule="auto"/>
        <w:ind w:right="124" w:firstLine="778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оформление отрядных уголков, позволяющее детям проявить свои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уголок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отражения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действующая,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информирующая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воспитывающая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одновременно,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вызывающая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стимулирующая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активность детей. В оформлении отрядного уголка принимает участие весь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вожатый 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идейным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вдохновителем;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39"/>
        </w:tabs>
        <w:spacing w:line="362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событийный дизайн – оформление пространства проведения событий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(праздников, церемоний, творческих вечеров, выставок, КТД, отрядных дел 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399"/>
          <w:tab w:val="left" w:pos="1400"/>
          <w:tab w:val="left" w:pos="3313"/>
          <w:tab w:val="left" w:pos="5845"/>
          <w:tab w:val="left" w:pos="7515"/>
          <w:tab w:val="left" w:pos="8112"/>
        </w:tabs>
        <w:spacing w:line="360" w:lineRule="auto"/>
        <w:ind w:right="139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оформление</w:t>
      </w:r>
      <w:r w:rsidRPr="00A075EC">
        <w:rPr>
          <w:sz w:val="24"/>
          <w:szCs w:val="24"/>
        </w:rPr>
        <w:tab/>
        <w:t>образовательной,</w:t>
      </w:r>
      <w:r w:rsidRPr="00A075EC">
        <w:rPr>
          <w:sz w:val="24"/>
          <w:szCs w:val="24"/>
        </w:rPr>
        <w:tab/>
        <w:t>досуговой</w:t>
      </w:r>
      <w:r w:rsidRPr="00A075EC">
        <w:rPr>
          <w:sz w:val="24"/>
          <w:szCs w:val="24"/>
        </w:rPr>
        <w:tab/>
        <w:t>и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спортивной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инфраструктуры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временное);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75"/>
        </w:tabs>
        <w:spacing w:line="360" w:lineRule="auto"/>
        <w:ind w:right="141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совместная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разработка,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популяризация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символики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/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атрибутики;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54"/>
        </w:tabs>
        <w:spacing w:line="360" w:lineRule="auto"/>
        <w:ind w:right="140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регулярная</w:t>
      </w:r>
      <w:r w:rsidRPr="00A075EC">
        <w:rPr>
          <w:spacing w:val="35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акций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проектов</w:t>
      </w:r>
      <w:r w:rsidRPr="00A075EC">
        <w:rPr>
          <w:spacing w:val="25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благоустройству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участков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68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акцентирование внимания детей посредством элементов предметно-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эстетической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(стенды,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плакаты,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инсталляции)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 ценностях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традициях,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правилах;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90"/>
        </w:tabs>
        <w:spacing w:line="362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звуковое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радио,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речевого оповещения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аудио сообщения (информация, музыка) позитивной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гражданско-патриотической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направленности,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исполнение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РФ;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47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«места новостей» – оформленные места, стенды в помещениях (холл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первого этажа, рекреации), содержащие в доступной, привлекательной форме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новостную информацию позитивного гражданско-патриотического, духовно-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нравственного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поздравления,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афиши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1"/>
        </w:tabs>
        <w:spacing w:line="360" w:lineRule="auto"/>
        <w:ind w:right="141" w:firstLine="706"/>
        <w:rPr>
          <w:sz w:val="24"/>
          <w:szCs w:val="24"/>
        </w:rPr>
      </w:pPr>
      <w:r w:rsidRPr="00A075EC">
        <w:rPr>
          <w:sz w:val="24"/>
          <w:szCs w:val="24"/>
        </w:rPr>
        <w:t>размещение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сменяемых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экспозиций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демонстрирующих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знакомящих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фотоотчетов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интересных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лагере.</w:t>
      </w:r>
    </w:p>
    <w:p w:rsidR="00912D73" w:rsidRPr="00A075EC" w:rsidRDefault="00450C13" w:rsidP="00EA5FB0">
      <w:pPr>
        <w:pStyle w:val="1"/>
        <w:numPr>
          <w:ilvl w:val="2"/>
          <w:numId w:val="18"/>
        </w:numPr>
        <w:tabs>
          <w:tab w:val="left" w:pos="2832"/>
        </w:tabs>
        <w:spacing w:before="232"/>
        <w:rPr>
          <w:sz w:val="24"/>
          <w:szCs w:val="24"/>
        </w:rPr>
      </w:pPr>
      <w:bookmarkStart w:id="21" w:name="2.7._Модуль_«Профилактика_и_безопасность"/>
      <w:bookmarkStart w:id="22" w:name="_TOC_250007"/>
      <w:bookmarkEnd w:id="21"/>
      <w:r w:rsidRPr="00A075EC">
        <w:rPr>
          <w:sz w:val="24"/>
          <w:szCs w:val="24"/>
        </w:rPr>
        <w:t>Модуль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«Профилактика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9"/>
          <w:sz w:val="24"/>
          <w:szCs w:val="24"/>
        </w:rPr>
        <w:t xml:space="preserve"> </w:t>
      </w:r>
      <w:bookmarkEnd w:id="22"/>
      <w:r w:rsidRPr="00A075EC">
        <w:rPr>
          <w:sz w:val="24"/>
          <w:szCs w:val="24"/>
        </w:rPr>
        <w:t>безопасность»</w:t>
      </w:r>
    </w:p>
    <w:p w:rsidR="00912D73" w:rsidRPr="00A075EC" w:rsidRDefault="00450C13">
      <w:pPr>
        <w:pStyle w:val="a3"/>
        <w:spacing w:before="161" w:line="360" w:lineRule="auto"/>
        <w:ind w:right="137"/>
        <w:rPr>
          <w:sz w:val="24"/>
          <w:szCs w:val="24"/>
        </w:rPr>
      </w:pPr>
      <w:r w:rsidRPr="00A075EC">
        <w:rPr>
          <w:sz w:val="24"/>
          <w:szCs w:val="24"/>
        </w:rPr>
        <w:t>Профилактика и безопасность – профилактика девиантного поведения,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ресурсов,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способствующих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преодолению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различных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повышение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устойчивости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неблагоприятным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факторам;</w:t>
      </w:r>
    </w:p>
    <w:p w:rsidR="00912D73" w:rsidRPr="00A075EC" w:rsidRDefault="00450C13">
      <w:pPr>
        <w:pStyle w:val="a3"/>
        <w:spacing w:before="6" w:line="360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 в целях формирования и поддержки безопасной и комфортной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39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физическую, психологическую и социальную безопасность ребенка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новых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55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целенаправленную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270"/>
          <w:tab w:val="left" w:pos="2606"/>
          <w:tab w:val="left" w:pos="4909"/>
          <w:tab w:val="left" w:pos="6759"/>
        </w:tabs>
        <w:spacing w:line="360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разработку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антиалкогольные,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курения,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деструктивные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 сетях, деструктивные молодежные, религиозные объединения,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культы, субкультуры, безопасность дорожного движения, противопожарная</w:t>
      </w:r>
      <w:r w:rsidRPr="00A075EC">
        <w:rPr>
          <w:spacing w:val="1"/>
          <w:sz w:val="24"/>
          <w:szCs w:val="24"/>
        </w:rPr>
        <w:t xml:space="preserve"> </w:t>
      </w:r>
      <w:r w:rsidR="00A075EC">
        <w:rPr>
          <w:sz w:val="24"/>
          <w:szCs w:val="24"/>
        </w:rPr>
        <w:t>без</w:t>
      </w:r>
      <w:r w:rsidR="00E15356">
        <w:rPr>
          <w:sz w:val="24"/>
          <w:szCs w:val="24"/>
        </w:rPr>
        <w:t>опасность, гражданская</w:t>
      </w:r>
      <w:r w:rsidR="00E15356">
        <w:rPr>
          <w:sz w:val="24"/>
          <w:szCs w:val="24"/>
        </w:rPr>
        <w:tab/>
        <w:t xml:space="preserve">оборона, </w:t>
      </w:r>
      <w:r w:rsidRPr="00A075EC">
        <w:rPr>
          <w:sz w:val="24"/>
          <w:szCs w:val="24"/>
        </w:rPr>
        <w:t>антитеррористическая,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антиэкстремистская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before="1" w:line="360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организацию превентивной работы со сценариями развития социально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одобряемого поведения, развитие у обучающихся навыков саморефлексии,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самоконтроля,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устойчивости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негативному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воздействию,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групповому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давлению;</w:t>
      </w:r>
    </w:p>
    <w:p w:rsidR="00912D73" w:rsidRPr="00A075EC" w:rsidRDefault="00450C13" w:rsidP="00A075EC">
      <w:pPr>
        <w:pStyle w:val="a4"/>
        <w:numPr>
          <w:ilvl w:val="1"/>
          <w:numId w:val="5"/>
        </w:numPr>
        <w:tabs>
          <w:tab w:val="left" w:pos="1212"/>
        </w:tabs>
        <w:spacing w:before="210" w:line="360" w:lineRule="auto"/>
        <w:ind w:left="0" w:right="130" w:firstLine="0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поддержку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профилактики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правонарушений,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девиаций,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альтернативной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девиантному поведению – познание (путешествия), испытание себя (походы,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спорт), значимое общение, любовь, творчество, деятельность (в том числе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профессиональная,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религиозно-духовная,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благотворительная,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искусство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др.).</w:t>
      </w:r>
    </w:p>
    <w:p w:rsidR="00912D73" w:rsidRPr="00A075EC" w:rsidRDefault="00450C13" w:rsidP="00EA5FB0">
      <w:pPr>
        <w:pStyle w:val="1"/>
        <w:numPr>
          <w:ilvl w:val="2"/>
          <w:numId w:val="18"/>
        </w:numPr>
        <w:tabs>
          <w:tab w:val="left" w:pos="3531"/>
        </w:tabs>
        <w:spacing w:before="1"/>
        <w:rPr>
          <w:sz w:val="24"/>
          <w:szCs w:val="24"/>
        </w:rPr>
      </w:pPr>
      <w:bookmarkStart w:id="23" w:name="2.8._Модуль_«Работа_с_вожатыми»"/>
      <w:bookmarkEnd w:id="23"/>
      <w:r w:rsidRPr="00A075EC">
        <w:rPr>
          <w:sz w:val="24"/>
          <w:szCs w:val="24"/>
        </w:rPr>
        <w:t>Модуль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«Работа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вожатыми»</w:t>
      </w:r>
    </w:p>
    <w:p w:rsidR="00912D73" w:rsidRPr="00A075EC" w:rsidRDefault="00450C13">
      <w:pPr>
        <w:pStyle w:val="a3"/>
        <w:spacing w:before="160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Главными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субъектами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вожатые/воспитатели,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а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также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системы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воспитывающей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 готовности, увлеченности зависит, насколько дети смогут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раскрыть свой потенциал, осознать себя частью сообщества детского лагеря.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начинается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вожатого,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раскрывается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вожатого, ассоциируется с вожатым. Все нормы и ценности актуализируются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ребенком,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личность вожатого/воспитателя.</w:t>
      </w:r>
    </w:p>
    <w:p w:rsidR="00912D73" w:rsidRPr="00A075EC" w:rsidRDefault="00912D73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912D73" w:rsidRPr="00A075EC" w:rsidRDefault="00450C13" w:rsidP="00EA5FB0">
      <w:pPr>
        <w:pStyle w:val="1"/>
        <w:numPr>
          <w:ilvl w:val="1"/>
          <w:numId w:val="18"/>
        </w:numPr>
        <w:jc w:val="left"/>
        <w:rPr>
          <w:sz w:val="24"/>
          <w:szCs w:val="24"/>
        </w:rPr>
      </w:pPr>
      <w:r w:rsidRPr="00A075EC">
        <w:rPr>
          <w:sz w:val="24"/>
          <w:szCs w:val="24"/>
        </w:rPr>
        <w:t>ВАРИАТИВНЫЕ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МОДУЛИ</w:t>
      </w:r>
    </w:p>
    <w:p w:rsidR="00912D73" w:rsidRPr="00A075EC" w:rsidRDefault="00450C13" w:rsidP="00EA5FB0">
      <w:pPr>
        <w:pStyle w:val="1"/>
        <w:numPr>
          <w:ilvl w:val="2"/>
          <w:numId w:val="18"/>
        </w:numPr>
        <w:tabs>
          <w:tab w:val="left" w:pos="2292"/>
        </w:tabs>
        <w:spacing w:before="161"/>
        <w:rPr>
          <w:sz w:val="24"/>
          <w:szCs w:val="24"/>
        </w:rPr>
      </w:pPr>
      <w:bookmarkStart w:id="24" w:name="2.9._Модуль_«Профориентация:_педагог_и_н"/>
      <w:bookmarkStart w:id="25" w:name="_TOC_250006"/>
      <w:bookmarkEnd w:id="24"/>
      <w:r w:rsidRPr="00A075EC">
        <w:rPr>
          <w:sz w:val="24"/>
          <w:szCs w:val="24"/>
        </w:rPr>
        <w:t>Модуль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«Профориентация: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0"/>
          <w:sz w:val="24"/>
          <w:szCs w:val="24"/>
        </w:rPr>
        <w:t xml:space="preserve"> </w:t>
      </w:r>
      <w:bookmarkEnd w:id="25"/>
      <w:r w:rsidRPr="00A075EC">
        <w:rPr>
          <w:sz w:val="24"/>
          <w:szCs w:val="24"/>
        </w:rPr>
        <w:t>наставник»</w:t>
      </w:r>
    </w:p>
    <w:p w:rsidR="00912D73" w:rsidRPr="00A075EC" w:rsidRDefault="00450C13">
      <w:pPr>
        <w:pStyle w:val="a3"/>
        <w:spacing w:before="161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Воспитательная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«профориентация»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себя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просвещение;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диагностику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Задача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подготовить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осознанному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будущей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Создавая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проблемные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ситуации,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формирующие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готовность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выбору,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 актуализирует его профессиональное самоопределение, позитивный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взгляд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постиндустриальном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охватывающий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только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профессиональную,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внепрофессиональную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через:</w:t>
      </w:r>
    </w:p>
    <w:p w:rsidR="00912D73" w:rsidRPr="00A075EC" w:rsidRDefault="00450C13">
      <w:pPr>
        <w:pStyle w:val="a3"/>
        <w:spacing w:before="210" w:line="360" w:lineRule="auto"/>
        <w:ind w:right="133"/>
        <w:rPr>
          <w:sz w:val="24"/>
          <w:szCs w:val="24"/>
        </w:rPr>
      </w:pPr>
      <w:r w:rsidRPr="00A075EC">
        <w:rPr>
          <w:i/>
          <w:sz w:val="24"/>
          <w:szCs w:val="24"/>
        </w:rPr>
        <w:t>-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подготовку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осознанному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будущего;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76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профориентационные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симуляции,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квесты,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решение кейсов (ситуаций, в которых необходимо принять решение, занять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определенную позицию), расширяющие знания детей о типах профессий, 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достоинствах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недостатках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детям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32"/>
        </w:tabs>
        <w:spacing w:before="4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экскурсии на предприятия и встречи с гостями: экспертами в области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представителями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ребятам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начальные представления о существующих профессиях и условиях 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представляющих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профессии;</w:t>
      </w:r>
    </w:p>
    <w:p w:rsidR="00912D73" w:rsidRPr="00A075EC" w:rsidRDefault="00450C13" w:rsidP="00EA5FB0">
      <w:pPr>
        <w:pStyle w:val="1"/>
        <w:numPr>
          <w:ilvl w:val="2"/>
          <w:numId w:val="18"/>
        </w:numPr>
        <w:tabs>
          <w:tab w:val="left" w:pos="3856"/>
        </w:tabs>
        <w:rPr>
          <w:sz w:val="24"/>
          <w:szCs w:val="24"/>
        </w:rPr>
      </w:pPr>
      <w:bookmarkStart w:id="26" w:name="2.10._Модуль_«Мой_Татарстан»"/>
      <w:bookmarkStart w:id="27" w:name="_TOC_250005"/>
      <w:bookmarkEnd w:id="26"/>
      <w:r w:rsidRPr="00A075EC">
        <w:rPr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«Мой</w:t>
      </w:r>
      <w:r w:rsidRPr="00A075EC">
        <w:rPr>
          <w:spacing w:val="-9"/>
          <w:sz w:val="24"/>
          <w:szCs w:val="24"/>
        </w:rPr>
        <w:t xml:space="preserve"> </w:t>
      </w:r>
      <w:bookmarkEnd w:id="27"/>
      <w:r w:rsidRPr="00A075EC">
        <w:rPr>
          <w:sz w:val="24"/>
          <w:szCs w:val="24"/>
        </w:rPr>
        <w:t>Татарстан»</w:t>
      </w:r>
    </w:p>
    <w:p w:rsidR="00912D73" w:rsidRPr="00A075EC" w:rsidRDefault="00450C13">
      <w:pPr>
        <w:pStyle w:val="a3"/>
        <w:spacing w:before="161" w:line="360" w:lineRule="auto"/>
        <w:ind w:right="131"/>
        <w:rPr>
          <w:sz w:val="24"/>
          <w:szCs w:val="24"/>
        </w:rPr>
      </w:pPr>
      <w:r w:rsidRPr="00A075EC">
        <w:rPr>
          <w:sz w:val="24"/>
          <w:szCs w:val="24"/>
        </w:rPr>
        <w:t>Организация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потенциала.</w:t>
      </w:r>
    </w:p>
    <w:p w:rsidR="00912D73" w:rsidRPr="00A075EC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Экскурсии,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помогают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ребятам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расширить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кругозор,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природной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научиться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уважительно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бережно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относиться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приобрести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одобряемого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различных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ситуациях.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туристские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экологические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тропы,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экскурсии, экскурсии по памятным местам и местам боевой славы, в музей,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картинную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галерею,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технопарк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</w:p>
    <w:p w:rsidR="00912D73" w:rsidRPr="00A075EC" w:rsidRDefault="00450C13">
      <w:pPr>
        <w:pStyle w:val="a3"/>
        <w:spacing w:before="3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благоприятные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 у детей самостоятельности и ответственности, формирования 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самообслуживающего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рациональному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сил,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имущества.</w:t>
      </w:r>
    </w:p>
    <w:p w:rsidR="00912D73" w:rsidRPr="00A075EC" w:rsidRDefault="00450C13">
      <w:pPr>
        <w:pStyle w:val="a3"/>
        <w:tabs>
          <w:tab w:val="left" w:pos="4493"/>
          <w:tab w:val="left" w:pos="5868"/>
          <w:tab w:val="left" w:pos="6479"/>
          <w:tab w:val="left" w:pos="8694"/>
        </w:tabs>
        <w:spacing w:before="210" w:line="360" w:lineRule="auto"/>
        <w:ind w:right="122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Культурно-познавательный</w:t>
      </w:r>
      <w:r w:rsidRPr="00A075EC">
        <w:rPr>
          <w:sz w:val="24"/>
          <w:szCs w:val="24"/>
        </w:rPr>
        <w:tab/>
        <w:t>маршрут</w:t>
      </w:r>
      <w:r w:rsidRPr="00A075EC">
        <w:rPr>
          <w:sz w:val="24"/>
          <w:szCs w:val="24"/>
        </w:rPr>
        <w:tab/>
        <w:t>по</w:t>
      </w:r>
      <w:r w:rsidRPr="00A075EC">
        <w:rPr>
          <w:sz w:val="24"/>
          <w:szCs w:val="24"/>
        </w:rPr>
        <w:tab/>
        <w:t>достопримечательностям</w:t>
      </w:r>
      <w:r w:rsidRPr="00A075EC">
        <w:rPr>
          <w:spacing w:val="-67"/>
          <w:sz w:val="24"/>
          <w:szCs w:val="24"/>
        </w:rPr>
        <w:t xml:space="preserve"> </w:t>
      </w:r>
      <w:r w:rsidR="00734BA2" w:rsidRPr="00A075EC">
        <w:rPr>
          <w:sz w:val="24"/>
          <w:szCs w:val="24"/>
        </w:rPr>
        <w:t xml:space="preserve">Сабинского </w:t>
      </w:r>
      <w:r w:rsidRPr="00A075EC">
        <w:rPr>
          <w:spacing w:val="-1"/>
          <w:sz w:val="24"/>
          <w:szCs w:val="24"/>
        </w:rPr>
        <w:t>района</w:t>
      </w:r>
    </w:p>
    <w:p w:rsidR="00912D73" w:rsidRPr="00A075EC" w:rsidRDefault="00424D25">
      <w:pPr>
        <w:pStyle w:val="a3"/>
        <w:spacing w:line="321" w:lineRule="exact"/>
        <w:ind w:firstLine="0"/>
        <w:jc w:val="left"/>
        <w:rPr>
          <w:sz w:val="24"/>
          <w:szCs w:val="24"/>
        </w:rPr>
      </w:pPr>
      <w:hyperlink r:id="rId13">
        <w:r w:rsidR="00450C13" w:rsidRPr="00A075EC">
          <w:rPr>
            <w:color w:val="0000FF"/>
            <w:sz w:val="24"/>
            <w:szCs w:val="24"/>
            <w:u w:val="single" w:color="0000FF"/>
          </w:rPr>
          <w:t>https://edu.tatar.ru/aviastroit/page10755.htm/page4945592.htm</w:t>
        </w:r>
      </w:hyperlink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 w:rsidP="00EA5FB0">
      <w:pPr>
        <w:pStyle w:val="1"/>
        <w:numPr>
          <w:ilvl w:val="2"/>
          <w:numId w:val="18"/>
        </w:numPr>
        <w:tabs>
          <w:tab w:val="left" w:pos="3647"/>
        </w:tabs>
        <w:spacing w:before="89"/>
        <w:rPr>
          <w:sz w:val="24"/>
          <w:szCs w:val="24"/>
        </w:rPr>
      </w:pPr>
      <w:bookmarkStart w:id="28" w:name="2.11._Модуль_«Цифровая_гигиена»"/>
      <w:bookmarkStart w:id="29" w:name="_TOC_250004"/>
      <w:bookmarkEnd w:id="28"/>
      <w:r w:rsidRPr="00A075EC">
        <w:rPr>
          <w:sz w:val="24"/>
          <w:szCs w:val="24"/>
        </w:rPr>
        <w:t>Модуль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«Цифровая</w:t>
      </w:r>
      <w:r w:rsidRPr="00A075EC">
        <w:rPr>
          <w:spacing w:val="-9"/>
          <w:sz w:val="24"/>
          <w:szCs w:val="24"/>
        </w:rPr>
        <w:t xml:space="preserve"> </w:t>
      </w:r>
      <w:bookmarkEnd w:id="29"/>
      <w:r w:rsidRPr="00A075EC">
        <w:rPr>
          <w:sz w:val="24"/>
          <w:szCs w:val="24"/>
        </w:rPr>
        <w:t>гигиена»</w:t>
      </w:r>
    </w:p>
    <w:p w:rsidR="00912D73" w:rsidRPr="00A075EC" w:rsidRDefault="00450C13">
      <w:pPr>
        <w:pStyle w:val="a3"/>
        <w:spacing w:before="161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Детское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медиапространство</w:t>
      </w:r>
    </w:p>
    <w:p w:rsidR="00912D73" w:rsidRPr="00A075EC" w:rsidRDefault="00450C13">
      <w:pPr>
        <w:pStyle w:val="a3"/>
        <w:spacing w:before="160" w:line="360" w:lineRule="auto"/>
        <w:ind w:right="125"/>
        <w:rPr>
          <w:sz w:val="24"/>
          <w:szCs w:val="24"/>
        </w:rPr>
      </w:pPr>
      <w:r w:rsidRPr="00A075EC">
        <w:rPr>
          <w:sz w:val="24"/>
          <w:szCs w:val="24"/>
        </w:rPr>
        <w:t>Цель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распространение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текстовой,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сотрудничества,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25"/>
        </w:tabs>
        <w:spacing w:before="6" w:line="360" w:lineRule="auto"/>
        <w:ind w:right="138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детский редакционный совет и консультирующих их взрослых, целью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освещение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газету,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радио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телевидение)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моментов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жизни 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61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детский медиацентр – созданная из заинтересованных добровольцев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информационно-технической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осуществляющая видеосъемку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мультимедийное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сопровождение;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11"/>
        </w:tabs>
        <w:spacing w:line="362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киностудия,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ролики,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клипы,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монтаж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документальных,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анимационных,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фильмов,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акцентом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этическое,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эстетическое,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патриотическое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просвещение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аудитории;</w:t>
      </w:r>
    </w:p>
    <w:p w:rsidR="00912D73" w:rsidRPr="00A075EC" w:rsidRDefault="00450C13">
      <w:pPr>
        <w:pStyle w:val="a3"/>
        <w:spacing w:line="314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Цифровая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среда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</w:p>
    <w:p w:rsidR="00912D73" w:rsidRPr="00A075EC" w:rsidRDefault="00450C13">
      <w:pPr>
        <w:pStyle w:val="a3"/>
        <w:spacing w:before="159" w:line="360" w:lineRule="auto"/>
        <w:ind w:right="133"/>
        <w:rPr>
          <w:sz w:val="24"/>
          <w:szCs w:val="24"/>
        </w:rPr>
      </w:pPr>
      <w:r w:rsidRPr="00A075EC">
        <w:rPr>
          <w:sz w:val="24"/>
          <w:szCs w:val="24"/>
        </w:rPr>
        <w:t>. Цифровая гигиена как среда воспитания – совокупность условий 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применением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дистанционных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технологий, электронных информационных ресурсов, цифрового контента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технологических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средств.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особенно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актуально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сохранения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рисков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распространения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COVID-19.</w:t>
      </w:r>
    </w:p>
    <w:p w:rsidR="00912D73" w:rsidRPr="00A075EC" w:rsidRDefault="00450C13">
      <w:pPr>
        <w:pStyle w:val="a3"/>
        <w:spacing w:line="320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Цифровая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следующее: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210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телемосты,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онлайн-встречи,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видеоконференции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429"/>
        </w:tabs>
        <w:spacing w:before="160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информационной грамотности, противодействие распространению идеологии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терроризма;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47"/>
        </w:tabs>
        <w:spacing w:line="360" w:lineRule="auto"/>
        <w:ind w:right="136" w:firstLine="706"/>
        <w:rPr>
          <w:sz w:val="24"/>
          <w:szCs w:val="24"/>
        </w:rPr>
      </w:pPr>
      <w:r w:rsidRPr="00A075EC">
        <w:rPr>
          <w:sz w:val="24"/>
          <w:szCs w:val="24"/>
        </w:rPr>
        <w:t>онлайн-мероприятия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сетях;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75"/>
        </w:tabs>
        <w:spacing w:line="364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освещение деятельности детского лагеря в официальных группах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сайте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line="360" w:lineRule="auto"/>
        <w:ind w:right="125"/>
        <w:rPr>
          <w:sz w:val="24"/>
          <w:szCs w:val="24"/>
        </w:rPr>
      </w:pP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(мероприятия),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подростков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осмысленного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критического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пользованию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цифровым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т.ч.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Отдельными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ознакомление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кибербуллинга,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кибермошеничества,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феноменом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возможностями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самопрезентации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сети.</w:t>
      </w:r>
    </w:p>
    <w:p w:rsidR="00912D73" w:rsidRPr="00A075EC" w:rsidRDefault="00912D73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12D73" w:rsidRPr="00A075EC" w:rsidRDefault="00450C13" w:rsidP="00EA5FB0">
      <w:pPr>
        <w:pStyle w:val="1"/>
        <w:numPr>
          <w:ilvl w:val="2"/>
          <w:numId w:val="18"/>
        </w:numPr>
        <w:tabs>
          <w:tab w:val="left" w:pos="3510"/>
        </w:tabs>
        <w:rPr>
          <w:sz w:val="24"/>
          <w:szCs w:val="24"/>
        </w:rPr>
      </w:pPr>
      <w:bookmarkStart w:id="30" w:name="2.12._Модуль_«Работа_с_родителями»"/>
      <w:bookmarkStart w:id="31" w:name="_TOC_250003"/>
      <w:bookmarkEnd w:id="30"/>
      <w:r w:rsidRPr="00A075EC">
        <w:rPr>
          <w:sz w:val="24"/>
          <w:szCs w:val="24"/>
        </w:rPr>
        <w:t>Модуль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«Работа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8"/>
          <w:sz w:val="24"/>
          <w:szCs w:val="24"/>
        </w:rPr>
        <w:t xml:space="preserve"> </w:t>
      </w:r>
      <w:bookmarkEnd w:id="31"/>
      <w:r w:rsidRPr="00A075EC">
        <w:rPr>
          <w:sz w:val="24"/>
          <w:szCs w:val="24"/>
        </w:rPr>
        <w:t>родителями»</w:t>
      </w:r>
    </w:p>
    <w:p w:rsidR="00912D73" w:rsidRPr="00A075EC" w:rsidRDefault="00450C13">
      <w:pPr>
        <w:pStyle w:val="a3"/>
        <w:spacing w:before="161"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Работа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родителями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законными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представителями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 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индивидуальном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26"/>
        </w:tabs>
        <w:spacing w:before="161" w:line="364" w:lineRule="auto"/>
        <w:ind w:right="138" w:firstLine="706"/>
        <w:rPr>
          <w:sz w:val="24"/>
          <w:szCs w:val="24"/>
        </w:rPr>
      </w:pP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запросу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острых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342"/>
        </w:tabs>
        <w:spacing w:line="360" w:lineRule="auto"/>
        <w:ind w:right="139" w:firstLine="706"/>
        <w:rPr>
          <w:sz w:val="24"/>
          <w:szCs w:val="24"/>
        </w:rPr>
      </w:pPr>
      <w:r w:rsidRPr="00A075EC">
        <w:rPr>
          <w:sz w:val="24"/>
          <w:szCs w:val="24"/>
        </w:rPr>
        <w:t>индивидуальное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c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координации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усилий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групповом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90"/>
        </w:tabs>
        <w:spacing w:before="154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онлайн-конференции, вебинары, мастер-классы, семинары, круглые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столы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приглашением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специалистов;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62"/>
        </w:tabs>
        <w:spacing w:line="360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родительские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онлайн-форумы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обсуждаются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интересующие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вопросы,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осуществляются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виртуальные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психологов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педагогов.</w:t>
      </w:r>
    </w:p>
    <w:p w:rsidR="00912D73" w:rsidRPr="00A075EC" w:rsidRDefault="00450C13" w:rsidP="00EA5FB0">
      <w:pPr>
        <w:pStyle w:val="1"/>
        <w:numPr>
          <w:ilvl w:val="2"/>
          <w:numId w:val="19"/>
        </w:numPr>
        <w:tabs>
          <w:tab w:val="left" w:pos="3244"/>
        </w:tabs>
        <w:spacing w:before="232"/>
        <w:rPr>
          <w:sz w:val="24"/>
          <w:szCs w:val="24"/>
        </w:rPr>
      </w:pPr>
      <w:bookmarkStart w:id="32" w:name="2.13._Модуль_«Социальное_партнерство»"/>
      <w:bookmarkStart w:id="33" w:name="_TOC_250002"/>
      <w:bookmarkEnd w:id="32"/>
      <w:r w:rsidRPr="00A075EC">
        <w:rPr>
          <w:spacing w:val="-1"/>
          <w:sz w:val="24"/>
          <w:szCs w:val="24"/>
        </w:rPr>
        <w:t>Модуль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«Социальное</w:t>
      </w:r>
      <w:r w:rsidRPr="00A075EC">
        <w:rPr>
          <w:spacing w:val="-15"/>
          <w:sz w:val="24"/>
          <w:szCs w:val="24"/>
        </w:rPr>
        <w:t xml:space="preserve"> </w:t>
      </w:r>
      <w:bookmarkEnd w:id="33"/>
      <w:r w:rsidRPr="00A075EC">
        <w:rPr>
          <w:sz w:val="24"/>
          <w:szCs w:val="24"/>
        </w:rPr>
        <w:t>партнерство»</w:t>
      </w:r>
    </w:p>
    <w:p w:rsidR="00912D73" w:rsidRPr="00A075EC" w:rsidRDefault="00450C13">
      <w:pPr>
        <w:pStyle w:val="a3"/>
        <w:spacing w:before="161" w:line="360" w:lineRule="auto"/>
        <w:ind w:right="126"/>
        <w:rPr>
          <w:sz w:val="24"/>
          <w:szCs w:val="24"/>
        </w:rPr>
      </w:pPr>
      <w:r w:rsidRPr="00A075EC">
        <w:rPr>
          <w:sz w:val="24"/>
          <w:szCs w:val="24"/>
        </w:rPr>
        <w:t>Взаимодействие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образовательными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объединениями,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религиозными организациями народов России (православие, ислам, буддизм,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иудаизм), разделяющими в своей деятельности цель и задачи воспитания,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98"/>
        </w:tabs>
        <w:spacing w:before="6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Общеобразовательные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учреждения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83"/>
        </w:tabs>
        <w:spacing w:line="360" w:lineRule="auto"/>
        <w:ind w:right="138" w:firstLine="706"/>
        <w:rPr>
          <w:sz w:val="24"/>
          <w:szCs w:val="24"/>
        </w:rPr>
      </w:pPr>
      <w:r w:rsidRPr="00A075EC">
        <w:rPr>
          <w:sz w:val="24"/>
          <w:szCs w:val="24"/>
        </w:rPr>
        <w:t>МБУ ДО «Центр детского творчества Сабинского муниципального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285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оздоровительно-образовательный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центр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03"/>
        </w:tabs>
        <w:spacing w:line="360" w:lineRule="auto"/>
        <w:ind w:right="138" w:firstLine="706"/>
        <w:jc w:val="left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МБУ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"Cпортивная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школа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"Олимп"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Сабинского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муниципального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75"/>
        </w:tabs>
        <w:spacing w:line="360" w:lineRule="auto"/>
        <w:ind w:right="135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МБОУ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"Сабинская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детская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школа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имени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Хуснуллы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="00AE2722">
        <w:rPr>
          <w:sz w:val="24"/>
          <w:szCs w:val="24"/>
        </w:rPr>
        <w:t xml:space="preserve"> </w:t>
      </w:r>
      <w:r w:rsidRPr="00A075EC">
        <w:rPr>
          <w:spacing w:val="-67"/>
          <w:sz w:val="24"/>
          <w:szCs w:val="24"/>
        </w:rPr>
        <w:t xml:space="preserve"> </w:t>
      </w:r>
      <w:r w:rsidR="009D5AAE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Аллагияр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Валиуллиных",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83"/>
        </w:tabs>
        <w:spacing w:line="360" w:lineRule="auto"/>
        <w:ind w:right="138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62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«Спортивная</w:t>
      </w:r>
      <w:r w:rsidRPr="00A075EC">
        <w:rPr>
          <w:spacing w:val="6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школа</w:t>
      </w:r>
      <w:r w:rsidRPr="00A075EC">
        <w:rPr>
          <w:spacing w:val="58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«Сабантуй»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56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РТ»,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«Спортивная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школа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«САБА – АРЕНА»,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241"/>
          <w:tab w:val="left" w:pos="1242"/>
          <w:tab w:val="left" w:pos="1888"/>
          <w:tab w:val="left" w:pos="2578"/>
          <w:tab w:val="left" w:pos="4756"/>
          <w:tab w:val="left" w:pos="5655"/>
          <w:tab w:val="left" w:pos="7353"/>
        </w:tabs>
        <w:spacing w:before="164" w:line="360" w:lineRule="auto"/>
        <w:ind w:right="136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ЦБ</w:t>
      </w:r>
      <w:r w:rsidRPr="00A075EC">
        <w:rPr>
          <w:sz w:val="24"/>
          <w:szCs w:val="24"/>
        </w:rPr>
        <w:tab/>
        <w:t>им.</w:t>
      </w:r>
      <w:r w:rsidRPr="00A075EC">
        <w:rPr>
          <w:sz w:val="24"/>
          <w:szCs w:val="24"/>
        </w:rPr>
        <w:tab/>
        <w:t>А.Каримуллина</w:t>
      </w:r>
      <w:r w:rsidRPr="00A075EC">
        <w:rPr>
          <w:sz w:val="24"/>
          <w:szCs w:val="24"/>
        </w:rPr>
        <w:tab/>
        <w:t>МБУ</w:t>
      </w:r>
      <w:r w:rsidRPr="00A075EC">
        <w:rPr>
          <w:sz w:val="24"/>
          <w:szCs w:val="24"/>
        </w:rPr>
        <w:tab/>
        <w:t>«Сабинская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централизованная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библиотечная система»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района,</w:t>
      </w:r>
    </w:p>
    <w:p w:rsidR="00912D73" w:rsidRPr="00A075EC" w:rsidRDefault="00AE2722">
      <w:pPr>
        <w:pStyle w:val="a4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>
        <w:rPr>
          <w:sz w:val="24"/>
          <w:szCs w:val="24"/>
        </w:rPr>
        <w:t>Лесхозская</w:t>
      </w:r>
      <w:r w:rsidR="00450C13" w:rsidRPr="00A075EC">
        <w:rPr>
          <w:spacing w:val="-4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сельская</w:t>
      </w:r>
      <w:r w:rsidR="00450C13" w:rsidRPr="00A075EC">
        <w:rPr>
          <w:spacing w:val="-4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библиотека,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68"/>
          <w:tab w:val="left" w:pos="1169"/>
          <w:tab w:val="left" w:pos="2002"/>
          <w:tab w:val="left" w:pos="3628"/>
          <w:tab w:val="left" w:pos="5995"/>
          <w:tab w:val="left" w:pos="7240"/>
          <w:tab w:val="left" w:pos="8426"/>
        </w:tabs>
        <w:spacing w:before="161" w:line="360" w:lineRule="auto"/>
        <w:ind w:right="136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z w:val="24"/>
          <w:szCs w:val="24"/>
        </w:rPr>
        <w:tab/>
        <w:t>«Сабинская</w:t>
      </w:r>
      <w:r w:rsidRPr="00A075EC">
        <w:rPr>
          <w:sz w:val="24"/>
          <w:szCs w:val="24"/>
        </w:rPr>
        <w:tab/>
        <w:t>централизованная</w:t>
      </w:r>
      <w:r w:rsidRPr="00A075EC">
        <w:rPr>
          <w:sz w:val="24"/>
          <w:szCs w:val="24"/>
        </w:rPr>
        <w:tab/>
        <w:t>сельская</w:t>
      </w:r>
      <w:r w:rsidRPr="00A075EC">
        <w:rPr>
          <w:sz w:val="24"/>
          <w:szCs w:val="24"/>
        </w:rPr>
        <w:tab/>
        <w:t>клубная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система»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(Районный дом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культуры)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РТ,</w:t>
      </w:r>
    </w:p>
    <w:p w:rsidR="00912D73" w:rsidRPr="00A075EC" w:rsidRDefault="00AE2722">
      <w:pPr>
        <w:pStyle w:val="a4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>
        <w:rPr>
          <w:sz w:val="24"/>
          <w:szCs w:val="24"/>
        </w:rPr>
        <w:t>Лесхозский</w:t>
      </w:r>
      <w:r w:rsidR="00450C13" w:rsidRPr="00A075EC">
        <w:rPr>
          <w:spacing w:val="3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СДК,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Музей-медресе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с.Сатышево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МБУ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«Сабинский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централизованный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краеведческий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музей»,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Музей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лесного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хозяйства,</w:t>
      </w:r>
    </w:p>
    <w:p w:rsidR="00912D73" w:rsidRPr="00A075EC" w:rsidRDefault="00912D73">
      <w:pPr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25"/>
        </w:tabs>
        <w:spacing w:before="210"/>
        <w:ind w:left="1024" w:hanging="16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ППМС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центр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«Семицветик»,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Газета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"Саба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Таңнары",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ТРК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"Саба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дулкыннары",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ГКУ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"Центр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занятости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населения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района",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ООО</w:t>
      </w:r>
      <w:r w:rsidRPr="00A075EC">
        <w:rPr>
          <w:spacing w:val="63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«Саба»,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0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Мечеть</w:t>
      </w:r>
      <w:r w:rsidRPr="00A075EC">
        <w:rPr>
          <w:spacing w:val="-4"/>
          <w:sz w:val="24"/>
          <w:szCs w:val="24"/>
        </w:rPr>
        <w:t xml:space="preserve"> </w:t>
      </w:r>
      <w:r w:rsidR="005A6020">
        <w:rPr>
          <w:sz w:val="24"/>
          <w:szCs w:val="24"/>
        </w:rPr>
        <w:t>п. Лесхоз</w:t>
      </w:r>
      <w:r w:rsidRPr="00A075EC">
        <w:rPr>
          <w:sz w:val="24"/>
          <w:szCs w:val="24"/>
        </w:rPr>
        <w:t>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82"/>
          <w:tab w:val="left" w:pos="1183"/>
          <w:tab w:val="left" w:pos="2427"/>
          <w:tab w:val="left" w:pos="4686"/>
          <w:tab w:val="left" w:pos="5873"/>
          <w:tab w:val="left" w:pos="6499"/>
          <w:tab w:val="left" w:pos="8104"/>
        </w:tabs>
        <w:spacing w:before="161" w:line="364" w:lineRule="auto"/>
        <w:ind w:right="135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МБДОУ</w:t>
      </w:r>
      <w:r w:rsidRPr="00A075EC">
        <w:rPr>
          <w:sz w:val="24"/>
          <w:szCs w:val="24"/>
        </w:rPr>
        <w:tab/>
        <w:t>«</w:t>
      </w:r>
      <w:r w:rsidR="005A6020">
        <w:rPr>
          <w:sz w:val="24"/>
          <w:szCs w:val="24"/>
        </w:rPr>
        <w:t>Лесхозский</w:t>
      </w:r>
      <w:r w:rsidR="005A6020">
        <w:rPr>
          <w:sz w:val="24"/>
          <w:szCs w:val="24"/>
        </w:rPr>
        <w:tab/>
        <w:t>детский</w:t>
      </w:r>
      <w:r w:rsidR="005A6020">
        <w:rPr>
          <w:sz w:val="24"/>
          <w:szCs w:val="24"/>
        </w:rPr>
        <w:tab/>
        <w:t>сад</w:t>
      </w:r>
      <w:r w:rsidR="005A6020">
        <w:rPr>
          <w:sz w:val="24"/>
          <w:szCs w:val="24"/>
        </w:rPr>
        <w:tab/>
        <w:t>«Лейсан</w:t>
      </w:r>
      <w:r w:rsidRPr="00A075EC">
        <w:rPr>
          <w:sz w:val="24"/>
          <w:szCs w:val="24"/>
        </w:rPr>
        <w:t>»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Сабинского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муниципального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района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Татарстан»,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line="316" w:lineRule="exact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ГИБДД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ПДН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МВД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Сабинском районе.</w:t>
      </w:r>
    </w:p>
    <w:p w:rsidR="00912D73" w:rsidRPr="00A075EC" w:rsidRDefault="00450C13">
      <w:pPr>
        <w:pStyle w:val="a3"/>
        <w:spacing w:before="160" w:line="360" w:lineRule="auto"/>
        <w:ind w:right="126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партнерства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69"/>
        </w:tabs>
        <w:spacing w:line="360" w:lineRule="auto"/>
        <w:ind w:right="123" w:firstLine="706"/>
        <w:rPr>
          <w:sz w:val="24"/>
          <w:szCs w:val="24"/>
        </w:rPr>
      </w:pPr>
      <w:r w:rsidRPr="00A075EC">
        <w:rPr>
          <w:sz w:val="24"/>
          <w:szCs w:val="24"/>
        </w:rPr>
        <w:t>участие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представителей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организаций-партнеров,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соответствии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договорами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сотрудничестве,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отдельных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 в рамках рабочей программы воспитания и календарного плана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 работы (выставки, встречи, тематические дни, дни открытых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дверей,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торжественные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т.п.);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54"/>
        </w:tabs>
        <w:spacing w:line="360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проведение на базе организаций-партнеров экскурсий, встреч, акций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требований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законодательства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 Федерации</w:t>
      </w:r>
      <w:r w:rsidRPr="00A075EC">
        <w:rPr>
          <w:spacing w:val="8"/>
          <w:sz w:val="24"/>
          <w:szCs w:val="24"/>
        </w:rPr>
        <w:t xml:space="preserve"> </w:t>
      </w:r>
      <w:r w:rsidRPr="00A075EC">
        <w:rPr>
          <w:sz w:val="24"/>
          <w:szCs w:val="24"/>
        </w:rPr>
        <w:t>и Республики Татарстан;</w:t>
      </w:r>
    </w:p>
    <w:p w:rsidR="00912D73" w:rsidRPr="00A075EC" w:rsidRDefault="00450C13">
      <w:pPr>
        <w:pStyle w:val="1"/>
        <w:spacing w:before="210" w:line="360" w:lineRule="auto"/>
        <w:ind w:left="3640" w:right="1212" w:hanging="1694"/>
        <w:jc w:val="left"/>
        <w:rPr>
          <w:sz w:val="24"/>
          <w:szCs w:val="24"/>
        </w:rPr>
      </w:pPr>
      <w:bookmarkStart w:id="34" w:name="_TOC_250001"/>
      <w:r w:rsidRPr="00A075EC">
        <w:rPr>
          <w:sz w:val="24"/>
          <w:szCs w:val="24"/>
        </w:rPr>
        <w:t>Раздел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III.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-67"/>
          <w:sz w:val="24"/>
          <w:szCs w:val="24"/>
        </w:rPr>
        <w:t xml:space="preserve"> </w:t>
      </w:r>
      <w:bookmarkEnd w:id="34"/>
      <w:r w:rsidRPr="00A075EC">
        <w:rPr>
          <w:sz w:val="24"/>
          <w:szCs w:val="24"/>
        </w:rPr>
        <w:t>ДЕЯТЕЛЬНОСТИ</w:t>
      </w:r>
    </w:p>
    <w:p w:rsidR="00912D73" w:rsidRPr="00A075EC" w:rsidRDefault="00450C13">
      <w:pPr>
        <w:pStyle w:val="1"/>
        <w:numPr>
          <w:ilvl w:val="1"/>
          <w:numId w:val="3"/>
        </w:numPr>
        <w:tabs>
          <w:tab w:val="left" w:pos="1831"/>
        </w:tabs>
        <w:ind w:hanging="497"/>
        <w:jc w:val="both"/>
        <w:rPr>
          <w:sz w:val="24"/>
          <w:szCs w:val="24"/>
        </w:rPr>
      </w:pPr>
      <w:bookmarkStart w:id="35" w:name="3.1._Особенности_организации_воспитатель"/>
      <w:bookmarkStart w:id="36" w:name="_TOC_250000"/>
      <w:bookmarkEnd w:id="35"/>
      <w:r w:rsidRPr="00A075EC">
        <w:rPr>
          <w:sz w:val="24"/>
          <w:szCs w:val="24"/>
        </w:rPr>
        <w:t>Особенности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-14"/>
          <w:sz w:val="24"/>
          <w:szCs w:val="24"/>
        </w:rPr>
        <w:t xml:space="preserve"> </w:t>
      </w:r>
      <w:bookmarkEnd w:id="36"/>
      <w:r w:rsidRPr="00A075EC">
        <w:rPr>
          <w:sz w:val="24"/>
          <w:szCs w:val="24"/>
        </w:rPr>
        <w:t>деятельности</w:t>
      </w:r>
    </w:p>
    <w:p w:rsidR="00912D73" w:rsidRPr="00A075EC" w:rsidRDefault="00450C13">
      <w:pPr>
        <w:pStyle w:val="a3"/>
        <w:spacing w:before="161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Программа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посредством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социокультурного пространства при соблюдении условий создания уклада,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отражающего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готовность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руководствоваться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принципами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воспроизводить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A075EC" w:rsidRDefault="00450C13">
      <w:pPr>
        <w:pStyle w:val="a3"/>
        <w:spacing w:before="5" w:line="360" w:lineRule="auto"/>
        <w:ind w:right="11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учреждение,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эмоционально-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привлекательной деятельности детей, удовлетворения потребности в новизне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впечатлений,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самодеятельности.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Кратковременный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пребывания,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окружение,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разрыв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прежних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связей,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позитивная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окраска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сверстниками,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(круглосуточное)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актуализации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самовоспитания.</w:t>
      </w:r>
    </w:p>
    <w:p w:rsidR="00912D73" w:rsidRPr="00A075EC" w:rsidRDefault="00450C13">
      <w:pPr>
        <w:pStyle w:val="a3"/>
        <w:spacing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обладает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рядом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преимуществ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сравнению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другими образовательными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97"/>
        </w:tabs>
        <w:spacing w:before="3" w:line="360" w:lineRule="auto"/>
        <w:ind w:right="123" w:firstLine="706"/>
        <w:rPr>
          <w:sz w:val="24"/>
          <w:szCs w:val="24"/>
        </w:rPr>
      </w:pPr>
      <w:r w:rsidRPr="00A075EC">
        <w:rPr>
          <w:sz w:val="24"/>
          <w:szCs w:val="24"/>
        </w:rPr>
        <w:t>добровольность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демократическом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сообществе,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самостоятельность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активность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 результативности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line="321" w:lineRule="exact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творческий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161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многопрофильность;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69"/>
        </w:tabs>
        <w:spacing w:before="161" w:line="360" w:lineRule="auto"/>
        <w:ind w:right="140" w:firstLine="706"/>
        <w:rPr>
          <w:sz w:val="24"/>
          <w:szCs w:val="24"/>
        </w:rPr>
      </w:pPr>
      <w:r w:rsidRPr="00A075EC">
        <w:rPr>
          <w:sz w:val="24"/>
          <w:szCs w:val="24"/>
        </w:rPr>
        <w:t>отсутствие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обязательной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оценки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статуса;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68"/>
        </w:tabs>
        <w:spacing w:before="210"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новый опыт неформального сотрудничества с детьми и взрослыми;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 жизнедеятельности и общения в формируемых коллективах , где 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проходит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личности.</w:t>
      </w:r>
    </w:p>
    <w:p w:rsidR="00912D73" w:rsidRPr="00A075EC" w:rsidRDefault="00450C13">
      <w:pPr>
        <w:pStyle w:val="a3"/>
        <w:spacing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воспитание через проектирование, конструирование индивидуальной 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проживания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микросреды,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протекает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before="4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Основные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характеристики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</w:p>
    <w:p w:rsidR="00912D73" w:rsidRPr="00A075EC" w:rsidRDefault="00450C13">
      <w:pPr>
        <w:pStyle w:val="a4"/>
        <w:numPr>
          <w:ilvl w:val="0"/>
          <w:numId w:val="2"/>
        </w:numPr>
        <w:tabs>
          <w:tab w:val="left" w:pos="1003"/>
        </w:tabs>
        <w:spacing w:before="161" w:line="360" w:lineRule="auto"/>
        <w:ind w:right="126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включающему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 по теме года в России, Республике Татарстан, направленные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историко-культурный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контекст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«миссия»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самосознании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ее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педагогического коллектива;</w:t>
      </w:r>
    </w:p>
    <w:p w:rsidR="00912D73" w:rsidRPr="00A075EC" w:rsidRDefault="00450C13">
      <w:pPr>
        <w:pStyle w:val="a4"/>
        <w:numPr>
          <w:ilvl w:val="0"/>
          <w:numId w:val="2"/>
        </w:numPr>
        <w:tabs>
          <w:tab w:val="left" w:pos="1003"/>
        </w:tabs>
        <w:spacing w:line="360" w:lineRule="auto"/>
        <w:ind w:right="120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располагается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базе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МБОУ</w:t>
      </w:r>
      <w:r w:rsidRPr="00A075EC">
        <w:rPr>
          <w:spacing w:val="1"/>
          <w:sz w:val="24"/>
          <w:szCs w:val="24"/>
        </w:rPr>
        <w:t xml:space="preserve"> </w:t>
      </w:r>
      <w:r w:rsidR="009D5AAE">
        <w:rPr>
          <w:sz w:val="24"/>
          <w:szCs w:val="24"/>
        </w:rPr>
        <w:t>«Лесхозская С</w:t>
      </w:r>
      <w:r w:rsidRPr="00A075EC">
        <w:rPr>
          <w:sz w:val="24"/>
          <w:szCs w:val="24"/>
        </w:rPr>
        <w:t>ОШ». Особенность детского лагеря - это близость к природе,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социума,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общества.</w:t>
      </w:r>
    </w:p>
    <w:p w:rsidR="00912D73" w:rsidRPr="00A075EC" w:rsidRDefault="00450C13">
      <w:pPr>
        <w:pStyle w:val="a3"/>
        <w:spacing w:before="5" w:line="360" w:lineRule="auto"/>
        <w:ind w:right="124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 лагерь организован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одну смену. Обучающиеся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двухразовым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питанием.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приходят 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свободной одежде.</w:t>
      </w:r>
    </w:p>
    <w:p w:rsidR="00912D73" w:rsidRPr="00A075EC" w:rsidRDefault="00450C13">
      <w:pPr>
        <w:pStyle w:val="a3"/>
        <w:spacing w:line="360" w:lineRule="auto"/>
        <w:ind w:right="128" w:firstLine="569"/>
        <w:rPr>
          <w:sz w:val="24"/>
          <w:szCs w:val="24"/>
        </w:rPr>
      </w:pPr>
      <w:r w:rsidRPr="00A075EC">
        <w:rPr>
          <w:sz w:val="24"/>
          <w:szCs w:val="24"/>
        </w:rPr>
        <w:t>Население, в основном, коренное. По национальному составу: татары,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русские, удмурты, вьетнамцы, армяне. По вероисповеданию: мусульмане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православные.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труженики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сельского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хозяйства,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бюджетной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сферы.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контингента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 лагеря есть дети, состоящие на учёте. Подвоз детей из деревень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организован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автобусом.</w:t>
      </w:r>
    </w:p>
    <w:p w:rsidR="00912D73" w:rsidRPr="00A075EC" w:rsidRDefault="00450C13">
      <w:pPr>
        <w:pStyle w:val="a3"/>
        <w:spacing w:line="360" w:lineRule="auto"/>
        <w:ind w:right="135" w:firstLine="569"/>
        <w:rPr>
          <w:sz w:val="24"/>
          <w:szCs w:val="24"/>
        </w:rPr>
      </w:pPr>
      <w:r w:rsidRPr="00A075EC">
        <w:rPr>
          <w:sz w:val="24"/>
          <w:szCs w:val="24"/>
        </w:rPr>
        <w:t>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оборудовано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Кнопкой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тревожной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сигнализации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противопожарной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сигнализацией.</w:t>
      </w:r>
    </w:p>
    <w:p w:rsidR="00912D73" w:rsidRPr="00A075EC" w:rsidRDefault="00450C13">
      <w:pPr>
        <w:pStyle w:val="a4"/>
        <w:numPr>
          <w:ilvl w:val="0"/>
          <w:numId w:val="2"/>
        </w:numPr>
        <w:tabs>
          <w:tab w:val="left" w:pos="1003"/>
        </w:tabs>
        <w:spacing w:line="360" w:lineRule="auto"/>
        <w:ind w:right="117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 оздоровительный пришкольный лагерь. Организуется в одну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Режим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сезонный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дневным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пребыванием.</w:t>
      </w:r>
    </w:p>
    <w:p w:rsidR="00912D73" w:rsidRPr="00A075EC" w:rsidRDefault="00912D73">
      <w:pPr>
        <w:spacing w:line="360" w:lineRule="auto"/>
        <w:jc w:val="both"/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450C13">
      <w:pPr>
        <w:pStyle w:val="a3"/>
        <w:spacing w:before="210" w:line="360" w:lineRule="auto"/>
        <w:ind w:right="126" w:firstLine="569"/>
        <w:rPr>
          <w:sz w:val="24"/>
          <w:szCs w:val="24"/>
        </w:rPr>
      </w:pPr>
      <w:r w:rsidRPr="00A075EC">
        <w:rPr>
          <w:sz w:val="24"/>
          <w:szCs w:val="24"/>
        </w:rPr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неделям,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тематике.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название, все мероприятия дня соответствуют тематике дня. День в 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начинается и заканчивается общелагерной линейкой, ежедневно проводится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спортивный час. В лагере создаются такие условия, чтобы в период отдыха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увеличивалась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делах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(от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пассивного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наблюдателя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организатора).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ориентированы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коллективов в рамках отрядов, на установление в них доброжелательных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товарищеских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взаимоотношений.</w:t>
      </w:r>
    </w:p>
    <w:p w:rsidR="00912D73" w:rsidRPr="00A075EC" w:rsidRDefault="00450C13">
      <w:pPr>
        <w:pStyle w:val="a3"/>
        <w:spacing w:before="4" w:line="360" w:lineRule="auto"/>
        <w:ind w:right="128" w:firstLine="569"/>
        <w:rPr>
          <w:sz w:val="24"/>
          <w:szCs w:val="24"/>
        </w:rPr>
      </w:pPr>
      <w:r w:rsidRPr="00A075EC">
        <w:rPr>
          <w:sz w:val="24"/>
          <w:szCs w:val="24"/>
        </w:rPr>
        <w:t>Воспитателями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работают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школы.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Старшим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воспитателем</w:t>
      </w:r>
      <w:r w:rsidR="00F97AF4">
        <w:rPr>
          <w:sz w:val="24"/>
          <w:szCs w:val="24"/>
        </w:rPr>
        <w:t xml:space="preserve"> </w:t>
      </w:r>
      <w:r w:rsidRPr="00A075EC">
        <w:rPr>
          <w:spacing w:val="-68"/>
          <w:sz w:val="24"/>
          <w:szCs w:val="24"/>
        </w:rPr>
        <w:t xml:space="preserve"> </w:t>
      </w:r>
      <w:r w:rsidR="00F97AF4">
        <w:rPr>
          <w:spacing w:val="-68"/>
          <w:sz w:val="24"/>
          <w:szCs w:val="24"/>
        </w:rPr>
        <w:t xml:space="preserve">  </w:t>
      </w:r>
      <w:r w:rsidRPr="00A075EC">
        <w:rPr>
          <w:sz w:val="24"/>
          <w:szCs w:val="24"/>
        </w:rPr>
        <w:t>назначается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педагог-организатор.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педагогом-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организатором,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учитываются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предложения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пожелания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(воспитателей)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РФ,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«Управление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Исполкома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РТ».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прописываются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соответствии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приглашены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организаций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(образовательных, социальных, правоохранительных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др.).</w:t>
      </w:r>
    </w:p>
    <w:p w:rsidR="00912D73" w:rsidRPr="00A075EC" w:rsidRDefault="00912D73">
      <w:pPr>
        <w:pStyle w:val="a3"/>
        <w:spacing w:before="1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3"/>
        </w:numPr>
        <w:tabs>
          <w:tab w:val="left" w:pos="1355"/>
        </w:tabs>
        <w:spacing w:before="1"/>
        <w:ind w:left="1354"/>
        <w:jc w:val="both"/>
        <w:rPr>
          <w:sz w:val="24"/>
          <w:szCs w:val="24"/>
        </w:rPr>
      </w:pPr>
      <w:bookmarkStart w:id="37" w:name="3.2._Анализ_воспитательного_процесса_и_р"/>
      <w:bookmarkEnd w:id="37"/>
      <w:r w:rsidRPr="00A075EC">
        <w:rPr>
          <w:sz w:val="24"/>
          <w:szCs w:val="24"/>
        </w:rPr>
        <w:t>Анализ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</w:p>
    <w:p w:rsidR="00912D73" w:rsidRPr="00A075EC" w:rsidRDefault="00450C13">
      <w:pPr>
        <w:pStyle w:val="a3"/>
        <w:spacing w:before="160" w:line="360" w:lineRule="auto"/>
        <w:ind w:right="128"/>
        <w:rPr>
          <w:sz w:val="24"/>
          <w:szCs w:val="24"/>
        </w:rPr>
      </w:pPr>
      <w:r w:rsidRPr="00A075EC">
        <w:rPr>
          <w:sz w:val="24"/>
          <w:szCs w:val="24"/>
        </w:rPr>
        <w:t>Основным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работа.</w:t>
      </w:r>
    </w:p>
    <w:p w:rsidR="00912D73" w:rsidRPr="00A075EC" w:rsidRDefault="00450C13">
      <w:pPr>
        <w:pStyle w:val="a3"/>
        <w:spacing w:line="360" w:lineRule="auto"/>
        <w:ind w:right="139"/>
        <w:rPr>
          <w:sz w:val="24"/>
          <w:szCs w:val="24"/>
        </w:rPr>
      </w:pPr>
      <w:r w:rsidRPr="00A075EC">
        <w:rPr>
          <w:sz w:val="24"/>
          <w:szCs w:val="24"/>
        </w:rPr>
        <w:t>Объектом анализа являются воспитательные мероприятия и результаты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работы.</w:t>
      </w:r>
    </w:p>
    <w:p w:rsidR="00912D73" w:rsidRPr="00A075EC" w:rsidRDefault="00450C13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Основным методом анализа воспитательного процесса в детском лагере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 самоанализ воспитательной работы, который проводится каждую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 с целью выявления основных проблем и последующего их решения,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совершенствования 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лагере.</w:t>
      </w:r>
    </w:p>
    <w:p w:rsidR="00912D73" w:rsidRPr="00A075EC" w:rsidRDefault="00450C13">
      <w:pPr>
        <w:pStyle w:val="a3"/>
        <w:spacing w:line="360" w:lineRule="auto"/>
        <w:ind w:right="138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Основными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принципами,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на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основе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которых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осуществляется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самоанализ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039"/>
        </w:tabs>
        <w:spacing w:before="210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 гуманистической направленности осуществляемого 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 экспертов на уважительное отношение как к воспитанникам,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педагогам,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реализующим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процесс;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198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приоритета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сущностных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сторон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 экспертов на изучение не количественных его показателей, 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качественных – таких как содержание и разнообразие деятельности, характер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взрослыми;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256"/>
        </w:tabs>
        <w:spacing w:before="5"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экспертов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совершенствования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работников: грамотной постановки ими цели и задач воспитания, умелого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адекватного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подбора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A075EC" w:rsidRDefault="00450C13">
      <w:pPr>
        <w:pStyle w:val="a3"/>
        <w:spacing w:line="320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Основные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</w:p>
    <w:p w:rsidR="00912D73" w:rsidRPr="00A075EC" w:rsidRDefault="00450C13">
      <w:pPr>
        <w:pStyle w:val="a4"/>
        <w:numPr>
          <w:ilvl w:val="0"/>
          <w:numId w:val="1"/>
        </w:numPr>
        <w:tabs>
          <w:tab w:val="left" w:pos="1146"/>
        </w:tabs>
        <w:spacing w:before="160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Результаты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воспитания,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социализации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саморазвития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3"/>
        <w:spacing w:before="161"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Критерием,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данный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анализ,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динамика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смену.</w:t>
      </w:r>
    </w:p>
    <w:p w:rsidR="00912D73" w:rsidRPr="00A075EC" w:rsidRDefault="00450C13">
      <w:pPr>
        <w:pStyle w:val="a3"/>
        <w:spacing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Главный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инструмент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Очень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фиксировать личностные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изменения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дневнике).</w:t>
      </w:r>
    </w:p>
    <w:p w:rsidR="00912D73" w:rsidRPr="00A075EC" w:rsidRDefault="00450C13">
      <w:pPr>
        <w:pStyle w:val="a3"/>
        <w:spacing w:line="362" w:lineRule="auto"/>
        <w:ind w:right="137"/>
        <w:rPr>
          <w:sz w:val="24"/>
          <w:szCs w:val="24"/>
        </w:rPr>
      </w:pPr>
      <w:r w:rsidRPr="00A075EC">
        <w:rPr>
          <w:sz w:val="24"/>
          <w:szCs w:val="24"/>
        </w:rPr>
        <w:t>Важную роль играет аналитическая работа с детьми, которая помогает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оценить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понять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приобретенный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зафиксировать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изменения,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наметить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саморазвитию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(рефлексия).</w:t>
      </w:r>
    </w:p>
    <w:p w:rsidR="00912D73" w:rsidRPr="00A075EC" w:rsidRDefault="00450C13">
      <w:pPr>
        <w:pStyle w:val="a4"/>
        <w:numPr>
          <w:ilvl w:val="0"/>
          <w:numId w:val="1"/>
        </w:numPr>
        <w:tabs>
          <w:tab w:val="left" w:pos="1168"/>
        </w:tabs>
        <w:spacing w:line="360" w:lineRule="auto"/>
        <w:ind w:left="152" w:right="138" w:firstLine="706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Состояние организуемой в детском лагере совместной 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взрослых.</w:t>
      </w:r>
    </w:p>
    <w:p w:rsidR="00912D73" w:rsidRPr="00A075EC" w:rsidRDefault="00450C13">
      <w:pPr>
        <w:pStyle w:val="a3"/>
        <w:spacing w:line="360" w:lineRule="auto"/>
        <w:ind w:right="121"/>
        <w:rPr>
          <w:sz w:val="24"/>
          <w:szCs w:val="24"/>
        </w:rPr>
      </w:pPr>
      <w:r w:rsidRPr="00A075EC">
        <w:rPr>
          <w:sz w:val="24"/>
          <w:szCs w:val="24"/>
        </w:rPr>
        <w:t>Критерием,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данный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наличие в детском лагере интересной, событийно насыщенной и личностно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Внимание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сосредотачивается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вопросах,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связанных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качеством.</w:t>
      </w:r>
    </w:p>
    <w:p w:rsidR="00912D73" w:rsidRPr="00A075EC" w:rsidRDefault="00450C13">
      <w:pPr>
        <w:pStyle w:val="a3"/>
        <w:spacing w:before="210"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t>Методы анализа, которые могут использоваться детским лагерем 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проведении самоанализа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организуемой воспитательной работы: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090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t>социологические: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опрос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 образовательных отношений,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документов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контекстный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анализ;</w:t>
      </w:r>
    </w:p>
    <w:p w:rsidR="00912D73" w:rsidRPr="00A075EC" w:rsidRDefault="00450C13">
      <w:pPr>
        <w:pStyle w:val="a4"/>
        <w:numPr>
          <w:ilvl w:val="1"/>
          <w:numId w:val="2"/>
        </w:numPr>
        <w:tabs>
          <w:tab w:val="left" w:pos="1270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педагогические: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тестирование,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собеседование,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аналитическая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самооценки.</w:t>
      </w:r>
    </w:p>
    <w:p w:rsidR="00912D73" w:rsidRPr="00A075EC" w:rsidRDefault="00450C13">
      <w:pPr>
        <w:pStyle w:val="a3"/>
        <w:spacing w:before="5"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Итогом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самоанализа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 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перечень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выявленных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предстоит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работать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педагогическому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коллективу.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sectPr w:rsidR="00912D73" w:rsidRPr="00A075EC">
      <w:headerReference w:type="default" r:id="rId14"/>
      <w:pgSz w:w="11910" w:h="16850"/>
      <w:pgMar w:top="960" w:right="720" w:bottom="280" w:left="1540" w:header="7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D25" w:rsidRDefault="00424D25">
      <w:r>
        <w:separator/>
      </w:r>
    </w:p>
  </w:endnote>
  <w:endnote w:type="continuationSeparator" w:id="0">
    <w:p w:rsidR="00424D25" w:rsidRDefault="0042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D25" w:rsidRDefault="00424D25">
      <w:r>
        <w:separator/>
      </w:r>
    </w:p>
  </w:footnote>
  <w:footnote w:type="continuationSeparator" w:id="0">
    <w:p w:rsidR="00424D25" w:rsidRDefault="00424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722" w:rsidRDefault="00424D2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29.55pt;width:17.55pt;height:13.2pt;z-index:-16765952;mso-position-horizontal-relative:page;mso-position-vertical-relative:page" filled="f" stroked="f">
          <v:textbox inset="0,0,0,0">
            <w:txbxContent>
              <w:p w:rsidR="00AE2722" w:rsidRDefault="00AE2722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76A93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722" w:rsidRDefault="00424D2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36.35pt;width:17.55pt;height:13.2pt;z-index:-16765440;mso-position-horizontal-relative:page;mso-position-vertical-relative:page" filled="f" stroked="f">
          <v:textbox inset="0,0,0,0">
            <w:txbxContent>
              <w:p w:rsidR="00AE2722" w:rsidRDefault="00AE2722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02CDF">
                  <w:rPr>
                    <w:rFonts w:ascii="Calibri"/>
                    <w:noProof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2309"/>
    <w:multiLevelType w:val="hybridMultilevel"/>
    <w:tmpl w:val="8D0207F8"/>
    <w:lvl w:ilvl="0" w:tplc="33F8FE3C">
      <w:numFmt w:val="bullet"/>
      <w:lvlText w:val="-"/>
      <w:lvlJc w:val="left"/>
      <w:pPr>
        <w:ind w:left="15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FCCA18">
      <w:numFmt w:val="bullet"/>
      <w:lvlText w:val="•"/>
      <w:lvlJc w:val="left"/>
      <w:pPr>
        <w:ind w:left="1108" w:hanging="173"/>
      </w:pPr>
      <w:rPr>
        <w:rFonts w:hint="default"/>
        <w:lang w:val="ru-RU" w:eastAsia="en-US" w:bidi="ar-SA"/>
      </w:rPr>
    </w:lvl>
    <w:lvl w:ilvl="2" w:tplc="99A25E72">
      <w:numFmt w:val="bullet"/>
      <w:lvlText w:val="•"/>
      <w:lvlJc w:val="left"/>
      <w:pPr>
        <w:ind w:left="2057" w:hanging="173"/>
      </w:pPr>
      <w:rPr>
        <w:rFonts w:hint="default"/>
        <w:lang w:val="ru-RU" w:eastAsia="en-US" w:bidi="ar-SA"/>
      </w:rPr>
    </w:lvl>
    <w:lvl w:ilvl="3" w:tplc="A65CC6A4">
      <w:numFmt w:val="bullet"/>
      <w:lvlText w:val="•"/>
      <w:lvlJc w:val="left"/>
      <w:pPr>
        <w:ind w:left="3006" w:hanging="173"/>
      </w:pPr>
      <w:rPr>
        <w:rFonts w:hint="default"/>
        <w:lang w:val="ru-RU" w:eastAsia="en-US" w:bidi="ar-SA"/>
      </w:rPr>
    </w:lvl>
    <w:lvl w:ilvl="4" w:tplc="3E6299E6">
      <w:numFmt w:val="bullet"/>
      <w:lvlText w:val="•"/>
      <w:lvlJc w:val="left"/>
      <w:pPr>
        <w:ind w:left="3955" w:hanging="173"/>
      </w:pPr>
      <w:rPr>
        <w:rFonts w:hint="default"/>
        <w:lang w:val="ru-RU" w:eastAsia="en-US" w:bidi="ar-SA"/>
      </w:rPr>
    </w:lvl>
    <w:lvl w:ilvl="5" w:tplc="9FA89FC2">
      <w:numFmt w:val="bullet"/>
      <w:lvlText w:val="•"/>
      <w:lvlJc w:val="left"/>
      <w:pPr>
        <w:ind w:left="4904" w:hanging="173"/>
      </w:pPr>
      <w:rPr>
        <w:rFonts w:hint="default"/>
        <w:lang w:val="ru-RU" w:eastAsia="en-US" w:bidi="ar-SA"/>
      </w:rPr>
    </w:lvl>
    <w:lvl w:ilvl="6" w:tplc="3BCC7908">
      <w:numFmt w:val="bullet"/>
      <w:lvlText w:val="•"/>
      <w:lvlJc w:val="left"/>
      <w:pPr>
        <w:ind w:left="5853" w:hanging="173"/>
      </w:pPr>
      <w:rPr>
        <w:rFonts w:hint="default"/>
        <w:lang w:val="ru-RU" w:eastAsia="en-US" w:bidi="ar-SA"/>
      </w:rPr>
    </w:lvl>
    <w:lvl w:ilvl="7" w:tplc="ADB8D66C">
      <w:numFmt w:val="bullet"/>
      <w:lvlText w:val="•"/>
      <w:lvlJc w:val="left"/>
      <w:pPr>
        <w:ind w:left="6802" w:hanging="173"/>
      </w:pPr>
      <w:rPr>
        <w:rFonts w:hint="default"/>
        <w:lang w:val="ru-RU" w:eastAsia="en-US" w:bidi="ar-SA"/>
      </w:rPr>
    </w:lvl>
    <w:lvl w:ilvl="8" w:tplc="9E3C0A1A">
      <w:numFmt w:val="bullet"/>
      <w:lvlText w:val="•"/>
      <w:lvlJc w:val="left"/>
      <w:pPr>
        <w:ind w:left="7751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1C216298"/>
    <w:multiLevelType w:val="multilevel"/>
    <w:tmpl w:val="7264C18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B87B35"/>
    <w:multiLevelType w:val="hybridMultilevel"/>
    <w:tmpl w:val="FB301CCC"/>
    <w:lvl w:ilvl="0" w:tplc="3D46154E">
      <w:start w:val="1"/>
      <w:numFmt w:val="decimal"/>
      <w:lvlText w:val="%1."/>
      <w:lvlJc w:val="left"/>
      <w:pPr>
        <w:ind w:left="152" w:hanging="71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08E0664">
      <w:numFmt w:val="bullet"/>
      <w:lvlText w:val="•"/>
      <w:lvlJc w:val="left"/>
      <w:pPr>
        <w:ind w:left="1108" w:hanging="714"/>
      </w:pPr>
      <w:rPr>
        <w:rFonts w:hint="default"/>
        <w:lang w:val="ru-RU" w:eastAsia="en-US" w:bidi="ar-SA"/>
      </w:rPr>
    </w:lvl>
    <w:lvl w:ilvl="2" w:tplc="819CBCD0">
      <w:numFmt w:val="bullet"/>
      <w:lvlText w:val="•"/>
      <w:lvlJc w:val="left"/>
      <w:pPr>
        <w:ind w:left="2057" w:hanging="714"/>
      </w:pPr>
      <w:rPr>
        <w:rFonts w:hint="default"/>
        <w:lang w:val="ru-RU" w:eastAsia="en-US" w:bidi="ar-SA"/>
      </w:rPr>
    </w:lvl>
    <w:lvl w:ilvl="3" w:tplc="2D98AC36">
      <w:numFmt w:val="bullet"/>
      <w:lvlText w:val="•"/>
      <w:lvlJc w:val="left"/>
      <w:pPr>
        <w:ind w:left="3006" w:hanging="714"/>
      </w:pPr>
      <w:rPr>
        <w:rFonts w:hint="default"/>
        <w:lang w:val="ru-RU" w:eastAsia="en-US" w:bidi="ar-SA"/>
      </w:rPr>
    </w:lvl>
    <w:lvl w:ilvl="4" w:tplc="0D68D16A">
      <w:numFmt w:val="bullet"/>
      <w:lvlText w:val="•"/>
      <w:lvlJc w:val="left"/>
      <w:pPr>
        <w:ind w:left="3955" w:hanging="714"/>
      </w:pPr>
      <w:rPr>
        <w:rFonts w:hint="default"/>
        <w:lang w:val="ru-RU" w:eastAsia="en-US" w:bidi="ar-SA"/>
      </w:rPr>
    </w:lvl>
    <w:lvl w:ilvl="5" w:tplc="51C465FE">
      <w:numFmt w:val="bullet"/>
      <w:lvlText w:val="•"/>
      <w:lvlJc w:val="left"/>
      <w:pPr>
        <w:ind w:left="4904" w:hanging="714"/>
      </w:pPr>
      <w:rPr>
        <w:rFonts w:hint="default"/>
        <w:lang w:val="ru-RU" w:eastAsia="en-US" w:bidi="ar-SA"/>
      </w:rPr>
    </w:lvl>
    <w:lvl w:ilvl="6" w:tplc="56BA8E8E">
      <w:numFmt w:val="bullet"/>
      <w:lvlText w:val="•"/>
      <w:lvlJc w:val="left"/>
      <w:pPr>
        <w:ind w:left="5853" w:hanging="714"/>
      </w:pPr>
      <w:rPr>
        <w:rFonts w:hint="default"/>
        <w:lang w:val="ru-RU" w:eastAsia="en-US" w:bidi="ar-SA"/>
      </w:rPr>
    </w:lvl>
    <w:lvl w:ilvl="7" w:tplc="6B2CD8AA">
      <w:numFmt w:val="bullet"/>
      <w:lvlText w:val="•"/>
      <w:lvlJc w:val="left"/>
      <w:pPr>
        <w:ind w:left="6802" w:hanging="714"/>
      </w:pPr>
      <w:rPr>
        <w:rFonts w:hint="default"/>
        <w:lang w:val="ru-RU" w:eastAsia="en-US" w:bidi="ar-SA"/>
      </w:rPr>
    </w:lvl>
    <w:lvl w:ilvl="8" w:tplc="8C80A042">
      <w:numFmt w:val="bullet"/>
      <w:lvlText w:val="•"/>
      <w:lvlJc w:val="left"/>
      <w:pPr>
        <w:ind w:left="7751" w:hanging="714"/>
      </w:pPr>
      <w:rPr>
        <w:rFonts w:hint="default"/>
        <w:lang w:val="ru-RU" w:eastAsia="en-US" w:bidi="ar-SA"/>
      </w:rPr>
    </w:lvl>
  </w:abstractNum>
  <w:abstractNum w:abstractNumId="3" w15:restartNumberingAfterBreak="0">
    <w:nsid w:val="37A85F3C"/>
    <w:multiLevelType w:val="hybridMultilevel"/>
    <w:tmpl w:val="87EC0CE8"/>
    <w:lvl w:ilvl="0" w:tplc="9AB8135E">
      <w:numFmt w:val="bullet"/>
      <w:lvlText w:val="-"/>
      <w:lvlJc w:val="left"/>
      <w:pPr>
        <w:ind w:left="15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5C5F3A">
      <w:numFmt w:val="bullet"/>
      <w:lvlText w:val="•"/>
      <w:lvlJc w:val="left"/>
      <w:pPr>
        <w:ind w:left="1108" w:hanging="267"/>
      </w:pPr>
      <w:rPr>
        <w:rFonts w:hint="default"/>
        <w:lang w:val="ru-RU" w:eastAsia="en-US" w:bidi="ar-SA"/>
      </w:rPr>
    </w:lvl>
    <w:lvl w:ilvl="2" w:tplc="A09271CC">
      <w:numFmt w:val="bullet"/>
      <w:lvlText w:val="•"/>
      <w:lvlJc w:val="left"/>
      <w:pPr>
        <w:ind w:left="2057" w:hanging="267"/>
      </w:pPr>
      <w:rPr>
        <w:rFonts w:hint="default"/>
        <w:lang w:val="ru-RU" w:eastAsia="en-US" w:bidi="ar-SA"/>
      </w:rPr>
    </w:lvl>
    <w:lvl w:ilvl="3" w:tplc="4384B3B0">
      <w:numFmt w:val="bullet"/>
      <w:lvlText w:val="•"/>
      <w:lvlJc w:val="left"/>
      <w:pPr>
        <w:ind w:left="3006" w:hanging="267"/>
      </w:pPr>
      <w:rPr>
        <w:rFonts w:hint="default"/>
        <w:lang w:val="ru-RU" w:eastAsia="en-US" w:bidi="ar-SA"/>
      </w:rPr>
    </w:lvl>
    <w:lvl w:ilvl="4" w:tplc="F5BA7772">
      <w:numFmt w:val="bullet"/>
      <w:lvlText w:val="•"/>
      <w:lvlJc w:val="left"/>
      <w:pPr>
        <w:ind w:left="3955" w:hanging="267"/>
      </w:pPr>
      <w:rPr>
        <w:rFonts w:hint="default"/>
        <w:lang w:val="ru-RU" w:eastAsia="en-US" w:bidi="ar-SA"/>
      </w:rPr>
    </w:lvl>
    <w:lvl w:ilvl="5" w:tplc="BB38CE5A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6" w:tplc="D5607F30">
      <w:numFmt w:val="bullet"/>
      <w:lvlText w:val="•"/>
      <w:lvlJc w:val="left"/>
      <w:pPr>
        <w:ind w:left="5853" w:hanging="267"/>
      </w:pPr>
      <w:rPr>
        <w:rFonts w:hint="default"/>
        <w:lang w:val="ru-RU" w:eastAsia="en-US" w:bidi="ar-SA"/>
      </w:rPr>
    </w:lvl>
    <w:lvl w:ilvl="7" w:tplc="BD2CE2B0">
      <w:numFmt w:val="bullet"/>
      <w:lvlText w:val="•"/>
      <w:lvlJc w:val="left"/>
      <w:pPr>
        <w:ind w:left="6802" w:hanging="267"/>
      </w:pPr>
      <w:rPr>
        <w:rFonts w:hint="default"/>
        <w:lang w:val="ru-RU" w:eastAsia="en-US" w:bidi="ar-SA"/>
      </w:rPr>
    </w:lvl>
    <w:lvl w:ilvl="8" w:tplc="FE06C9D8">
      <w:numFmt w:val="bullet"/>
      <w:lvlText w:val="•"/>
      <w:lvlJc w:val="left"/>
      <w:pPr>
        <w:ind w:left="7751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39227C52"/>
    <w:multiLevelType w:val="hybridMultilevel"/>
    <w:tmpl w:val="3F6C70EA"/>
    <w:lvl w:ilvl="0" w:tplc="1C20510C">
      <w:numFmt w:val="bullet"/>
      <w:lvlText w:val="-"/>
      <w:lvlJc w:val="left"/>
      <w:pPr>
        <w:ind w:left="1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C8AEF8">
      <w:numFmt w:val="bullet"/>
      <w:lvlText w:val="-"/>
      <w:lvlJc w:val="left"/>
      <w:pPr>
        <w:ind w:left="15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810A100">
      <w:numFmt w:val="bullet"/>
      <w:lvlText w:val="•"/>
      <w:lvlJc w:val="left"/>
      <w:pPr>
        <w:ind w:left="2057" w:hanging="180"/>
      </w:pPr>
      <w:rPr>
        <w:rFonts w:hint="default"/>
        <w:lang w:val="ru-RU" w:eastAsia="en-US" w:bidi="ar-SA"/>
      </w:rPr>
    </w:lvl>
    <w:lvl w:ilvl="3" w:tplc="0F4C2C08">
      <w:numFmt w:val="bullet"/>
      <w:lvlText w:val="•"/>
      <w:lvlJc w:val="left"/>
      <w:pPr>
        <w:ind w:left="3006" w:hanging="180"/>
      </w:pPr>
      <w:rPr>
        <w:rFonts w:hint="default"/>
        <w:lang w:val="ru-RU" w:eastAsia="en-US" w:bidi="ar-SA"/>
      </w:rPr>
    </w:lvl>
    <w:lvl w:ilvl="4" w:tplc="A356AC0E">
      <w:numFmt w:val="bullet"/>
      <w:lvlText w:val="•"/>
      <w:lvlJc w:val="left"/>
      <w:pPr>
        <w:ind w:left="3955" w:hanging="180"/>
      </w:pPr>
      <w:rPr>
        <w:rFonts w:hint="default"/>
        <w:lang w:val="ru-RU" w:eastAsia="en-US" w:bidi="ar-SA"/>
      </w:rPr>
    </w:lvl>
    <w:lvl w:ilvl="5" w:tplc="FFAAB0B4">
      <w:numFmt w:val="bullet"/>
      <w:lvlText w:val="•"/>
      <w:lvlJc w:val="left"/>
      <w:pPr>
        <w:ind w:left="4904" w:hanging="180"/>
      </w:pPr>
      <w:rPr>
        <w:rFonts w:hint="default"/>
        <w:lang w:val="ru-RU" w:eastAsia="en-US" w:bidi="ar-SA"/>
      </w:rPr>
    </w:lvl>
    <w:lvl w:ilvl="6" w:tplc="61F2DA7E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7" w:tplc="967A5DD6">
      <w:numFmt w:val="bullet"/>
      <w:lvlText w:val="•"/>
      <w:lvlJc w:val="left"/>
      <w:pPr>
        <w:ind w:left="6802" w:hanging="180"/>
      </w:pPr>
      <w:rPr>
        <w:rFonts w:hint="default"/>
        <w:lang w:val="ru-RU" w:eastAsia="en-US" w:bidi="ar-SA"/>
      </w:rPr>
    </w:lvl>
    <w:lvl w:ilvl="8" w:tplc="73A02D52">
      <w:numFmt w:val="bullet"/>
      <w:lvlText w:val="•"/>
      <w:lvlJc w:val="left"/>
      <w:pPr>
        <w:ind w:left="7751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3ACF5565"/>
    <w:multiLevelType w:val="multilevel"/>
    <w:tmpl w:val="23B4071E"/>
    <w:lvl w:ilvl="0">
      <w:start w:val="1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496"/>
      </w:pPr>
      <w:rPr>
        <w:rFonts w:hint="default"/>
        <w:lang w:val="ru-RU" w:eastAsia="en-US" w:bidi="ar-SA"/>
      </w:rPr>
    </w:lvl>
  </w:abstractNum>
  <w:abstractNum w:abstractNumId="6" w15:restartNumberingAfterBreak="0">
    <w:nsid w:val="42C118FC"/>
    <w:multiLevelType w:val="hybridMultilevel"/>
    <w:tmpl w:val="7EBEE134"/>
    <w:lvl w:ilvl="0" w:tplc="3A123FDE">
      <w:start w:val="1"/>
      <w:numFmt w:val="decimal"/>
      <w:lvlText w:val="%1."/>
      <w:lvlJc w:val="left"/>
      <w:pPr>
        <w:ind w:left="152" w:hanging="7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98DC16">
      <w:numFmt w:val="bullet"/>
      <w:lvlText w:val="•"/>
      <w:lvlJc w:val="left"/>
      <w:pPr>
        <w:ind w:left="1108" w:hanging="714"/>
      </w:pPr>
      <w:rPr>
        <w:rFonts w:hint="default"/>
        <w:lang w:val="ru-RU" w:eastAsia="en-US" w:bidi="ar-SA"/>
      </w:rPr>
    </w:lvl>
    <w:lvl w:ilvl="2" w:tplc="CC7A0AC4">
      <w:numFmt w:val="bullet"/>
      <w:lvlText w:val="•"/>
      <w:lvlJc w:val="left"/>
      <w:pPr>
        <w:ind w:left="2057" w:hanging="714"/>
      </w:pPr>
      <w:rPr>
        <w:rFonts w:hint="default"/>
        <w:lang w:val="ru-RU" w:eastAsia="en-US" w:bidi="ar-SA"/>
      </w:rPr>
    </w:lvl>
    <w:lvl w:ilvl="3" w:tplc="6DDC1956">
      <w:numFmt w:val="bullet"/>
      <w:lvlText w:val="•"/>
      <w:lvlJc w:val="left"/>
      <w:pPr>
        <w:ind w:left="3006" w:hanging="714"/>
      </w:pPr>
      <w:rPr>
        <w:rFonts w:hint="default"/>
        <w:lang w:val="ru-RU" w:eastAsia="en-US" w:bidi="ar-SA"/>
      </w:rPr>
    </w:lvl>
    <w:lvl w:ilvl="4" w:tplc="425C1286">
      <w:numFmt w:val="bullet"/>
      <w:lvlText w:val="•"/>
      <w:lvlJc w:val="left"/>
      <w:pPr>
        <w:ind w:left="3955" w:hanging="714"/>
      </w:pPr>
      <w:rPr>
        <w:rFonts w:hint="default"/>
        <w:lang w:val="ru-RU" w:eastAsia="en-US" w:bidi="ar-SA"/>
      </w:rPr>
    </w:lvl>
    <w:lvl w:ilvl="5" w:tplc="1BC6F0C2">
      <w:numFmt w:val="bullet"/>
      <w:lvlText w:val="•"/>
      <w:lvlJc w:val="left"/>
      <w:pPr>
        <w:ind w:left="4904" w:hanging="714"/>
      </w:pPr>
      <w:rPr>
        <w:rFonts w:hint="default"/>
        <w:lang w:val="ru-RU" w:eastAsia="en-US" w:bidi="ar-SA"/>
      </w:rPr>
    </w:lvl>
    <w:lvl w:ilvl="6" w:tplc="F9D2975A">
      <w:numFmt w:val="bullet"/>
      <w:lvlText w:val="•"/>
      <w:lvlJc w:val="left"/>
      <w:pPr>
        <w:ind w:left="5853" w:hanging="714"/>
      </w:pPr>
      <w:rPr>
        <w:rFonts w:hint="default"/>
        <w:lang w:val="ru-RU" w:eastAsia="en-US" w:bidi="ar-SA"/>
      </w:rPr>
    </w:lvl>
    <w:lvl w:ilvl="7" w:tplc="ECD2B92C">
      <w:numFmt w:val="bullet"/>
      <w:lvlText w:val="•"/>
      <w:lvlJc w:val="left"/>
      <w:pPr>
        <w:ind w:left="6802" w:hanging="714"/>
      </w:pPr>
      <w:rPr>
        <w:rFonts w:hint="default"/>
        <w:lang w:val="ru-RU" w:eastAsia="en-US" w:bidi="ar-SA"/>
      </w:rPr>
    </w:lvl>
    <w:lvl w:ilvl="8" w:tplc="7ABA967C">
      <w:numFmt w:val="bullet"/>
      <w:lvlText w:val="•"/>
      <w:lvlJc w:val="left"/>
      <w:pPr>
        <w:ind w:left="7751" w:hanging="714"/>
      </w:pPr>
      <w:rPr>
        <w:rFonts w:hint="default"/>
        <w:lang w:val="ru-RU" w:eastAsia="en-US" w:bidi="ar-SA"/>
      </w:rPr>
    </w:lvl>
  </w:abstractNum>
  <w:abstractNum w:abstractNumId="7" w15:restartNumberingAfterBreak="0">
    <w:nsid w:val="43C05B5D"/>
    <w:multiLevelType w:val="hybridMultilevel"/>
    <w:tmpl w:val="730AD130"/>
    <w:lvl w:ilvl="0" w:tplc="D444AC68">
      <w:start w:val="1"/>
      <w:numFmt w:val="decimal"/>
      <w:lvlText w:val="%1."/>
      <w:lvlJc w:val="left"/>
      <w:pPr>
        <w:ind w:left="1145" w:hanging="28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78EDFE">
      <w:numFmt w:val="bullet"/>
      <w:lvlText w:val="•"/>
      <w:lvlJc w:val="left"/>
      <w:pPr>
        <w:ind w:left="1990" w:hanging="287"/>
      </w:pPr>
      <w:rPr>
        <w:rFonts w:hint="default"/>
        <w:lang w:val="ru-RU" w:eastAsia="en-US" w:bidi="ar-SA"/>
      </w:rPr>
    </w:lvl>
    <w:lvl w:ilvl="2" w:tplc="E41A6892">
      <w:numFmt w:val="bullet"/>
      <w:lvlText w:val="•"/>
      <w:lvlJc w:val="left"/>
      <w:pPr>
        <w:ind w:left="2841" w:hanging="287"/>
      </w:pPr>
      <w:rPr>
        <w:rFonts w:hint="default"/>
        <w:lang w:val="ru-RU" w:eastAsia="en-US" w:bidi="ar-SA"/>
      </w:rPr>
    </w:lvl>
    <w:lvl w:ilvl="3" w:tplc="15523422">
      <w:numFmt w:val="bullet"/>
      <w:lvlText w:val="•"/>
      <w:lvlJc w:val="left"/>
      <w:pPr>
        <w:ind w:left="3692" w:hanging="287"/>
      </w:pPr>
      <w:rPr>
        <w:rFonts w:hint="default"/>
        <w:lang w:val="ru-RU" w:eastAsia="en-US" w:bidi="ar-SA"/>
      </w:rPr>
    </w:lvl>
    <w:lvl w:ilvl="4" w:tplc="8ADC92F6">
      <w:numFmt w:val="bullet"/>
      <w:lvlText w:val="•"/>
      <w:lvlJc w:val="left"/>
      <w:pPr>
        <w:ind w:left="4543" w:hanging="287"/>
      </w:pPr>
      <w:rPr>
        <w:rFonts w:hint="default"/>
        <w:lang w:val="ru-RU" w:eastAsia="en-US" w:bidi="ar-SA"/>
      </w:rPr>
    </w:lvl>
    <w:lvl w:ilvl="5" w:tplc="7CE61A90">
      <w:numFmt w:val="bullet"/>
      <w:lvlText w:val="•"/>
      <w:lvlJc w:val="left"/>
      <w:pPr>
        <w:ind w:left="5394" w:hanging="287"/>
      </w:pPr>
      <w:rPr>
        <w:rFonts w:hint="default"/>
        <w:lang w:val="ru-RU" w:eastAsia="en-US" w:bidi="ar-SA"/>
      </w:rPr>
    </w:lvl>
    <w:lvl w:ilvl="6" w:tplc="6E484C30">
      <w:numFmt w:val="bullet"/>
      <w:lvlText w:val="•"/>
      <w:lvlJc w:val="left"/>
      <w:pPr>
        <w:ind w:left="6245" w:hanging="287"/>
      </w:pPr>
      <w:rPr>
        <w:rFonts w:hint="default"/>
        <w:lang w:val="ru-RU" w:eastAsia="en-US" w:bidi="ar-SA"/>
      </w:rPr>
    </w:lvl>
    <w:lvl w:ilvl="7" w:tplc="35881CD8">
      <w:numFmt w:val="bullet"/>
      <w:lvlText w:val="•"/>
      <w:lvlJc w:val="left"/>
      <w:pPr>
        <w:ind w:left="7096" w:hanging="287"/>
      </w:pPr>
      <w:rPr>
        <w:rFonts w:hint="default"/>
        <w:lang w:val="ru-RU" w:eastAsia="en-US" w:bidi="ar-SA"/>
      </w:rPr>
    </w:lvl>
    <w:lvl w:ilvl="8" w:tplc="CE7E58C8">
      <w:numFmt w:val="bullet"/>
      <w:lvlText w:val="•"/>
      <w:lvlJc w:val="left"/>
      <w:pPr>
        <w:ind w:left="7947" w:hanging="287"/>
      </w:pPr>
      <w:rPr>
        <w:rFonts w:hint="default"/>
        <w:lang w:val="ru-RU" w:eastAsia="en-US" w:bidi="ar-SA"/>
      </w:rPr>
    </w:lvl>
  </w:abstractNum>
  <w:abstractNum w:abstractNumId="8" w15:restartNumberingAfterBreak="0">
    <w:nsid w:val="477E72DC"/>
    <w:multiLevelType w:val="hybridMultilevel"/>
    <w:tmpl w:val="6E2ADD9E"/>
    <w:lvl w:ilvl="0" w:tplc="85360390">
      <w:numFmt w:val="bullet"/>
      <w:lvlText w:val="-"/>
      <w:lvlJc w:val="left"/>
      <w:pPr>
        <w:ind w:left="152" w:hanging="281"/>
      </w:pPr>
      <w:rPr>
        <w:rFonts w:ascii="Calibri" w:eastAsia="Calibri" w:hAnsi="Calibri" w:cs="Calibri" w:hint="default"/>
        <w:w w:val="103"/>
        <w:sz w:val="23"/>
        <w:szCs w:val="23"/>
        <w:lang w:val="ru-RU" w:eastAsia="en-US" w:bidi="ar-SA"/>
      </w:rPr>
    </w:lvl>
    <w:lvl w:ilvl="1" w:tplc="0B089098">
      <w:numFmt w:val="bullet"/>
      <w:lvlText w:val="-"/>
      <w:lvlJc w:val="left"/>
      <w:pPr>
        <w:ind w:left="15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606FBD0">
      <w:numFmt w:val="bullet"/>
      <w:lvlText w:val="•"/>
      <w:lvlJc w:val="left"/>
      <w:pPr>
        <w:ind w:left="2057" w:hanging="159"/>
      </w:pPr>
      <w:rPr>
        <w:rFonts w:hint="default"/>
        <w:lang w:val="ru-RU" w:eastAsia="en-US" w:bidi="ar-SA"/>
      </w:rPr>
    </w:lvl>
    <w:lvl w:ilvl="3" w:tplc="2604EE4C">
      <w:numFmt w:val="bullet"/>
      <w:lvlText w:val="•"/>
      <w:lvlJc w:val="left"/>
      <w:pPr>
        <w:ind w:left="3006" w:hanging="159"/>
      </w:pPr>
      <w:rPr>
        <w:rFonts w:hint="default"/>
        <w:lang w:val="ru-RU" w:eastAsia="en-US" w:bidi="ar-SA"/>
      </w:rPr>
    </w:lvl>
    <w:lvl w:ilvl="4" w:tplc="6B540318">
      <w:numFmt w:val="bullet"/>
      <w:lvlText w:val="•"/>
      <w:lvlJc w:val="left"/>
      <w:pPr>
        <w:ind w:left="3955" w:hanging="159"/>
      </w:pPr>
      <w:rPr>
        <w:rFonts w:hint="default"/>
        <w:lang w:val="ru-RU" w:eastAsia="en-US" w:bidi="ar-SA"/>
      </w:rPr>
    </w:lvl>
    <w:lvl w:ilvl="5" w:tplc="FAC04E26">
      <w:numFmt w:val="bullet"/>
      <w:lvlText w:val="•"/>
      <w:lvlJc w:val="left"/>
      <w:pPr>
        <w:ind w:left="4904" w:hanging="159"/>
      </w:pPr>
      <w:rPr>
        <w:rFonts w:hint="default"/>
        <w:lang w:val="ru-RU" w:eastAsia="en-US" w:bidi="ar-SA"/>
      </w:rPr>
    </w:lvl>
    <w:lvl w:ilvl="6" w:tplc="83BC495C">
      <w:numFmt w:val="bullet"/>
      <w:lvlText w:val="•"/>
      <w:lvlJc w:val="left"/>
      <w:pPr>
        <w:ind w:left="5853" w:hanging="159"/>
      </w:pPr>
      <w:rPr>
        <w:rFonts w:hint="default"/>
        <w:lang w:val="ru-RU" w:eastAsia="en-US" w:bidi="ar-SA"/>
      </w:rPr>
    </w:lvl>
    <w:lvl w:ilvl="7" w:tplc="A0BE4556">
      <w:numFmt w:val="bullet"/>
      <w:lvlText w:val="•"/>
      <w:lvlJc w:val="left"/>
      <w:pPr>
        <w:ind w:left="6802" w:hanging="159"/>
      </w:pPr>
      <w:rPr>
        <w:rFonts w:hint="default"/>
        <w:lang w:val="ru-RU" w:eastAsia="en-US" w:bidi="ar-SA"/>
      </w:rPr>
    </w:lvl>
    <w:lvl w:ilvl="8" w:tplc="700AA99C">
      <w:numFmt w:val="bullet"/>
      <w:lvlText w:val="•"/>
      <w:lvlJc w:val="left"/>
      <w:pPr>
        <w:ind w:left="7751" w:hanging="159"/>
      </w:pPr>
      <w:rPr>
        <w:rFonts w:hint="default"/>
        <w:lang w:val="ru-RU" w:eastAsia="en-US" w:bidi="ar-SA"/>
      </w:rPr>
    </w:lvl>
  </w:abstractNum>
  <w:abstractNum w:abstractNumId="9" w15:restartNumberingAfterBreak="0">
    <w:nsid w:val="493962BA"/>
    <w:multiLevelType w:val="multilevel"/>
    <w:tmpl w:val="6662530E"/>
    <w:lvl w:ilvl="0">
      <w:start w:val="2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496"/>
      </w:pPr>
      <w:rPr>
        <w:rFonts w:hint="default"/>
        <w:lang w:val="ru-RU" w:eastAsia="en-US" w:bidi="ar-SA"/>
      </w:rPr>
    </w:lvl>
  </w:abstractNum>
  <w:abstractNum w:abstractNumId="10" w15:restartNumberingAfterBreak="0">
    <w:nsid w:val="4DF20DED"/>
    <w:multiLevelType w:val="multilevel"/>
    <w:tmpl w:val="EBE6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79203A"/>
    <w:multiLevelType w:val="multilevel"/>
    <w:tmpl w:val="9EAEF694"/>
    <w:lvl w:ilvl="0">
      <w:start w:val="2"/>
      <w:numFmt w:val="decimal"/>
      <w:lvlText w:val="%1"/>
      <w:lvlJc w:val="left"/>
      <w:pPr>
        <w:ind w:left="211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8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25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8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1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496"/>
      </w:pPr>
      <w:rPr>
        <w:rFonts w:hint="default"/>
        <w:lang w:val="ru-RU" w:eastAsia="en-US" w:bidi="ar-SA"/>
      </w:rPr>
    </w:lvl>
  </w:abstractNum>
  <w:abstractNum w:abstractNumId="12" w15:restartNumberingAfterBreak="0">
    <w:nsid w:val="515A408E"/>
    <w:multiLevelType w:val="multilevel"/>
    <w:tmpl w:val="4C06EFF2"/>
    <w:lvl w:ilvl="0">
      <w:start w:val="3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2" w:hanging="3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41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3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4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5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6" w:hanging="390"/>
      </w:pPr>
      <w:rPr>
        <w:rFonts w:hint="default"/>
        <w:lang w:val="ru-RU" w:eastAsia="en-US" w:bidi="ar-SA"/>
      </w:rPr>
    </w:lvl>
  </w:abstractNum>
  <w:abstractNum w:abstractNumId="13" w15:restartNumberingAfterBreak="0">
    <w:nsid w:val="54FF013F"/>
    <w:multiLevelType w:val="hybridMultilevel"/>
    <w:tmpl w:val="0AC21B40"/>
    <w:lvl w:ilvl="0" w:tplc="C63C8C82">
      <w:numFmt w:val="bullet"/>
      <w:lvlText w:val="-"/>
      <w:lvlJc w:val="left"/>
      <w:pPr>
        <w:ind w:left="15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D6BDCE">
      <w:numFmt w:val="bullet"/>
      <w:lvlText w:val="•"/>
      <w:lvlJc w:val="left"/>
      <w:pPr>
        <w:ind w:left="1108" w:hanging="317"/>
      </w:pPr>
      <w:rPr>
        <w:rFonts w:hint="default"/>
        <w:lang w:val="ru-RU" w:eastAsia="en-US" w:bidi="ar-SA"/>
      </w:rPr>
    </w:lvl>
    <w:lvl w:ilvl="2" w:tplc="3ED03D06">
      <w:numFmt w:val="bullet"/>
      <w:lvlText w:val="•"/>
      <w:lvlJc w:val="left"/>
      <w:pPr>
        <w:ind w:left="2057" w:hanging="317"/>
      </w:pPr>
      <w:rPr>
        <w:rFonts w:hint="default"/>
        <w:lang w:val="ru-RU" w:eastAsia="en-US" w:bidi="ar-SA"/>
      </w:rPr>
    </w:lvl>
    <w:lvl w:ilvl="3" w:tplc="8C2843EC">
      <w:numFmt w:val="bullet"/>
      <w:lvlText w:val="•"/>
      <w:lvlJc w:val="left"/>
      <w:pPr>
        <w:ind w:left="3006" w:hanging="317"/>
      </w:pPr>
      <w:rPr>
        <w:rFonts w:hint="default"/>
        <w:lang w:val="ru-RU" w:eastAsia="en-US" w:bidi="ar-SA"/>
      </w:rPr>
    </w:lvl>
    <w:lvl w:ilvl="4" w:tplc="49280308">
      <w:numFmt w:val="bullet"/>
      <w:lvlText w:val="•"/>
      <w:lvlJc w:val="left"/>
      <w:pPr>
        <w:ind w:left="3955" w:hanging="317"/>
      </w:pPr>
      <w:rPr>
        <w:rFonts w:hint="default"/>
        <w:lang w:val="ru-RU" w:eastAsia="en-US" w:bidi="ar-SA"/>
      </w:rPr>
    </w:lvl>
    <w:lvl w:ilvl="5" w:tplc="BB18055E">
      <w:numFmt w:val="bullet"/>
      <w:lvlText w:val="•"/>
      <w:lvlJc w:val="left"/>
      <w:pPr>
        <w:ind w:left="4904" w:hanging="317"/>
      </w:pPr>
      <w:rPr>
        <w:rFonts w:hint="default"/>
        <w:lang w:val="ru-RU" w:eastAsia="en-US" w:bidi="ar-SA"/>
      </w:rPr>
    </w:lvl>
    <w:lvl w:ilvl="6" w:tplc="5AAE33BE">
      <w:numFmt w:val="bullet"/>
      <w:lvlText w:val="•"/>
      <w:lvlJc w:val="left"/>
      <w:pPr>
        <w:ind w:left="5853" w:hanging="317"/>
      </w:pPr>
      <w:rPr>
        <w:rFonts w:hint="default"/>
        <w:lang w:val="ru-RU" w:eastAsia="en-US" w:bidi="ar-SA"/>
      </w:rPr>
    </w:lvl>
    <w:lvl w:ilvl="7" w:tplc="80526CC8">
      <w:numFmt w:val="bullet"/>
      <w:lvlText w:val="•"/>
      <w:lvlJc w:val="left"/>
      <w:pPr>
        <w:ind w:left="6802" w:hanging="317"/>
      </w:pPr>
      <w:rPr>
        <w:rFonts w:hint="default"/>
        <w:lang w:val="ru-RU" w:eastAsia="en-US" w:bidi="ar-SA"/>
      </w:rPr>
    </w:lvl>
    <w:lvl w:ilvl="8" w:tplc="AEB4C830">
      <w:numFmt w:val="bullet"/>
      <w:lvlText w:val="•"/>
      <w:lvlJc w:val="left"/>
      <w:pPr>
        <w:ind w:left="7751" w:hanging="317"/>
      </w:pPr>
      <w:rPr>
        <w:rFonts w:hint="default"/>
        <w:lang w:val="ru-RU" w:eastAsia="en-US" w:bidi="ar-SA"/>
      </w:rPr>
    </w:lvl>
  </w:abstractNum>
  <w:abstractNum w:abstractNumId="14" w15:restartNumberingAfterBreak="0">
    <w:nsid w:val="59C947E4"/>
    <w:multiLevelType w:val="multilevel"/>
    <w:tmpl w:val="6D18B1D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26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5" w15:restartNumberingAfterBreak="0">
    <w:nsid w:val="688460E4"/>
    <w:multiLevelType w:val="multilevel"/>
    <w:tmpl w:val="ABB6FC54"/>
    <w:lvl w:ilvl="0">
      <w:start w:val="1"/>
      <w:numFmt w:val="decimal"/>
      <w:lvlText w:val="%1"/>
      <w:lvlJc w:val="left"/>
      <w:pPr>
        <w:ind w:left="3760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60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37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6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5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496"/>
      </w:pPr>
      <w:rPr>
        <w:rFonts w:hint="default"/>
        <w:lang w:val="ru-RU" w:eastAsia="en-US" w:bidi="ar-SA"/>
      </w:rPr>
    </w:lvl>
  </w:abstractNum>
  <w:abstractNum w:abstractNumId="16" w15:restartNumberingAfterBreak="0">
    <w:nsid w:val="776B2505"/>
    <w:multiLevelType w:val="multilevel"/>
    <w:tmpl w:val="DFFC6B92"/>
    <w:lvl w:ilvl="0">
      <w:start w:val="3"/>
      <w:numFmt w:val="decimal"/>
      <w:lvlText w:val="%1"/>
      <w:lvlJc w:val="left"/>
      <w:pPr>
        <w:ind w:left="1830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0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496"/>
      </w:pPr>
      <w:rPr>
        <w:rFonts w:hint="default"/>
        <w:lang w:val="ru-RU" w:eastAsia="en-US" w:bidi="ar-SA"/>
      </w:rPr>
    </w:lvl>
  </w:abstractNum>
  <w:abstractNum w:abstractNumId="17" w15:restartNumberingAfterBreak="0">
    <w:nsid w:val="78D37B6D"/>
    <w:multiLevelType w:val="hybridMultilevel"/>
    <w:tmpl w:val="BB2617CA"/>
    <w:lvl w:ilvl="0" w:tplc="F8FC808C">
      <w:numFmt w:val="bullet"/>
      <w:lvlText w:val="-"/>
      <w:lvlJc w:val="left"/>
      <w:pPr>
        <w:ind w:left="15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2FA44">
      <w:numFmt w:val="bullet"/>
      <w:lvlText w:val="-"/>
      <w:lvlJc w:val="left"/>
      <w:pPr>
        <w:ind w:left="15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A5A677C">
      <w:numFmt w:val="bullet"/>
      <w:lvlText w:val="•"/>
      <w:lvlJc w:val="left"/>
      <w:pPr>
        <w:ind w:left="2057" w:hanging="209"/>
      </w:pPr>
      <w:rPr>
        <w:rFonts w:hint="default"/>
        <w:lang w:val="ru-RU" w:eastAsia="en-US" w:bidi="ar-SA"/>
      </w:rPr>
    </w:lvl>
    <w:lvl w:ilvl="3" w:tplc="5976576E">
      <w:numFmt w:val="bullet"/>
      <w:lvlText w:val="•"/>
      <w:lvlJc w:val="left"/>
      <w:pPr>
        <w:ind w:left="3006" w:hanging="209"/>
      </w:pPr>
      <w:rPr>
        <w:rFonts w:hint="default"/>
        <w:lang w:val="ru-RU" w:eastAsia="en-US" w:bidi="ar-SA"/>
      </w:rPr>
    </w:lvl>
    <w:lvl w:ilvl="4" w:tplc="7944B344">
      <w:numFmt w:val="bullet"/>
      <w:lvlText w:val="•"/>
      <w:lvlJc w:val="left"/>
      <w:pPr>
        <w:ind w:left="3955" w:hanging="209"/>
      </w:pPr>
      <w:rPr>
        <w:rFonts w:hint="default"/>
        <w:lang w:val="ru-RU" w:eastAsia="en-US" w:bidi="ar-SA"/>
      </w:rPr>
    </w:lvl>
    <w:lvl w:ilvl="5" w:tplc="AE269C50">
      <w:numFmt w:val="bullet"/>
      <w:lvlText w:val="•"/>
      <w:lvlJc w:val="left"/>
      <w:pPr>
        <w:ind w:left="4904" w:hanging="209"/>
      </w:pPr>
      <w:rPr>
        <w:rFonts w:hint="default"/>
        <w:lang w:val="ru-RU" w:eastAsia="en-US" w:bidi="ar-SA"/>
      </w:rPr>
    </w:lvl>
    <w:lvl w:ilvl="6" w:tplc="334EAFDA">
      <w:numFmt w:val="bullet"/>
      <w:lvlText w:val="•"/>
      <w:lvlJc w:val="left"/>
      <w:pPr>
        <w:ind w:left="5853" w:hanging="209"/>
      </w:pPr>
      <w:rPr>
        <w:rFonts w:hint="default"/>
        <w:lang w:val="ru-RU" w:eastAsia="en-US" w:bidi="ar-SA"/>
      </w:rPr>
    </w:lvl>
    <w:lvl w:ilvl="7" w:tplc="E938C940">
      <w:numFmt w:val="bullet"/>
      <w:lvlText w:val="•"/>
      <w:lvlJc w:val="left"/>
      <w:pPr>
        <w:ind w:left="6802" w:hanging="209"/>
      </w:pPr>
      <w:rPr>
        <w:rFonts w:hint="default"/>
        <w:lang w:val="ru-RU" w:eastAsia="en-US" w:bidi="ar-SA"/>
      </w:rPr>
    </w:lvl>
    <w:lvl w:ilvl="8" w:tplc="3D22A7C0">
      <w:numFmt w:val="bullet"/>
      <w:lvlText w:val="•"/>
      <w:lvlJc w:val="left"/>
      <w:pPr>
        <w:ind w:left="7751" w:hanging="209"/>
      </w:pPr>
      <w:rPr>
        <w:rFonts w:hint="default"/>
        <w:lang w:val="ru-RU" w:eastAsia="en-US" w:bidi="ar-SA"/>
      </w:rPr>
    </w:lvl>
  </w:abstractNum>
  <w:abstractNum w:abstractNumId="18" w15:restartNumberingAfterBreak="0">
    <w:nsid w:val="79E17D6E"/>
    <w:multiLevelType w:val="hybridMultilevel"/>
    <w:tmpl w:val="913C5258"/>
    <w:lvl w:ilvl="0" w:tplc="7BB8D688">
      <w:numFmt w:val="bullet"/>
      <w:lvlText w:val="-"/>
      <w:lvlJc w:val="left"/>
      <w:pPr>
        <w:ind w:left="152" w:hanging="17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F648C8E">
      <w:numFmt w:val="bullet"/>
      <w:lvlText w:val="•"/>
      <w:lvlJc w:val="left"/>
      <w:pPr>
        <w:ind w:left="1108" w:hanging="173"/>
      </w:pPr>
      <w:rPr>
        <w:rFonts w:hint="default"/>
        <w:lang w:val="ru-RU" w:eastAsia="en-US" w:bidi="ar-SA"/>
      </w:rPr>
    </w:lvl>
    <w:lvl w:ilvl="2" w:tplc="C7E4EBEC">
      <w:numFmt w:val="bullet"/>
      <w:lvlText w:val="•"/>
      <w:lvlJc w:val="left"/>
      <w:pPr>
        <w:ind w:left="2057" w:hanging="173"/>
      </w:pPr>
      <w:rPr>
        <w:rFonts w:hint="default"/>
        <w:lang w:val="ru-RU" w:eastAsia="en-US" w:bidi="ar-SA"/>
      </w:rPr>
    </w:lvl>
    <w:lvl w:ilvl="3" w:tplc="7BA4C7E6">
      <w:numFmt w:val="bullet"/>
      <w:lvlText w:val="•"/>
      <w:lvlJc w:val="left"/>
      <w:pPr>
        <w:ind w:left="3006" w:hanging="173"/>
      </w:pPr>
      <w:rPr>
        <w:rFonts w:hint="default"/>
        <w:lang w:val="ru-RU" w:eastAsia="en-US" w:bidi="ar-SA"/>
      </w:rPr>
    </w:lvl>
    <w:lvl w:ilvl="4" w:tplc="52F4C96E">
      <w:numFmt w:val="bullet"/>
      <w:lvlText w:val="•"/>
      <w:lvlJc w:val="left"/>
      <w:pPr>
        <w:ind w:left="3955" w:hanging="173"/>
      </w:pPr>
      <w:rPr>
        <w:rFonts w:hint="default"/>
        <w:lang w:val="ru-RU" w:eastAsia="en-US" w:bidi="ar-SA"/>
      </w:rPr>
    </w:lvl>
    <w:lvl w:ilvl="5" w:tplc="3650F204">
      <w:numFmt w:val="bullet"/>
      <w:lvlText w:val="•"/>
      <w:lvlJc w:val="left"/>
      <w:pPr>
        <w:ind w:left="4904" w:hanging="173"/>
      </w:pPr>
      <w:rPr>
        <w:rFonts w:hint="default"/>
        <w:lang w:val="ru-RU" w:eastAsia="en-US" w:bidi="ar-SA"/>
      </w:rPr>
    </w:lvl>
    <w:lvl w:ilvl="6" w:tplc="0548EC06">
      <w:numFmt w:val="bullet"/>
      <w:lvlText w:val="•"/>
      <w:lvlJc w:val="left"/>
      <w:pPr>
        <w:ind w:left="5853" w:hanging="173"/>
      </w:pPr>
      <w:rPr>
        <w:rFonts w:hint="default"/>
        <w:lang w:val="ru-RU" w:eastAsia="en-US" w:bidi="ar-SA"/>
      </w:rPr>
    </w:lvl>
    <w:lvl w:ilvl="7" w:tplc="635EA126">
      <w:numFmt w:val="bullet"/>
      <w:lvlText w:val="•"/>
      <w:lvlJc w:val="left"/>
      <w:pPr>
        <w:ind w:left="6802" w:hanging="173"/>
      </w:pPr>
      <w:rPr>
        <w:rFonts w:hint="default"/>
        <w:lang w:val="ru-RU" w:eastAsia="en-US" w:bidi="ar-SA"/>
      </w:rPr>
    </w:lvl>
    <w:lvl w:ilvl="8" w:tplc="CA407032">
      <w:numFmt w:val="bullet"/>
      <w:lvlText w:val="•"/>
      <w:lvlJc w:val="left"/>
      <w:pPr>
        <w:ind w:left="7751" w:hanging="173"/>
      </w:pPr>
      <w:rPr>
        <w:rFonts w:hint="default"/>
        <w:lang w:val="ru-RU" w:eastAsia="en-US" w:bidi="ar-SA"/>
      </w:rPr>
    </w:lvl>
  </w:abstractNum>
  <w:abstractNum w:abstractNumId="19" w15:restartNumberingAfterBreak="0">
    <w:nsid w:val="7B5F4315"/>
    <w:multiLevelType w:val="multilevel"/>
    <w:tmpl w:val="6CAC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3"/>
  </w:num>
  <w:num w:numId="5">
    <w:abstractNumId w:val="8"/>
  </w:num>
  <w:num w:numId="6">
    <w:abstractNumId w:val="2"/>
  </w:num>
  <w:num w:numId="7">
    <w:abstractNumId w:val="11"/>
  </w:num>
  <w:num w:numId="8">
    <w:abstractNumId w:val="3"/>
  </w:num>
  <w:num w:numId="9">
    <w:abstractNumId w:val="17"/>
  </w:num>
  <w:num w:numId="10">
    <w:abstractNumId w:val="0"/>
  </w:num>
  <w:num w:numId="11">
    <w:abstractNumId w:val="18"/>
  </w:num>
  <w:num w:numId="12">
    <w:abstractNumId w:val="15"/>
  </w:num>
  <w:num w:numId="13">
    <w:abstractNumId w:val="6"/>
  </w:num>
  <w:num w:numId="14">
    <w:abstractNumId w:val="12"/>
  </w:num>
  <w:num w:numId="15">
    <w:abstractNumId w:val="9"/>
  </w:num>
  <w:num w:numId="16">
    <w:abstractNumId w:val="5"/>
  </w:num>
  <w:num w:numId="17">
    <w:abstractNumId w:val="19"/>
  </w:num>
  <w:num w:numId="18">
    <w:abstractNumId w:val="1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2D73"/>
    <w:rsid w:val="00042077"/>
    <w:rsid w:val="000E5EBB"/>
    <w:rsid w:val="0010779A"/>
    <w:rsid w:val="00151CEC"/>
    <w:rsid w:val="00202CDF"/>
    <w:rsid w:val="00210306"/>
    <w:rsid w:val="00260D83"/>
    <w:rsid w:val="00372C95"/>
    <w:rsid w:val="003E2FC6"/>
    <w:rsid w:val="003F7007"/>
    <w:rsid w:val="00424D25"/>
    <w:rsid w:val="00450C13"/>
    <w:rsid w:val="00453A4C"/>
    <w:rsid w:val="004925BE"/>
    <w:rsid w:val="00495546"/>
    <w:rsid w:val="005266B9"/>
    <w:rsid w:val="005A6020"/>
    <w:rsid w:val="006503C1"/>
    <w:rsid w:val="00734BA2"/>
    <w:rsid w:val="00816438"/>
    <w:rsid w:val="00912D73"/>
    <w:rsid w:val="00931AF9"/>
    <w:rsid w:val="0099356C"/>
    <w:rsid w:val="009D5AAE"/>
    <w:rsid w:val="00A075EC"/>
    <w:rsid w:val="00A108F6"/>
    <w:rsid w:val="00AE2722"/>
    <w:rsid w:val="00B76687"/>
    <w:rsid w:val="00BA2B17"/>
    <w:rsid w:val="00D254E8"/>
    <w:rsid w:val="00E15356"/>
    <w:rsid w:val="00E50F8C"/>
    <w:rsid w:val="00E76A93"/>
    <w:rsid w:val="00E91FD2"/>
    <w:rsid w:val="00EA5FB0"/>
    <w:rsid w:val="00EB7FD4"/>
    <w:rsid w:val="00F73BC0"/>
    <w:rsid w:val="00F9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7AFE2A64-7AA1-49A6-BD72-3B4B2549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2"/>
      <w:ind w:left="648" w:hanging="49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52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0C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C13"/>
    <w:rPr>
      <w:rFonts w:ascii="Tahoma" w:eastAsia="Times New Roman" w:hAnsi="Tahoma" w:cs="Tahoma"/>
      <w:sz w:val="16"/>
      <w:szCs w:val="16"/>
      <w:lang w:val="ru-RU"/>
    </w:rPr>
  </w:style>
  <w:style w:type="character" w:customStyle="1" w:styleId="c8">
    <w:name w:val="c8"/>
    <w:basedOn w:val="a0"/>
    <w:rsid w:val="00F9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du.tatar.ru/aviastroit/page10755.htm/page4945592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d/_YR3Jg_nFHgWbw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_YR3Jg_nFHgWb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isk.yandex.ru/d/_YR3Jg_nFHgWbw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351C9-E78F-45C7-AA20-B3FD3290C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24</Pages>
  <Words>9575</Words>
  <Characters>54579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Лена</cp:lastModifiedBy>
  <cp:revision>16</cp:revision>
  <cp:lastPrinted>2026-05-22T07:34:00Z</cp:lastPrinted>
  <dcterms:created xsi:type="dcterms:W3CDTF">2025-05-06T06:51:00Z</dcterms:created>
  <dcterms:modified xsi:type="dcterms:W3CDTF">2026-06-02T08:49:00Z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</Properties>
</file>