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25"/>
        <w:gridCol w:w="1333"/>
        <w:gridCol w:w="833"/>
      </w:tblGrid>
      <w:tr w:rsidR="00FB40DD" w:rsidRPr="005524C2" w:rsidTr="00FB40DD">
        <w:trPr>
          <w:trHeight w:val="289"/>
        </w:trPr>
        <w:tc>
          <w:tcPr>
            <w:tcW w:w="10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40DD" w:rsidRPr="00FB40DD" w:rsidRDefault="00FB40DD" w:rsidP="00D50C8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B40DD">
              <w:rPr>
                <w:rFonts w:ascii="Times New Roman" w:hAnsi="Times New Roman"/>
                <w:b/>
                <w:sz w:val="24"/>
                <w:szCs w:val="24"/>
              </w:rPr>
              <w:t xml:space="preserve">Инструктивная карта по географии 8а класс </w:t>
            </w:r>
          </w:p>
          <w:p w:rsidR="00FB40DD" w:rsidRDefault="00FB40DD" w:rsidP="00D50C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B40DD" w:rsidRDefault="00FB40DD" w:rsidP="00D50C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 «</w:t>
            </w:r>
            <w:r w:rsidRPr="005524C2">
              <w:rPr>
                <w:rFonts w:ascii="Times New Roman" w:hAnsi="Times New Roman"/>
                <w:sz w:val="24"/>
                <w:szCs w:val="24"/>
              </w:rPr>
              <w:t>Почвы.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24C2">
              <w:rPr>
                <w:rFonts w:ascii="Times New Roman" w:hAnsi="Times New Roman"/>
                <w:sz w:val="24"/>
                <w:szCs w:val="24"/>
              </w:rPr>
              <w:t>ООПТ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A6929">
              <w:rPr>
                <w:rFonts w:ascii="Times New Roman" w:hAnsi="Times New Roman"/>
                <w:sz w:val="24"/>
                <w:szCs w:val="24"/>
              </w:rPr>
              <w:t xml:space="preserve"> Экологические проблемы и</w:t>
            </w:r>
          </w:p>
          <w:p w:rsidR="00FB40DD" w:rsidRDefault="00FB40DD" w:rsidP="00D50C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пути их решения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10.04</w:t>
            </w:r>
          </w:p>
          <w:p w:rsidR="00FB40DD" w:rsidRDefault="00FB40DD" w:rsidP="00D50C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прочитать стр.115-125,стр.81-94,стр.106-109 изучить карты и схемы </w:t>
            </w:r>
          </w:p>
          <w:p w:rsidR="00FB40DD" w:rsidRDefault="00FB40DD" w:rsidP="00D50C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приведенные в тексте.</w:t>
            </w:r>
          </w:p>
          <w:p w:rsidR="00FB40DD" w:rsidRPr="005524C2" w:rsidRDefault="00FB40DD" w:rsidP="00D50C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Записать число и тему в тетрадь, выписать ООПТ РТ.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</w:tcPr>
          <w:p w:rsidR="00FB40DD" w:rsidRPr="005524C2" w:rsidRDefault="00FB40DD" w:rsidP="00D50C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4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B40DD" w:rsidRPr="005524C2" w:rsidRDefault="00FB40DD" w:rsidP="00D50C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0DD" w:rsidRPr="005524C2" w:rsidTr="00FB40DD">
        <w:trPr>
          <w:trHeight w:val="289"/>
        </w:trPr>
        <w:tc>
          <w:tcPr>
            <w:tcW w:w="10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40DD" w:rsidRDefault="00FB40DD" w:rsidP="00D50C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 «</w:t>
            </w:r>
            <w:r w:rsidRPr="005524C2">
              <w:rPr>
                <w:rFonts w:ascii="Times New Roman" w:hAnsi="Times New Roman"/>
                <w:sz w:val="24"/>
                <w:szCs w:val="24"/>
              </w:rPr>
              <w:t>Природно-хозяйственные зоны.</w:t>
            </w:r>
            <w:r w:rsidRPr="006A69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B40DD" w:rsidRDefault="00FB40DD" w:rsidP="00D50C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A6929">
              <w:rPr>
                <w:rFonts w:ascii="Times New Roman" w:hAnsi="Times New Roman"/>
                <w:sz w:val="24"/>
                <w:szCs w:val="24"/>
              </w:rPr>
              <w:t>Природные зоны. Характеристика основных природных комплексов</w:t>
            </w:r>
          </w:p>
          <w:p w:rsidR="00FB40DD" w:rsidRDefault="00FB40DD" w:rsidP="00D50C8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A6929">
              <w:rPr>
                <w:rFonts w:ascii="Times New Roman" w:hAnsi="Times New Roman"/>
                <w:sz w:val="24"/>
                <w:szCs w:val="24"/>
              </w:rPr>
              <w:t xml:space="preserve"> сво</w:t>
            </w:r>
            <w:r>
              <w:rPr>
                <w:rFonts w:ascii="Times New Roman" w:hAnsi="Times New Roman"/>
                <w:sz w:val="24"/>
                <w:szCs w:val="24"/>
              </w:rPr>
              <w:t>ей местности. Природные ресурсы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10.04</w:t>
            </w:r>
          </w:p>
          <w:p w:rsidR="00FB40DD" w:rsidRDefault="00FB40DD" w:rsidP="00FB40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стр.60-80 (читать), сравнить районы в тетради по плану</w:t>
            </w:r>
          </w:p>
          <w:p w:rsidR="00FB40DD" w:rsidRDefault="00FB40DD" w:rsidP="00FB40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1.Название природно-географического района</w:t>
            </w:r>
          </w:p>
          <w:p w:rsidR="00FB40DD" w:rsidRDefault="00FB40DD" w:rsidP="00FB40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2.ЭГП района</w:t>
            </w:r>
          </w:p>
          <w:p w:rsidR="00FB40DD" w:rsidRPr="00FB40DD" w:rsidRDefault="00FB40DD" w:rsidP="00FB40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3.Особенности района.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auto"/>
          </w:tcPr>
          <w:p w:rsidR="00FB40DD" w:rsidRPr="005524C2" w:rsidRDefault="00FB40DD" w:rsidP="00D50C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4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B40DD" w:rsidRPr="005524C2" w:rsidRDefault="00FB40DD" w:rsidP="00D50C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0621" w:rsidRDefault="00F00621" w:rsidP="00FB40DD"/>
    <w:p w:rsidR="00FB40DD" w:rsidRPr="00FB40DD" w:rsidRDefault="00FB40DD" w:rsidP="00FB40DD"/>
    <w:sectPr w:rsidR="00FB40DD" w:rsidRPr="00FB4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DF3A9B"/>
    <w:multiLevelType w:val="hybridMultilevel"/>
    <w:tmpl w:val="C04E1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0ED"/>
    <w:rsid w:val="005C50ED"/>
    <w:rsid w:val="00F00621"/>
    <w:rsid w:val="00FB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0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40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0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4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2020-04-06T16:47:00Z</dcterms:created>
  <dcterms:modified xsi:type="dcterms:W3CDTF">2020-04-06T16:56:00Z</dcterms:modified>
</cp:coreProperties>
</file>