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02" w:rsidRDefault="00A00572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260350</wp:posOffset>
            </wp:positionV>
            <wp:extent cx="4216400" cy="3536315"/>
            <wp:effectExtent l="19050" t="0" r="0" b="0"/>
            <wp:wrapTight wrapText="bothSides">
              <wp:wrapPolygon edited="0">
                <wp:start x="-98" y="0"/>
                <wp:lineTo x="-98" y="21526"/>
                <wp:lineTo x="21567" y="21526"/>
                <wp:lineTo x="21567" y="0"/>
                <wp:lineTo x="-98" y="0"/>
              </wp:wrapPolygon>
            </wp:wrapTight>
            <wp:docPr id="12" name="Рисунок 12" descr="C:\Users\Юлия\Desktop\4d25c69c26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Юлия\Desktop\4d25c69c2651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53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572" w:rsidRDefault="00A00572">
      <w:pPr>
        <w:rPr>
          <w:lang w:val="en-US"/>
        </w:rPr>
      </w:pPr>
    </w:p>
    <w:p w:rsidR="006F34A4" w:rsidRPr="006F34A4" w:rsidRDefault="006F34A4" w:rsidP="006F34A4">
      <w:pPr>
        <w:pStyle w:val="Standard"/>
        <w:rPr>
          <w:sz w:val="32"/>
          <w:szCs w:val="32"/>
          <w:lang w:val="ru-RU"/>
        </w:rPr>
      </w:pPr>
      <w:r w:rsidRPr="006F34A4">
        <w:rPr>
          <w:sz w:val="32"/>
          <w:szCs w:val="32"/>
          <w:lang w:val="ru-RU"/>
        </w:rPr>
        <w:t>Помните!</w:t>
      </w:r>
    </w:p>
    <w:p w:rsidR="006F34A4" w:rsidRPr="006F34A4" w:rsidRDefault="006F34A4" w:rsidP="006F34A4">
      <w:pPr>
        <w:pStyle w:val="Standard"/>
        <w:rPr>
          <w:sz w:val="32"/>
          <w:szCs w:val="32"/>
          <w:lang w:val="ru-RU"/>
        </w:rPr>
      </w:pPr>
      <w:r w:rsidRPr="006F34A4">
        <w:rPr>
          <w:sz w:val="32"/>
          <w:szCs w:val="32"/>
          <w:lang w:val="ru-RU"/>
        </w:rPr>
        <w:t xml:space="preserve">Через века, </w:t>
      </w:r>
      <w:proofErr w:type="gramStart"/>
      <w:r w:rsidRPr="006F34A4">
        <w:rPr>
          <w:sz w:val="32"/>
          <w:szCs w:val="32"/>
          <w:lang w:val="ru-RU"/>
        </w:rPr>
        <w:t>через</w:t>
      </w:r>
      <w:proofErr w:type="gramEnd"/>
      <w:r w:rsidRPr="006F34A4">
        <w:rPr>
          <w:sz w:val="32"/>
          <w:szCs w:val="32"/>
          <w:lang w:val="ru-RU"/>
        </w:rPr>
        <w:t xml:space="preserve"> года –</w:t>
      </w:r>
    </w:p>
    <w:p w:rsidR="006F34A4" w:rsidRPr="006F34A4" w:rsidRDefault="006F34A4" w:rsidP="006F34A4">
      <w:pPr>
        <w:pStyle w:val="Standard"/>
        <w:rPr>
          <w:sz w:val="32"/>
          <w:szCs w:val="32"/>
          <w:lang w:val="ru-RU"/>
        </w:rPr>
      </w:pPr>
      <w:r w:rsidRPr="006F34A4">
        <w:rPr>
          <w:sz w:val="32"/>
          <w:szCs w:val="32"/>
          <w:lang w:val="ru-RU"/>
        </w:rPr>
        <w:t>помните!</w:t>
      </w:r>
    </w:p>
    <w:p w:rsidR="006F34A4" w:rsidRPr="006F34A4" w:rsidRDefault="006F34A4" w:rsidP="006F34A4">
      <w:pPr>
        <w:pStyle w:val="Standard"/>
        <w:rPr>
          <w:sz w:val="32"/>
          <w:szCs w:val="32"/>
          <w:lang w:val="ru-RU"/>
        </w:rPr>
      </w:pPr>
      <w:r w:rsidRPr="006F34A4">
        <w:rPr>
          <w:sz w:val="32"/>
          <w:szCs w:val="32"/>
          <w:lang w:val="ru-RU"/>
        </w:rPr>
        <w:t>О тех, кто уже не придет никогда, –</w:t>
      </w:r>
    </w:p>
    <w:p w:rsidR="006F34A4" w:rsidRPr="006F34A4" w:rsidRDefault="006F34A4" w:rsidP="006F34A4">
      <w:pPr>
        <w:pStyle w:val="Standard"/>
        <w:rPr>
          <w:sz w:val="32"/>
          <w:szCs w:val="32"/>
          <w:lang w:val="ru-RU"/>
        </w:rPr>
      </w:pPr>
      <w:r w:rsidRPr="006F34A4">
        <w:rPr>
          <w:sz w:val="32"/>
          <w:szCs w:val="32"/>
          <w:lang w:val="ru-RU"/>
        </w:rPr>
        <w:t>Помните!</w:t>
      </w:r>
    </w:p>
    <w:p w:rsidR="006F34A4" w:rsidRPr="006F34A4" w:rsidRDefault="006F34A4" w:rsidP="006F34A4">
      <w:pPr>
        <w:pStyle w:val="Standard"/>
        <w:rPr>
          <w:sz w:val="32"/>
          <w:szCs w:val="32"/>
          <w:lang w:val="ru-RU"/>
        </w:rPr>
      </w:pPr>
      <w:r w:rsidRPr="006F34A4">
        <w:rPr>
          <w:sz w:val="32"/>
          <w:szCs w:val="32"/>
          <w:lang w:val="ru-RU"/>
        </w:rPr>
        <w:t>Какою ценою завоевано счастье, – заклинаю, –</w:t>
      </w:r>
    </w:p>
    <w:p w:rsidR="006F34A4" w:rsidRPr="006F34A4" w:rsidRDefault="006F34A4" w:rsidP="006F34A4">
      <w:pPr>
        <w:pStyle w:val="Standard"/>
        <w:rPr>
          <w:sz w:val="32"/>
          <w:szCs w:val="32"/>
          <w:lang w:val="ru-RU"/>
        </w:rPr>
      </w:pPr>
      <w:r w:rsidRPr="006F34A4">
        <w:rPr>
          <w:b/>
          <w:bCs/>
          <w:sz w:val="32"/>
          <w:szCs w:val="32"/>
          <w:lang w:val="ru-RU"/>
        </w:rPr>
        <w:t>Помните!</w:t>
      </w:r>
    </w:p>
    <w:p w:rsidR="006F34A4" w:rsidRPr="006F34A4" w:rsidRDefault="006F34A4" w:rsidP="006F34A4">
      <w:pPr>
        <w:pStyle w:val="Standard"/>
        <w:rPr>
          <w:sz w:val="32"/>
          <w:szCs w:val="32"/>
          <w:lang w:val="ru-RU"/>
        </w:rPr>
      </w:pPr>
      <w:r w:rsidRPr="006F34A4">
        <w:rPr>
          <w:sz w:val="32"/>
          <w:szCs w:val="32"/>
          <w:lang w:val="ru-RU"/>
        </w:rPr>
        <w:t>(Р. Рождественский)</w:t>
      </w:r>
    </w:p>
    <w:p w:rsidR="00A00572" w:rsidRPr="006F34A4" w:rsidRDefault="006F34A4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351155</wp:posOffset>
            </wp:positionH>
            <wp:positionV relativeFrom="paragraph">
              <wp:posOffset>-48895</wp:posOffset>
            </wp:positionV>
            <wp:extent cx="4182745" cy="5929630"/>
            <wp:effectExtent l="19050" t="0" r="8255" b="0"/>
            <wp:wrapTight wrapText="bothSides">
              <wp:wrapPolygon edited="0">
                <wp:start x="-98" y="0"/>
                <wp:lineTo x="-98" y="21512"/>
                <wp:lineTo x="21643" y="21512"/>
                <wp:lineTo x="21643" y="0"/>
                <wp:lineTo x="-98" y="0"/>
              </wp:wrapPolygon>
            </wp:wrapTight>
            <wp:docPr id="4" name="Рисунок 1" descr="C:\Users\Юлия\Desktop\v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v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592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Default="00A00572">
      <w:pPr>
        <w:rPr>
          <w:lang w:val="en-US"/>
        </w:rPr>
      </w:pPr>
    </w:p>
    <w:p w:rsidR="00A00572" w:rsidRPr="006F34A4" w:rsidRDefault="00A00572" w:rsidP="006F34A4">
      <w:pPr>
        <w:rPr>
          <w:rFonts w:ascii="Times New Roman" w:hAnsi="Times New Roman" w:cs="Times New Roman"/>
          <w:sz w:val="32"/>
          <w:szCs w:val="32"/>
        </w:rPr>
      </w:pPr>
      <w:r w:rsidRPr="006F34A4">
        <w:rPr>
          <w:rFonts w:ascii="Times New Roman" w:hAnsi="Times New Roman" w:cs="Times New Roman"/>
          <w:color w:val="000000"/>
          <w:sz w:val="32"/>
          <w:szCs w:val="32"/>
        </w:rPr>
        <w:lastRenderedPageBreak/>
        <w:t>Великая Отечественная война-2015 году окончания её будет 70 лет, но она не стала прошлым которое нас не волнует и не вызывает переживаний.</w:t>
      </w:r>
      <w:r w:rsidR="006F34A4" w:rsidRPr="006F34A4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6F34A4">
        <w:rPr>
          <w:rFonts w:ascii="Times New Roman" w:hAnsi="Times New Roman" w:cs="Times New Roman"/>
          <w:color w:val="000000"/>
          <w:sz w:val="32"/>
          <w:szCs w:val="32"/>
        </w:rPr>
        <w:t>Великая Отечественная война, это ужасные потери и это радость побед!</w:t>
      </w:r>
      <w:r w:rsidRPr="006F34A4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</w:p>
    <w:p w:rsidR="00A00572" w:rsidRPr="006F34A4" w:rsidRDefault="006F34A4" w:rsidP="006F34A4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6F34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135255</wp:posOffset>
            </wp:positionV>
            <wp:extent cx="3167380" cy="2379980"/>
            <wp:effectExtent l="19050" t="0" r="0" b="0"/>
            <wp:wrapTight wrapText="bothSides">
              <wp:wrapPolygon edited="0">
                <wp:start x="-130" y="0"/>
                <wp:lineTo x="-130" y="21439"/>
                <wp:lineTo x="21565" y="21439"/>
                <wp:lineTo x="21565" y="0"/>
                <wp:lineTo x="-130" y="0"/>
              </wp:wrapPolygon>
            </wp:wrapTight>
            <wp:docPr id="13" name="Рисунок 13" descr="C:\Users\Юлия\Desktop\dcddc2c54b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Юлия\Desktop\dcddc2c54bd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34A4" w:rsidRPr="006F34A4" w:rsidRDefault="006F34A4" w:rsidP="006F34A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6F34A4" w:rsidRPr="006F34A4" w:rsidRDefault="006F34A4" w:rsidP="006F34A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6F34A4" w:rsidRPr="006F34A4" w:rsidRDefault="006F34A4" w:rsidP="006F34A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6F34A4" w:rsidRPr="006F34A4" w:rsidRDefault="006F34A4" w:rsidP="006F34A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6F34A4" w:rsidRPr="006F34A4" w:rsidRDefault="006F34A4" w:rsidP="006F34A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6F34A4" w:rsidRPr="006F34A4" w:rsidRDefault="006F34A4" w:rsidP="006F34A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6F34A4" w:rsidRPr="006F34A4" w:rsidRDefault="006F34A4" w:rsidP="006F34A4">
      <w:pPr>
        <w:pStyle w:val="Standard"/>
        <w:spacing w:line="276" w:lineRule="auto"/>
        <w:rPr>
          <w:rFonts w:cs="Times New Roman"/>
          <w:sz w:val="32"/>
          <w:szCs w:val="32"/>
          <w:lang w:val="ru-RU"/>
        </w:rPr>
      </w:pPr>
      <w:r w:rsidRPr="006F34A4">
        <w:rPr>
          <w:rFonts w:cs="Times New Roman"/>
          <w:sz w:val="32"/>
          <w:szCs w:val="32"/>
          <w:lang w:val="ru-RU"/>
        </w:rPr>
        <w:t xml:space="preserve">Да война подлая унесла жизни наших дедов, у старшего поколения отцов, братьев и </w:t>
      </w:r>
      <w:proofErr w:type="gramStart"/>
      <w:r w:rsidRPr="006F34A4">
        <w:rPr>
          <w:rFonts w:cs="Times New Roman"/>
          <w:sz w:val="32"/>
          <w:szCs w:val="32"/>
          <w:lang w:val="ru-RU"/>
        </w:rPr>
        <w:t>с</w:t>
      </w:r>
      <w:proofErr w:type="gramEnd"/>
    </w:p>
    <w:p w:rsidR="006F34A4" w:rsidRPr="00D86ED2" w:rsidRDefault="006F34A4" w:rsidP="006F34A4">
      <w:pPr>
        <w:pStyle w:val="Standard"/>
        <w:spacing w:line="276" w:lineRule="auto"/>
        <w:rPr>
          <w:rFonts w:cs="Times New Roman"/>
          <w:sz w:val="32"/>
          <w:szCs w:val="32"/>
          <w:lang w:val="ru-RU"/>
        </w:rPr>
      </w:pPr>
      <w:r w:rsidRPr="006F34A4">
        <w:rPr>
          <w:rFonts w:cs="Times New Roman"/>
          <w:sz w:val="32"/>
          <w:szCs w:val="32"/>
          <w:lang w:val="ru-RU"/>
        </w:rPr>
        <w:t xml:space="preserve">сестер. Бывают события, которые со временем стираются из памяти народной, становятся достоянием архивов. Но есть события, значение которых с годами не только не уменьшается, а, напротив, с каждым новым десятилетием </w:t>
      </w:r>
      <w:r w:rsidRPr="006F34A4">
        <w:rPr>
          <w:rFonts w:cs="Times New Roman"/>
          <w:sz w:val="32"/>
          <w:szCs w:val="32"/>
          <w:lang w:val="ru-RU"/>
        </w:rPr>
        <w:lastRenderedPageBreak/>
        <w:t>приобретают особую значимость, становятся бессмертными. К таким событиям относится победа нашего народа в Великой Отечественной войне, 70- лет, которой мы будем отмечать 9 мая 2015 года.</w:t>
      </w:r>
    </w:p>
    <w:p w:rsidR="00D86ED2" w:rsidRDefault="006F34A4" w:rsidP="006F34A4">
      <w:pPr>
        <w:pStyle w:val="Standard"/>
        <w:spacing w:line="276" w:lineRule="auto"/>
        <w:rPr>
          <w:rFonts w:cs="Times New Roman"/>
          <w:sz w:val="32"/>
          <w:szCs w:val="32"/>
        </w:rPr>
      </w:pPr>
      <w:r>
        <w:rPr>
          <w:rFonts w:cs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180975</wp:posOffset>
            </wp:positionV>
            <wp:extent cx="3423285" cy="2854960"/>
            <wp:effectExtent l="19050" t="0" r="5715" b="2540"/>
            <wp:wrapTight wrapText="bothSides">
              <wp:wrapPolygon edited="0">
                <wp:start x="-120" y="0"/>
                <wp:lineTo x="-120" y="21619"/>
                <wp:lineTo x="21636" y="21619"/>
                <wp:lineTo x="21636" y="0"/>
                <wp:lineTo x="-120" y="0"/>
              </wp:wrapPolygon>
            </wp:wrapTight>
            <wp:docPr id="14" name="Рисунок 14" descr="C:\Users\Юлия\Desktop\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Юлия\Desktop\2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285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34A4">
        <w:rPr>
          <w:rFonts w:cs="Times New Roman"/>
          <w:sz w:val="32"/>
          <w:szCs w:val="32"/>
          <w:lang w:val="ru-RU"/>
        </w:rPr>
        <w:t xml:space="preserve">Четыре страшных года. 1418 дней и ночей длилась Великая Отечественная война. Враг нашего народа и всего человечества был разбит. </w:t>
      </w:r>
    </w:p>
    <w:p w:rsidR="00D86ED2" w:rsidRDefault="00D86ED2" w:rsidP="006F34A4">
      <w:pPr>
        <w:pStyle w:val="Standard"/>
        <w:spacing w:line="276" w:lineRule="auto"/>
        <w:rPr>
          <w:rFonts w:cs="Times New Roman"/>
          <w:sz w:val="32"/>
          <w:szCs w:val="32"/>
        </w:rPr>
      </w:pPr>
    </w:p>
    <w:p w:rsidR="006F34A4" w:rsidRPr="00D86ED2" w:rsidRDefault="006F34A4" w:rsidP="00D86ED2">
      <w:pPr>
        <w:pStyle w:val="Standard"/>
        <w:spacing w:line="276" w:lineRule="auto"/>
        <w:jc w:val="center"/>
        <w:rPr>
          <w:rFonts w:cs="Times New Roman"/>
          <w:b/>
          <w:sz w:val="40"/>
          <w:szCs w:val="40"/>
          <w:lang w:val="ru-RU"/>
        </w:rPr>
      </w:pPr>
      <w:r w:rsidRPr="00D86ED2">
        <w:rPr>
          <w:rFonts w:cs="Times New Roman"/>
          <w:b/>
          <w:sz w:val="40"/>
          <w:szCs w:val="40"/>
          <w:lang w:val="ru-RU"/>
        </w:rPr>
        <w:t>Народ выстоял! Страна победила!</w:t>
      </w:r>
    </w:p>
    <w:p w:rsidR="00A00572" w:rsidRPr="00D86ED2" w:rsidRDefault="00A00572">
      <w:pPr>
        <w:rPr>
          <w:lang w:val="en-US"/>
        </w:rPr>
      </w:pPr>
    </w:p>
    <w:sectPr w:rsidR="00A00572" w:rsidRPr="00D86ED2" w:rsidSect="00A00572">
      <w:pgSz w:w="16838" w:h="11906" w:orient="landscape"/>
      <w:pgMar w:top="1135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0572"/>
    <w:rsid w:val="00304902"/>
    <w:rsid w:val="006F34A4"/>
    <w:rsid w:val="00A00572"/>
    <w:rsid w:val="00D8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00572"/>
  </w:style>
  <w:style w:type="paragraph" w:customStyle="1" w:styleId="Standard">
    <w:name w:val="Standard"/>
    <w:rsid w:val="006F34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2014-12-29T07:32:00Z</dcterms:created>
  <dcterms:modified xsi:type="dcterms:W3CDTF">2014-12-29T07:55:00Z</dcterms:modified>
</cp:coreProperties>
</file>