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C2A" w:rsidRDefault="000268C3">
      <w:pPr>
        <w:pStyle w:val="a4"/>
        <w:spacing w:line="290" w:lineRule="auto"/>
      </w:pPr>
      <w:r>
        <w:t>Об объектах спорта</w:t>
      </w:r>
      <w:r>
        <w:rPr>
          <w:rFonts w:ascii="Calibri" w:hAnsi="Calibri"/>
          <w:sz w:val="22"/>
        </w:rPr>
        <w:t xml:space="preserve">, </w:t>
      </w:r>
      <w:r>
        <w:t>приспособленных для использования</w:t>
      </w:r>
      <w:r>
        <w:rPr>
          <w:spacing w:val="1"/>
        </w:rPr>
        <w:t xml:space="preserve"> </w:t>
      </w:r>
      <w:r>
        <w:t>инвалидами и лицами с</w:t>
      </w:r>
      <w:r w:rsidR="00422116">
        <w:t xml:space="preserve"> </w:t>
      </w:r>
      <w:bookmarkStart w:id="0" w:name="_GoBack"/>
      <w:bookmarkEnd w:id="0"/>
      <w:r>
        <w:t>ограниченными возможностями здоровья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ГБОУ «Сабинская школа-интернат для детей с ОВЗ»</w:t>
      </w:r>
    </w:p>
    <w:p w:rsidR="00440C2A" w:rsidRDefault="00440C2A">
      <w:pPr>
        <w:pStyle w:val="a3"/>
        <w:spacing w:before="7"/>
        <w:ind w:left="0"/>
        <w:rPr>
          <w:b/>
          <w:sz w:val="21"/>
        </w:rPr>
      </w:pPr>
    </w:p>
    <w:p w:rsidR="00440C2A" w:rsidRDefault="000268C3" w:rsidP="00AE4BEE">
      <w:pPr>
        <w:pStyle w:val="a3"/>
        <w:spacing w:before="1" w:line="259" w:lineRule="auto"/>
        <w:ind w:left="662" w:right="132" w:hanging="58"/>
      </w:pPr>
      <w:r>
        <w:rPr>
          <w:spacing w:val="-1"/>
        </w:rPr>
        <w:t>Имеется</w:t>
      </w:r>
      <w:r>
        <w:rPr>
          <w:spacing w:val="-14"/>
        </w:rPr>
        <w:t xml:space="preserve"> </w:t>
      </w:r>
      <w:r>
        <w:rPr>
          <w:spacing w:val="-1"/>
        </w:rPr>
        <w:t>один</w:t>
      </w:r>
      <w:r>
        <w:rPr>
          <w:spacing w:val="-10"/>
        </w:rPr>
        <w:t xml:space="preserve"> </w:t>
      </w:r>
      <w:r>
        <w:rPr>
          <w:spacing w:val="-1"/>
        </w:rPr>
        <w:t>зал,</w:t>
      </w:r>
      <w:r>
        <w:rPr>
          <w:spacing w:val="-12"/>
        </w:rPr>
        <w:t xml:space="preserve"> </w:t>
      </w:r>
      <w:r>
        <w:rPr>
          <w:spacing w:val="-1"/>
        </w:rPr>
        <w:t>приспособленный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Зал</w:t>
      </w:r>
      <w:r>
        <w:rPr>
          <w:spacing w:val="39"/>
        </w:rPr>
        <w:t xml:space="preserve"> </w:t>
      </w:r>
      <w:r>
        <w:t>оборудован</w:t>
      </w:r>
      <w:r>
        <w:rPr>
          <w:spacing w:val="45"/>
        </w:rPr>
        <w:t xml:space="preserve"> </w:t>
      </w:r>
      <w:r>
        <w:t>спортивным</w:t>
      </w:r>
      <w:r>
        <w:rPr>
          <w:spacing w:val="40"/>
        </w:rPr>
        <w:t xml:space="preserve"> </w:t>
      </w:r>
      <w:r>
        <w:t>инвентарём</w:t>
      </w:r>
      <w:r>
        <w:rPr>
          <w:spacing w:val="45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проведения</w:t>
      </w:r>
      <w:r>
        <w:rPr>
          <w:spacing w:val="43"/>
        </w:rPr>
        <w:t xml:space="preserve"> </w:t>
      </w:r>
      <w:r>
        <w:t>занятий</w:t>
      </w:r>
      <w:r>
        <w:rPr>
          <w:spacing w:val="39"/>
        </w:rPr>
        <w:t xml:space="preserve"> </w:t>
      </w:r>
      <w:r>
        <w:t>физкультуры,</w:t>
      </w:r>
    </w:p>
    <w:p w:rsidR="00440C2A" w:rsidRDefault="000268C3" w:rsidP="00AE4BEE">
      <w:pPr>
        <w:pStyle w:val="a3"/>
        <w:spacing w:line="275" w:lineRule="exact"/>
      </w:pPr>
      <w:r>
        <w:t>спортивных</w:t>
      </w:r>
      <w:r>
        <w:rPr>
          <w:spacing w:val="-1"/>
        </w:rPr>
        <w:t xml:space="preserve"> </w:t>
      </w:r>
      <w:r>
        <w:t>игр.</w:t>
      </w:r>
    </w:p>
    <w:p w:rsidR="00440C2A" w:rsidRDefault="00422116" w:rsidP="00AE4BEE">
      <w:pPr>
        <w:pStyle w:val="a3"/>
        <w:spacing w:before="21" w:line="259" w:lineRule="auto"/>
        <w:ind w:right="120" w:firstLine="422"/>
      </w:pPr>
      <w:proofErr w:type="gramStart"/>
      <w:r>
        <w:rPr>
          <w:spacing w:val="-1"/>
        </w:rPr>
        <w:t>Физкультурный  зал</w:t>
      </w:r>
      <w:proofErr w:type="gramEnd"/>
      <w:r>
        <w:rPr>
          <w:spacing w:val="-1"/>
        </w:rPr>
        <w:t xml:space="preserve"> – 145,5</w:t>
      </w:r>
      <w:r w:rsidR="000268C3">
        <w:rPr>
          <w:spacing w:val="-1"/>
        </w:rPr>
        <w:t xml:space="preserve"> </w:t>
      </w:r>
      <w:proofErr w:type="spellStart"/>
      <w:r w:rsidR="000268C3">
        <w:rPr>
          <w:spacing w:val="-1"/>
        </w:rPr>
        <w:t>кв.м</w:t>
      </w:r>
      <w:proofErr w:type="spellEnd"/>
      <w:r w:rsidR="000268C3">
        <w:rPr>
          <w:spacing w:val="-1"/>
        </w:rPr>
        <w:t xml:space="preserve">. </w:t>
      </w:r>
      <w:r w:rsidR="000268C3" w:rsidRPr="00AE4BEE">
        <w:rPr>
          <w:spacing w:val="-1"/>
        </w:rPr>
        <w:t xml:space="preserve">Оснащен: волейбольная </w:t>
      </w:r>
      <w:r w:rsidR="00AE4BEE">
        <w:t>сетка. – 1</w:t>
      </w:r>
      <w:proofErr w:type="gramStart"/>
      <w:r w:rsidR="00AE4BEE">
        <w:t>шт.,</w:t>
      </w:r>
      <w:r w:rsidR="000268C3" w:rsidRPr="00AE4BEE">
        <w:t>физкультурные</w:t>
      </w:r>
      <w:proofErr w:type="gramEnd"/>
      <w:r w:rsidR="000268C3" w:rsidRPr="00AE4BEE">
        <w:rPr>
          <w:spacing w:val="1"/>
        </w:rPr>
        <w:t xml:space="preserve"> </w:t>
      </w:r>
      <w:r w:rsidR="000268C3" w:rsidRPr="00AE4BEE">
        <w:t>маты</w:t>
      </w:r>
      <w:r w:rsidR="000268C3" w:rsidRPr="00AE4BEE">
        <w:rPr>
          <w:spacing w:val="1"/>
        </w:rPr>
        <w:t xml:space="preserve"> </w:t>
      </w:r>
      <w:r w:rsidR="000268C3" w:rsidRPr="00AE4BEE">
        <w:t>-</w:t>
      </w:r>
      <w:r w:rsidR="000268C3" w:rsidRPr="00AE4BEE">
        <w:rPr>
          <w:spacing w:val="1"/>
        </w:rPr>
        <w:t xml:space="preserve"> </w:t>
      </w:r>
      <w:r w:rsidR="00AE4BEE">
        <w:t>5</w:t>
      </w:r>
      <w:r w:rsidR="000268C3" w:rsidRPr="00AE4BEE">
        <w:rPr>
          <w:spacing w:val="1"/>
        </w:rPr>
        <w:t xml:space="preserve"> </w:t>
      </w:r>
      <w:r w:rsidR="00AE4BEE">
        <w:t xml:space="preserve">шт. </w:t>
      </w:r>
      <w:r w:rsidR="000268C3" w:rsidRPr="00AE4BEE">
        <w:t>Имеется доступ лиц с</w:t>
      </w:r>
      <w:r w:rsidR="000268C3" w:rsidRPr="00AE4BEE">
        <w:rPr>
          <w:spacing w:val="1"/>
        </w:rPr>
        <w:t xml:space="preserve"> </w:t>
      </w:r>
      <w:r w:rsidR="000268C3" w:rsidRPr="00AE4BEE">
        <w:t>ОВЗ,</w:t>
      </w:r>
      <w:r w:rsidR="000268C3" w:rsidRPr="00AE4BEE">
        <w:rPr>
          <w:spacing w:val="3"/>
        </w:rPr>
        <w:t xml:space="preserve"> </w:t>
      </w:r>
      <w:r w:rsidR="000268C3" w:rsidRPr="00AE4BEE">
        <w:t>инвалидов</w:t>
      </w:r>
      <w:r w:rsidR="000268C3" w:rsidRPr="00AE4BEE">
        <w:rPr>
          <w:spacing w:val="-3"/>
        </w:rPr>
        <w:t xml:space="preserve"> </w:t>
      </w:r>
      <w:r w:rsidR="000268C3" w:rsidRPr="00AE4BEE">
        <w:t>в</w:t>
      </w:r>
      <w:r w:rsidR="000268C3" w:rsidRPr="00AE4BEE">
        <w:rPr>
          <w:spacing w:val="4"/>
        </w:rPr>
        <w:t xml:space="preserve"> </w:t>
      </w:r>
      <w:r w:rsidR="000268C3" w:rsidRPr="00AE4BEE">
        <w:t>спортивный</w:t>
      </w:r>
      <w:r w:rsidR="000268C3" w:rsidRPr="00AE4BEE">
        <w:rPr>
          <w:spacing w:val="-2"/>
        </w:rPr>
        <w:t xml:space="preserve"> </w:t>
      </w:r>
      <w:r w:rsidR="000268C3" w:rsidRPr="00AE4BEE">
        <w:t>зал.</w:t>
      </w:r>
    </w:p>
    <w:tbl>
      <w:tblPr>
        <w:tblStyle w:val="TableNormal"/>
        <w:tblW w:w="949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6786"/>
        <w:gridCol w:w="1983"/>
      </w:tblGrid>
      <w:tr w:rsidR="00440C2A" w:rsidTr="00AE4BEE">
        <w:trPr>
          <w:trHeight w:val="277"/>
        </w:trPr>
        <w:tc>
          <w:tcPr>
            <w:tcW w:w="727" w:type="dxa"/>
          </w:tcPr>
          <w:p w:rsidR="00440C2A" w:rsidRDefault="000268C3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786" w:type="dxa"/>
          </w:tcPr>
          <w:p w:rsidR="00440C2A" w:rsidRDefault="000268C3">
            <w:pPr>
              <w:pStyle w:val="TableParagraph"/>
              <w:ind w:left="2914" w:right="2886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983" w:type="dxa"/>
          </w:tcPr>
          <w:p w:rsidR="00440C2A" w:rsidRDefault="000268C3">
            <w:pPr>
              <w:pStyle w:val="TableParagraph"/>
              <w:ind w:left="377" w:right="354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9E1C2F" w:rsidTr="00AE4BEE">
        <w:trPr>
          <w:trHeight w:val="277"/>
        </w:trPr>
        <w:tc>
          <w:tcPr>
            <w:tcW w:w="727" w:type="dxa"/>
          </w:tcPr>
          <w:p w:rsidR="009E1C2F" w:rsidRDefault="009E1C2F" w:rsidP="00AE4BE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786" w:type="dxa"/>
          </w:tcPr>
          <w:p w:rsidR="009E1C2F" w:rsidRDefault="009E1C2F" w:rsidP="009E1C2F">
            <w:pPr>
              <w:pStyle w:val="TableParagraph"/>
              <w:ind w:left="25" w:right="2886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Баскетбольный щит</w:t>
            </w:r>
          </w:p>
        </w:tc>
        <w:tc>
          <w:tcPr>
            <w:tcW w:w="1983" w:type="dxa"/>
          </w:tcPr>
          <w:p w:rsidR="009E1C2F" w:rsidRDefault="009E1C2F">
            <w:pPr>
              <w:pStyle w:val="TableParagraph"/>
              <w:ind w:left="377" w:right="3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E1C2F" w:rsidTr="00AE4BEE">
        <w:trPr>
          <w:trHeight w:val="277"/>
        </w:trPr>
        <w:tc>
          <w:tcPr>
            <w:tcW w:w="727" w:type="dxa"/>
          </w:tcPr>
          <w:p w:rsidR="009E1C2F" w:rsidRDefault="009E1C2F" w:rsidP="00AE4BE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786" w:type="dxa"/>
          </w:tcPr>
          <w:p w:rsidR="009E1C2F" w:rsidRPr="00F7510B" w:rsidRDefault="009E1C2F" w:rsidP="00F7510B">
            <w:pPr>
              <w:pStyle w:val="TableParagraph"/>
              <w:tabs>
                <w:tab w:val="left" w:pos="3687"/>
              </w:tabs>
              <w:ind w:left="1"/>
              <w:jc w:val="left"/>
              <w:rPr>
                <w:sz w:val="24"/>
              </w:rPr>
            </w:pPr>
            <w:r w:rsidRPr="00F7510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Комплект лыж  </w:t>
            </w:r>
            <w:r>
              <w:rPr>
                <w:sz w:val="24"/>
                <w:lang w:val="en-US"/>
              </w:rPr>
              <w:t>TISA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RACE</w:t>
            </w:r>
            <w:r w:rsidR="00F7510B" w:rsidRPr="00F7510B">
              <w:rPr>
                <w:sz w:val="24"/>
              </w:rPr>
              <w:t xml:space="preserve"> </w:t>
            </w:r>
            <w:r w:rsidR="00F7510B">
              <w:rPr>
                <w:sz w:val="24"/>
              </w:rPr>
              <w:t>ботинки, палки, крепление</w:t>
            </w:r>
          </w:p>
        </w:tc>
        <w:tc>
          <w:tcPr>
            <w:tcW w:w="1983" w:type="dxa"/>
          </w:tcPr>
          <w:p w:rsidR="009E1C2F" w:rsidRPr="009E1C2F" w:rsidRDefault="00F7510B">
            <w:pPr>
              <w:pStyle w:val="TableParagraph"/>
              <w:ind w:left="377" w:right="35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</w:tr>
      <w:tr w:rsidR="009E1C2F" w:rsidTr="00AE4BEE">
        <w:trPr>
          <w:trHeight w:val="277"/>
        </w:trPr>
        <w:tc>
          <w:tcPr>
            <w:tcW w:w="727" w:type="dxa"/>
          </w:tcPr>
          <w:p w:rsidR="009E1C2F" w:rsidRDefault="009E1C2F" w:rsidP="00AE4BE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786" w:type="dxa"/>
          </w:tcPr>
          <w:p w:rsidR="009E1C2F" w:rsidRPr="009E1C2F" w:rsidRDefault="009E1C2F" w:rsidP="009E1C2F">
            <w:pPr>
              <w:pStyle w:val="TableParagraph"/>
              <w:ind w:left="25" w:right="2886"/>
              <w:jc w:val="both"/>
              <w:rPr>
                <w:sz w:val="24"/>
                <w:lang w:val="tt-RU"/>
              </w:rPr>
            </w:pP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tt-RU"/>
              </w:rPr>
              <w:t>Бревно гимнастическое</w:t>
            </w:r>
          </w:p>
        </w:tc>
        <w:tc>
          <w:tcPr>
            <w:tcW w:w="1983" w:type="dxa"/>
          </w:tcPr>
          <w:p w:rsidR="009E1C2F" w:rsidRPr="009E1C2F" w:rsidRDefault="009E1C2F">
            <w:pPr>
              <w:pStyle w:val="TableParagraph"/>
              <w:ind w:left="377" w:right="35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</w:tr>
      <w:tr w:rsidR="009E1C2F" w:rsidTr="00AE4BEE">
        <w:trPr>
          <w:trHeight w:val="277"/>
        </w:trPr>
        <w:tc>
          <w:tcPr>
            <w:tcW w:w="727" w:type="dxa"/>
          </w:tcPr>
          <w:p w:rsidR="009E1C2F" w:rsidRDefault="009E1C2F" w:rsidP="00AE4BE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786" w:type="dxa"/>
          </w:tcPr>
          <w:p w:rsidR="009E1C2F" w:rsidRPr="009E1C2F" w:rsidRDefault="009E1C2F" w:rsidP="009E1C2F">
            <w:pPr>
              <w:pStyle w:val="TableParagraph"/>
              <w:ind w:left="25" w:right="2886"/>
              <w:jc w:val="both"/>
              <w:rPr>
                <w:sz w:val="24"/>
              </w:rPr>
            </w:pPr>
            <w:r>
              <w:rPr>
                <w:sz w:val="24"/>
                <w:lang w:val="tt-RU"/>
              </w:rPr>
              <w:t xml:space="preserve"> Велотринажер</w:t>
            </w:r>
          </w:p>
        </w:tc>
        <w:tc>
          <w:tcPr>
            <w:tcW w:w="1983" w:type="dxa"/>
          </w:tcPr>
          <w:p w:rsidR="009E1C2F" w:rsidRDefault="009E1C2F">
            <w:pPr>
              <w:pStyle w:val="TableParagraph"/>
              <w:ind w:left="377" w:right="35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</w:tr>
      <w:tr w:rsidR="009E1C2F" w:rsidTr="00AE4BEE">
        <w:trPr>
          <w:trHeight w:val="277"/>
        </w:trPr>
        <w:tc>
          <w:tcPr>
            <w:tcW w:w="727" w:type="dxa"/>
          </w:tcPr>
          <w:p w:rsidR="009E1C2F" w:rsidRDefault="009E1C2F" w:rsidP="00AE4BE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786" w:type="dxa"/>
          </w:tcPr>
          <w:p w:rsidR="009E1C2F" w:rsidRPr="009E1C2F" w:rsidRDefault="009E1C2F" w:rsidP="009E1C2F">
            <w:pPr>
              <w:pStyle w:val="TableParagraph"/>
              <w:ind w:left="25" w:right="28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Ворота мини-футбол</w:t>
            </w:r>
          </w:p>
        </w:tc>
        <w:tc>
          <w:tcPr>
            <w:tcW w:w="1983" w:type="dxa"/>
          </w:tcPr>
          <w:p w:rsidR="009E1C2F" w:rsidRDefault="00AE4BEE">
            <w:pPr>
              <w:pStyle w:val="TableParagraph"/>
              <w:ind w:left="377" w:right="35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</w:t>
            </w:r>
          </w:p>
        </w:tc>
      </w:tr>
      <w:tr w:rsidR="009E1C2F" w:rsidTr="00AE4BEE">
        <w:trPr>
          <w:trHeight w:val="277"/>
        </w:trPr>
        <w:tc>
          <w:tcPr>
            <w:tcW w:w="727" w:type="dxa"/>
          </w:tcPr>
          <w:p w:rsidR="009E1C2F" w:rsidRDefault="009E1C2F" w:rsidP="00AE4BE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786" w:type="dxa"/>
          </w:tcPr>
          <w:p w:rsidR="009E1C2F" w:rsidRPr="009E1C2F" w:rsidRDefault="009E1C2F" w:rsidP="009E1C2F">
            <w:pPr>
              <w:pStyle w:val="TableParagraph"/>
              <w:ind w:left="25" w:right="19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Кольцо баскетбольное амортизационное</w:t>
            </w:r>
          </w:p>
        </w:tc>
        <w:tc>
          <w:tcPr>
            <w:tcW w:w="1983" w:type="dxa"/>
          </w:tcPr>
          <w:p w:rsidR="009E1C2F" w:rsidRDefault="009E1C2F">
            <w:pPr>
              <w:pStyle w:val="TableParagraph"/>
              <w:ind w:left="377" w:right="35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</w:t>
            </w:r>
          </w:p>
        </w:tc>
      </w:tr>
      <w:tr w:rsidR="00F7510B" w:rsidTr="00AE4BEE">
        <w:trPr>
          <w:trHeight w:val="277"/>
        </w:trPr>
        <w:tc>
          <w:tcPr>
            <w:tcW w:w="727" w:type="dxa"/>
          </w:tcPr>
          <w:p w:rsidR="00F7510B" w:rsidRDefault="00F7510B" w:rsidP="00AE4BE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786" w:type="dxa"/>
          </w:tcPr>
          <w:p w:rsidR="00F7510B" w:rsidRDefault="00F7510B" w:rsidP="009E1C2F">
            <w:pPr>
              <w:pStyle w:val="TableParagraph"/>
              <w:ind w:left="25" w:right="19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Стенка гимнастическая</w:t>
            </w:r>
          </w:p>
        </w:tc>
        <w:tc>
          <w:tcPr>
            <w:tcW w:w="1983" w:type="dxa"/>
          </w:tcPr>
          <w:p w:rsidR="00F7510B" w:rsidRDefault="00AE4BEE">
            <w:pPr>
              <w:pStyle w:val="TableParagraph"/>
              <w:ind w:left="377" w:right="35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</w:t>
            </w:r>
          </w:p>
        </w:tc>
      </w:tr>
      <w:tr w:rsidR="009E1C2F" w:rsidTr="00AE4BEE">
        <w:trPr>
          <w:trHeight w:val="277"/>
        </w:trPr>
        <w:tc>
          <w:tcPr>
            <w:tcW w:w="727" w:type="dxa"/>
          </w:tcPr>
          <w:p w:rsidR="009E1C2F" w:rsidRDefault="009E1C2F" w:rsidP="00AE4BE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786" w:type="dxa"/>
          </w:tcPr>
          <w:p w:rsidR="009E1C2F" w:rsidRDefault="00F7510B" w:rsidP="009E1C2F">
            <w:pPr>
              <w:pStyle w:val="TableParagraph"/>
              <w:ind w:left="25" w:right="19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Стойки волейбольные</w:t>
            </w:r>
          </w:p>
        </w:tc>
        <w:tc>
          <w:tcPr>
            <w:tcW w:w="1983" w:type="dxa"/>
          </w:tcPr>
          <w:p w:rsidR="009E1C2F" w:rsidRDefault="00F7510B">
            <w:pPr>
              <w:pStyle w:val="TableParagraph"/>
              <w:ind w:left="377" w:right="35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</w:tr>
      <w:tr w:rsidR="00F7510B" w:rsidTr="00AE4BEE">
        <w:trPr>
          <w:trHeight w:val="277"/>
        </w:trPr>
        <w:tc>
          <w:tcPr>
            <w:tcW w:w="727" w:type="dxa"/>
          </w:tcPr>
          <w:p w:rsidR="00F7510B" w:rsidRDefault="00F7510B" w:rsidP="00AE4BE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786" w:type="dxa"/>
          </w:tcPr>
          <w:p w:rsidR="00F7510B" w:rsidRDefault="00F7510B" w:rsidP="009E1C2F">
            <w:pPr>
              <w:pStyle w:val="TableParagraph"/>
              <w:ind w:left="25" w:right="19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Стол для армрестлинга </w:t>
            </w:r>
          </w:p>
        </w:tc>
        <w:tc>
          <w:tcPr>
            <w:tcW w:w="1983" w:type="dxa"/>
          </w:tcPr>
          <w:p w:rsidR="00F7510B" w:rsidRDefault="00F7510B">
            <w:pPr>
              <w:pStyle w:val="TableParagraph"/>
              <w:ind w:left="377" w:right="35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</w:tr>
      <w:tr w:rsidR="00F7510B" w:rsidTr="00AE4BEE">
        <w:trPr>
          <w:trHeight w:val="277"/>
        </w:trPr>
        <w:tc>
          <w:tcPr>
            <w:tcW w:w="727" w:type="dxa"/>
          </w:tcPr>
          <w:p w:rsidR="00F7510B" w:rsidRDefault="00F7510B" w:rsidP="00AE4BE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786" w:type="dxa"/>
          </w:tcPr>
          <w:p w:rsidR="00F7510B" w:rsidRDefault="00F7510B" w:rsidP="009E1C2F">
            <w:pPr>
              <w:pStyle w:val="TableParagraph"/>
              <w:ind w:left="25" w:right="19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Теннисный стол</w:t>
            </w:r>
          </w:p>
        </w:tc>
        <w:tc>
          <w:tcPr>
            <w:tcW w:w="1983" w:type="dxa"/>
          </w:tcPr>
          <w:p w:rsidR="00F7510B" w:rsidRDefault="00F7510B">
            <w:pPr>
              <w:pStyle w:val="TableParagraph"/>
              <w:ind w:left="377" w:right="35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</w:t>
            </w:r>
          </w:p>
        </w:tc>
      </w:tr>
      <w:tr w:rsidR="00F7510B" w:rsidTr="00AE4BEE">
        <w:trPr>
          <w:trHeight w:val="277"/>
        </w:trPr>
        <w:tc>
          <w:tcPr>
            <w:tcW w:w="727" w:type="dxa"/>
          </w:tcPr>
          <w:p w:rsidR="00F7510B" w:rsidRDefault="00F7510B" w:rsidP="00AE4BE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786" w:type="dxa"/>
          </w:tcPr>
          <w:p w:rsidR="00F7510B" w:rsidRDefault="00F7510B" w:rsidP="009E1C2F">
            <w:pPr>
              <w:pStyle w:val="TableParagraph"/>
              <w:ind w:left="25" w:right="19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Форма для крепления баскетбольного щита</w:t>
            </w:r>
          </w:p>
        </w:tc>
        <w:tc>
          <w:tcPr>
            <w:tcW w:w="1983" w:type="dxa"/>
          </w:tcPr>
          <w:p w:rsidR="00F7510B" w:rsidRPr="00F7510B" w:rsidRDefault="00F7510B">
            <w:pPr>
              <w:pStyle w:val="TableParagraph"/>
              <w:ind w:left="377" w:right="3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510B" w:rsidTr="00AE4BEE">
        <w:trPr>
          <w:trHeight w:val="277"/>
        </w:trPr>
        <w:tc>
          <w:tcPr>
            <w:tcW w:w="727" w:type="dxa"/>
          </w:tcPr>
          <w:p w:rsidR="00F7510B" w:rsidRDefault="00F7510B" w:rsidP="00AE4BE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786" w:type="dxa"/>
          </w:tcPr>
          <w:p w:rsidR="00F7510B" w:rsidRDefault="00F7510B" w:rsidP="009E1C2F">
            <w:pPr>
              <w:pStyle w:val="TableParagraph"/>
              <w:ind w:left="25" w:right="19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Штанга </w:t>
            </w:r>
          </w:p>
        </w:tc>
        <w:tc>
          <w:tcPr>
            <w:tcW w:w="1983" w:type="dxa"/>
          </w:tcPr>
          <w:p w:rsidR="00F7510B" w:rsidRDefault="00F7510B">
            <w:pPr>
              <w:pStyle w:val="TableParagraph"/>
              <w:ind w:left="377" w:right="3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7510B" w:rsidTr="00AE4BEE">
        <w:trPr>
          <w:trHeight w:val="277"/>
        </w:trPr>
        <w:tc>
          <w:tcPr>
            <w:tcW w:w="727" w:type="dxa"/>
          </w:tcPr>
          <w:p w:rsidR="00F7510B" w:rsidRDefault="00F7510B" w:rsidP="00AE4BE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786" w:type="dxa"/>
          </w:tcPr>
          <w:p w:rsidR="00F7510B" w:rsidRDefault="00F7510B" w:rsidP="009E1C2F">
            <w:pPr>
              <w:pStyle w:val="TableParagraph"/>
              <w:ind w:left="25" w:right="19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Штанга, диски, гриф</w:t>
            </w:r>
          </w:p>
        </w:tc>
        <w:tc>
          <w:tcPr>
            <w:tcW w:w="1983" w:type="dxa"/>
          </w:tcPr>
          <w:p w:rsidR="00F7510B" w:rsidRDefault="00F7510B">
            <w:pPr>
              <w:pStyle w:val="TableParagraph"/>
              <w:ind w:left="377" w:right="3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0C2A" w:rsidTr="00AE4BEE">
        <w:trPr>
          <w:trHeight w:val="277"/>
        </w:trPr>
        <w:tc>
          <w:tcPr>
            <w:tcW w:w="727" w:type="dxa"/>
          </w:tcPr>
          <w:p w:rsidR="00440C2A" w:rsidRPr="004B2F29" w:rsidRDefault="00440C2A" w:rsidP="00AE4BEE">
            <w:pPr>
              <w:pStyle w:val="TableParagraph"/>
              <w:numPr>
                <w:ilvl w:val="0"/>
                <w:numId w:val="1"/>
              </w:numPr>
              <w:ind w:right="199"/>
              <w:rPr>
                <w:b/>
                <w:sz w:val="24"/>
              </w:rPr>
            </w:pPr>
          </w:p>
        </w:tc>
        <w:tc>
          <w:tcPr>
            <w:tcW w:w="6786" w:type="dxa"/>
          </w:tcPr>
          <w:p w:rsidR="00440C2A" w:rsidRPr="00AE4BEE" w:rsidRDefault="000268C3">
            <w:pPr>
              <w:pStyle w:val="TableParagraph"/>
              <w:jc w:val="left"/>
              <w:rPr>
                <w:sz w:val="24"/>
              </w:rPr>
            </w:pPr>
            <w:r w:rsidRPr="00AE4BEE">
              <w:rPr>
                <w:sz w:val="24"/>
              </w:rPr>
              <w:t>Обруч</w:t>
            </w:r>
            <w:r w:rsidRPr="00AE4BEE">
              <w:rPr>
                <w:spacing w:val="-6"/>
                <w:sz w:val="24"/>
              </w:rPr>
              <w:t xml:space="preserve"> </w:t>
            </w:r>
            <w:r w:rsidRPr="00AE4BEE">
              <w:rPr>
                <w:sz w:val="24"/>
              </w:rPr>
              <w:t>диаметром</w:t>
            </w:r>
            <w:r w:rsidRPr="00AE4BEE">
              <w:rPr>
                <w:spacing w:val="2"/>
                <w:sz w:val="24"/>
              </w:rPr>
              <w:t xml:space="preserve"> </w:t>
            </w:r>
            <w:r w:rsidRPr="00AE4BEE">
              <w:rPr>
                <w:sz w:val="24"/>
              </w:rPr>
              <w:t>90-95</w:t>
            </w:r>
            <w:r w:rsidRPr="00AE4BEE">
              <w:rPr>
                <w:spacing w:val="-2"/>
                <w:sz w:val="24"/>
              </w:rPr>
              <w:t xml:space="preserve"> </w:t>
            </w:r>
            <w:r w:rsidRPr="00AE4BEE">
              <w:rPr>
                <w:sz w:val="24"/>
              </w:rPr>
              <w:t>см.</w:t>
            </w:r>
          </w:p>
        </w:tc>
        <w:tc>
          <w:tcPr>
            <w:tcW w:w="1983" w:type="dxa"/>
          </w:tcPr>
          <w:p w:rsidR="00440C2A" w:rsidRDefault="0002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40C2A" w:rsidTr="00AE4BEE">
        <w:trPr>
          <w:trHeight w:val="273"/>
        </w:trPr>
        <w:tc>
          <w:tcPr>
            <w:tcW w:w="727" w:type="dxa"/>
          </w:tcPr>
          <w:p w:rsidR="00440C2A" w:rsidRDefault="00440C2A" w:rsidP="00AE4BEE">
            <w:pPr>
              <w:pStyle w:val="TableParagraph"/>
              <w:numPr>
                <w:ilvl w:val="0"/>
                <w:numId w:val="1"/>
              </w:numPr>
              <w:spacing w:line="253" w:lineRule="exact"/>
              <w:ind w:right="175"/>
              <w:rPr>
                <w:sz w:val="24"/>
              </w:rPr>
            </w:pPr>
          </w:p>
        </w:tc>
        <w:tc>
          <w:tcPr>
            <w:tcW w:w="6786" w:type="dxa"/>
          </w:tcPr>
          <w:p w:rsidR="00440C2A" w:rsidRDefault="000268C3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Скакалка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1983" w:type="dxa"/>
          </w:tcPr>
          <w:p w:rsidR="00440C2A" w:rsidRDefault="00AE4BE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40C2A" w:rsidTr="00AE4BEE">
        <w:trPr>
          <w:trHeight w:val="278"/>
        </w:trPr>
        <w:tc>
          <w:tcPr>
            <w:tcW w:w="727" w:type="dxa"/>
          </w:tcPr>
          <w:p w:rsidR="00440C2A" w:rsidRDefault="00440C2A" w:rsidP="00AE4BEE">
            <w:pPr>
              <w:pStyle w:val="TableParagraph"/>
              <w:numPr>
                <w:ilvl w:val="0"/>
                <w:numId w:val="1"/>
              </w:numPr>
              <w:ind w:right="175"/>
              <w:rPr>
                <w:sz w:val="24"/>
              </w:rPr>
            </w:pPr>
          </w:p>
        </w:tc>
        <w:tc>
          <w:tcPr>
            <w:tcW w:w="6786" w:type="dxa"/>
          </w:tcPr>
          <w:p w:rsidR="00440C2A" w:rsidRDefault="000268C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баскетбольный</w:t>
            </w:r>
          </w:p>
        </w:tc>
        <w:tc>
          <w:tcPr>
            <w:tcW w:w="1983" w:type="dxa"/>
          </w:tcPr>
          <w:p w:rsidR="00440C2A" w:rsidRDefault="00AE4B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40C2A" w:rsidTr="00AE4BEE">
        <w:trPr>
          <w:trHeight w:val="273"/>
        </w:trPr>
        <w:tc>
          <w:tcPr>
            <w:tcW w:w="727" w:type="dxa"/>
          </w:tcPr>
          <w:p w:rsidR="00440C2A" w:rsidRDefault="00440C2A" w:rsidP="00AE4BEE">
            <w:pPr>
              <w:pStyle w:val="TableParagraph"/>
              <w:numPr>
                <w:ilvl w:val="0"/>
                <w:numId w:val="1"/>
              </w:numPr>
              <w:spacing w:line="253" w:lineRule="exact"/>
              <w:ind w:right="175"/>
              <w:rPr>
                <w:sz w:val="24"/>
              </w:rPr>
            </w:pPr>
          </w:p>
        </w:tc>
        <w:tc>
          <w:tcPr>
            <w:tcW w:w="6786" w:type="dxa"/>
          </w:tcPr>
          <w:p w:rsidR="00440C2A" w:rsidRDefault="000268C3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волейбольный</w:t>
            </w:r>
          </w:p>
        </w:tc>
        <w:tc>
          <w:tcPr>
            <w:tcW w:w="1983" w:type="dxa"/>
          </w:tcPr>
          <w:p w:rsidR="00440C2A" w:rsidRDefault="000268C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40C2A" w:rsidTr="00AE4BEE">
        <w:trPr>
          <w:trHeight w:val="273"/>
        </w:trPr>
        <w:tc>
          <w:tcPr>
            <w:tcW w:w="727" w:type="dxa"/>
          </w:tcPr>
          <w:p w:rsidR="00440C2A" w:rsidRDefault="00440C2A" w:rsidP="00AE4BEE">
            <w:pPr>
              <w:pStyle w:val="TableParagraph"/>
              <w:numPr>
                <w:ilvl w:val="0"/>
                <w:numId w:val="1"/>
              </w:numPr>
              <w:spacing w:line="253" w:lineRule="exact"/>
              <w:ind w:right="175"/>
              <w:rPr>
                <w:sz w:val="24"/>
              </w:rPr>
            </w:pPr>
          </w:p>
        </w:tc>
        <w:tc>
          <w:tcPr>
            <w:tcW w:w="6786" w:type="dxa"/>
          </w:tcPr>
          <w:p w:rsidR="00440C2A" w:rsidRDefault="000268C3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футбольный</w:t>
            </w:r>
          </w:p>
        </w:tc>
        <w:tc>
          <w:tcPr>
            <w:tcW w:w="1983" w:type="dxa"/>
          </w:tcPr>
          <w:p w:rsidR="00440C2A" w:rsidRDefault="00AE4BE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40C2A" w:rsidTr="00AE4BEE">
        <w:trPr>
          <w:trHeight w:val="273"/>
        </w:trPr>
        <w:tc>
          <w:tcPr>
            <w:tcW w:w="727" w:type="dxa"/>
          </w:tcPr>
          <w:p w:rsidR="00440C2A" w:rsidRDefault="00440C2A" w:rsidP="00AE4BEE">
            <w:pPr>
              <w:pStyle w:val="TableParagraph"/>
              <w:numPr>
                <w:ilvl w:val="0"/>
                <w:numId w:val="1"/>
              </w:numPr>
              <w:spacing w:line="253" w:lineRule="exact"/>
              <w:ind w:right="175"/>
              <w:rPr>
                <w:sz w:val="24"/>
              </w:rPr>
            </w:pPr>
          </w:p>
        </w:tc>
        <w:tc>
          <w:tcPr>
            <w:tcW w:w="6786" w:type="dxa"/>
          </w:tcPr>
          <w:p w:rsidR="00440C2A" w:rsidRDefault="000268C3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Гантели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(разные)</w:t>
            </w:r>
          </w:p>
        </w:tc>
        <w:tc>
          <w:tcPr>
            <w:tcW w:w="1983" w:type="dxa"/>
          </w:tcPr>
          <w:p w:rsidR="00440C2A" w:rsidRDefault="00AE4BE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440C2A" w:rsidRDefault="000268C3">
      <w:pPr>
        <w:pStyle w:val="a3"/>
        <w:spacing w:before="67" w:line="275" w:lineRule="exact"/>
        <w:ind w:left="605"/>
      </w:pPr>
      <w:r>
        <w:t>Спортивно-игровая</w:t>
      </w:r>
      <w:r>
        <w:rPr>
          <w:spacing w:val="-10"/>
        </w:rPr>
        <w:t xml:space="preserve"> </w:t>
      </w:r>
      <w:r>
        <w:t>площадка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свежем</w:t>
      </w:r>
      <w:r>
        <w:rPr>
          <w:spacing w:val="-8"/>
        </w:rPr>
        <w:t xml:space="preserve"> </w:t>
      </w:r>
      <w:r>
        <w:t>воздухе:</w:t>
      </w:r>
    </w:p>
    <w:p w:rsidR="00440C2A" w:rsidRDefault="000268C3">
      <w:pPr>
        <w:pStyle w:val="a3"/>
        <w:spacing w:line="275" w:lineRule="exact"/>
      </w:pPr>
      <w:r>
        <w:t>-футбольное</w:t>
      </w:r>
      <w:r>
        <w:rPr>
          <w:spacing w:val="-8"/>
        </w:rPr>
        <w:t xml:space="preserve"> </w:t>
      </w:r>
      <w:r w:rsidR="00AE4BEE">
        <w:t>поле.</w:t>
      </w:r>
    </w:p>
    <w:p w:rsidR="00422116" w:rsidRDefault="000268C3" w:rsidP="00422116">
      <w:pPr>
        <w:pStyle w:val="a3"/>
        <w:tabs>
          <w:tab w:val="left" w:pos="8028"/>
        </w:tabs>
        <w:spacing w:line="259" w:lineRule="auto"/>
        <w:ind w:right="136" w:firstLine="365"/>
      </w:pPr>
      <w:r>
        <w:t>Оборудование</w:t>
      </w:r>
      <w:r>
        <w:rPr>
          <w:spacing w:val="-1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зоны</w:t>
      </w:r>
      <w:r>
        <w:rPr>
          <w:spacing w:val="69"/>
        </w:rPr>
        <w:t xml:space="preserve"> </w:t>
      </w:r>
      <w:r>
        <w:t xml:space="preserve">обеспечивает  </w:t>
      </w:r>
      <w:r>
        <w:rPr>
          <w:spacing w:val="8"/>
        </w:rPr>
        <w:t xml:space="preserve"> </w:t>
      </w:r>
      <w:r>
        <w:t>выполнение учебных</w:t>
      </w:r>
      <w:r>
        <w:tab/>
        <w:t>программ</w:t>
      </w:r>
      <w:r>
        <w:rPr>
          <w:spacing w:val="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физическому</w:t>
      </w:r>
      <w:r>
        <w:rPr>
          <w:spacing w:val="-11"/>
        </w:rPr>
        <w:t xml:space="preserve"> </w:t>
      </w:r>
      <w:r>
        <w:t>воспитанию.</w:t>
      </w:r>
    </w:p>
    <w:p w:rsidR="00422116" w:rsidRDefault="00422116" w:rsidP="00422116">
      <w:pPr>
        <w:pStyle w:val="a3"/>
        <w:tabs>
          <w:tab w:val="left" w:pos="8028"/>
        </w:tabs>
        <w:spacing w:line="259" w:lineRule="auto"/>
        <w:ind w:left="0" w:right="136"/>
        <w:sectPr w:rsidR="00422116">
          <w:type w:val="continuous"/>
          <w:pgSz w:w="11910" w:h="16840"/>
          <w:pgMar w:top="1020" w:right="720" w:bottom="280" w:left="1580" w:header="720" w:footer="720" w:gutter="0"/>
          <w:cols w:space="720"/>
        </w:sectPr>
      </w:pPr>
    </w:p>
    <w:p w:rsidR="00440C2A" w:rsidRPr="00422116" w:rsidRDefault="00440C2A" w:rsidP="00422116">
      <w:pPr>
        <w:tabs>
          <w:tab w:val="left" w:pos="1104"/>
        </w:tabs>
      </w:pPr>
    </w:p>
    <w:sectPr w:rsidR="00440C2A" w:rsidRPr="00422116">
      <w:pgSz w:w="11910" w:h="16840"/>
      <w:pgMar w:top="158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91FD1"/>
    <w:multiLevelType w:val="hybridMultilevel"/>
    <w:tmpl w:val="45121CC6"/>
    <w:lvl w:ilvl="0" w:tplc="1D688B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40C2A"/>
    <w:rsid w:val="000268C3"/>
    <w:rsid w:val="00422116"/>
    <w:rsid w:val="00440C2A"/>
    <w:rsid w:val="004B2F29"/>
    <w:rsid w:val="00940221"/>
    <w:rsid w:val="009E1C2F"/>
    <w:rsid w:val="00AE4BEE"/>
    <w:rsid w:val="00F7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A61F9"/>
  <w15:docId w15:val="{26005167-6391-458F-8D5F-CB73FE0C5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7"/>
      <w:ind w:left="1209" w:right="1210" w:hanging="7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15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94022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4022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Ray</cp:lastModifiedBy>
  <cp:revision>7</cp:revision>
  <cp:lastPrinted>2024-10-14T08:52:00Z</cp:lastPrinted>
  <dcterms:created xsi:type="dcterms:W3CDTF">2024-10-11T06:14:00Z</dcterms:created>
  <dcterms:modified xsi:type="dcterms:W3CDTF">2024-10-14T08:52:00Z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2024-10-11T00:00:00Z</vt:filetime>
  </property>
</Properties>
</file>