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3B" w:rsidRPr="0086016B" w:rsidRDefault="00A6248C" w:rsidP="000F243B">
      <w:pPr>
        <w:rPr>
          <w:rFonts w:eastAsia="Times New Roman"/>
        </w:rPr>
      </w:pPr>
      <w:bookmarkStart w:id="0" w:name="_GoBack"/>
      <w:r w:rsidRPr="00A6248C">
        <w:rPr>
          <w:rFonts w:ascii="Calibri" w:eastAsia="Calibri" w:hAnsi="Calibri"/>
          <w:noProof/>
        </w:rPr>
        <w:drawing>
          <wp:anchor distT="0" distB="0" distL="114300" distR="114300" simplePos="0" relativeHeight="251683328" behindDoc="1" locked="0" layoutInCell="1" allowOverlap="1" wp14:anchorId="275ED78F" wp14:editId="7C8049E9">
            <wp:simplePos x="0" y="0"/>
            <wp:positionH relativeFrom="column">
              <wp:posOffset>-779780</wp:posOffset>
            </wp:positionH>
            <wp:positionV relativeFrom="paragraph">
              <wp:posOffset>-494665</wp:posOffset>
            </wp:positionV>
            <wp:extent cx="7228205" cy="1498600"/>
            <wp:effectExtent l="0" t="0" r="0" b="6350"/>
            <wp:wrapThrough wrapText="bothSides">
              <wp:wrapPolygon edited="0">
                <wp:start x="0" y="0"/>
                <wp:lineTo x="0" y="21417"/>
                <wp:lineTo x="21518" y="21417"/>
                <wp:lineTo x="21518" y="0"/>
                <wp:lineTo x="0" y="0"/>
              </wp:wrapPolygon>
            </wp:wrapThrough>
            <wp:docPr id="3" name="Рисунок 3" descr="C:\Users\User\Desktop\Скан тыш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ышла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4" b="61490"/>
                    <a:stretch/>
                  </pic:blipFill>
                  <pic:spPr bwMode="auto">
                    <a:xfrm>
                      <a:off x="0" y="0"/>
                      <a:ext cx="722820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86016B" w:rsidRDefault="000F243B" w:rsidP="000F243B">
      <w:pPr>
        <w:rPr>
          <w:rFonts w:eastAsia="Times New Roman"/>
        </w:rPr>
      </w:pPr>
    </w:p>
    <w:p w:rsidR="000F243B" w:rsidRPr="005A2D02" w:rsidRDefault="000F243B" w:rsidP="000F243B">
      <w:pPr>
        <w:rPr>
          <w:rFonts w:eastAsia="Times New Roman"/>
          <w:sz w:val="32"/>
          <w:szCs w:val="32"/>
        </w:rPr>
      </w:pPr>
    </w:p>
    <w:p w:rsidR="000F243B" w:rsidRPr="005A2D02" w:rsidRDefault="000F243B" w:rsidP="005A2D02">
      <w:pPr>
        <w:spacing w:line="276" w:lineRule="auto"/>
        <w:jc w:val="center"/>
        <w:rPr>
          <w:rFonts w:eastAsia="Times New Roman"/>
          <w:b/>
          <w:sz w:val="32"/>
          <w:szCs w:val="32"/>
        </w:rPr>
      </w:pPr>
      <w:r w:rsidRPr="005A2D02">
        <w:rPr>
          <w:rFonts w:eastAsia="Times New Roman"/>
          <w:b/>
          <w:sz w:val="32"/>
          <w:szCs w:val="32"/>
        </w:rPr>
        <w:t>ПОЛОЖЕНИЕ</w:t>
      </w:r>
    </w:p>
    <w:p w:rsidR="000F243B" w:rsidRPr="005A2D02" w:rsidRDefault="000F243B" w:rsidP="005A2D02">
      <w:pPr>
        <w:spacing w:line="276" w:lineRule="auto"/>
        <w:jc w:val="center"/>
        <w:rPr>
          <w:rFonts w:eastAsia="Times New Roman"/>
          <w:b/>
          <w:sz w:val="32"/>
          <w:szCs w:val="32"/>
        </w:rPr>
      </w:pPr>
    </w:p>
    <w:p w:rsidR="00057212" w:rsidRPr="005A2D02" w:rsidRDefault="00057212" w:rsidP="005A2D02">
      <w:pPr>
        <w:spacing w:line="276" w:lineRule="auto"/>
        <w:jc w:val="center"/>
        <w:rPr>
          <w:rFonts w:eastAsia="Times New Roman"/>
          <w:b/>
          <w:sz w:val="32"/>
          <w:szCs w:val="32"/>
        </w:rPr>
      </w:pPr>
      <w:r w:rsidRPr="005A2D02">
        <w:rPr>
          <w:rFonts w:eastAsia="Times New Roman"/>
          <w:b/>
          <w:sz w:val="32"/>
          <w:szCs w:val="32"/>
        </w:rPr>
        <w:t>о рабочей</w:t>
      </w:r>
      <w:r w:rsidR="000F243B" w:rsidRPr="005A2D02">
        <w:rPr>
          <w:rFonts w:eastAsia="Times New Roman"/>
          <w:b/>
          <w:sz w:val="32"/>
          <w:szCs w:val="32"/>
        </w:rPr>
        <w:t xml:space="preserve"> </w:t>
      </w:r>
      <w:r w:rsidRPr="005A2D02">
        <w:rPr>
          <w:rFonts w:eastAsia="Times New Roman"/>
          <w:b/>
          <w:sz w:val="32"/>
          <w:szCs w:val="32"/>
        </w:rPr>
        <w:t xml:space="preserve">программе учебных предметов, курсов </w:t>
      </w:r>
    </w:p>
    <w:p w:rsidR="000F243B" w:rsidRPr="005A2D02" w:rsidRDefault="000F243B" w:rsidP="005A2D02">
      <w:pPr>
        <w:spacing w:line="276" w:lineRule="auto"/>
        <w:jc w:val="center"/>
        <w:rPr>
          <w:rFonts w:eastAsia="Times New Roman"/>
          <w:b/>
          <w:sz w:val="32"/>
          <w:szCs w:val="32"/>
        </w:rPr>
        <w:sectPr w:rsidR="000F243B" w:rsidRPr="005A2D02" w:rsidSect="000F243B">
          <w:type w:val="continuous"/>
          <w:pgSz w:w="11900" w:h="16838"/>
          <w:pgMar w:top="1440" w:right="1440" w:bottom="875" w:left="1440" w:header="0" w:footer="0" w:gutter="0"/>
          <w:cols w:space="0"/>
        </w:sectPr>
      </w:pPr>
      <w:r w:rsidRPr="005A2D02">
        <w:rPr>
          <w:rFonts w:eastAsia="Times New Roman"/>
          <w:b/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5A2D02">
        <w:rPr>
          <w:rFonts w:eastAsia="Times New Roman"/>
          <w:b/>
          <w:sz w:val="32"/>
          <w:szCs w:val="32"/>
        </w:rPr>
        <w:t>Большеарташская</w:t>
      </w:r>
      <w:proofErr w:type="spellEnd"/>
      <w:r w:rsidRPr="005A2D02">
        <w:rPr>
          <w:rFonts w:eastAsia="Times New Roman"/>
          <w:b/>
          <w:sz w:val="32"/>
          <w:szCs w:val="32"/>
        </w:rPr>
        <w:t xml:space="preserve"> основная общеобразовательная школа Сабинского муниципального района Республики Татарстан»</w:t>
      </w:r>
    </w:p>
    <w:p w:rsidR="000F243B" w:rsidRDefault="000F243B">
      <w:pPr>
        <w:rPr>
          <w:sz w:val="24"/>
          <w:szCs w:val="24"/>
        </w:rPr>
      </w:pPr>
    </w:p>
    <w:p w:rsidR="00964171" w:rsidRPr="000F243B" w:rsidRDefault="00964171" w:rsidP="00E03E6D">
      <w:pPr>
        <w:jc w:val="center"/>
        <w:rPr>
          <w:rFonts w:eastAsia="Times New Roman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416" behindDoc="1" locked="0" layoutInCell="0" allowOverlap="1" wp14:anchorId="04A8666D" wp14:editId="4B6E0BD5">
            <wp:simplePos x="0" y="0"/>
            <wp:positionH relativeFrom="page">
              <wp:posOffset>0</wp:posOffset>
            </wp:positionH>
            <wp:positionV relativeFrom="page">
              <wp:posOffset>32068135</wp:posOffset>
            </wp:positionV>
            <wp:extent cx="4763" cy="47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F243B">
        <w:rPr>
          <w:rFonts w:eastAsia="Times New Roman"/>
          <w:b/>
          <w:sz w:val="24"/>
          <w:szCs w:val="24"/>
        </w:rPr>
        <w:t>1.Общие положения.</w:t>
      </w:r>
    </w:p>
    <w:p w:rsidR="00057212" w:rsidRPr="00C265E6" w:rsidRDefault="00057212" w:rsidP="00057212">
      <w:pPr>
        <w:pStyle w:val="aa"/>
        <w:numPr>
          <w:ilvl w:val="0"/>
          <w:numId w:val="5"/>
        </w:numPr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 w:rsidRPr="00C265E6">
        <w:rPr>
          <w:sz w:val="24"/>
          <w:szCs w:val="24"/>
          <w:lang w:bidi="ar-SA"/>
        </w:rPr>
        <w:t>1.1. Настоящее Положение (далее – Положение) разработано в соответствии с действующими законодательными актами РФ, РТ и Уставом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 муниципального бюджетного общеобразовательного учреждения </w:t>
      </w:r>
      <w:r>
        <w:rPr>
          <w:rFonts w:eastAsia="Calibri"/>
          <w:kern w:val="1"/>
          <w:sz w:val="24"/>
          <w:szCs w:val="24"/>
          <w:lang w:eastAsia="ar-SA" w:bidi="ar-SA"/>
        </w:rPr>
        <w:t>«</w:t>
      </w:r>
      <w:proofErr w:type="spellStart"/>
      <w:r>
        <w:rPr>
          <w:rFonts w:eastAsia="Calibri"/>
          <w:kern w:val="1"/>
          <w:sz w:val="24"/>
          <w:szCs w:val="24"/>
          <w:lang w:eastAsia="ar-SA" w:bidi="ar-SA"/>
        </w:rPr>
        <w:t>Большеарташская</w:t>
      </w:r>
      <w:proofErr w:type="spellEnd"/>
      <w:r>
        <w:rPr>
          <w:rFonts w:eastAsia="Calibri"/>
          <w:kern w:val="1"/>
          <w:sz w:val="24"/>
          <w:szCs w:val="24"/>
          <w:lang w:eastAsia="ar-SA" w:bidi="ar-SA"/>
        </w:rPr>
        <w:t xml:space="preserve"> основная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 общеобразовательная школа Сабинского муниципального района Республики Татарстан» (далее - Школа)</w:t>
      </w:r>
      <w:r w:rsidRPr="00C265E6">
        <w:rPr>
          <w:sz w:val="24"/>
          <w:szCs w:val="24"/>
          <w:lang w:bidi="ar-SA"/>
        </w:rPr>
        <w:t>.</w:t>
      </w:r>
    </w:p>
    <w:p w:rsidR="00057212" w:rsidRPr="00C265E6" w:rsidRDefault="00057212" w:rsidP="00057212">
      <w:pPr>
        <w:pStyle w:val="aa"/>
        <w:numPr>
          <w:ilvl w:val="0"/>
          <w:numId w:val="5"/>
        </w:numPr>
        <w:ind w:right="3"/>
        <w:jc w:val="both"/>
        <w:rPr>
          <w:sz w:val="24"/>
          <w:szCs w:val="24"/>
          <w:lang w:bidi="ar-SA"/>
        </w:rPr>
      </w:pP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1.2. Положение о рабочей программе </w:t>
      </w:r>
      <w:r w:rsidRPr="00C265E6">
        <w:rPr>
          <w:sz w:val="24"/>
          <w:szCs w:val="24"/>
          <w:lang w:eastAsia="ar-SA" w:bidi="ar-SA"/>
        </w:rPr>
        <w:t>определяет структуру,</w:t>
      </w:r>
      <w:r w:rsidRPr="00C265E6">
        <w:rPr>
          <w:sz w:val="24"/>
          <w:szCs w:val="24"/>
          <w:lang w:bidi="ar-SA"/>
        </w:rPr>
        <w:t xml:space="preserve"> порядок разработки, утверждения и хранения  рабочих </w:t>
      </w:r>
      <w:r>
        <w:rPr>
          <w:sz w:val="24"/>
          <w:szCs w:val="24"/>
          <w:lang w:bidi="ar-SA"/>
        </w:rPr>
        <w:t>программ учебных  предметов,  курсов</w:t>
      </w:r>
      <w:r w:rsidRPr="00C265E6">
        <w:rPr>
          <w:sz w:val="24"/>
          <w:szCs w:val="24"/>
          <w:lang w:bidi="ar-SA"/>
        </w:rPr>
        <w:t xml:space="preserve">. </w:t>
      </w:r>
    </w:p>
    <w:p w:rsidR="00057212" w:rsidRPr="00C265E6" w:rsidRDefault="00057212" w:rsidP="00057212">
      <w:pPr>
        <w:pStyle w:val="aa"/>
        <w:numPr>
          <w:ilvl w:val="0"/>
          <w:numId w:val="5"/>
        </w:numPr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 w:rsidRPr="00C265E6">
        <w:rPr>
          <w:sz w:val="24"/>
          <w:szCs w:val="24"/>
          <w:lang w:bidi="ar-SA"/>
        </w:rPr>
        <w:t xml:space="preserve">1.3. 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Рабочая программа (далее – Программа) – нормативный документ, определяющий объем, порядок, содержание изучения и преподавания учебного предмета, курса, основывающийся на федеральных государственных </w:t>
      </w:r>
      <w:r>
        <w:rPr>
          <w:rFonts w:eastAsia="Calibri"/>
          <w:kern w:val="1"/>
          <w:sz w:val="24"/>
          <w:szCs w:val="24"/>
          <w:lang w:eastAsia="ar-SA" w:bidi="ar-SA"/>
        </w:rPr>
        <w:t xml:space="preserve">образовательных 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>стандартах, на основе примерной или авторской программы по предмету.</w:t>
      </w:r>
    </w:p>
    <w:p w:rsidR="00057212" w:rsidRPr="00C265E6" w:rsidRDefault="00057212" w:rsidP="00057212">
      <w:pPr>
        <w:pStyle w:val="aa"/>
        <w:numPr>
          <w:ilvl w:val="0"/>
          <w:numId w:val="5"/>
        </w:numPr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1.4. Рабочая программа разрабатывается </w:t>
      </w:r>
      <w:proofErr w:type="gramStart"/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по каждому учебному предмету учебного плана школы </w:t>
      </w:r>
      <w:r>
        <w:rPr>
          <w:rFonts w:eastAsia="Calibri"/>
          <w:kern w:val="1"/>
          <w:sz w:val="24"/>
          <w:szCs w:val="24"/>
          <w:lang w:eastAsia="ar-SA" w:bidi="ar-SA"/>
        </w:rPr>
        <w:t xml:space="preserve">на уровень 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>в соответствии с установленным в учебном плане</w:t>
      </w:r>
      <w:proofErr w:type="gramEnd"/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 количеством часов; основных образовательных про</w:t>
      </w:r>
      <w:r>
        <w:rPr>
          <w:rFonts w:eastAsia="Calibri"/>
          <w:kern w:val="1"/>
          <w:sz w:val="24"/>
          <w:szCs w:val="24"/>
          <w:lang w:eastAsia="ar-SA" w:bidi="ar-SA"/>
        </w:rPr>
        <w:t xml:space="preserve">грамм школы и требований </w:t>
      </w:r>
      <w:r w:rsidRPr="00C265E6">
        <w:rPr>
          <w:rFonts w:eastAsia="Calibri"/>
          <w:kern w:val="1"/>
          <w:sz w:val="24"/>
          <w:szCs w:val="24"/>
          <w:lang w:eastAsia="ar-SA" w:bidi="ar-SA"/>
        </w:rPr>
        <w:t xml:space="preserve"> ФГОС.</w:t>
      </w:r>
      <w:r>
        <w:rPr>
          <w:rFonts w:eastAsia="Calibri"/>
          <w:kern w:val="1"/>
          <w:sz w:val="24"/>
          <w:szCs w:val="24"/>
          <w:lang w:eastAsia="ar-SA" w:bidi="ar-SA"/>
        </w:rPr>
        <w:t xml:space="preserve"> Календарн</w:t>
      </w:r>
      <w:proofErr w:type="gramStart"/>
      <w:r>
        <w:rPr>
          <w:rFonts w:eastAsia="Calibri"/>
          <w:kern w:val="1"/>
          <w:sz w:val="24"/>
          <w:szCs w:val="24"/>
          <w:lang w:eastAsia="ar-SA" w:bidi="ar-SA"/>
        </w:rPr>
        <w:t>о-</w:t>
      </w:r>
      <w:proofErr w:type="gramEnd"/>
      <w:r>
        <w:rPr>
          <w:rFonts w:eastAsia="Calibri"/>
          <w:kern w:val="1"/>
          <w:sz w:val="24"/>
          <w:szCs w:val="24"/>
          <w:lang w:eastAsia="ar-SA" w:bidi="ar-SA"/>
        </w:rPr>
        <w:t xml:space="preserve"> тематическое планирование составляется на один учебный год.</w:t>
      </w:r>
    </w:p>
    <w:p w:rsidR="00057212" w:rsidRPr="00C265E6" w:rsidRDefault="00057212" w:rsidP="00057212">
      <w:pPr>
        <w:pStyle w:val="aa"/>
        <w:numPr>
          <w:ilvl w:val="0"/>
          <w:numId w:val="5"/>
        </w:numPr>
        <w:ind w:right="3"/>
        <w:jc w:val="both"/>
        <w:rPr>
          <w:rFonts w:eastAsia="Calibri"/>
          <w:kern w:val="1"/>
          <w:sz w:val="24"/>
          <w:szCs w:val="24"/>
          <w:lang w:eastAsia="ar-SA" w:bidi="ar-SA"/>
        </w:rPr>
      </w:pPr>
      <w:r w:rsidRPr="00C265E6">
        <w:rPr>
          <w:sz w:val="24"/>
          <w:szCs w:val="24"/>
        </w:rPr>
        <w:t>1.5. Структура рабочей программы определяется настоящим Положен</w:t>
      </w:r>
      <w:r>
        <w:rPr>
          <w:sz w:val="24"/>
          <w:szCs w:val="24"/>
        </w:rPr>
        <w:t>ием с учетом требований ФГОС</w:t>
      </w:r>
      <w:r w:rsidRPr="00C265E6">
        <w:rPr>
          <w:sz w:val="24"/>
          <w:szCs w:val="24"/>
        </w:rPr>
        <w:t>.</w:t>
      </w:r>
    </w:p>
    <w:p w:rsidR="00B62FA9" w:rsidRPr="0088389E" w:rsidRDefault="00964171" w:rsidP="0088389E">
      <w:pPr>
        <w:pStyle w:val="a4"/>
        <w:numPr>
          <w:ilvl w:val="0"/>
          <w:numId w:val="5"/>
        </w:numPr>
        <w:tabs>
          <w:tab w:val="left" w:pos="3380"/>
        </w:tabs>
        <w:jc w:val="center"/>
        <w:rPr>
          <w:rFonts w:eastAsia="Times New Roman"/>
          <w:b/>
          <w:bCs/>
          <w:sz w:val="24"/>
          <w:szCs w:val="24"/>
        </w:rPr>
      </w:pPr>
      <w:r w:rsidRPr="0088389E">
        <w:rPr>
          <w:rFonts w:eastAsia="Times New Roman"/>
          <w:b/>
          <w:bCs/>
          <w:sz w:val="24"/>
          <w:szCs w:val="24"/>
        </w:rPr>
        <w:t>Структура рабочей программы</w:t>
      </w:r>
    </w:p>
    <w:p w:rsidR="00B62FA9" w:rsidRPr="0088389E" w:rsidRDefault="00964171">
      <w:pPr>
        <w:ind w:left="620"/>
        <w:rPr>
          <w:sz w:val="20"/>
          <w:szCs w:val="20"/>
        </w:rPr>
      </w:pPr>
      <w:r w:rsidRPr="0088389E">
        <w:rPr>
          <w:rFonts w:eastAsia="Times New Roman"/>
          <w:bCs/>
          <w:sz w:val="24"/>
          <w:szCs w:val="24"/>
        </w:rPr>
        <w:t>2.</w:t>
      </w:r>
      <w:r w:rsidR="008E4CC5" w:rsidRPr="0088389E">
        <w:rPr>
          <w:rFonts w:eastAsia="Times New Roman"/>
          <w:bCs/>
          <w:sz w:val="24"/>
          <w:szCs w:val="24"/>
        </w:rPr>
        <w:t>1</w:t>
      </w:r>
      <w:r w:rsidRPr="0088389E">
        <w:rPr>
          <w:rFonts w:eastAsia="Times New Roman"/>
          <w:bCs/>
          <w:sz w:val="24"/>
          <w:szCs w:val="24"/>
        </w:rPr>
        <w:t>. Структура рабочей программы на основе ФГОС</w:t>
      </w:r>
      <w:r w:rsidR="00E518FF" w:rsidRPr="0088389E">
        <w:rPr>
          <w:rFonts w:eastAsia="Times New Roman"/>
          <w:bCs/>
          <w:sz w:val="24"/>
          <w:szCs w:val="24"/>
        </w:rPr>
        <w:t>*</w:t>
      </w:r>
    </w:p>
    <w:p w:rsidR="00B62FA9" w:rsidRDefault="009641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2A91448" id="Shape 9" o:spid="_x0000_s1026" style="position:absolute;margin-left:12.45pt;margin-top:16.4pt;width:1pt;height:1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208280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B841C7E" id="Shape 10" o:spid="_x0000_s1026" style="position:absolute;margin-left:480.2pt;margin-top:16.4pt;width:1pt;height: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" o:allowincell="f" fillcolor="black" stroked="f"/>
            </w:pict>
          </mc:Fallback>
        </mc:AlternateContent>
      </w:r>
    </w:p>
    <w:p w:rsidR="00B62FA9" w:rsidRDefault="00B62FA9">
      <w:pPr>
        <w:spacing w:line="294" w:lineRule="exact"/>
        <w:rPr>
          <w:sz w:val="20"/>
          <w:szCs w:val="20"/>
        </w:rPr>
      </w:pPr>
    </w:p>
    <w:tbl>
      <w:tblPr>
        <w:tblW w:w="939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6340"/>
        <w:gridCol w:w="30"/>
      </w:tblGrid>
      <w:tr w:rsidR="00AE7C05" w:rsidTr="00AE7C05">
        <w:trPr>
          <w:trHeight w:val="323"/>
        </w:trPr>
        <w:tc>
          <w:tcPr>
            <w:tcW w:w="3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2328"/>
                <w:sz w:val="24"/>
                <w:szCs w:val="24"/>
              </w:rPr>
              <w:t>Элементы</w:t>
            </w:r>
          </w:p>
          <w:p w:rsidR="00AE7C05" w:rsidRDefault="00AE7C05" w:rsidP="00AE7C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2328"/>
                <w:w w:val="98"/>
                <w:sz w:val="24"/>
                <w:szCs w:val="24"/>
              </w:rPr>
              <w:t>рабочей</w:t>
            </w:r>
          </w:p>
          <w:p w:rsidR="00AE7C05" w:rsidRDefault="00AE7C05" w:rsidP="00AE7C0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2328"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634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880C7C">
        <w:trPr>
          <w:trHeight w:val="322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C05" w:rsidRDefault="00AE7C05" w:rsidP="004E1B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880C7C">
        <w:trPr>
          <w:trHeight w:val="328"/>
        </w:trPr>
        <w:tc>
          <w:tcPr>
            <w:tcW w:w="3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C05" w:rsidRDefault="00AE7C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C05" w:rsidRDefault="00AE7C0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2"/>
        </w:trPr>
        <w:tc>
          <w:tcPr>
            <w:tcW w:w="30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</w:t>
            </w:r>
          </w:p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№1)</w:t>
            </w:r>
          </w:p>
        </w:tc>
        <w:tc>
          <w:tcPr>
            <w:tcW w:w="6340" w:type="dxa"/>
            <w:vMerge w:val="restart"/>
            <w:tcBorders>
              <w:right w:val="single" w:sz="8" w:space="0" w:color="auto"/>
            </w:tcBorders>
            <w:vAlign w:val="bottom"/>
          </w:tcPr>
          <w:p w:rsidR="00AE7C05" w:rsidRDefault="00AE7C0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  <w:p w:rsidR="00AE7C05" w:rsidRDefault="00AE7C05" w:rsidP="00A920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гриф рассмотрения, согласования, утверждения рабочей программы и принятия;</w:t>
            </w:r>
          </w:p>
          <w:p w:rsidR="00AE7C05" w:rsidRDefault="00AE7C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08709F">
              <w:rPr>
                <w:rFonts w:eastAsia="Times New Roman"/>
                <w:sz w:val="24"/>
                <w:szCs w:val="24"/>
              </w:rPr>
              <w:t>название учебного предмета, для изучения которого</w:t>
            </w:r>
          </w:p>
          <w:p w:rsidR="00AE7C05" w:rsidRDefault="00AE7C05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написана программа;</w:t>
            </w:r>
          </w:p>
          <w:p w:rsidR="00AE7C05" w:rsidRDefault="00AE7C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  <w:p w:rsidR="00AE7C05" w:rsidRDefault="00AE7C0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уровень обучения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()</w:t>
            </w:r>
            <w:proofErr w:type="gramEnd"/>
          </w:p>
          <w:p w:rsidR="00AE7C05" w:rsidRDefault="00AE7C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фамилия, имя и отчество учителя, составителя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рабочей</w:t>
            </w:r>
            <w:proofErr w:type="gramEnd"/>
          </w:p>
          <w:p w:rsidR="00AE7C05" w:rsidRDefault="00AE7C0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 квалификационная категория;</w:t>
            </w:r>
          </w:p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год разработки рабочей программы</w:t>
            </w: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64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91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7"/>
                <w:szCs w:val="7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187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16"/>
                <w:szCs w:val="16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4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9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3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8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4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3"/>
                <w:szCs w:val="23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78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80"/>
        </w:trPr>
        <w:tc>
          <w:tcPr>
            <w:tcW w:w="3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C05" w:rsidRDefault="00AE7C05" w:rsidP="0087178D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02"/>
        </w:trPr>
        <w:tc>
          <w:tcPr>
            <w:tcW w:w="30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Планируемые результаты</w:t>
            </w:r>
          </w:p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 учебного</w:t>
            </w:r>
          </w:p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6340" w:type="dxa"/>
            <w:vMerge w:val="restart"/>
            <w:tcBorders>
              <w:right w:val="single" w:sz="8" w:space="0" w:color="auto"/>
            </w:tcBorders>
          </w:tcPr>
          <w:p w:rsidR="00AE7C05" w:rsidRPr="00AE7C05" w:rsidRDefault="00AE7C05" w:rsidP="00AE7C05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Предметные, </w:t>
            </w: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, личностные результаты освоения конкретного учебного предмета, в соответствии с требованиями ФГОС. </w:t>
            </w:r>
            <w:r w:rsidRPr="00AE7C05">
              <w:rPr>
                <w:sz w:val="24"/>
                <w:szCs w:val="24"/>
              </w:rPr>
              <w:t xml:space="preserve">Личностные результаты освоения ООП, </w:t>
            </w:r>
            <w:proofErr w:type="spellStart"/>
            <w:r w:rsidRPr="00AE7C05">
              <w:rPr>
                <w:sz w:val="24"/>
                <w:szCs w:val="24"/>
              </w:rPr>
              <w:t>метапредметные</w:t>
            </w:r>
            <w:proofErr w:type="spellEnd"/>
            <w:r w:rsidRPr="00AE7C05">
              <w:rPr>
                <w:sz w:val="24"/>
                <w:szCs w:val="24"/>
              </w:rPr>
              <w:t xml:space="preserve"> результаты освоения ОО</w:t>
            </w:r>
            <w:proofErr w:type="gramStart"/>
            <w:r w:rsidRPr="00AE7C05">
              <w:rPr>
                <w:sz w:val="24"/>
                <w:szCs w:val="24"/>
              </w:rPr>
              <w:t>П-</w:t>
            </w:r>
            <w:proofErr w:type="gramEnd"/>
            <w:r w:rsidRPr="00AE7C05">
              <w:rPr>
                <w:sz w:val="24"/>
                <w:szCs w:val="24"/>
              </w:rPr>
              <w:t xml:space="preserve"> прописываются за уровень. Предметные результат</w:t>
            </w:r>
            <w:proofErr w:type="gramStart"/>
            <w:r w:rsidRPr="00AE7C05">
              <w:rPr>
                <w:sz w:val="24"/>
                <w:szCs w:val="24"/>
              </w:rPr>
              <w:t>ы-</w:t>
            </w:r>
            <w:proofErr w:type="gramEnd"/>
            <w:r w:rsidRPr="00AE7C05">
              <w:rPr>
                <w:sz w:val="24"/>
                <w:szCs w:val="24"/>
              </w:rPr>
              <w:t xml:space="preserve"> прописываются по классам.</w:t>
            </w: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27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21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22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80"/>
        </w:trPr>
        <w:tc>
          <w:tcPr>
            <w:tcW w:w="3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05"/>
        </w:trPr>
        <w:tc>
          <w:tcPr>
            <w:tcW w:w="30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предмета (по классам) </w:t>
            </w:r>
          </w:p>
        </w:tc>
        <w:tc>
          <w:tcPr>
            <w:tcW w:w="6340" w:type="dxa"/>
            <w:vMerge w:val="restart"/>
            <w:tcBorders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перечень и название раздела и тем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краткое содержание учебной темы</w:t>
            </w:r>
          </w:p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необходимое количество часов для изучения раздела,</w:t>
            </w:r>
          </w:p>
          <w:p w:rsidR="00AE7C05" w:rsidRPr="00AE7C05" w:rsidRDefault="00AE7C05" w:rsidP="00AE7C05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темы.</w:t>
            </w: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21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22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328"/>
        </w:trPr>
        <w:tc>
          <w:tcPr>
            <w:tcW w:w="3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AE7C05">
        <w:trPr>
          <w:trHeight w:val="262"/>
        </w:trPr>
        <w:tc>
          <w:tcPr>
            <w:tcW w:w="302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E7C05" w:rsidRDefault="00AE7C05" w:rsidP="00AE7C0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  <w:p w:rsidR="00AE7C05" w:rsidRDefault="00AE7C05" w:rsidP="00AE7C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(по классам)</w:t>
            </w:r>
          </w:p>
          <w:p w:rsidR="00AE7C05" w:rsidRDefault="00AE7C05" w:rsidP="00AE7C0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№</w:t>
            </w:r>
            <w:r w:rsidR="00057212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6340" w:type="dxa"/>
            <w:vMerge w:val="restart"/>
            <w:tcBorders>
              <w:right w:val="single" w:sz="8" w:space="0" w:color="auto"/>
            </w:tcBorders>
          </w:tcPr>
          <w:p w:rsidR="00AE7C05" w:rsidRDefault="00AE7C05" w:rsidP="00AE7C0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разделов, тем и последовательность их изучения</w:t>
            </w: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880C7C">
        <w:trPr>
          <w:trHeight w:val="278"/>
        </w:trPr>
        <w:tc>
          <w:tcPr>
            <w:tcW w:w="3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C05" w:rsidRDefault="00AE7C05" w:rsidP="00CF5CDE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right w:val="single" w:sz="8" w:space="0" w:color="auto"/>
            </w:tcBorders>
            <w:vAlign w:val="bottom"/>
          </w:tcPr>
          <w:p w:rsidR="00AE7C05" w:rsidRDefault="00AE7C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  <w:tr w:rsidR="00AE7C05" w:rsidTr="00880C7C">
        <w:trPr>
          <w:trHeight w:val="283"/>
        </w:trPr>
        <w:tc>
          <w:tcPr>
            <w:tcW w:w="3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C05" w:rsidRDefault="00AE7C05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7C05" w:rsidRDefault="00AE7C0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E7C05" w:rsidRDefault="00AE7C05">
            <w:pPr>
              <w:rPr>
                <w:sz w:val="1"/>
                <w:szCs w:val="1"/>
              </w:rPr>
            </w:pPr>
          </w:p>
        </w:tc>
      </w:tr>
    </w:tbl>
    <w:p w:rsidR="00B62FA9" w:rsidRDefault="009641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0E82343" id="Shape 11" o:spid="_x0000_s1026" style="position:absolute;margin-left:12.45pt;margin-top:-.7pt;width:1pt;height:.95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520D05E" id="Shape 12" o:spid="_x0000_s1026" style="position:absolute;margin-left:480.2pt;margin-top:-.7pt;width:1pt;height:.9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hPgwEAAAQ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" o:allowincell="f" fillcolor="black" stroked="f"/>
            </w:pict>
          </mc:Fallback>
        </mc:AlternateContent>
      </w:r>
    </w:p>
    <w:p w:rsidR="00B62FA9" w:rsidRPr="0088389E" w:rsidRDefault="00B62FA9">
      <w:pPr>
        <w:spacing w:line="256" w:lineRule="exact"/>
        <w:rPr>
          <w:b/>
          <w:sz w:val="20"/>
          <w:szCs w:val="20"/>
        </w:rPr>
      </w:pPr>
    </w:p>
    <w:p w:rsidR="000F243B" w:rsidRPr="0088389E" w:rsidRDefault="000F243B" w:rsidP="000F243B">
      <w:pPr>
        <w:jc w:val="both"/>
        <w:rPr>
          <w:rFonts w:eastAsia="Times New Roman"/>
          <w:sz w:val="24"/>
          <w:szCs w:val="24"/>
        </w:rPr>
      </w:pPr>
      <w:r w:rsidRPr="0088389E">
        <w:rPr>
          <w:rFonts w:eastAsia="Times New Roman"/>
          <w:sz w:val="24"/>
          <w:szCs w:val="24"/>
        </w:rPr>
        <w:t>2.2.Календарно-тематическое планирование (КТП)</w:t>
      </w:r>
    </w:p>
    <w:p w:rsidR="000F243B" w:rsidRPr="006A57E7" w:rsidRDefault="000F243B" w:rsidP="000F243B">
      <w:pPr>
        <w:tabs>
          <w:tab w:val="left" w:pos="0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lastRenderedPageBreak/>
        <w:t xml:space="preserve">КТП разрабатывается учителем по учебному предмету и классу в соответствии с </w:t>
      </w:r>
      <w:r>
        <w:rPr>
          <w:rFonts w:eastAsia="Calibri"/>
          <w:sz w:val="24"/>
          <w:szCs w:val="24"/>
          <w:lang w:eastAsia="en-US"/>
        </w:rPr>
        <w:t>рабочей</w:t>
      </w:r>
      <w:r w:rsidRPr="006A57E7">
        <w:rPr>
          <w:rFonts w:eastAsia="Calibri"/>
          <w:sz w:val="24"/>
          <w:szCs w:val="24"/>
          <w:lang w:eastAsia="en-US"/>
        </w:rPr>
        <w:t xml:space="preserve"> программой и требованиями соответствующего образовательного стандарта. </w:t>
      </w:r>
      <w:r>
        <w:rPr>
          <w:rFonts w:eastAsia="Calibri"/>
          <w:sz w:val="24"/>
          <w:szCs w:val="24"/>
          <w:lang w:eastAsia="en-US"/>
        </w:rPr>
        <w:t>На титульном листе КТП указывается школа, предмет, класс, учебный год и составитель. (</w:t>
      </w:r>
      <w:r w:rsidRPr="00E23598">
        <w:rPr>
          <w:rFonts w:eastAsia="Calibri"/>
          <w:i/>
          <w:sz w:val="24"/>
          <w:szCs w:val="24"/>
          <w:lang w:eastAsia="en-US"/>
        </w:rPr>
        <w:t>Приложение №</w:t>
      </w:r>
      <w:r w:rsidR="00E76FB8">
        <w:rPr>
          <w:rFonts w:eastAsia="Calibri"/>
          <w:i/>
          <w:sz w:val="24"/>
          <w:szCs w:val="24"/>
          <w:lang w:eastAsia="en-US"/>
        </w:rPr>
        <w:t>2</w:t>
      </w:r>
      <w:r w:rsidRPr="00E23598">
        <w:rPr>
          <w:rFonts w:eastAsia="Calibri"/>
          <w:i/>
          <w:sz w:val="24"/>
          <w:szCs w:val="24"/>
          <w:lang w:eastAsia="en-US"/>
        </w:rPr>
        <w:t>)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>Календарно-тематическое планирование оформляется в форме таблицы на стандартных листах и содержит следующие обязательные разделы: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 xml:space="preserve">- </w:t>
      </w:r>
      <w:r>
        <w:rPr>
          <w:rFonts w:eastAsia="Calibri"/>
          <w:sz w:val="24"/>
          <w:szCs w:val="24"/>
          <w:lang w:eastAsia="en-US"/>
        </w:rPr>
        <w:t>нумерация</w:t>
      </w:r>
      <w:r w:rsidRPr="006A57E7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уроков</w:t>
      </w:r>
      <w:r w:rsidRPr="006A57E7">
        <w:rPr>
          <w:rFonts w:eastAsia="Calibri"/>
          <w:sz w:val="24"/>
          <w:szCs w:val="24"/>
          <w:lang w:eastAsia="en-US"/>
        </w:rPr>
        <w:t>;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Pr="006A57E7">
        <w:rPr>
          <w:rFonts w:eastAsia="Calibri"/>
          <w:sz w:val="24"/>
          <w:szCs w:val="24"/>
          <w:lang w:eastAsia="en-US"/>
        </w:rPr>
        <w:t xml:space="preserve">темы отдельных уроков и сроки (по плану/ по факту) их проведения. </w:t>
      </w:r>
      <w:r>
        <w:rPr>
          <w:rFonts w:eastAsia="Calibri"/>
          <w:sz w:val="24"/>
          <w:szCs w:val="24"/>
          <w:lang w:eastAsia="en-US"/>
        </w:rPr>
        <w:t>(</w:t>
      </w:r>
      <w:r w:rsidRPr="00852F96">
        <w:rPr>
          <w:rFonts w:eastAsia="Calibri"/>
          <w:i/>
          <w:sz w:val="24"/>
          <w:szCs w:val="24"/>
          <w:lang w:eastAsia="en-US"/>
        </w:rPr>
        <w:t>Приложение №</w:t>
      </w:r>
      <w:r w:rsidR="00E76FB8">
        <w:rPr>
          <w:rFonts w:eastAsia="Calibri"/>
          <w:i/>
          <w:sz w:val="24"/>
          <w:szCs w:val="24"/>
          <w:lang w:eastAsia="en-US"/>
        </w:rPr>
        <w:t>4</w:t>
      </w:r>
      <w:r>
        <w:rPr>
          <w:rFonts w:eastAsia="Calibri"/>
          <w:i/>
          <w:sz w:val="24"/>
          <w:szCs w:val="24"/>
          <w:lang w:eastAsia="en-US"/>
        </w:rPr>
        <w:t>)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 xml:space="preserve">В календарно – тематическое планирование по решению </w:t>
      </w:r>
      <w:r w:rsidR="00880C7C">
        <w:rPr>
          <w:rFonts w:eastAsia="Calibri"/>
          <w:sz w:val="24"/>
          <w:szCs w:val="24"/>
          <w:lang w:eastAsia="en-US"/>
        </w:rPr>
        <w:t xml:space="preserve">методического объединения </w:t>
      </w:r>
      <w:r>
        <w:rPr>
          <w:rFonts w:eastAsia="Calibri"/>
          <w:sz w:val="24"/>
          <w:szCs w:val="24"/>
          <w:lang w:eastAsia="en-US"/>
        </w:rPr>
        <w:t>могут быть добавлены</w:t>
      </w:r>
      <w:r w:rsidRPr="006A57E7">
        <w:rPr>
          <w:rFonts w:eastAsia="Calibri"/>
          <w:sz w:val="24"/>
          <w:szCs w:val="24"/>
          <w:lang w:eastAsia="en-US"/>
        </w:rPr>
        <w:t xml:space="preserve"> другие разделы.  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>В КТП применяется сплошная нумерация уроков.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ab/>
        <w:t>При составлении КТП обязательно планируются даты проведения всех уроков в соответствии с недельной нагрузкой. В отдельной графе учителем фиксируется фактическая дата проведения урока. Даты проведения уроков в КТП и в журнале должны совпадать.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ab/>
        <w:t>В течение учебного года при необходимости возможна корректировка КТП учителем. Все изменения согласуютс</w:t>
      </w:r>
      <w:r>
        <w:rPr>
          <w:rFonts w:eastAsia="Calibri"/>
          <w:sz w:val="24"/>
          <w:szCs w:val="24"/>
          <w:lang w:eastAsia="en-US"/>
        </w:rPr>
        <w:t>я с заместителем директора,</w:t>
      </w:r>
      <w:r w:rsidRPr="006A57E7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курирующим предмет (дисциплину)</w:t>
      </w:r>
      <w:r w:rsidRPr="006A57E7">
        <w:rPr>
          <w:rFonts w:eastAsia="Calibri"/>
          <w:sz w:val="24"/>
          <w:szCs w:val="24"/>
          <w:lang w:eastAsia="en-US"/>
        </w:rPr>
        <w:t xml:space="preserve"> или директором.</w:t>
      </w:r>
    </w:p>
    <w:p w:rsidR="000F243B" w:rsidRPr="006A57E7" w:rsidRDefault="000F243B" w:rsidP="000F243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>При планировании контрольных уроков (контрольного диктанта, контрольной и самостоятельной работы) тема записывается одинаково и в КТП, и в электронном журнале (например «Контрольная работа по теме «Сложное предложение»</w:t>
      </w:r>
      <w:r>
        <w:rPr>
          <w:rFonts w:eastAsia="Calibri"/>
          <w:sz w:val="24"/>
          <w:szCs w:val="24"/>
          <w:lang w:eastAsia="en-US"/>
        </w:rPr>
        <w:t>, «Контрольная работа №1», «Контрольный диктант», «Контрольное сочинение» и т.д.</w:t>
      </w:r>
      <w:r w:rsidRPr="006A57E7">
        <w:rPr>
          <w:rFonts w:eastAsia="Calibri"/>
          <w:sz w:val="24"/>
          <w:szCs w:val="24"/>
          <w:lang w:eastAsia="en-US"/>
        </w:rPr>
        <w:t>).</w:t>
      </w:r>
    </w:p>
    <w:p w:rsidR="000F243B" w:rsidRPr="006A57E7" w:rsidRDefault="000F243B" w:rsidP="000F243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6A57E7">
        <w:rPr>
          <w:rFonts w:eastAsia="Calibri"/>
          <w:sz w:val="24"/>
          <w:szCs w:val="24"/>
          <w:lang w:eastAsia="en-US"/>
        </w:rPr>
        <w:t xml:space="preserve">Периодичность осуществления контроля определяется учителем и администрацией школы и может включать  проведение  входного, полугодового, четвертного, тематического, итогового контроля. Формы и методы контроля должны определяться спецификой изучаемого предмета и возрастными особенностями </w:t>
      </w:r>
      <w:proofErr w:type="gramStart"/>
      <w:r w:rsidRPr="006A57E7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6A57E7">
        <w:rPr>
          <w:rFonts w:eastAsia="Calibri"/>
          <w:sz w:val="24"/>
          <w:szCs w:val="24"/>
          <w:lang w:eastAsia="en-US"/>
        </w:rPr>
        <w:t>.  Контроль должен планироваться и фиксироваться в  календарно - тематическом плане.</w:t>
      </w:r>
    </w:p>
    <w:p w:rsidR="00DF4AC0" w:rsidRDefault="00DF4AC0" w:rsidP="000F243B">
      <w:pPr>
        <w:ind w:left="1601" w:right="-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0F243B" w:rsidRDefault="000F243B" w:rsidP="000F243B">
      <w:pPr>
        <w:ind w:left="1601" w:right="-20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3. По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я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eastAsia="Times New Roman"/>
          <w:b/>
          <w:bCs/>
          <w:color w:val="000000"/>
          <w:sz w:val="24"/>
          <w:szCs w:val="24"/>
        </w:rPr>
        <w:t>к рас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/>
          <w:b/>
          <w:bCs/>
          <w:color w:val="000000"/>
          <w:sz w:val="24"/>
          <w:szCs w:val="24"/>
        </w:rPr>
        <w:t>мо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eastAsia="Times New Roman"/>
          <w:b/>
          <w:bCs/>
          <w:color w:val="000000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я и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/>
          <w:b/>
          <w:bCs/>
          <w:color w:val="000000"/>
          <w:sz w:val="24"/>
          <w:szCs w:val="24"/>
        </w:rPr>
        <w:t>вер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дения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абоч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/>
          <w:b/>
          <w:bCs/>
          <w:color w:val="000000"/>
          <w:sz w:val="24"/>
          <w:szCs w:val="24"/>
        </w:rPr>
        <w:t>й п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ограммы</w:t>
      </w:r>
    </w:p>
    <w:p w:rsidR="000F243B" w:rsidRDefault="000F243B" w:rsidP="000F243B">
      <w:pPr>
        <w:ind w:right="82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3.1.</w:t>
      </w:r>
      <w:r w:rsidR="008B30FB" w:rsidRPr="008B30FB">
        <w:rPr>
          <w:rFonts w:ascii="Arial" w:hAnsi="Arial" w:cs="Arial"/>
          <w:sz w:val="30"/>
          <w:szCs w:val="30"/>
        </w:rPr>
        <w:t xml:space="preserve"> </w:t>
      </w:r>
      <w:r w:rsidR="008B30FB" w:rsidRPr="008B30FB">
        <w:rPr>
          <w:sz w:val="24"/>
        </w:rPr>
        <w:t>Рабочая программа принимается педагогическим советом</w:t>
      </w:r>
      <w:r w:rsidR="00F648FB">
        <w:rPr>
          <w:sz w:val="24"/>
        </w:rPr>
        <w:t xml:space="preserve"> </w:t>
      </w:r>
      <w:r w:rsidR="008B30FB" w:rsidRPr="008B30FB">
        <w:rPr>
          <w:sz w:val="24"/>
        </w:rPr>
        <w:t>на уровень образования, а календарно-тематическое планирование утверждается ежегодно в начале учебного года (до 1 сентября текущего года) и утверждается приказом директора школы</w:t>
      </w:r>
    </w:p>
    <w:p w:rsidR="000F243B" w:rsidRDefault="000F243B" w:rsidP="000F243B">
      <w:pPr>
        <w:ind w:right="121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3.2.Уч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тель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ред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та</w:t>
      </w:r>
      <w:r>
        <w:rPr>
          <w:rFonts w:eastAsia="Times New Roman"/>
          <w:color w:val="000000"/>
          <w:spacing w:val="-1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ляет рабо</w:t>
      </w:r>
      <w:r>
        <w:rPr>
          <w:rFonts w:eastAsia="Times New Roman"/>
          <w:color w:val="000000"/>
          <w:spacing w:val="3"/>
          <w:sz w:val="24"/>
          <w:szCs w:val="24"/>
        </w:rPr>
        <w:t>ч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 xml:space="preserve">у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а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/>
          <w:color w:val="000000"/>
          <w:sz w:val="24"/>
          <w:szCs w:val="24"/>
        </w:rPr>
        <w:t>дан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е школьного 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то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че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кого об</w:t>
      </w:r>
      <w:r>
        <w:rPr>
          <w:rFonts w:eastAsia="Times New Roman"/>
          <w:color w:val="000000"/>
          <w:spacing w:val="1"/>
          <w:sz w:val="24"/>
          <w:szCs w:val="24"/>
        </w:rPr>
        <w:t>ъ</w:t>
      </w:r>
      <w:r>
        <w:rPr>
          <w:rFonts w:eastAsia="Times New Roman"/>
          <w:color w:val="000000"/>
          <w:sz w:val="24"/>
          <w:szCs w:val="24"/>
        </w:rPr>
        <w:t>еди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я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теле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-пред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етн</w:t>
      </w:r>
      <w:r>
        <w:rPr>
          <w:rFonts w:eastAsia="Times New Roman"/>
          <w:color w:val="000000"/>
          <w:spacing w:val="1"/>
          <w:sz w:val="24"/>
          <w:szCs w:val="24"/>
        </w:rPr>
        <w:t>ик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а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редм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т соотв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тствия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тановл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ым требован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ям ФГО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.</w:t>
      </w:r>
    </w:p>
    <w:p w:rsidR="000F243B" w:rsidRDefault="000F243B" w:rsidP="000F243B">
      <w:pPr>
        <w:ind w:right="83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3.3.</w:t>
      </w:r>
      <w:r>
        <w:rPr>
          <w:rFonts w:eastAsia="Times New Roman"/>
          <w:color w:val="000000"/>
          <w:spacing w:val="1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або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 xml:space="preserve">у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редста</w:t>
      </w:r>
      <w:r>
        <w:rPr>
          <w:rFonts w:eastAsia="Times New Roman"/>
          <w:color w:val="000000"/>
          <w:spacing w:val="-1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 xml:space="preserve">ляют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 согла</w:t>
      </w:r>
      <w:r>
        <w:rPr>
          <w:rFonts w:eastAsia="Times New Roman"/>
          <w:color w:val="000000"/>
          <w:spacing w:val="2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ов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мес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телю д</w:t>
      </w:r>
      <w:r>
        <w:rPr>
          <w:rFonts w:eastAsia="Times New Roman"/>
          <w:color w:val="000000"/>
          <w:spacing w:val="2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ректора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 xml:space="preserve">о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бн</w:t>
      </w:r>
      <w:r>
        <w:rPr>
          <w:rFonts w:eastAsia="Times New Roman"/>
          <w:color w:val="000000"/>
          <w:spacing w:val="8"/>
          <w:sz w:val="24"/>
          <w:szCs w:val="24"/>
        </w:rPr>
        <w:t>о</w:t>
      </w:r>
      <w:r w:rsidR="00115A28">
        <w:rPr>
          <w:rFonts w:eastAsia="Times New Roman"/>
          <w:color w:val="000000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 xml:space="preserve"> работе.</w:t>
      </w:r>
    </w:p>
    <w:p w:rsidR="000F243B" w:rsidRDefault="000F243B" w:rsidP="000F243B">
      <w:pPr>
        <w:ind w:right="123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3.4.П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да</w:t>
      </w:r>
      <w:r>
        <w:rPr>
          <w:rFonts w:eastAsia="Times New Roman"/>
          <w:color w:val="000000"/>
          <w:spacing w:val="-5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1"/>
          <w:sz w:val="24"/>
          <w:szCs w:val="24"/>
        </w:rPr>
        <w:t>г</w:t>
      </w:r>
      <w:r>
        <w:rPr>
          <w:rFonts w:eastAsia="Times New Roman"/>
          <w:color w:val="000000"/>
          <w:spacing w:val="-28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pacing w:val="4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ст</w:t>
      </w:r>
      <w:r>
        <w:rPr>
          <w:rFonts w:eastAsia="Times New Roman"/>
          <w:color w:val="000000"/>
          <w:spacing w:val="-4"/>
          <w:sz w:val="24"/>
          <w:szCs w:val="24"/>
        </w:rPr>
        <w:t>в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</w:t>
      </w:r>
      <w:r>
        <w:rPr>
          <w:rFonts w:eastAsia="Times New Roman"/>
          <w:color w:val="000000"/>
          <w:spacing w:val="2"/>
          <w:sz w:val="24"/>
          <w:szCs w:val="24"/>
        </w:rPr>
        <w:t>щ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у в т</w:t>
      </w:r>
      <w:r>
        <w:rPr>
          <w:rFonts w:eastAsia="Times New Roman"/>
          <w:color w:val="000000"/>
          <w:spacing w:val="-4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да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 xml:space="preserve">о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жител</w:t>
      </w:r>
      <w:r>
        <w:rPr>
          <w:rFonts w:eastAsia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/>
          <w:color w:val="000000"/>
          <w:sz w:val="24"/>
          <w:szCs w:val="24"/>
        </w:rPr>
        <w:t xml:space="preserve">ой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2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ич</w:t>
      </w:r>
      <w:r>
        <w:rPr>
          <w:rFonts w:eastAsia="Times New Roman"/>
          <w:color w:val="000000"/>
          <w:spacing w:val="-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не (б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езн</w:t>
      </w:r>
      <w:r>
        <w:rPr>
          <w:rFonts w:eastAsia="Times New Roman"/>
          <w:color w:val="000000"/>
          <w:sz w:val="24"/>
          <w:szCs w:val="24"/>
        </w:rPr>
        <w:t xml:space="preserve">ь,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ов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я п</w:t>
      </w:r>
      <w:r>
        <w:rPr>
          <w:rFonts w:eastAsia="Times New Roman"/>
          <w:color w:val="000000"/>
          <w:spacing w:val="-6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ов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 xml:space="preserve">а и др.)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ео</w:t>
      </w:r>
      <w:r>
        <w:rPr>
          <w:rFonts w:eastAsia="Times New Roman"/>
          <w:color w:val="000000"/>
          <w:spacing w:val="-9"/>
          <w:sz w:val="24"/>
          <w:szCs w:val="24"/>
        </w:rPr>
        <w:t>б</w:t>
      </w:r>
      <w:r>
        <w:rPr>
          <w:rFonts w:eastAsia="Times New Roman"/>
          <w:color w:val="000000"/>
          <w:spacing w:val="-7"/>
          <w:sz w:val="24"/>
          <w:szCs w:val="24"/>
        </w:rPr>
        <w:t>хо</w:t>
      </w:r>
      <w:r>
        <w:rPr>
          <w:rFonts w:eastAsia="Times New Roman"/>
          <w:color w:val="000000"/>
          <w:sz w:val="24"/>
          <w:szCs w:val="24"/>
        </w:rPr>
        <w:t>димо 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орр</w:t>
      </w:r>
      <w:r>
        <w:rPr>
          <w:rFonts w:eastAsia="Times New Roman"/>
          <w:color w:val="000000"/>
          <w:spacing w:val="-4"/>
          <w:sz w:val="24"/>
          <w:szCs w:val="24"/>
        </w:rPr>
        <w:t>е</w:t>
      </w:r>
      <w:r>
        <w:rPr>
          <w:rFonts w:eastAsia="Times New Roman"/>
          <w:color w:val="000000"/>
          <w:spacing w:val="-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 xml:space="preserve">ть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1"/>
          <w:sz w:val="24"/>
          <w:szCs w:val="24"/>
        </w:rPr>
        <w:t>р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9"/>
          <w:sz w:val="24"/>
          <w:szCs w:val="24"/>
        </w:rPr>
        <w:t>х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жд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грам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но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 xml:space="preserve">о </w:t>
      </w:r>
      <w:r>
        <w:rPr>
          <w:rFonts w:eastAsia="Times New Roman"/>
          <w:color w:val="000000"/>
          <w:spacing w:val="-2"/>
          <w:sz w:val="24"/>
          <w:szCs w:val="24"/>
        </w:rPr>
        <w:t>м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тери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 xml:space="preserve">ла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 пр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-28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рсу и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аф</w:t>
      </w:r>
      <w:r>
        <w:rPr>
          <w:rFonts w:eastAsia="Times New Roman"/>
          <w:color w:val="000000"/>
          <w:spacing w:val="-1"/>
          <w:sz w:val="24"/>
          <w:szCs w:val="24"/>
        </w:rPr>
        <w:t>и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иро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 xml:space="preserve">ть в </w:t>
      </w:r>
      <w:r>
        <w:rPr>
          <w:rFonts w:eastAsia="Times New Roman"/>
          <w:color w:val="000000"/>
          <w:spacing w:val="-3"/>
          <w:sz w:val="24"/>
          <w:szCs w:val="24"/>
        </w:rPr>
        <w:t>к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лендарн</w:t>
      </w:r>
      <w:r>
        <w:rPr>
          <w:rFonts w:eastAsia="Times New Roman"/>
          <w:color w:val="000000"/>
          <w:spacing w:val="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-те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5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м пла</w:t>
      </w:r>
      <w:r>
        <w:rPr>
          <w:rFonts w:eastAsia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и в ра</w:t>
      </w:r>
      <w:r>
        <w:rPr>
          <w:rFonts w:eastAsia="Times New Roman"/>
          <w:color w:val="000000"/>
          <w:spacing w:val="-3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ле </w:t>
      </w:r>
      <w:r>
        <w:rPr>
          <w:rFonts w:eastAsia="Times New Roman"/>
          <w:color w:val="000000"/>
          <w:spacing w:val="-6"/>
          <w:sz w:val="24"/>
          <w:szCs w:val="24"/>
        </w:rPr>
        <w:t>«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pacing w:val="5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а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 xml:space="preserve">а –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 фа</w:t>
      </w:r>
      <w:r>
        <w:rPr>
          <w:rFonts w:eastAsia="Times New Roman"/>
          <w:color w:val="000000"/>
          <w:spacing w:val="-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5"/>
          <w:sz w:val="24"/>
          <w:szCs w:val="24"/>
        </w:rPr>
        <w:t>у</w:t>
      </w:r>
      <w:r>
        <w:rPr>
          <w:rFonts w:eastAsia="Times New Roman"/>
          <w:color w:val="000000"/>
          <w:spacing w:val="-7"/>
          <w:sz w:val="24"/>
          <w:szCs w:val="24"/>
        </w:rPr>
        <w:t>»</w:t>
      </w:r>
      <w:r>
        <w:rPr>
          <w:rFonts w:eastAsia="Times New Roman"/>
          <w:color w:val="000000"/>
          <w:sz w:val="24"/>
          <w:szCs w:val="24"/>
        </w:rPr>
        <w:t>. П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 xml:space="preserve">ог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-1"/>
          <w:sz w:val="24"/>
          <w:szCs w:val="24"/>
        </w:rPr>
        <w:t>ее</w:t>
      </w:r>
      <w:r>
        <w:rPr>
          <w:rFonts w:eastAsia="Times New Roman"/>
          <w:color w:val="000000"/>
          <w:sz w:val="24"/>
          <w:szCs w:val="24"/>
        </w:rPr>
        <w:t xml:space="preserve">т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ра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о в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сить доп</w:t>
      </w:r>
      <w:r>
        <w:rPr>
          <w:rFonts w:eastAsia="Times New Roman"/>
          <w:color w:val="000000"/>
          <w:spacing w:val="-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pacing w:val="-2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ия, 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з</w:t>
      </w:r>
      <w:r>
        <w:rPr>
          <w:rFonts w:eastAsia="Times New Roman"/>
          <w:color w:val="000000"/>
          <w:spacing w:val="-1"/>
          <w:sz w:val="24"/>
          <w:szCs w:val="24"/>
        </w:rPr>
        <w:t>ме</w:t>
      </w:r>
      <w:r>
        <w:rPr>
          <w:rFonts w:eastAsia="Times New Roman"/>
          <w:color w:val="000000"/>
          <w:sz w:val="24"/>
          <w:szCs w:val="24"/>
        </w:rPr>
        <w:t>не</w:t>
      </w:r>
      <w:r>
        <w:rPr>
          <w:rFonts w:eastAsia="Times New Roman"/>
          <w:color w:val="000000"/>
          <w:spacing w:val="-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ия в раб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 програм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у в т</w:t>
      </w:r>
      <w:r>
        <w:rPr>
          <w:rFonts w:eastAsia="Times New Roman"/>
          <w:color w:val="000000"/>
          <w:spacing w:val="-4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б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 xml:space="preserve">о 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10"/>
          <w:sz w:val="24"/>
          <w:szCs w:val="24"/>
        </w:rPr>
        <w:t>к</w:t>
      </w:r>
      <w:r>
        <w:rPr>
          <w:rFonts w:eastAsia="Times New Roman"/>
          <w:color w:val="000000"/>
          <w:spacing w:val="-2"/>
          <w:sz w:val="24"/>
          <w:szCs w:val="24"/>
        </w:rPr>
        <w:t>от</w:t>
      </w:r>
      <w:r>
        <w:rPr>
          <w:rFonts w:eastAsia="Times New Roman"/>
          <w:color w:val="000000"/>
          <w:sz w:val="24"/>
          <w:szCs w:val="24"/>
        </w:rPr>
        <w:t>ор</w:t>
      </w:r>
      <w:r>
        <w:rPr>
          <w:rFonts w:eastAsia="Times New Roman"/>
          <w:color w:val="000000"/>
          <w:spacing w:val="-3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е д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лжны быть со</w:t>
      </w:r>
      <w:r>
        <w:rPr>
          <w:rFonts w:eastAsia="Times New Roman"/>
          <w:color w:val="000000"/>
          <w:spacing w:val="-12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со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 xml:space="preserve">ны и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ржд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ны зам</w:t>
      </w:r>
      <w:r>
        <w:rPr>
          <w:rFonts w:eastAsia="Times New Roman"/>
          <w:color w:val="000000"/>
          <w:spacing w:val="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телем д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ре</w:t>
      </w:r>
      <w:r>
        <w:rPr>
          <w:rFonts w:eastAsia="Times New Roman"/>
          <w:color w:val="000000"/>
          <w:spacing w:val="-2"/>
          <w:sz w:val="24"/>
          <w:szCs w:val="24"/>
        </w:rPr>
        <w:t>к</w:t>
      </w:r>
      <w:r>
        <w:rPr>
          <w:rFonts w:eastAsia="Times New Roman"/>
          <w:color w:val="000000"/>
          <w:spacing w:val="-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ор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, к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рир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pacing w:val="2"/>
          <w:sz w:val="24"/>
          <w:szCs w:val="24"/>
        </w:rPr>
        <w:t>ю</w:t>
      </w:r>
      <w:r>
        <w:rPr>
          <w:rFonts w:eastAsia="Times New Roman"/>
          <w:color w:val="000000"/>
          <w:sz w:val="24"/>
          <w:szCs w:val="24"/>
        </w:rPr>
        <w:t>ще</w:t>
      </w:r>
      <w:r>
        <w:rPr>
          <w:rFonts w:eastAsia="Times New Roman"/>
          <w:color w:val="000000"/>
          <w:spacing w:val="-5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 дан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ый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дм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pacing w:val="-18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.</w:t>
      </w:r>
    </w:p>
    <w:p w:rsidR="000F243B" w:rsidRDefault="000F243B" w:rsidP="000F243B">
      <w:pPr>
        <w:tabs>
          <w:tab w:val="left" w:pos="6978"/>
        </w:tabs>
        <w:ind w:right="125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3.5.У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ржд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ые ра</w:t>
      </w:r>
      <w:r>
        <w:rPr>
          <w:rFonts w:eastAsia="Times New Roman"/>
          <w:color w:val="000000"/>
          <w:spacing w:val="1"/>
          <w:sz w:val="24"/>
          <w:szCs w:val="24"/>
        </w:rPr>
        <w:t>б</w:t>
      </w:r>
      <w:r>
        <w:rPr>
          <w:rFonts w:eastAsia="Times New Roman"/>
          <w:color w:val="000000"/>
          <w:spacing w:val="-6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 xml:space="preserve">ие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 xml:space="preserve">мы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дме</w:t>
      </w:r>
      <w:r>
        <w:rPr>
          <w:rFonts w:eastAsia="Times New Roman"/>
          <w:color w:val="000000"/>
          <w:spacing w:val="-1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ов, 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сов я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ля</w:t>
      </w:r>
      <w:r>
        <w:rPr>
          <w:rFonts w:eastAsia="Times New Roman"/>
          <w:color w:val="000000"/>
          <w:spacing w:val="-2"/>
          <w:sz w:val="24"/>
          <w:szCs w:val="24"/>
        </w:rPr>
        <w:t>ю</w:t>
      </w:r>
      <w:r>
        <w:rPr>
          <w:rFonts w:eastAsia="Times New Roman"/>
          <w:color w:val="000000"/>
          <w:spacing w:val="4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ся 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pacing w:val="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ой ча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 xml:space="preserve">тью </w:t>
      </w:r>
      <w:r>
        <w:rPr>
          <w:rFonts w:eastAsia="Times New Roman"/>
          <w:color w:val="000000"/>
          <w:spacing w:val="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снов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ой обра</w:t>
      </w:r>
      <w:r>
        <w:rPr>
          <w:rFonts w:eastAsia="Times New Roman"/>
          <w:color w:val="000000"/>
          <w:spacing w:val="-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тель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ой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рограм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 xml:space="preserve">ы школы, 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7"/>
          <w:sz w:val="24"/>
          <w:szCs w:val="24"/>
        </w:rPr>
        <w:t>хо</w:t>
      </w:r>
      <w:r>
        <w:rPr>
          <w:rFonts w:eastAsia="Times New Roman"/>
          <w:color w:val="000000"/>
          <w:sz w:val="24"/>
          <w:szCs w:val="24"/>
        </w:rPr>
        <w:t>дят в о</w:t>
      </w:r>
      <w:r>
        <w:rPr>
          <w:rFonts w:eastAsia="Times New Roman"/>
          <w:color w:val="000000"/>
          <w:spacing w:val="-3"/>
          <w:sz w:val="24"/>
          <w:szCs w:val="24"/>
        </w:rPr>
        <w:t>бя</w:t>
      </w:r>
      <w:r>
        <w:rPr>
          <w:rFonts w:eastAsia="Times New Roman"/>
          <w:color w:val="000000"/>
          <w:sz w:val="24"/>
          <w:szCs w:val="24"/>
        </w:rPr>
        <w:t>з</w:t>
      </w:r>
      <w:r>
        <w:rPr>
          <w:rFonts w:eastAsia="Times New Roman"/>
          <w:color w:val="000000"/>
          <w:spacing w:val="-7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тель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р</w:t>
      </w:r>
      <w:r>
        <w:rPr>
          <w:rFonts w:eastAsia="Times New Roman"/>
          <w:color w:val="000000"/>
          <w:spacing w:val="-3"/>
          <w:sz w:val="24"/>
          <w:szCs w:val="24"/>
        </w:rPr>
        <w:t>м</w:t>
      </w:r>
      <w:r>
        <w:rPr>
          <w:rFonts w:eastAsia="Times New Roman"/>
          <w:color w:val="000000"/>
          <w:spacing w:val="-9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-1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 ло</w:t>
      </w:r>
      <w:r>
        <w:rPr>
          <w:rFonts w:eastAsia="Times New Roman"/>
          <w:color w:val="000000"/>
          <w:spacing w:val="-3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ал</w:t>
      </w:r>
      <w:r>
        <w:rPr>
          <w:rFonts w:eastAsia="Times New Roman"/>
          <w:color w:val="000000"/>
          <w:spacing w:val="1"/>
          <w:sz w:val="24"/>
          <w:szCs w:val="24"/>
        </w:rPr>
        <w:t>ь</w:t>
      </w:r>
      <w:r>
        <w:rPr>
          <w:rFonts w:eastAsia="Times New Roman"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-6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 до</w:t>
      </w:r>
      <w:r>
        <w:rPr>
          <w:rFonts w:eastAsia="Times New Roman"/>
          <w:color w:val="000000"/>
          <w:spacing w:val="1"/>
          <w:sz w:val="24"/>
          <w:szCs w:val="24"/>
        </w:rPr>
        <w:t>к</w:t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2"/>
          <w:sz w:val="24"/>
          <w:szCs w:val="24"/>
        </w:rPr>
        <w:t>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ю школы.</w:t>
      </w:r>
    </w:p>
    <w:p w:rsidR="000F243B" w:rsidRDefault="000F243B" w:rsidP="000F243B">
      <w:pPr>
        <w:ind w:right="87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3.6.Адми</w:t>
      </w:r>
      <w:r>
        <w:rPr>
          <w:rFonts w:eastAsia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рац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я школы </w:t>
      </w:r>
      <w:r>
        <w:rPr>
          <w:rFonts w:eastAsia="Times New Roman"/>
          <w:color w:val="000000"/>
          <w:spacing w:val="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щ</w:t>
      </w:r>
      <w:r>
        <w:rPr>
          <w:rFonts w:eastAsia="Times New Roman"/>
          <w:color w:val="000000"/>
          <w:spacing w:val="6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ля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т </w:t>
      </w:r>
      <w:r>
        <w:rPr>
          <w:rFonts w:eastAsia="Times New Roman"/>
          <w:color w:val="000000"/>
          <w:spacing w:val="-12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он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ль р</w:t>
      </w:r>
      <w:r>
        <w:rPr>
          <w:rFonts w:eastAsia="Times New Roman"/>
          <w:color w:val="000000"/>
          <w:spacing w:val="1"/>
          <w:sz w:val="24"/>
          <w:szCs w:val="24"/>
        </w:rPr>
        <w:t>еа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2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зации раб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 xml:space="preserve">их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м в со</w:t>
      </w:r>
      <w:r>
        <w:rPr>
          <w:rFonts w:eastAsia="Times New Roman"/>
          <w:color w:val="000000"/>
          <w:spacing w:val="-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ствии с план</w:t>
      </w:r>
      <w:r>
        <w:rPr>
          <w:rFonts w:eastAsia="Times New Roman"/>
          <w:color w:val="000000"/>
          <w:spacing w:val="-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eastAsia="Times New Roman"/>
          <w:color w:val="000000"/>
          <w:sz w:val="24"/>
          <w:szCs w:val="24"/>
        </w:rPr>
        <w:t>в</w:t>
      </w:r>
      <w:r>
        <w:rPr>
          <w:rFonts w:eastAsia="Times New Roman"/>
          <w:color w:val="000000"/>
          <w:spacing w:val="2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ш</w:t>
      </w:r>
      <w:r>
        <w:rPr>
          <w:rFonts w:eastAsia="Times New Roman"/>
          <w:color w:val="000000"/>
          <w:spacing w:val="-10"/>
          <w:sz w:val="24"/>
          <w:szCs w:val="24"/>
        </w:rPr>
        <w:t>к</w:t>
      </w:r>
      <w:r>
        <w:rPr>
          <w:rFonts w:eastAsia="Times New Roman"/>
          <w:color w:val="000000"/>
          <w:spacing w:val="-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ь</w:t>
      </w:r>
      <w:r>
        <w:rPr>
          <w:rFonts w:eastAsia="Times New Roman"/>
          <w:color w:val="000000"/>
          <w:sz w:val="24"/>
          <w:szCs w:val="24"/>
        </w:rPr>
        <w:t>но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он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ро</w:t>
      </w:r>
      <w:r>
        <w:rPr>
          <w:rFonts w:eastAsia="Times New Roman"/>
          <w:color w:val="000000"/>
          <w:sz w:val="24"/>
          <w:szCs w:val="24"/>
        </w:rPr>
        <w:t>ля, мон</w:t>
      </w:r>
      <w:r>
        <w:rPr>
          <w:rFonts w:eastAsia="Times New Roman"/>
          <w:color w:val="000000"/>
          <w:spacing w:val="-1"/>
          <w:sz w:val="24"/>
          <w:szCs w:val="24"/>
        </w:rPr>
        <w:t>и</w:t>
      </w:r>
      <w:r>
        <w:rPr>
          <w:rFonts w:eastAsia="Times New Roman"/>
          <w:color w:val="000000"/>
          <w:spacing w:val="-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ор</w:t>
      </w:r>
      <w:r>
        <w:rPr>
          <w:rFonts w:eastAsia="Times New Roman"/>
          <w:color w:val="000000"/>
          <w:spacing w:val="-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го</w:t>
      </w:r>
      <w:r>
        <w:rPr>
          <w:rFonts w:eastAsia="Times New Roman"/>
          <w:color w:val="000000"/>
          <w:sz w:val="24"/>
          <w:szCs w:val="24"/>
        </w:rPr>
        <w:t xml:space="preserve">м 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pacing w:val="-10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pacing w:val="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а об</w:t>
      </w:r>
      <w:r>
        <w:rPr>
          <w:rFonts w:eastAsia="Times New Roman"/>
          <w:color w:val="000000"/>
          <w:spacing w:val="2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я.</w:t>
      </w:r>
    </w:p>
    <w:p w:rsidR="000F243B" w:rsidRDefault="000F243B" w:rsidP="000F243B">
      <w:pPr>
        <w:tabs>
          <w:tab w:val="left" w:pos="6619"/>
        </w:tabs>
        <w:ind w:right="-14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3.7.П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да</w:t>
      </w:r>
      <w:r>
        <w:rPr>
          <w:rFonts w:eastAsia="Times New Roman"/>
          <w:color w:val="000000"/>
          <w:spacing w:val="-5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огич</w:t>
      </w:r>
      <w:r>
        <w:rPr>
          <w:rFonts w:eastAsia="Times New Roman"/>
          <w:color w:val="000000"/>
          <w:spacing w:val="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ский раб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к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4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 xml:space="preserve">ет 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тве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ств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сть в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ано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м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он</w:t>
      </w:r>
      <w:r>
        <w:rPr>
          <w:rFonts w:eastAsia="Times New Roman"/>
          <w:color w:val="000000"/>
          <w:spacing w:val="-6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тельст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м </w:t>
      </w:r>
      <w:r>
        <w:rPr>
          <w:rFonts w:eastAsia="Times New Roman"/>
          <w:color w:val="000000"/>
          <w:spacing w:val="-3"/>
          <w:sz w:val="24"/>
          <w:szCs w:val="24"/>
        </w:rPr>
        <w:t>Р</w:t>
      </w:r>
      <w:r>
        <w:rPr>
          <w:rFonts w:eastAsia="Times New Roman"/>
          <w:color w:val="000000"/>
          <w:spacing w:val="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ой Ф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дер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ции пор</w:t>
      </w:r>
      <w:r>
        <w:rPr>
          <w:rFonts w:eastAsia="Times New Roman"/>
          <w:color w:val="000000"/>
          <w:spacing w:val="-1"/>
          <w:sz w:val="24"/>
          <w:szCs w:val="24"/>
        </w:rPr>
        <w:t>я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е (п.1 с</w:t>
      </w:r>
      <w:r>
        <w:rPr>
          <w:rFonts w:eastAsia="Times New Roman"/>
          <w:color w:val="000000"/>
          <w:spacing w:val="-18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.48 За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 xml:space="preserve">она </w:t>
      </w:r>
      <w:r>
        <w:rPr>
          <w:rFonts w:eastAsia="Times New Roman"/>
          <w:color w:val="000000"/>
          <w:spacing w:val="-7"/>
          <w:sz w:val="24"/>
          <w:szCs w:val="24"/>
        </w:rPr>
        <w:t>«</w:t>
      </w:r>
      <w:r>
        <w:rPr>
          <w:rFonts w:eastAsia="Times New Roman"/>
          <w:color w:val="000000"/>
          <w:spacing w:val="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б обра</w:t>
      </w:r>
      <w:r>
        <w:rPr>
          <w:rFonts w:eastAsia="Times New Roman"/>
          <w:color w:val="000000"/>
          <w:spacing w:val="-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и в </w:t>
      </w:r>
      <w:r>
        <w:rPr>
          <w:rFonts w:eastAsia="Times New Roman"/>
          <w:color w:val="000000"/>
          <w:spacing w:val="-3"/>
          <w:sz w:val="24"/>
          <w:szCs w:val="24"/>
        </w:rPr>
        <w:t>Р</w:t>
      </w:r>
      <w:r>
        <w:rPr>
          <w:rFonts w:eastAsia="Times New Roman"/>
          <w:color w:val="000000"/>
          <w:spacing w:val="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ой Ф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4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» </w:t>
      </w:r>
      <w:r>
        <w:rPr>
          <w:rFonts w:eastAsia="Times New Roman"/>
          <w:color w:val="000000"/>
          <w:spacing w:val="-2"/>
          <w:sz w:val="24"/>
          <w:szCs w:val="24"/>
        </w:rPr>
        <w:lastRenderedPageBreak/>
        <w:t>о</w:t>
      </w:r>
      <w:r>
        <w:rPr>
          <w:rFonts w:eastAsia="Times New Roman"/>
          <w:color w:val="000000"/>
          <w:sz w:val="24"/>
          <w:szCs w:val="24"/>
        </w:rPr>
        <w:t>т 29.12.</w:t>
      </w:r>
      <w:r>
        <w:rPr>
          <w:rFonts w:eastAsia="Times New Roman"/>
          <w:color w:val="000000"/>
          <w:spacing w:val="2"/>
          <w:sz w:val="24"/>
          <w:szCs w:val="24"/>
        </w:rPr>
        <w:t>1</w:t>
      </w:r>
      <w:r>
        <w:rPr>
          <w:rFonts w:eastAsia="Times New Roman"/>
          <w:color w:val="000000"/>
          <w:sz w:val="24"/>
          <w:szCs w:val="24"/>
        </w:rPr>
        <w:t xml:space="preserve">2 №273)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 р</w:t>
      </w:r>
      <w:r>
        <w:rPr>
          <w:rFonts w:eastAsia="Times New Roman"/>
          <w:color w:val="000000"/>
          <w:spacing w:val="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из</w:t>
      </w:r>
      <w:r>
        <w:rPr>
          <w:rFonts w:eastAsia="Times New Roman"/>
          <w:color w:val="000000"/>
          <w:sz w:val="24"/>
          <w:szCs w:val="24"/>
        </w:rPr>
        <w:t>ац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ю в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лн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м 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pacing w:val="-5"/>
          <w:sz w:val="24"/>
          <w:szCs w:val="24"/>
        </w:rPr>
        <w:t>б</w:t>
      </w:r>
      <w:r>
        <w:rPr>
          <w:rFonts w:eastAsia="Times New Roman"/>
          <w:color w:val="000000"/>
          <w:sz w:val="24"/>
          <w:szCs w:val="24"/>
        </w:rPr>
        <w:t>ъе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реп</w:t>
      </w:r>
      <w:r>
        <w:rPr>
          <w:rFonts w:eastAsia="Times New Roman"/>
          <w:color w:val="000000"/>
          <w:spacing w:val="-6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аем</w:t>
      </w:r>
      <w:r>
        <w:rPr>
          <w:rFonts w:eastAsia="Times New Roman"/>
          <w:color w:val="000000"/>
          <w:sz w:val="24"/>
          <w:szCs w:val="24"/>
        </w:rPr>
        <w:t xml:space="preserve">ых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чебных пр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дм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-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ов, в с</w:t>
      </w:r>
      <w:r>
        <w:rPr>
          <w:rFonts w:eastAsia="Times New Roman"/>
          <w:color w:val="000000"/>
          <w:spacing w:val="1"/>
          <w:sz w:val="24"/>
          <w:szCs w:val="24"/>
        </w:rPr>
        <w:t>о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ствии с 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тв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ржд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ой раб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й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мм</w:t>
      </w:r>
      <w:r>
        <w:rPr>
          <w:rFonts w:eastAsia="Times New Roman"/>
          <w:color w:val="000000"/>
          <w:sz w:val="24"/>
          <w:szCs w:val="24"/>
        </w:rPr>
        <w:t>ой.</w:t>
      </w:r>
    </w:p>
    <w:p w:rsidR="000F243B" w:rsidRDefault="000F243B" w:rsidP="000F243B">
      <w:pPr>
        <w:tabs>
          <w:tab w:val="left" w:pos="1797"/>
          <w:tab w:val="left" w:pos="2608"/>
          <w:tab w:val="left" w:pos="4541"/>
          <w:tab w:val="left" w:pos="4910"/>
          <w:tab w:val="left" w:pos="6710"/>
          <w:tab w:val="left" w:pos="8879"/>
        </w:tabs>
        <w:ind w:right="-15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3.8.</w:t>
      </w:r>
      <w:r>
        <w:rPr>
          <w:rFonts w:eastAsia="Times New Roman"/>
          <w:color w:val="000000"/>
          <w:spacing w:val="-8"/>
          <w:sz w:val="24"/>
          <w:szCs w:val="24"/>
        </w:rPr>
        <w:t xml:space="preserve">Школа 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4"/>
          <w:sz w:val="24"/>
          <w:szCs w:val="24"/>
        </w:rPr>
        <w:t>е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ет</w:t>
      </w:r>
      <w: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ст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сть</w:t>
      </w:r>
      <w:r>
        <w:t xml:space="preserve"> </w:t>
      </w:r>
      <w:r>
        <w:rPr>
          <w:rFonts w:eastAsia="Times New Roman"/>
          <w:color w:val="000000"/>
          <w:sz w:val="24"/>
          <w:szCs w:val="24"/>
        </w:rPr>
        <w:t>в</w:t>
      </w:r>
      <w: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pacing w:val="6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ан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м</w:t>
      </w:r>
      <w:r>
        <w:t xml:space="preserve"> </w:t>
      </w:r>
      <w:r>
        <w:rPr>
          <w:rFonts w:eastAsia="Times New Roman"/>
          <w:color w:val="000000"/>
          <w:sz w:val="24"/>
          <w:szCs w:val="24"/>
        </w:rPr>
        <w:t>за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он</w:t>
      </w:r>
      <w:r>
        <w:rPr>
          <w:rFonts w:eastAsia="Times New Roman"/>
          <w:color w:val="000000"/>
          <w:spacing w:val="-6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pacing w:val="-1"/>
          <w:sz w:val="24"/>
          <w:szCs w:val="24"/>
        </w:rPr>
        <w:t>те</w:t>
      </w:r>
      <w:r>
        <w:rPr>
          <w:rFonts w:eastAsia="Times New Roman"/>
          <w:color w:val="000000"/>
          <w:sz w:val="24"/>
          <w:szCs w:val="24"/>
        </w:rPr>
        <w:t>льст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м</w:t>
      </w:r>
      <w: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Р</w:t>
      </w:r>
      <w:r>
        <w:rPr>
          <w:rFonts w:eastAsia="Times New Roman"/>
          <w:color w:val="000000"/>
          <w:spacing w:val="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ой Ф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и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оря</w:t>
      </w:r>
      <w:r>
        <w:rPr>
          <w:rFonts w:eastAsia="Times New Roman"/>
          <w:color w:val="000000"/>
          <w:spacing w:val="-1"/>
          <w:sz w:val="24"/>
          <w:szCs w:val="24"/>
        </w:rPr>
        <w:t>д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е (п.7 с</w:t>
      </w:r>
      <w:r>
        <w:rPr>
          <w:rFonts w:eastAsia="Times New Roman"/>
          <w:color w:val="000000"/>
          <w:spacing w:val="-19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.28 За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 xml:space="preserve">она </w:t>
      </w:r>
      <w:r>
        <w:rPr>
          <w:rFonts w:eastAsia="Times New Roman"/>
          <w:color w:val="000000"/>
          <w:spacing w:val="-6"/>
          <w:sz w:val="24"/>
          <w:szCs w:val="24"/>
        </w:rPr>
        <w:t>«</w:t>
      </w:r>
      <w:r>
        <w:rPr>
          <w:rFonts w:eastAsia="Times New Roman"/>
          <w:color w:val="000000"/>
          <w:spacing w:val="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б обра</w:t>
      </w:r>
      <w:r>
        <w:rPr>
          <w:rFonts w:eastAsia="Times New Roman"/>
          <w:color w:val="000000"/>
          <w:spacing w:val="-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и в </w:t>
      </w:r>
      <w:r>
        <w:rPr>
          <w:rFonts w:eastAsia="Times New Roman"/>
          <w:color w:val="000000"/>
          <w:spacing w:val="-3"/>
          <w:sz w:val="24"/>
          <w:szCs w:val="24"/>
        </w:rPr>
        <w:t>Р</w:t>
      </w:r>
      <w:r>
        <w:rPr>
          <w:rFonts w:eastAsia="Times New Roman"/>
          <w:color w:val="000000"/>
          <w:spacing w:val="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й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ой Ф</w:t>
      </w:r>
      <w:r>
        <w:rPr>
          <w:rFonts w:eastAsia="Times New Roman"/>
          <w:color w:val="000000"/>
          <w:spacing w:val="-2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6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» 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т 29.12.12 №273)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 р</w:t>
      </w:r>
      <w:r>
        <w:rPr>
          <w:rFonts w:eastAsia="Times New Roman"/>
          <w:color w:val="000000"/>
          <w:spacing w:val="1"/>
          <w:sz w:val="24"/>
          <w:szCs w:val="24"/>
        </w:rPr>
        <w:t>еа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1"/>
          <w:sz w:val="24"/>
          <w:szCs w:val="24"/>
        </w:rPr>
        <w:t>из</w:t>
      </w:r>
      <w:r>
        <w:rPr>
          <w:rFonts w:eastAsia="Times New Roman"/>
          <w:color w:val="000000"/>
          <w:sz w:val="24"/>
          <w:szCs w:val="24"/>
        </w:rPr>
        <w:t>ац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е в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pacing w:val="-2"/>
          <w:sz w:val="24"/>
          <w:szCs w:val="24"/>
        </w:rPr>
        <w:t>л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м о</w:t>
      </w:r>
      <w:r>
        <w:rPr>
          <w:rFonts w:eastAsia="Times New Roman"/>
          <w:color w:val="000000"/>
          <w:spacing w:val="-3"/>
          <w:sz w:val="24"/>
          <w:szCs w:val="24"/>
        </w:rPr>
        <w:t>б</w:t>
      </w:r>
      <w:r>
        <w:rPr>
          <w:rFonts w:eastAsia="Times New Roman"/>
          <w:color w:val="000000"/>
          <w:sz w:val="24"/>
          <w:szCs w:val="24"/>
        </w:rPr>
        <w:t>ъе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е обра</w:t>
      </w:r>
      <w:r>
        <w:rPr>
          <w:rFonts w:eastAsia="Times New Roman"/>
          <w:color w:val="000000"/>
          <w:spacing w:val="-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5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тельн</w:t>
      </w:r>
      <w:r>
        <w:rPr>
          <w:rFonts w:eastAsia="Times New Roman"/>
          <w:color w:val="000000"/>
          <w:spacing w:val="-2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 xml:space="preserve">х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м в со</w:t>
      </w:r>
      <w:r>
        <w:rPr>
          <w:rFonts w:eastAsia="Times New Roman"/>
          <w:color w:val="000000"/>
          <w:spacing w:val="-3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ствии с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ебн</w:t>
      </w:r>
      <w:r>
        <w:rPr>
          <w:rFonts w:eastAsia="Times New Roman"/>
          <w:color w:val="000000"/>
          <w:spacing w:val="2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м план</w:t>
      </w:r>
      <w:r>
        <w:rPr>
          <w:rFonts w:eastAsia="Times New Roman"/>
          <w:color w:val="000000"/>
          <w:spacing w:val="-3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.</w:t>
      </w:r>
    </w:p>
    <w:p w:rsidR="000F243B" w:rsidRDefault="000F243B" w:rsidP="000F243B">
      <w:pPr>
        <w:jc w:val="both"/>
        <w:rPr>
          <w:rFonts w:eastAsia="Times New Roman"/>
          <w:sz w:val="16"/>
          <w:szCs w:val="16"/>
        </w:rPr>
      </w:pPr>
    </w:p>
    <w:p w:rsidR="000F243B" w:rsidRDefault="000F243B" w:rsidP="000F243B">
      <w:pPr>
        <w:ind w:left="1133" w:right="-2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4. О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eastAsia="Times New Roman"/>
          <w:b/>
          <w:bCs/>
          <w:color w:val="000000"/>
          <w:sz w:val="24"/>
          <w:szCs w:val="24"/>
        </w:rPr>
        <w:t>ормл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/>
          <w:b/>
          <w:bCs/>
          <w:color w:val="000000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е и хра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абочих п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огр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eastAsia="Times New Roman"/>
          <w:b/>
          <w:bCs/>
          <w:color w:val="000000"/>
          <w:sz w:val="24"/>
          <w:szCs w:val="24"/>
        </w:rPr>
        <w:t>мм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4.1. Раб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я програм</w:t>
      </w:r>
      <w:r>
        <w:rPr>
          <w:rFonts w:eastAsia="Times New Roman"/>
          <w:color w:val="000000"/>
          <w:spacing w:val="-2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а офо</w:t>
      </w:r>
      <w:r>
        <w:rPr>
          <w:rFonts w:eastAsia="Times New Roman"/>
          <w:color w:val="000000"/>
          <w:spacing w:val="-3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ля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ся в </w:t>
      </w:r>
      <w:r>
        <w:rPr>
          <w:rFonts w:eastAsia="Times New Roman"/>
          <w:color w:val="000000"/>
          <w:spacing w:val="-4"/>
          <w:sz w:val="24"/>
          <w:szCs w:val="24"/>
        </w:rPr>
        <w:t>э</w:t>
      </w:r>
      <w:r>
        <w:rPr>
          <w:rFonts w:eastAsia="Times New Roman"/>
          <w:color w:val="000000"/>
          <w:sz w:val="24"/>
          <w:szCs w:val="24"/>
        </w:rPr>
        <w:t>ле</w:t>
      </w:r>
      <w:r>
        <w:rPr>
          <w:rFonts w:eastAsia="Times New Roman"/>
          <w:color w:val="000000"/>
          <w:spacing w:val="-2"/>
          <w:sz w:val="24"/>
          <w:szCs w:val="24"/>
        </w:rPr>
        <w:t>к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ро</w:t>
      </w:r>
      <w:r>
        <w:rPr>
          <w:rFonts w:eastAsia="Times New Roman"/>
          <w:color w:val="000000"/>
          <w:spacing w:val="1"/>
          <w:sz w:val="24"/>
          <w:szCs w:val="24"/>
        </w:rPr>
        <w:t>нн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м и п</w:t>
      </w:r>
      <w:r>
        <w:rPr>
          <w:rFonts w:eastAsia="Times New Roman"/>
          <w:color w:val="000000"/>
          <w:spacing w:val="-5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9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pacing w:val="-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м 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рианте.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4.2. Рекомендуется оформление рабочих программ на уровень (для 1-4 классов и для 5-9 классов). 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4.3.</w:t>
      </w:r>
      <w:r>
        <w:rPr>
          <w:rFonts w:eastAsia="Times New Roman"/>
          <w:color w:val="000000"/>
          <w:spacing w:val="-1"/>
          <w:sz w:val="24"/>
          <w:szCs w:val="24"/>
        </w:rPr>
        <w:t>Э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ек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ро</w:t>
      </w:r>
      <w:r>
        <w:rPr>
          <w:rFonts w:eastAsia="Times New Roman"/>
          <w:color w:val="000000"/>
          <w:spacing w:val="-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 xml:space="preserve">ный 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т раб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че</w:t>
      </w:r>
      <w:r>
        <w:rPr>
          <w:rFonts w:eastAsia="Times New Roman"/>
          <w:color w:val="000000"/>
          <w:sz w:val="24"/>
          <w:szCs w:val="24"/>
        </w:rPr>
        <w:t xml:space="preserve">й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pacing w:val="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 xml:space="preserve">ы </w:t>
      </w:r>
      <w:r>
        <w:rPr>
          <w:rFonts w:eastAsia="Times New Roman"/>
          <w:color w:val="000000"/>
          <w:spacing w:val="2"/>
          <w:sz w:val="24"/>
          <w:szCs w:val="24"/>
        </w:rPr>
        <w:t>х</w:t>
      </w:r>
      <w:r>
        <w:rPr>
          <w:rFonts w:eastAsia="Times New Roman"/>
          <w:color w:val="000000"/>
          <w:sz w:val="24"/>
          <w:szCs w:val="24"/>
        </w:rPr>
        <w:t>рани</w:t>
      </w:r>
      <w:r>
        <w:rPr>
          <w:rFonts w:eastAsia="Times New Roman"/>
          <w:color w:val="000000"/>
          <w:spacing w:val="3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ся у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ам</w:t>
      </w:r>
      <w:r>
        <w:rPr>
          <w:rFonts w:eastAsia="Times New Roman"/>
          <w:color w:val="000000"/>
          <w:spacing w:val="4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стителя д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ре</w:t>
      </w:r>
      <w:r>
        <w:rPr>
          <w:rFonts w:eastAsia="Times New Roman"/>
          <w:color w:val="000000"/>
          <w:spacing w:val="-1"/>
          <w:sz w:val="24"/>
          <w:szCs w:val="24"/>
        </w:rPr>
        <w:t>к</w:t>
      </w:r>
      <w:r>
        <w:rPr>
          <w:rFonts w:eastAsia="Times New Roman"/>
          <w:color w:val="000000"/>
          <w:spacing w:val="-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>ор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.</w:t>
      </w:r>
    </w:p>
    <w:p w:rsidR="000F243B" w:rsidRDefault="00F648F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4.4</w:t>
      </w:r>
      <w:r w:rsidR="000F243B">
        <w:rPr>
          <w:rFonts w:eastAsia="Times New Roman"/>
          <w:color w:val="000000"/>
          <w:sz w:val="24"/>
          <w:szCs w:val="24"/>
        </w:rPr>
        <w:t>. П</w:t>
      </w:r>
      <w:r w:rsidR="000F243B">
        <w:rPr>
          <w:rFonts w:eastAsia="Times New Roman"/>
          <w:color w:val="000000"/>
          <w:spacing w:val="-5"/>
          <w:sz w:val="24"/>
          <w:szCs w:val="24"/>
        </w:rPr>
        <w:t>е</w:t>
      </w:r>
      <w:r w:rsidR="000F243B">
        <w:rPr>
          <w:rFonts w:eastAsia="Times New Roman"/>
          <w:color w:val="000000"/>
          <w:spacing w:val="-1"/>
          <w:sz w:val="24"/>
          <w:szCs w:val="24"/>
        </w:rPr>
        <w:t>ч</w:t>
      </w:r>
      <w:r w:rsidR="000F243B">
        <w:rPr>
          <w:rFonts w:eastAsia="Times New Roman"/>
          <w:color w:val="000000"/>
          <w:spacing w:val="-8"/>
          <w:sz w:val="24"/>
          <w:szCs w:val="24"/>
        </w:rPr>
        <w:t>а</w:t>
      </w:r>
      <w:r w:rsidR="000F243B">
        <w:rPr>
          <w:rFonts w:eastAsia="Times New Roman"/>
          <w:color w:val="000000"/>
          <w:sz w:val="24"/>
          <w:szCs w:val="24"/>
        </w:rPr>
        <w:t>т</w:t>
      </w:r>
      <w:r w:rsidR="000F243B">
        <w:rPr>
          <w:rFonts w:eastAsia="Times New Roman"/>
          <w:color w:val="000000"/>
          <w:spacing w:val="1"/>
          <w:sz w:val="24"/>
          <w:szCs w:val="24"/>
        </w:rPr>
        <w:t>н</w:t>
      </w:r>
      <w:r w:rsidR="000F243B">
        <w:rPr>
          <w:rFonts w:eastAsia="Times New Roman"/>
          <w:color w:val="000000"/>
          <w:sz w:val="24"/>
          <w:szCs w:val="24"/>
        </w:rPr>
        <w:t>ая в</w:t>
      </w:r>
      <w:r w:rsidR="000F243B">
        <w:rPr>
          <w:rFonts w:eastAsia="Times New Roman"/>
          <w:color w:val="000000"/>
          <w:spacing w:val="-2"/>
          <w:sz w:val="24"/>
          <w:szCs w:val="24"/>
        </w:rPr>
        <w:t>е</w:t>
      </w:r>
      <w:r w:rsidR="000F243B">
        <w:rPr>
          <w:rFonts w:eastAsia="Times New Roman"/>
          <w:color w:val="000000"/>
          <w:sz w:val="24"/>
          <w:szCs w:val="24"/>
        </w:rPr>
        <w:t>р</w:t>
      </w:r>
      <w:r w:rsidR="000F243B">
        <w:rPr>
          <w:rFonts w:eastAsia="Times New Roman"/>
          <w:color w:val="000000"/>
          <w:spacing w:val="-1"/>
          <w:sz w:val="24"/>
          <w:szCs w:val="24"/>
        </w:rPr>
        <w:t>с</w:t>
      </w:r>
      <w:r w:rsidR="000F243B">
        <w:rPr>
          <w:rFonts w:eastAsia="Times New Roman"/>
          <w:color w:val="000000"/>
          <w:sz w:val="24"/>
          <w:szCs w:val="24"/>
        </w:rPr>
        <w:t>ия р</w:t>
      </w:r>
      <w:r w:rsidR="000F243B">
        <w:rPr>
          <w:rFonts w:eastAsia="Times New Roman"/>
          <w:color w:val="000000"/>
          <w:spacing w:val="1"/>
          <w:sz w:val="24"/>
          <w:szCs w:val="24"/>
        </w:rPr>
        <w:t>а</w:t>
      </w:r>
      <w:r w:rsidR="000F243B">
        <w:rPr>
          <w:rFonts w:eastAsia="Times New Roman"/>
          <w:color w:val="000000"/>
          <w:sz w:val="24"/>
          <w:szCs w:val="24"/>
        </w:rPr>
        <w:t>б</w:t>
      </w:r>
      <w:r w:rsidR="000F243B">
        <w:rPr>
          <w:rFonts w:eastAsia="Times New Roman"/>
          <w:color w:val="000000"/>
          <w:spacing w:val="-6"/>
          <w:sz w:val="24"/>
          <w:szCs w:val="24"/>
        </w:rPr>
        <w:t>о</w:t>
      </w:r>
      <w:r w:rsidR="000F243B">
        <w:rPr>
          <w:rFonts w:eastAsia="Times New Roman"/>
          <w:color w:val="000000"/>
          <w:sz w:val="24"/>
          <w:szCs w:val="24"/>
        </w:rPr>
        <w:t>ч</w:t>
      </w:r>
      <w:r w:rsidR="000F243B">
        <w:rPr>
          <w:rFonts w:eastAsia="Times New Roman"/>
          <w:color w:val="000000"/>
          <w:spacing w:val="-1"/>
          <w:sz w:val="24"/>
          <w:szCs w:val="24"/>
        </w:rPr>
        <w:t>е</w:t>
      </w:r>
      <w:r w:rsidR="000F243B">
        <w:rPr>
          <w:rFonts w:eastAsia="Times New Roman"/>
          <w:color w:val="000000"/>
          <w:sz w:val="24"/>
          <w:szCs w:val="24"/>
        </w:rPr>
        <w:t xml:space="preserve">й </w:t>
      </w:r>
      <w:r w:rsidR="000F243B">
        <w:rPr>
          <w:rFonts w:eastAsia="Times New Roman"/>
          <w:color w:val="000000"/>
          <w:spacing w:val="1"/>
          <w:sz w:val="24"/>
          <w:szCs w:val="24"/>
        </w:rPr>
        <w:t>п</w:t>
      </w:r>
      <w:r w:rsidR="000F243B">
        <w:rPr>
          <w:rFonts w:eastAsia="Times New Roman"/>
          <w:color w:val="000000"/>
          <w:sz w:val="24"/>
          <w:szCs w:val="24"/>
        </w:rPr>
        <w:t>рогра</w:t>
      </w:r>
      <w:r w:rsidR="000F243B">
        <w:rPr>
          <w:rFonts w:eastAsia="Times New Roman"/>
          <w:color w:val="000000"/>
          <w:spacing w:val="-1"/>
          <w:sz w:val="24"/>
          <w:szCs w:val="24"/>
        </w:rPr>
        <w:t>мм</w:t>
      </w:r>
      <w:r w:rsidR="000F243B">
        <w:rPr>
          <w:rFonts w:eastAsia="Times New Roman"/>
          <w:color w:val="000000"/>
          <w:sz w:val="24"/>
          <w:szCs w:val="24"/>
        </w:rPr>
        <w:t xml:space="preserve">ы </w:t>
      </w:r>
      <w:r w:rsidR="000F243B">
        <w:rPr>
          <w:rFonts w:eastAsia="Times New Roman"/>
          <w:color w:val="000000"/>
          <w:spacing w:val="4"/>
          <w:sz w:val="24"/>
          <w:szCs w:val="24"/>
        </w:rPr>
        <w:t>д</w:t>
      </w:r>
      <w:r w:rsidR="000F243B">
        <w:rPr>
          <w:rFonts w:eastAsia="Times New Roman"/>
          <w:color w:val="000000"/>
          <w:spacing w:val="-9"/>
          <w:sz w:val="24"/>
          <w:szCs w:val="24"/>
        </w:rPr>
        <w:t>у</w:t>
      </w:r>
      <w:r w:rsidR="000F243B">
        <w:rPr>
          <w:rFonts w:eastAsia="Times New Roman"/>
          <w:color w:val="000000"/>
          <w:spacing w:val="-5"/>
          <w:sz w:val="24"/>
          <w:szCs w:val="24"/>
        </w:rPr>
        <w:t>б</w:t>
      </w:r>
      <w:r w:rsidR="000F243B">
        <w:rPr>
          <w:rFonts w:eastAsia="Times New Roman"/>
          <w:color w:val="000000"/>
          <w:spacing w:val="2"/>
          <w:sz w:val="24"/>
          <w:szCs w:val="24"/>
        </w:rPr>
        <w:t>л</w:t>
      </w:r>
      <w:r w:rsidR="000F243B">
        <w:rPr>
          <w:rFonts w:eastAsia="Times New Roman"/>
          <w:color w:val="000000"/>
          <w:spacing w:val="1"/>
          <w:sz w:val="24"/>
          <w:szCs w:val="24"/>
        </w:rPr>
        <w:t>и</w:t>
      </w:r>
      <w:r w:rsidR="000F243B">
        <w:rPr>
          <w:rFonts w:eastAsia="Times New Roman"/>
          <w:color w:val="000000"/>
          <w:sz w:val="24"/>
          <w:szCs w:val="24"/>
        </w:rPr>
        <w:t>р</w:t>
      </w:r>
      <w:r w:rsidR="000F243B">
        <w:rPr>
          <w:rFonts w:eastAsia="Times New Roman"/>
          <w:color w:val="000000"/>
          <w:spacing w:val="-9"/>
          <w:sz w:val="24"/>
          <w:szCs w:val="24"/>
        </w:rPr>
        <w:t>у</w:t>
      </w:r>
      <w:r w:rsidR="000F243B">
        <w:rPr>
          <w:rFonts w:eastAsia="Times New Roman"/>
          <w:color w:val="000000"/>
          <w:spacing w:val="-1"/>
          <w:sz w:val="24"/>
          <w:szCs w:val="24"/>
        </w:rPr>
        <w:t>е</w:t>
      </w:r>
      <w:r w:rsidR="000F243B">
        <w:rPr>
          <w:rFonts w:eastAsia="Times New Roman"/>
          <w:color w:val="000000"/>
          <w:sz w:val="24"/>
          <w:szCs w:val="24"/>
        </w:rPr>
        <w:t xml:space="preserve">т </w:t>
      </w:r>
      <w:r w:rsidR="000F243B">
        <w:rPr>
          <w:rFonts w:eastAsia="Times New Roman"/>
          <w:color w:val="000000"/>
          <w:spacing w:val="-4"/>
          <w:sz w:val="24"/>
          <w:szCs w:val="24"/>
        </w:rPr>
        <w:t>э</w:t>
      </w:r>
      <w:r w:rsidR="000F243B">
        <w:rPr>
          <w:rFonts w:eastAsia="Times New Roman"/>
          <w:color w:val="000000"/>
          <w:sz w:val="24"/>
          <w:szCs w:val="24"/>
        </w:rPr>
        <w:t>ле</w:t>
      </w:r>
      <w:r w:rsidR="000F243B">
        <w:rPr>
          <w:rFonts w:eastAsia="Times New Roman"/>
          <w:color w:val="000000"/>
          <w:spacing w:val="-2"/>
          <w:sz w:val="24"/>
          <w:szCs w:val="24"/>
        </w:rPr>
        <w:t>к</w:t>
      </w:r>
      <w:r w:rsidR="000F243B">
        <w:rPr>
          <w:rFonts w:eastAsia="Times New Roman"/>
          <w:color w:val="000000"/>
          <w:spacing w:val="2"/>
          <w:sz w:val="24"/>
          <w:szCs w:val="24"/>
        </w:rPr>
        <w:t>т</w:t>
      </w:r>
      <w:r w:rsidR="000F243B">
        <w:rPr>
          <w:rFonts w:eastAsia="Times New Roman"/>
          <w:color w:val="000000"/>
          <w:sz w:val="24"/>
          <w:szCs w:val="24"/>
        </w:rPr>
        <w:t>ро</w:t>
      </w:r>
      <w:r w:rsidR="000F243B">
        <w:rPr>
          <w:rFonts w:eastAsia="Times New Roman"/>
          <w:color w:val="000000"/>
          <w:spacing w:val="1"/>
          <w:sz w:val="24"/>
          <w:szCs w:val="24"/>
        </w:rPr>
        <w:t>н</w:t>
      </w:r>
      <w:r w:rsidR="000F243B">
        <w:rPr>
          <w:rFonts w:eastAsia="Times New Roman"/>
          <w:color w:val="000000"/>
          <w:spacing w:val="3"/>
          <w:sz w:val="24"/>
          <w:szCs w:val="24"/>
        </w:rPr>
        <w:t>н</w:t>
      </w:r>
      <w:r w:rsidR="000F243B">
        <w:rPr>
          <w:rFonts w:eastAsia="Times New Roman"/>
          <w:color w:val="000000"/>
          <w:spacing w:val="-6"/>
          <w:sz w:val="24"/>
          <w:szCs w:val="24"/>
        </w:rPr>
        <w:t>у</w:t>
      </w:r>
      <w:r w:rsidR="000F243B">
        <w:rPr>
          <w:rFonts w:eastAsia="Times New Roman"/>
          <w:color w:val="000000"/>
          <w:sz w:val="24"/>
          <w:szCs w:val="24"/>
        </w:rPr>
        <w:t xml:space="preserve">ю </w:t>
      </w:r>
      <w:r w:rsidR="000F243B">
        <w:rPr>
          <w:rFonts w:eastAsia="Times New Roman"/>
          <w:color w:val="000000"/>
          <w:spacing w:val="-2"/>
          <w:sz w:val="24"/>
          <w:szCs w:val="24"/>
        </w:rPr>
        <w:t>в</w:t>
      </w:r>
      <w:r w:rsidR="000F243B">
        <w:rPr>
          <w:rFonts w:eastAsia="Times New Roman"/>
          <w:color w:val="000000"/>
          <w:spacing w:val="-1"/>
          <w:sz w:val="24"/>
          <w:szCs w:val="24"/>
        </w:rPr>
        <w:t>е</w:t>
      </w:r>
      <w:r w:rsidR="000F243B">
        <w:rPr>
          <w:rFonts w:eastAsia="Times New Roman"/>
          <w:color w:val="000000"/>
          <w:spacing w:val="1"/>
          <w:sz w:val="24"/>
          <w:szCs w:val="24"/>
        </w:rPr>
        <w:t>р</w:t>
      </w:r>
      <w:r w:rsidR="000F243B">
        <w:rPr>
          <w:rFonts w:eastAsia="Times New Roman"/>
          <w:color w:val="000000"/>
          <w:sz w:val="24"/>
          <w:szCs w:val="24"/>
        </w:rPr>
        <w:t>си</w:t>
      </w:r>
      <w:r w:rsidR="000F243B">
        <w:rPr>
          <w:rFonts w:eastAsia="Times New Roman"/>
          <w:color w:val="000000"/>
          <w:spacing w:val="6"/>
          <w:sz w:val="24"/>
          <w:szCs w:val="24"/>
        </w:rPr>
        <w:t>ю</w:t>
      </w:r>
      <w:r w:rsidR="000F243B">
        <w:rPr>
          <w:rFonts w:eastAsia="Times New Roman"/>
          <w:color w:val="000000"/>
          <w:sz w:val="24"/>
          <w:szCs w:val="24"/>
        </w:rPr>
        <w:t>.</w:t>
      </w:r>
    </w:p>
    <w:p w:rsidR="000F243B" w:rsidRDefault="00F648F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4.5</w:t>
      </w:r>
      <w:r w:rsidR="000F243B">
        <w:rPr>
          <w:rFonts w:eastAsia="Times New Roman"/>
          <w:color w:val="000000"/>
          <w:sz w:val="24"/>
          <w:szCs w:val="24"/>
        </w:rPr>
        <w:t>. Календарно-тематический план хранится у учителя-предметника.</w:t>
      </w:r>
    </w:p>
    <w:p w:rsidR="000F243B" w:rsidRDefault="000F243B" w:rsidP="000F243B">
      <w:pPr>
        <w:ind w:right="-2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F243B" w:rsidRDefault="000F243B" w:rsidP="000F243B">
      <w:pPr>
        <w:ind w:right="-20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5. Поря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eastAsia="Times New Roman"/>
          <w:b/>
          <w:bCs/>
          <w:color w:val="000000"/>
          <w:sz w:val="24"/>
          <w:szCs w:val="24"/>
        </w:rPr>
        <w:t>ок в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eastAsia="Times New Roman"/>
          <w:b/>
          <w:bCs/>
          <w:color w:val="000000"/>
          <w:sz w:val="24"/>
          <w:szCs w:val="24"/>
        </w:rPr>
        <w:t>н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/>
          <w:b/>
          <w:bCs/>
          <w:color w:val="000000"/>
          <w:sz w:val="24"/>
          <w:szCs w:val="24"/>
        </w:rPr>
        <w:t>я изм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нений в </w:t>
      </w:r>
      <w:r>
        <w:rPr>
          <w:rFonts w:eastAsia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/>
          <w:b/>
          <w:bCs/>
          <w:color w:val="000000"/>
          <w:sz w:val="24"/>
          <w:szCs w:val="24"/>
        </w:rPr>
        <w:t>абочую программу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5.1.Из</w:t>
      </w:r>
      <w:r>
        <w:rPr>
          <w:rFonts w:eastAsia="Times New Roman"/>
          <w:color w:val="000000"/>
          <w:spacing w:val="-1"/>
          <w:sz w:val="24"/>
          <w:szCs w:val="24"/>
        </w:rPr>
        <w:t>ме</w:t>
      </w:r>
      <w:r>
        <w:rPr>
          <w:rFonts w:eastAsia="Times New Roman"/>
          <w:color w:val="000000"/>
          <w:sz w:val="24"/>
          <w:szCs w:val="24"/>
        </w:rPr>
        <w:t>нен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 в раб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 xml:space="preserve">ю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pacing w:val="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у вн</w:t>
      </w:r>
      <w:r>
        <w:rPr>
          <w:rFonts w:eastAsia="Times New Roman"/>
          <w:color w:val="000000"/>
          <w:spacing w:val="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ся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я в с</w:t>
      </w:r>
      <w:r>
        <w:rPr>
          <w:rFonts w:eastAsia="Times New Roman"/>
          <w:color w:val="000000"/>
          <w:spacing w:val="-3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 xml:space="preserve">язи с 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ео</w:t>
      </w:r>
      <w:r>
        <w:rPr>
          <w:rFonts w:eastAsia="Times New Roman"/>
          <w:color w:val="000000"/>
          <w:spacing w:val="-12"/>
          <w:sz w:val="24"/>
          <w:szCs w:val="24"/>
        </w:rPr>
        <w:t>б</w:t>
      </w:r>
      <w:r>
        <w:rPr>
          <w:rFonts w:eastAsia="Times New Roman"/>
          <w:color w:val="000000"/>
          <w:spacing w:val="-7"/>
          <w:sz w:val="24"/>
          <w:szCs w:val="24"/>
        </w:rPr>
        <w:t>хо</w:t>
      </w:r>
      <w:r>
        <w:rPr>
          <w:rFonts w:eastAsia="Times New Roman"/>
          <w:color w:val="000000"/>
          <w:sz w:val="24"/>
          <w:szCs w:val="24"/>
        </w:rPr>
        <w:t>дим</w:t>
      </w:r>
      <w:r>
        <w:rPr>
          <w:rFonts w:eastAsia="Times New Roman"/>
          <w:color w:val="000000"/>
          <w:spacing w:val="4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стью </w:t>
      </w:r>
      <w:r>
        <w:rPr>
          <w:rFonts w:eastAsia="Times New Roman"/>
          <w:color w:val="000000"/>
          <w:spacing w:val="-10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орр</w:t>
      </w:r>
      <w:r>
        <w:rPr>
          <w:rFonts w:eastAsia="Times New Roman"/>
          <w:color w:val="000000"/>
          <w:spacing w:val="-4"/>
          <w:sz w:val="24"/>
          <w:szCs w:val="24"/>
        </w:rPr>
        <w:t>е</w:t>
      </w:r>
      <w:r>
        <w:rPr>
          <w:rFonts w:eastAsia="Times New Roman"/>
          <w:color w:val="000000"/>
          <w:spacing w:val="-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ки с</w:t>
      </w:r>
      <w:r>
        <w:rPr>
          <w:rFonts w:eastAsia="Times New Roman"/>
          <w:color w:val="000000"/>
          <w:spacing w:val="-2"/>
          <w:sz w:val="24"/>
          <w:szCs w:val="24"/>
        </w:rPr>
        <w:t>р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ов ее в</w:t>
      </w:r>
      <w:r>
        <w:rPr>
          <w:rFonts w:eastAsia="Times New Roman"/>
          <w:color w:val="000000"/>
          <w:spacing w:val="-1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лнен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я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о сл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pacing w:val="2"/>
          <w:sz w:val="24"/>
          <w:szCs w:val="24"/>
        </w:rPr>
        <w:t>д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ющим пр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pacing w:val="-2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и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ам: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– </w:t>
      </w:r>
      <w:r>
        <w:rPr>
          <w:rFonts w:eastAsia="Times New Roman"/>
          <w:color w:val="000000"/>
          <w:spacing w:val="-3"/>
          <w:sz w:val="24"/>
          <w:szCs w:val="24"/>
        </w:rPr>
        <w:t>к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нт</w:t>
      </w:r>
      <w:r>
        <w:rPr>
          <w:rFonts w:eastAsia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/>
          <w:color w:val="000000"/>
          <w:sz w:val="24"/>
          <w:szCs w:val="24"/>
        </w:rPr>
        <w:t>;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– а</w:t>
      </w:r>
      <w:r>
        <w:rPr>
          <w:rFonts w:eastAsia="Times New Roman"/>
          <w:color w:val="000000"/>
          <w:spacing w:val="-2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ан</w:t>
      </w:r>
      <w:r>
        <w:rPr>
          <w:rFonts w:eastAsia="Times New Roman"/>
          <w:color w:val="000000"/>
          <w:sz w:val="24"/>
          <w:szCs w:val="24"/>
        </w:rPr>
        <w:t>ные дн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;</w:t>
      </w:r>
    </w:p>
    <w:p w:rsidR="000F243B" w:rsidRDefault="000F243B" w:rsidP="000F243B">
      <w:pPr>
        <w:ind w:right="7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5.2. 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орр</w:t>
      </w:r>
      <w:r>
        <w:rPr>
          <w:rFonts w:eastAsia="Times New Roman"/>
          <w:color w:val="000000"/>
          <w:spacing w:val="-1"/>
          <w:sz w:val="24"/>
          <w:szCs w:val="24"/>
        </w:rPr>
        <w:t>ек</w:t>
      </w:r>
      <w:r>
        <w:rPr>
          <w:rFonts w:eastAsia="Times New Roman"/>
          <w:color w:val="000000"/>
          <w:sz w:val="24"/>
          <w:szCs w:val="24"/>
        </w:rPr>
        <w:t>т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ров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а 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б</w:t>
      </w:r>
      <w:r>
        <w:rPr>
          <w:rFonts w:eastAsia="Times New Roman"/>
          <w:color w:val="000000"/>
          <w:spacing w:val="-7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й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рогра</w:t>
      </w:r>
      <w:r>
        <w:rPr>
          <w:rFonts w:eastAsia="Times New Roman"/>
          <w:color w:val="000000"/>
          <w:spacing w:val="-1"/>
          <w:sz w:val="24"/>
          <w:szCs w:val="24"/>
        </w:rPr>
        <w:t>мм</w:t>
      </w:r>
      <w:r>
        <w:rPr>
          <w:rFonts w:eastAsia="Times New Roman"/>
          <w:color w:val="000000"/>
          <w:sz w:val="24"/>
          <w:szCs w:val="24"/>
        </w:rPr>
        <w:t xml:space="preserve">ы 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2"/>
          <w:sz w:val="24"/>
          <w:szCs w:val="24"/>
        </w:rPr>
        <w:t>ж</w:t>
      </w:r>
      <w:r>
        <w:rPr>
          <w:rFonts w:eastAsia="Times New Roman"/>
          <w:color w:val="000000"/>
          <w:sz w:val="24"/>
          <w:szCs w:val="24"/>
        </w:rPr>
        <w:t xml:space="preserve">ет быть </w:t>
      </w:r>
      <w:r>
        <w:rPr>
          <w:rFonts w:eastAsia="Times New Roman"/>
          <w:color w:val="000000"/>
          <w:spacing w:val="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5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щ</w:t>
      </w:r>
      <w:r>
        <w:rPr>
          <w:rFonts w:eastAsia="Times New Roman"/>
          <w:color w:val="000000"/>
          <w:spacing w:val="4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ст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z w:val="24"/>
          <w:szCs w:val="24"/>
        </w:rPr>
        <w:t>л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на п</w:t>
      </w:r>
      <w:r>
        <w:rPr>
          <w:rFonts w:eastAsia="Times New Roman"/>
          <w:color w:val="000000"/>
          <w:spacing w:val="5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ср</w:t>
      </w:r>
      <w:r>
        <w:rPr>
          <w:rFonts w:eastAsia="Times New Roman"/>
          <w:color w:val="000000"/>
          <w:spacing w:val="-4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дств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:</w:t>
      </w:r>
    </w:p>
    <w:p w:rsidR="000F243B" w:rsidRDefault="000F243B" w:rsidP="000F243B">
      <w:pPr>
        <w:ind w:right="7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– 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кр</w:t>
      </w:r>
      <w:r>
        <w:rPr>
          <w:rFonts w:eastAsia="Times New Roman"/>
          <w:color w:val="000000"/>
          <w:spacing w:val="-4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pacing w:val="1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 д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1"/>
          <w:sz w:val="24"/>
          <w:szCs w:val="24"/>
        </w:rPr>
        <w:t>а</w:t>
      </w:r>
      <w:r>
        <w:rPr>
          <w:rFonts w:eastAsia="Times New Roman"/>
          <w:color w:val="000000"/>
          <w:spacing w:val="-3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ти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pacing w:val="5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ских </w:t>
      </w:r>
      <w:r>
        <w:rPr>
          <w:rFonts w:eastAsia="Times New Roman"/>
          <w:color w:val="000000"/>
          <w:spacing w:val="-3"/>
          <w:sz w:val="24"/>
          <w:szCs w:val="24"/>
        </w:rPr>
        <w:t>е</w:t>
      </w:r>
      <w:r>
        <w:rPr>
          <w:rFonts w:eastAsia="Times New Roman"/>
          <w:color w:val="000000"/>
          <w:spacing w:val="-2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>иниц;</w:t>
      </w:r>
    </w:p>
    <w:p w:rsidR="000F243B" w:rsidRDefault="000F243B" w:rsidP="000F243B">
      <w:pPr>
        <w:ind w:right="7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– сокр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 ча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 xml:space="preserve">ов </w:t>
      </w:r>
      <w:r>
        <w:rPr>
          <w:rFonts w:eastAsia="Times New Roman"/>
          <w:color w:val="000000"/>
          <w:spacing w:val="2"/>
          <w:sz w:val="24"/>
          <w:szCs w:val="24"/>
        </w:rPr>
        <w:t>н</w:t>
      </w:r>
      <w:r>
        <w:rPr>
          <w:rFonts w:eastAsia="Times New Roman"/>
          <w:color w:val="000000"/>
          <w:sz w:val="24"/>
          <w:szCs w:val="24"/>
        </w:rPr>
        <w:t>а про</w:t>
      </w:r>
      <w:r>
        <w:rPr>
          <w:rFonts w:eastAsia="Times New Roman"/>
          <w:color w:val="000000"/>
          <w:spacing w:val="-2"/>
          <w:sz w:val="24"/>
          <w:szCs w:val="24"/>
        </w:rPr>
        <w:t>в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р</w:t>
      </w: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1"/>
          <w:sz w:val="24"/>
          <w:szCs w:val="24"/>
        </w:rPr>
        <w:t>ч</w:t>
      </w:r>
      <w:r>
        <w:rPr>
          <w:rFonts w:eastAsia="Times New Roman"/>
          <w:color w:val="000000"/>
          <w:sz w:val="24"/>
          <w:szCs w:val="24"/>
        </w:rPr>
        <w:t>ные р</w:t>
      </w:r>
      <w:r>
        <w:rPr>
          <w:rFonts w:eastAsia="Times New Roman"/>
          <w:color w:val="000000"/>
          <w:spacing w:val="-1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б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 xml:space="preserve">ты; 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5.3. Не до</w:t>
      </w:r>
      <w:r>
        <w:rPr>
          <w:rFonts w:eastAsia="Times New Roman"/>
          <w:color w:val="000000"/>
          <w:spacing w:val="3"/>
          <w:sz w:val="24"/>
          <w:szCs w:val="24"/>
        </w:rPr>
        <w:t>п</w:t>
      </w:r>
      <w:r>
        <w:rPr>
          <w:rFonts w:eastAsia="Times New Roman"/>
          <w:color w:val="000000"/>
          <w:spacing w:val="-3"/>
          <w:sz w:val="24"/>
          <w:szCs w:val="24"/>
        </w:rPr>
        <w:t>у</w:t>
      </w:r>
      <w:r>
        <w:rPr>
          <w:rFonts w:eastAsia="Times New Roman"/>
          <w:color w:val="000000"/>
          <w:spacing w:val="-1"/>
          <w:sz w:val="24"/>
          <w:szCs w:val="24"/>
        </w:rPr>
        <w:t>с</w:t>
      </w:r>
      <w:r>
        <w:rPr>
          <w:rFonts w:eastAsia="Times New Roman"/>
          <w:color w:val="000000"/>
          <w:spacing w:val="-4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ае</w:t>
      </w:r>
      <w:r>
        <w:rPr>
          <w:rFonts w:eastAsia="Times New Roman"/>
          <w:color w:val="000000"/>
          <w:spacing w:val="2"/>
          <w:sz w:val="24"/>
          <w:szCs w:val="24"/>
        </w:rPr>
        <w:t>т</w:t>
      </w:r>
      <w:r>
        <w:rPr>
          <w:rFonts w:eastAsia="Times New Roman"/>
          <w:color w:val="000000"/>
          <w:sz w:val="24"/>
          <w:szCs w:val="24"/>
        </w:rPr>
        <w:t xml:space="preserve">ся </w:t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>
        <w:rPr>
          <w:rFonts w:eastAsia="Times New Roman"/>
          <w:color w:val="000000"/>
          <w:spacing w:val="1"/>
          <w:sz w:val="24"/>
          <w:szCs w:val="24"/>
        </w:rPr>
        <w:t>мень</w:t>
      </w:r>
      <w:r>
        <w:rPr>
          <w:rFonts w:eastAsia="Times New Roman"/>
          <w:color w:val="000000"/>
          <w:sz w:val="24"/>
          <w:szCs w:val="24"/>
        </w:rPr>
        <w:t>шен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pacing w:val="-4"/>
          <w:sz w:val="24"/>
          <w:szCs w:val="24"/>
        </w:rPr>
        <w:t>б</w:t>
      </w:r>
      <w:r>
        <w:rPr>
          <w:rFonts w:eastAsia="Times New Roman"/>
          <w:color w:val="000000"/>
          <w:sz w:val="24"/>
          <w:szCs w:val="24"/>
        </w:rPr>
        <w:t>ъе</w:t>
      </w:r>
      <w:r>
        <w:rPr>
          <w:rFonts w:eastAsia="Times New Roman"/>
          <w:color w:val="000000"/>
          <w:spacing w:val="-3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а ч</w:t>
      </w:r>
      <w:r>
        <w:rPr>
          <w:rFonts w:eastAsia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/>
          <w:color w:val="000000"/>
          <w:sz w:val="24"/>
          <w:szCs w:val="24"/>
        </w:rPr>
        <w:t xml:space="preserve">ов </w:t>
      </w:r>
      <w:r>
        <w:rPr>
          <w:rFonts w:eastAsia="Times New Roman"/>
          <w:color w:val="000000"/>
          <w:spacing w:val="1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 xml:space="preserve">а </w:t>
      </w:r>
      <w:r>
        <w:rPr>
          <w:rFonts w:eastAsia="Times New Roman"/>
          <w:color w:val="000000"/>
          <w:spacing w:val="-5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т </w:t>
      </w:r>
      <w:r>
        <w:rPr>
          <w:rFonts w:eastAsia="Times New Roman"/>
          <w:color w:val="000000"/>
          <w:spacing w:val="1"/>
          <w:sz w:val="24"/>
          <w:szCs w:val="24"/>
        </w:rPr>
        <w:t>п</w:t>
      </w:r>
      <w:r>
        <w:rPr>
          <w:rFonts w:eastAsia="Times New Roman"/>
          <w:color w:val="000000"/>
          <w:spacing w:val="-2"/>
          <w:sz w:val="24"/>
          <w:szCs w:val="24"/>
        </w:rPr>
        <w:t>о</w:t>
      </w:r>
      <w:r>
        <w:rPr>
          <w:rFonts w:eastAsia="Times New Roman"/>
          <w:color w:val="000000"/>
          <w:sz w:val="24"/>
          <w:szCs w:val="24"/>
        </w:rPr>
        <w:t>лн</w:t>
      </w:r>
      <w:r>
        <w:rPr>
          <w:rFonts w:eastAsia="Times New Roman"/>
          <w:color w:val="000000"/>
          <w:spacing w:val="-1"/>
          <w:sz w:val="24"/>
          <w:szCs w:val="24"/>
        </w:rPr>
        <w:t>о</w:t>
      </w:r>
      <w:r>
        <w:rPr>
          <w:rFonts w:eastAsia="Times New Roman"/>
          <w:color w:val="000000"/>
          <w:spacing w:val="-5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 искл</w:t>
      </w:r>
      <w:r>
        <w:rPr>
          <w:rFonts w:eastAsia="Times New Roman"/>
          <w:color w:val="000000"/>
          <w:spacing w:val="-8"/>
          <w:sz w:val="24"/>
          <w:szCs w:val="24"/>
        </w:rPr>
        <w:t>ю</w:t>
      </w:r>
      <w:r>
        <w:rPr>
          <w:rFonts w:eastAsia="Times New Roman"/>
          <w:color w:val="000000"/>
          <w:spacing w:val="-3"/>
          <w:sz w:val="24"/>
          <w:szCs w:val="24"/>
        </w:rPr>
        <w:t>ч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н</w:t>
      </w:r>
      <w:r>
        <w:rPr>
          <w:rFonts w:eastAsia="Times New Roman"/>
          <w:color w:val="000000"/>
          <w:spacing w:val="1"/>
          <w:sz w:val="24"/>
          <w:szCs w:val="24"/>
        </w:rPr>
        <w:t>и</w:t>
      </w:r>
      <w:r>
        <w:rPr>
          <w:rFonts w:eastAsia="Times New Roman"/>
          <w:color w:val="000000"/>
          <w:sz w:val="24"/>
          <w:szCs w:val="24"/>
        </w:rPr>
        <w:t>я те</w:t>
      </w:r>
      <w:r>
        <w:rPr>
          <w:rFonts w:eastAsia="Times New Roman"/>
          <w:color w:val="000000"/>
          <w:spacing w:val="-2"/>
          <w:sz w:val="24"/>
          <w:szCs w:val="24"/>
        </w:rPr>
        <w:t>м</w:t>
      </w:r>
      <w:r>
        <w:rPr>
          <w:rFonts w:eastAsia="Times New Roman"/>
          <w:color w:val="000000"/>
          <w:spacing w:val="-8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тич</w:t>
      </w:r>
      <w:r>
        <w:rPr>
          <w:rFonts w:eastAsia="Times New Roman"/>
          <w:color w:val="000000"/>
          <w:spacing w:val="3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pacing w:val="-11"/>
          <w:sz w:val="24"/>
          <w:szCs w:val="24"/>
        </w:rPr>
        <w:t>к</w:t>
      </w:r>
      <w:r>
        <w:rPr>
          <w:rFonts w:eastAsia="Times New Roman"/>
          <w:color w:val="000000"/>
          <w:sz w:val="24"/>
          <w:szCs w:val="24"/>
        </w:rPr>
        <w:t>о</w:t>
      </w:r>
      <w:r>
        <w:rPr>
          <w:rFonts w:eastAsia="Times New Roman"/>
          <w:color w:val="000000"/>
          <w:spacing w:val="-4"/>
          <w:sz w:val="24"/>
          <w:szCs w:val="24"/>
        </w:rPr>
        <w:t>г</w:t>
      </w:r>
      <w:r>
        <w:rPr>
          <w:rFonts w:eastAsia="Times New Roman"/>
          <w:color w:val="000000"/>
          <w:sz w:val="24"/>
          <w:szCs w:val="24"/>
        </w:rPr>
        <w:t>о ра</w:t>
      </w:r>
      <w:r>
        <w:rPr>
          <w:rFonts w:eastAsia="Times New Roman"/>
          <w:color w:val="000000"/>
          <w:spacing w:val="-4"/>
          <w:sz w:val="24"/>
          <w:szCs w:val="24"/>
        </w:rPr>
        <w:t>з</w:t>
      </w:r>
      <w:r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pacing w:val="-1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ла из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п</w:t>
      </w:r>
      <w:r>
        <w:rPr>
          <w:rFonts w:eastAsia="Times New Roman"/>
          <w:color w:val="000000"/>
          <w:sz w:val="24"/>
          <w:szCs w:val="24"/>
        </w:rPr>
        <w:t>рограм</w:t>
      </w:r>
      <w:r>
        <w:rPr>
          <w:rFonts w:eastAsia="Times New Roman"/>
          <w:color w:val="000000"/>
          <w:spacing w:val="-1"/>
          <w:sz w:val="24"/>
          <w:szCs w:val="24"/>
        </w:rPr>
        <w:t>м</w:t>
      </w:r>
      <w:r>
        <w:rPr>
          <w:rFonts w:eastAsia="Times New Roman"/>
          <w:color w:val="000000"/>
          <w:sz w:val="24"/>
          <w:szCs w:val="24"/>
        </w:rPr>
        <w:t>ы.</w:t>
      </w:r>
    </w:p>
    <w:p w:rsidR="000F243B" w:rsidRDefault="000F243B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A563CA" w:rsidRDefault="00A563CA" w:rsidP="000F243B">
      <w:pPr>
        <w:ind w:right="-20" w:firstLine="284"/>
        <w:jc w:val="both"/>
        <w:rPr>
          <w:rFonts w:eastAsia="Times New Roman"/>
          <w:color w:val="000000"/>
          <w:sz w:val="24"/>
          <w:szCs w:val="24"/>
        </w:rPr>
      </w:pPr>
    </w:p>
    <w:p w:rsidR="00E518FF" w:rsidRPr="003E2283" w:rsidRDefault="00E518FF" w:rsidP="00E518FF">
      <w:pPr>
        <w:tabs>
          <w:tab w:val="left" w:pos="709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eastAsia="Times New Roman"/>
          <w:i/>
          <w:sz w:val="24"/>
          <w:szCs w:val="24"/>
        </w:rPr>
      </w:pPr>
      <w:r w:rsidRPr="003E2283">
        <w:rPr>
          <w:rFonts w:eastAsia="Times New Roman"/>
          <w:i/>
          <w:sz w:val="24"/>
          <w:szCs w:val="24"/>
        </w:rPr>
        <w:t>* Учителя могут менять местами некоторые пункты или добавлять новые  по своему усмотрению, но не уменьшать их;</w:t>
      </w:r>
    </w:p>
    <w:p w:rsidR="00B62FA9" w:rsidRDefault="00964171" w:rsidP="00C83AA8">
      <w:pPr>
        <w:spacing w:line="20" w:lineRule="exact"/>
        <w:sectPr w:rsidR="00B62FA9">
          <w:pgSz w:w="11900" w:h="16838"/>
          <w:pgMar w:top="1135" w:right="844" w:bottom="1440" w:left="1440" w:header="0" w:footer="0" w:gutter="0"/>
          <w:cols w:space="720" w:equalWidth="0">
            <w:col w:w="96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10EFE34F" wp14:editId="5DF017A7">
                <wp:simplePos x="0" y="0"/>
                <wp:positionH relativeFrom="column">
                  <wp:posOffset>6098540</wp:posOffset>
                </wp:positionH>
                <wp:positionV relativeFrom="paragraph">
                  <wp:posOffset>-3786505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0840258" id="Shape 22" o:spid="_x0000_s1026" style="position:absolute;margin-left:480.2pt;margin-top:-298.15pt;width:1pt;height:1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oPgQEAAAQ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EC84638" wp14:editId="443AC968">
                <wp:simplePos x="0" y="0"/>
                <wp:positionH relativeFrom="column">
                  <wp:posOffset>6098540</wp:posOffset>
                </wp:positionH>
                <wp:positionV relativeFrom="paragraph">
                  <wp:posOffset>-1716405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2570076" id="Shape 23" o:spid="_x0000_s1026" style="position:absolute;margin-left:480.2pt;margin-top:-135.15pt;width:1pt;height:1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w+ggEAAAQDAAAOAAAAZHJzL2Uyb0RvYy54bWysUk1vGyEQvVfKf0Dc4107U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E4D6650" wp14:editId="1A5AC223">
                <wp:simplePos x="0" y="0"/>
                <wp:positionH relativeFrom="column">
                  <wp:posOffset>6098540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3CCCF14" id="Shape 24" o:spid="_x0000_s1026" style="position:absolute;margin-left:480.2pt;margin-top:-.7pt;width:1pt;height:.9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MUqhAEAAAQDAAAOAAAAZHJzL2Uyb0RvYy54bWysUstu2zAQvBfoPxC815SF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" o:allowincell="f" fillcolor="black" stroked="f"/>
            </w:pict>
          </mc:Fallback>
        </mc:AlternateContent>
      </w:r>
    </w:p>
    <w:p w:rsidR="00B62FA9" w:rsidRDefault="00964171" w:rsidP="008525B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1</w:t>
      </w:r>
    </w:p>
    <w:p w:rsidR="00B62FA9" w:rsidRDefault="00A920B3" w:rsidP="008525B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Титульный лист </w:t>
      </w:r>
    </w:p>
    <w:p w:rsidR="00B62FA9" w:rsidRDefault="00B62FA9" w:rsidP="008525BB">
      <w:pPr>
        <w:rPr>
          <w:sz w:val="20"/>
          <w:szCs w:val="20"/>
        </w:rPr>
      </w:pPr>
    </w:p>
    <w:p w:rsidR="00B62FA9" w:rsidRDefault="00964171" w:rsidP="008525BB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образовательное учреждение «</w:t>
      </w:r>
      <w:proofErr w:type="spellStart"/>
      <w:r w:rsidR="00C83AA8">
        <w:rPr>
          <w:rFonts w:eastAsia="Times New Roman"/>
          <w:sz w:val="24"/>
          <w:szCs w:val="24"/>
        </w:rPr>
        <w:t>Большеарташская</w:t>
      </w:r>
      <w:proofErr w:type="spellEnd"/>
      <w:r w:rsidR="00C83AA8">
        <w:rPr>
          <w:rFonts w:eastAsia="Times New Roman"/>
          <w:sz w:val="24"/>
          <w:szCs w:val="24"/>
        </w:rPr>
        <w:t xml:space="preserve"> основна</w:t>
      </w:r>
      <w:r w:rsidR="008525BB">
        <w:rPr>
          <w:rFonts w:eastAsia="Times New Roman"/>
          <w:sz w:val="24"/>
          <w:szCs w:val="24"/>
        </w:rPr>
        <w:t xml:space="preserve">я общеобразовательная школа Сабинского </w:t>
      </w:r>
      <w:r>
        <w:rPr>
          <w:rFonts w:eastAsia="Times New Roman"/>
          <w:sz w:val="24"/>
          <w:szCs w:val="24"/>
        </w:rPr>
        <w:t>муниципального района</w:t>
      </w:r>
      <w:r w:rsidR="008525BB">
        <w:rPr>
          <w:rFonts w:eastAsia="Times New Roman"/>
          <w:sz w:val="24"/>
          <w:szCs w:val="24"/>
        </w:rPr>
        <w:t xml:space="preserve"> Республики Татарстан»</w:t>
      </w:r>
    </w:p>
    <w:p w:rsidR="00B62FA9" w:rsidRDefault="00B62FA9" w:rsidP="008525BB">
      <w:pPr>
        <w:rPr>
          <w:sz w:val="20"/>
          <w:szCs w:val="20"/>
        </w:rPr>
      </w:pPr>
    </w:p>
    <w:p w:rsidR="00E518FF" w:rsidRDefault="00E518FF" w:rsidP="008525BB">
      <w:pPr>
        <w:ind w:left="260"/>
        <w:rPr>
          <w:rFonts w:eastAsia="Times New Roman"/>
          <w:sz w:val="24"/>
          <w:szCs w:val="24"/>
        </w:rPr>
        <w:sectPr w:rsidR="00E518FF" w:rsidSect="008525BB">
          <w:pgSz w:w="11900" w:h="16838"/>
          <w:pgMar w:top="1123" w:right="564" w:bottom="591" w:left="1440" w:header="0" w:footer="0" w:gutter="0"/>
          <w:cols w:space="720"/>
        </w:sectPr>
      </w:pPr>
    </w:p>
    <w:p w:rsidR="00A704FC" w:rsidRPr="00A704FC" w:rsidRDefault="00A563CA" w:rsidP="008525BB">
      <w:pPr>
        <w:ind w:left="260"/>
        <w:rPr>
          <w:rFonts w:eastAsia="Times New Roman"/>
          <w:b/>
          <w:sz w:val="24"/>
          <w:szCs w:val="24"/>
        </w:rPr>
      </w:pPr>
      <w:r w:rsidRPr="00A704FC">
        <w:rPr>
          <w:rFonts w:eastAsia="Times New Roman"/>
          <w:b/>
          <w:sz w:val="24"/>
          <w:szCs w:val="24"/>
        </w:rPr>
        <w:lastRenderedPageBreak/>
        <w:t>Рассмотрена</w:t>
      </w:r>
      <w:r w:rsidR="00964171" w:rsidRPr="00A704FC">
        <w:rPr>
          <w:rFonts w:eastAsia="Times New Roman"/>
          <w:b/>
          <w:sz w:val="24"/>
          <w:szCs w:val="24"/>
        </w:rPr>
        <w:t xml:space="preserve"> </w:t>
      </w:r>
    </w:p>
    <w:p w:rsidR="00A704FC" w:rsidRDefault="00964171" w:rsidP="008525B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заседании ШМО Протокол №_ от __.__.20__ </w:t>
      </w:r>
    </w:p>
    <w:p w:rsidR="00B62FA9" w:rsidRDefault="00964171" w:rsidP="008525B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ШМО ________/ ФИО/</w:t>
      </w:r>
    </w:p>
    <w:p w:rsidR="00B62FA9" w:rsidRDefault="00B62FA9" w:rsidP="008525BB">
      <w:pPr>
        <w:rPr>
          <w:sz w:val="20"/>
          <w:szCs w:val="20"/>
        </w:rPr>
      </w:pPr>
    </w:p>
    <w:p w:rsidR="00B62FA9" w:rsidRPr="00A704FC" w:rsidRDefault="00A704FC" w:rsidP="00A704FC">
      <w:pPr>
        <w:rPr>
          <w:b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  <w:r w:rsidR="00A563CA" w:rsidRPr="00A704FC">
        <w:rPr>
          <w:rFonts w:eastAsia="Times New Roman"/>
          <w:b/>
          <w:sz w:val="24"/>
          <w:szCs w:val="24"/>
        </w:rPr>
        <w:t>Согласована:</w:t>
      </w:r>
    </w:p>
    <w:p w:rsidR="00B62FA9" w:rsidRDefault="00964171" w:rsidP="008525BB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УР</w:t>
      </w:r>
    </w:p>
    <w:p w:rsidR="00B62FA9" w:rsidRDefault="00B62FA9" w:rsidP="008525BB">
      <w:pPr>
        <w:rPr>
          <w:sz w:val="20"/>
          <w:szCs w:val="20"/>
        </w:rPr>
      </w:pPr>
    </w:p>
    <w:p w:rsidR="00B62FA9" w:rsidRDefault="00964171" w:rsidP="008525B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</w:t>
      </w:r>
      <w:proofErr w:type="spellStart"/>
      <w:r w:rsidR="00C83AA8">
        <w:rPr>
          <w:rFonts w:eastAsia="Times New Roman"/>
          <w:sz w:val="24"/>
          <w:szCs w:val="24"/>
        </w:rPr>
        <w:t>Г.Т.Мухарлямова</w:t>
      </w:r>
      <w:proofErr w:type="spellEnd"/>
    </w:p>
    <w:p w:rsidR="00B62FA9" w:rsidRDefault="00B62FA9" w:rsidP="008525BB">
      <w:pPr>
        <w:rPr>
          <w:sz w:val="20"/>
          <w:szCs w:val="20"/>
        </w:rPr>
      </w:pPr>
    </w:p>
    <w:p w:rsidR="00B62FA9" w:rsidRDefault="00B62FA9" w:rsidP="008525BB">
      <w:pPr>
        <w:rPr>
          <w:sz w:val="20"/>
          <w:szCs w:val="20"/>
        </w:rPr>
      </w:pPr>
    </w:p>
    <w:p w:rsidR="00A704FC" w:rsidRPr="00A704FC" w:rsidRDefault="00964171" w:rsidP="00A704FC">
      <w:pPr>
        <w:ind w:left="180" w:hanging="180"/>
        <w:rPr>
          <w:rFonts w:eastAsia="Times New Roman"/>
          <w:b/>
          <w:sz w:val="24"/>
          <w:szCs w:val="24"/>
        </w:rPr>
      </w:pPr>
      <w:r w:rsidRPr="00A704FC">
        <w:rPr>
          <w:rFonts w:eastAsia="Times New Roman"/>
          <w:b/>
          <w:sz w:val="24"/>
          <w:szCs w:val="24"/>
        </w:rPr>
        <w:lastRenderedPageBreak/>
        <w:t xml:space="preserve">Утверждена </w:t>
      </w:r>
    </w:p>
    <w:p w:rsidR="00B62FA9" w:rsidRDefault="00A704FC" w:rsidP="00A704F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</w:t>
      </w:r>
      <w:r w:rsidR="00964171">
        <w:rPr>
          <w:rFonts w:eastAsia="Times New Roman"/>
          <w:sz w:val="24"/>
          <w:szCs w:val="24"/>
        </w:rPr>
        <w:t>риказом</w:t>
      </w:r>
      <w:r>
        <w:rPr>
          <w:rFonts w:eastAsia="Times New Roman"/>
          <w:sz w:val="24"/>
          <w:szCs w:val="24"/>
        </w:rPr>
        <w:t xml:space="preserve"> </w:t>
      </w:r>
      <w:r w:rsidR="00964171">
        <w:rPr>
          <w:rFonts w:eastAsia="Times New Roman"/>
          <w:sz w:val="24"/>
          <w:szCs w:val="24"/>
        </w:rPr>
        <w:t xml:space="preserve">директора </w:t>
      </w:r>
      <w:r w:rsidR="008525BB">
        <w:rPr>
          <w:rFonts w:eastAsia="Times New Roman"/>
          <w:sz w:val="24"/>
          <w:szCs w:val="24"/>
        </w:rPr>
        <w:t>школы</w:t>
      </w:r>
    </w:p>
    <w:p w:rsidR="00B62FA9" w:rsidRDefault="00B62FA9" w:rsidP="008525BB">
      <w:pPr>
        <w:rPr>
          <w:sz w:val="20"/>
          <w:szCs w:val="20"/>
        </w:rPr>
      </w:pPr>
    </w:p>
    <w:p w:rsidR="00B62FA9" w:rsidRDefault="00964171" w:rsidP="008525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</w:t>
      </w:r>
      <w:r w:rsidR="00C83AA8">
        <w:rPr>
          <w:rFonts w:eastAsia="Times New Roman"/>
          <w:sz w:val="24"/>
          <w:szCs w:val="24"/>
        </w:rPr>
        <w:t xml:space="preserve"> </w:t>
      </w:r>
      <w:proofErr w:type="spellStart"/>
      <w:r w:rsidR="00C83AA8">
        <w:rPr>
          <w:rFonts w:eastAsia="Times New Roman"/>
          <w:sz w:val="24"/>
          <w:szCs w:val="24"/>
        </w:rPr>
        <w:t>И.Б.Гайбадуллин</w:t>
      </w:r>
      <w:proofErr w:type="spellEnd"/>
    </w:p>
    <w:p w:rsidR="00B62FA9" w:rsidRDefault="00964171" w:rsidP="008525BB">
      <w:pPr>
        <w:ind w:lef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№___ от __.__.20__</w:t>
      </w:r>
    </w:p>
    <w:p w:rsidR="00E518FF" w:rsidRDefault="00E518FF" w:rsidP="008525BB">
      <w:pPr>
        <w:sectPr w:rsidR="00E518FF" w:rsidSect="00A704FC">
          <w:type w:val="continuous"/>
          <w:pgSz w:w="11900" w:h="16838"/>
          <w:pgMar w:top="1123" w:right="418" w:bottom="591" w:left="1440" w:header="0" w:footer="0" w:gutter="0"/>
          <w:cols w:num="3" w:space="720"/>
        </w:sectPr>
      </w:pPr>
    </w:p>
    <w:p w:rsidR="00B62FA9" w:rsidRDefault="00B62FA9" w:rsidP="008525BB"/>
    <w:p w:rsidR="00A920B3" w:rsidRDefault="00A920B3" w:rsidP="008525BB"/>
    <w:p w:rsidR="00A920B3" w:rsidRDefault="00A920B3" w:rsidP="008525BB"/>
    <w:p w:rsidR="00A920B3" w:rsidRDefault="00A920B3" w:rsidP="008525BB"/>
    <w:p w:rsidR="00A920B3" w:rsidRDefault="00A920B3" w:rsidP="008525BB"/>
    <w:p w:rsidR="00A920B3" w:rsidRDefault="00A920B3" w:rsidP="008525BB"/>
    <w:p w:rsidR="00A920B3" w:rsidRDefault="00A920B3" w:rsidP="008525BB"/>
    <w:p w:rsidR="00A920B3" w:rsidRDefault="00A920B3" w:rsidP="008525BB"/>
    <w:p w:rsidR="00B62FA9" w:rsidRDefault="00964171" w:rsidP="00E518F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учебного предмета</w:t>
      </w:r>
    </w:p>
    <w:p w:rsidR="00982B37" w:rsidRDefault="00982B37" w:rsidP="00E518FF">
      <w:pPr>
        <w:ind w:right="-259"/>
        <w:jc w:val="center"/>
        <w:rPr>
          <w:rFonts w:eastAsia="Times New Roman"/>
          <w:sz w:val="24"/>
          <w:szCs w:val="24"/>
        </w:rPr>
      </w:pPr>
    </w:p>
    <w:p w:rsidR="00B62FA9" w:rsidRDefault="00964171" w:rsidP="00E518F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</w:t>
      </w:r>
    </w:p>
    <w:p w:rsidR="00B62FA9" w:rsidRDefault="00B62FA9" w:rsidP="00E518FF">
      <w:pPr>
        <w:rPr>
          <w:sz w:val="20"/>
          <w:szCs w:val="20"/>
        </w:rPr>
      </w:pPr>
    </w:p>
    <w:p w:rsidR="00B62FA9" w:rsidRPr="00982B37" w:rsidRDefault="0087178D" w:rsidP="0087178D">
      <w:pPr>
        <w:jc w:val="center"/>
      </w:pPr>
      <w:r>
        <w:rPr>
          <w:i/>
        </w:rPr>
        <w:t xml:space="preserve">    </w:t>
      </w:r>
      <w:r w:rsidRPr="00982B37">
        <w:t xml:space="preserve">     </w:t>
      </w:r>
      <w:r w:rsidR="00982B37" w:rsidRPr="00982B37">
        <w:t xml:space="preserve">на </w:t>
      </w:r>
      <w:r w:rsidRPr="00982B37">
        <w:t>уровен</w:t>
      </w:r>
      <w:r w:rsidR="00982B37" w:rsidRPr="00982B37">
        <w:t>ь … общего образования</w:t>
      </w:r>
    </w:p>
    <w:p w:rsidR="00982B37" w:rsidRDefault="00982B37" w:rsidP="00982B37">
      <w:pPr>
        <w:ind w:left="4340"/>
        <w:rPr>
          <w:rFonts w:eastAsia="Times New Roman"/>
          <w:sz w:val="24"/>
          <w:szCs w:val="24"/>
        </w:rPr>
      </w:pPr>
    </w:p>
    <w:p w:rsidR="00982B37" w:rsidRDefault="00A704FC" w:rsidP="00982B37">
      <w:pPr>
        <w:ind w:left="4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(5-9 классы)</w:t>
      </w: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982B37" w:rsidRDefault="00982B37" w:rsidP="00A920B3">
      <w:pPr>
        <w:jc w:val="center"/>
        <w:rPr>
          <w:rFonts w:eastAsia="Times New Roman"/>
          <w:sz w:val="24"/>
          <w:szCs w:val="24"/>
        </w:rPr>
      </w:pPr>
    </w:p>
    <w:p w:rsidR="00982B37" w:rsidRDefault="00982B37" w:rsidP="00A920B3">
      <w:pPr>
        <w:jc w:val="center"/>
        <w:rPr>
          <w:rFonts w:eastAsia="Times New Roman"/>
          <w:sz w:val="24"/>
          <w:szCs w:val="24"/>
        </w:rPr>
      </w:pPr>
    </w:p>
    <w:p w:rsidR="00982B37" w:rsidRDefault="00982B37" w:rsidP="00A920B3">
      <w:pPr>
        <w:jc w:val="center"/>
        <w:rPr>
          <w:rFonts w:eastAsia="Times New Roman"/>
          <w:sz w:val="24"/>
          <w:szCs w:val="24"/>
        </w:rPr>
      </w:pPr>
    </w:p>
    <w:p w:rsidR="00A920B3" w:rsidRDefault="00A920B3" w:rsidP="00A920B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Составитель (и)</w:t>
      </w:r>
      <w:r w:rsidR="00A704FC">
        <w:rPr>
          <w:rFonts w:eastAsia="Times New Roman"/>
          <w:sz w:val="24"/>
          <w:szCs w:val="24"/>
        </w:rPr>
        <w:t>: у</w:t>
      </w:r>
      <w:r w:rsidR="007555EA">
        <w:rPr>
          <w:rFonts w:eastAsia="Times New Roman"/>
          <w:sz w:val="24"/>
          <w:szCs w:val="24"/>
        </w:rPr>
        <w:t>читель  (учителя</w:t>
      </w:r>
      <w:r w:rsidR="00A704FC">
        <w:rPr>
          <w:rFonts w:eastAsia="Times New Roman"/>
          <w:sz w:val="24"/>
          <w:szCs w:val="24"/>
        </w:rPr>
        <w:t>) (--------------)</w:t>
      </w:r>
      <w:r>
        <w:rPr>
          <w:rFonts w:eastAsia="Times New Roman"/>
          <w:sz w:val="24"/>
          <w:szCs w:val="24"/>
        </w:rPr>
        <w:t>ФИО</w:t>
      </w:r>
    </w:p>
    <w:p w:rsidR="00A704FC" w:rsidRPr="00A704FC" w:rsidRDefault="00A704FC" w:rsidP="00A920B3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</w:t>
      </w: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Pr="00A920B3" w:rsidRDefault="00A920B3" w:rsidP="00A920B3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</w:t>
      </w:r>
      <w:r w:rsidR="00982B37">
        <w:rPr>
          <w:rFonts w:eastAsia="Times New Roman"/>
          <w:sz w:val="20"/>
          <w:szCs w:val="20"/>
        </w:rPr>
        <w:t xml:space="preserve">                                                  </w:t>
      </w:r>
      <w:proofErr w:type="gramStart"/>
      <w:r w:rsidR="00982B37">
        <w:rPr>
          <w:rFonts w:eastAsia="Times New Roman"/>
          <w:sz w:val="20"/>
          <w:szCs w:val="20"/>
        </w:rPr>
        <w:t>Принята</w:t>
      </w:r>
      <w:proofErr w:type="gramEnd"/>
    </w:p>
    <w:p w:rsidR="00A920B3" w:rsidRPr="00A920B3" w:rsidRDefault="00A920B3" w:rsidP="00A920B3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  <w:r w:rsidRPr="00A920B3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на заседании педагогического совета</w:t>
      </w:r>
    </w:p>
    <w:p w:rsidR="00A920B3" w:rsidRPr="00A920B3" w:rsidRDefault="00A920B3" w:rsidP="00A920B3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  <w:r w:rsidRPr="00A920B3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протокол  №____от ________201</w:t>
      </w:r>
      <w:r w:rsidR="00982B37">
        <w:rPr>
          <w:rFonts w:eastAsia="Times New Roman"/>
          <w:sz w:val="20"/>
          <w:szCs w:val="20"/>
        </w:rPr>
        <w:t xml:space="preserve">  </w:t>
      </w:r>
      <w:r w:rsidRPr="00A920B3">
        <w:rPr>
          <w:rFonts w:eastAsia="Times New Roman"/>
          <w:sz w:val="20"/>
          <w:szCs w:val="20"/>
        </w:rPr>
        <w:t xml:space="preserve"> г.</w:t>
      </w: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Default="00A920B3" w:rsidP="0087178D">
      <w:pPr>
        <w:jc w:val="center"/>
        <w:rPr>
          <w:i/>
        </w:rPr>
      </w:pPr>
    </w:p>
    <w:p w:rsidR="00A920B3" w:rsidRPr="0087178D" w:rsidRDefault="00A920B3" w:rsidP="0087178D">
      <w:pPr>
        <w:jc w:val="center"/>
        <w:rPr>
          <w:i/>
        </w:rPr>
      </w:pPr>
    </w:p>
    <w:p w:rsidR="00B62FA9" w:rsidRDefault="00B62FA9" w:rsidP="008525BB">
      <w:pPr>
        <w:rPr>
          <w:sz w:val="20"/>
          <w:szCs w:val="20"/>
        </w:rPr>
      </w:pPr>
    </w:p>
    <w:p w:rsidR="00B62FA9" w:rsidRDefault="00B62FA9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982B37" w:rsidP="00A920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</w:t>
      </w:r>
      <w:r w:rsidR="00A920B3">
        <w:rPr>
          <w:rFonts w:eastAsia="Times New Roman"/>
          <w:sz w:val="24"/>
          <w:szCs w:val="24"/>
        </w:rPr>
        <w:t>__</w:t>
      </w:r>
      <w:proofErr w:type="gramStart"/>
      <w:r w:rsidR="00A920B3">
        <w:rPr>
          <w:rFonts w:eastAsia="Times New Roman"/>
          <w:sz w:val="24"/>
          <w:szCs w:val="24"/>
        </w:rPr>
        <w:t>г</w:t>
      </w:r>
      <w:proofErr w:type="gramEnd"/>
    </w:p>
    <w:p w:rsidR="00A704FC" w:rsidRDefault="00A704FC" w:rsidP="008525BB">
      <w:pPr>
        <w:jc w:val="right"/>
        <w:rPr>
          <w:rFonts w:eastAsia="Times New Roman"/>
          <w:b/>
          <w:bCs/>
          <w:sz w:val="24"/>
          <w:szCs w:val="24"/>
        </w:rPr>
      </w:pPr>
    </w:p>
    <w:p w:rsidR="00B62FA9" w:rsidRDefault="00964171" w:rsidP="008525B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2.</w:t>
      </w:r>
    </w:p>
    <w:p w:rsidR="00B62FA9" w:rsidRDefault="00B62FA9" w:rsidP="008525BB">
      <w:pPr>
        <w:rPr>
          <w:sz w:val="20"/>
          <w:szCs w:val="20"/>
        </w:rPr>
      </w:pPr>
    </w:p>
    <w:p w:rsidR="00B62FA9" w:rsidRDefault="00964171" w:rsidP="008525B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</w:t>
      </w:r>
      <w:r w:rsidR="00A920B3">
        <w:rPr>
          <w:rFonts w:eastAsia="Times New Roman"/>
          <w:b/>
          <w:bCs/>
          <w:sz w:val="24"/>
          <w:szCs w:val="24"/>
        </w:rPr>
        <w:t xml:space="preserve">итульный лист </w:t>
      </w:r>
      <w:proofErr w:type="gramStart"/>
      <w:r w:rsidR="00A920B3">
        <w:rPr>
          <w:rFonts w:eastAsia="Times New Roman"/>
          <w:b/>
          <w:bCs/>
          <w:sz w:val="24"/>
          <w:szCs w:val="24"/>
        </w:rPr>
        <w:t xml:space="preserve">( </w:t>
      </w:r>
      <w:proofErr w:type="gramEnd"/>
      <w:r w:rsidR="00A920B3">
        <w:rPr>
          <w:rFonts w:eastAsia="Times New Roman"/>
          <w:b/>
          <w:bCs/>
          <w:sz w:val="24"/>
          <w:szCs w:val="24"/>
        </w:rPr>
        <w:t>для КТП</w:t>
      </w:r>
      <w:r>
        <w:rPr>
          <w:rFonts w:eastAsia="Times New Roman"/>
          <w:b/>
          <w:bCs/>
          <w:sz w:val="24"/>
          <w:szCs w:val="24"/>
        </w:rPr>
        <w:t>)</w:t>
      </w:r>
    </w:p>
    <w:p w:rsidR="00B62FA9" w:rsidRDefault="00B62FA9" w:rsidP="008525BB">
      <w:pPr>
        <w:rPr>
          <w:sz w:val="20"/>
          <w:szCs w:val="20"/>
        </w:rPr>
      </w:pPr>
    </w:p>
    <w:p w:rsidR="008525BB" w:rsidRDefault="00964171" w:rsidP="008525BB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бюджетное образовательное учреждение </w:t>
      </w:r>
      <w:r w:rsidR="00C83AA8">
        <w:rPr>
          <w:rFonts w:eastAsia="Times New Roman"/>
          <w:sz w:val="24"/>
          <w:szCs w:val="24"/>
        </w:rPr>
        <w:t>«</w:t>
      </w:r>
      <w:proofErr w:type="spellStart"/>
      <w:r w:rsidR="00C83AA8">
        <w:rPr>
          <w:rFonts w:eastAsia="Times New Roman"/>
          <w:sz w:val="24"/>
          <w:szCs w:val="24"/>
        </w:rPr>
        <w:t>Большеарташская</w:t>
      </w:r>
      <w:proofErr w:type="spellEnd"/>
      <w:r w:rsidR="00C83AA8">
        <w:rPr>
          <w:rFonts w:eastAsia="Times New Roman"/>
          <w:sz w:val="24"/>
          <w:szCs w:val="24"/>
        </w:rPr>
        <w:t xml:space="preserve"> основна</w:t>
      </w:r>
      <w:r w:rsidR="008525BB">
        <w:rPr>
          <w:rFonts w:eastAsia="Times New Roman"/>
          <w:sz w:val="24"/>
          <w:szCs w:val="24"/>
        </w:rPr>
        <w:t>я общеобразовательная школа Сабинского муниципального района Республики Татарстан»</w:t>
      </w:r>
    </w:p>
    <w:p w:rsidR="00B62FA9" w:rsidRDefault="00B62FA9" w:rsidP="008525BB">
      <w:pPr>
        <w:ind w:right="-259"/>
        <w:jc w:val="center"/>
        <w:rPr>
          <w:sz w:val="20"/>
          <w:szCs w:val="20"/>
        </w:rPr>
      </w:pPr>
    </w:p>
    <w:p w:rsidR="00B62FA9" w:rsidRDefault="00B62FA9" w:rsidP="008525BB">
      <w:pPr>
        <w:rPr>
          <w:sz w:val="20"/>
          <w:szCs w:val="20"/>
        </w:rPr>
      </w:pPr>
    </w:p>
    <w:p w:rsidR="00E518FF" w:rsidRDefault="00E518FF" w:rsidP="008525BB">
      <w:pPr>
        <w:ind w:left="260"/>
        <w:rPr>
          <w:rFonts w:eastAsia="Times New Roman"/>
          <w:sz w:val="24"/>
          <w:szCs w:val="24"/>
        </w:rPr>
        <w:sectPr w:rsidR="00E518FF" w:rsidSect="00E518FF">
          <w:type w:val="continuous"/>
          <w:pgSz w:w="11900" w:h="16838"/>
          <w:pgMar w:top="1123" w:right="564" w:bottom="591" w:left="1440" w:header="0" w:footer="0" w:gutter="0"/>
          <w:cols w:space="720"/>
        </w:sectPr>
      </w:pPr>
    </w:p>
    <w:p w:rsidR="00A704FC" w:rsidRDefault="00982B37" w:rsidP="008525BB">
      <w:pPr>
        <w:ind w:left="260"/>
        <w:rPr>
          <w:rFonts w:eastAsia="Times New Roman"/>
          <w:sz w:val="24"/>
          <w:szCs w:val="24"/>
        </w:rPr>
      </w:pPr>
      <w:r w:rsidRPr="00A704FC">
        <w:rPr>
          <w:rFonts w:eastAsia="Times New Roman"/>
          <w:b/>
          <w:sz w:val="24"/>
          <w:szCs w:val="24"/>
        </w:rPr>
        <w:lastRenderedPageBreak/>
        <w:t>Рассмотрено</w:t>
      </w:r>
      <w:r w:rsidR="00964171">
        <w:rPr>
          <w:rFonts w:eastAsia="Times New Roman"/>
          <w:sz w:val="24"/>
          <w:szCs w:val="24"/>
        </w:rPr>
        <w:t xml:space="preserve"> </w:t>
      </w:r>
    </w:p>
    <w:p w:rsidR="00B62FA9" w:rsidRDefault="00964171" w:rsidP="008525B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заседании ШМО Протокол №_ от __.__.20__ Руководитель ШМО ________/ ФИО/</w:t>
      </w:r>
    </w:p>
    <w:p w:rsidR="00B62FA9" w:rsidRDefault="00B62FA9" w:rsidP="008525BB">
      <w:pPr>
        <w:rPr>
          <w:sz w:val="20"/>
          <w:szCs w:val="20"/>
        </w:rPr>
      </w:pPr>
    </w:p>
    <w:p w:rsidR="00B62FA9" w:rsidRPr="00A704FC" w:rsidRDefault="00982B37" w:rsidP="00A704FC">
      <w:pPr>
        <w:ind w:left="500" w:hanging="358"/>
        <w:rPr>
          <w:b/>
          <w:sz w:val="20"/>
          <w:szCs w:val="20"/>
        </w:rPr>
      </w:pPr>
      <w:r w:rsidRPr="00A704FC">
        <w:rPr>
          <w:rFonts w:eastAsia="Times New Roman"/>
          <w:b/>
          <w:sz w:val="24"/>
          <w:szCs w:val="24"/>
        </w:rPr>
        <w:lastRenderedPageBreak/>
        <w:t>Согласовано:</w:t>
      </w:r>
    </w:p>
    <w:p w:rsidR="00B62FA9" w:rsidRDefault="00964171" w:rsidP="008525BB">
      <w:pPr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УР</w:t>
      </w:r>
    </w:p>
    <w:p w:rsidR="00B62FA9" w:rsidRDefault="00964171" w:rsidP="008525B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</w:t>
      </w:r>
      <w:proofErr w:type="spellStart"/>
      <w:r w:rsidR="00C83AA8">
        <w:rPr>
          <w:rFonts w:eastAsia="Times New Roman"/>
          <w:sz w:val="24"/>
          <w:szCs w:val="24"/>
        </w:rPr>
        <w:t>Г.Т.Мухарлямова</w:t>
      </w:r>
      <w:proofErr w:type="spellEnd"/>
    </w:p>
    <w:p w:rsidR="00B62FA9" w:rsidRDefault="00B62FA9" w:rsidP="008525BB">
      <w:pPr>
        <w:rPr>
          <w:sz w:val="20"/>
          <w:szCs w:val="20"/>
        </w:rPr>
      </w:pPr>
    </w:p>
    <w:p w:rsidR="00B62FA9" w:rsidRDefault="00B62FA9" w:rsidP="008525BB">
      <w:pPr>
        <w:rPr>
          <w:sz w:val="20"/>
          <w:szCs w:val="20"/>
        </w:rPr>
      </w:pPr>
    </w:p>
    <w:p w:rsidR="00A704FC" w:rsidRDefault="00964171" w:rsidP="00A704FC">
      <w:pPr>
        <w:ind w:left="180" w:hanging="464"/>
        <w:rPr>
          <w:rFonts w:eastAsia="Times New Roman"/>
          <w:sz w:val="24"/>
          <w:szCs w:val="24"/>
        </w:rPr>
      </w:pPr>
      <w:r w:rsidRPr="00A704FC">
        <w:rPr>
          <w:rFonts w:eastAsia="Times New Roman"/>
          <w:b/>
          <w:sz w:val="24"/>
          <w:szCs w:val="24"/>
        </w:rPr>
        <w:lastRenderedPageBreak/>
        <w:t>Утвержден</w:t>
      </w:r>
      <w:r w:rsidR="00A704FC">
        <w:rPr>
          <w:rFonts w:eastAsia="Times New Roman"/>
          <w:b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 w:rsidR="00A704FC">
        <w:rPr>
          <w:rFonts w:eastAsia="Times New Roman"/>
          <w:sz w:val="24"/>
          <w:szCs w:val="24"/>
        </w:rPr>
        <w:t xml:space="preserve">            </w:t>
      </w:r>
    </w:p>
    <w:p w:rsidR="00B62FA9" w:rsidRDefault="00964171" w:rsidP="00A704FC">
      <w:pPr>
        <w:ind w:left="180" w:hanging="4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</w:t>
      </w:r>
      <w:r w:rsidR="00A704F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директора </w:t>
      </w:r>
      <w:r w:rsidR="008525BB">
        <w:rPr>
          <w:rFonts w:eastAsia="Times New Roman"/>
          <w:sz w:val="24"/>
          <w:szCs w:val="24"/>
        </w:rPr>
        <w:t>школы</w:t>
      </w:r>
    </w:p>
    <w:p w:rsidR="008525BB" w:rsidRDefault="00C83AA8" w:rsidP="008525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</w:t>
      </w:r>
      <w:proofErr w:type="spellStart"/>
      <w:r>
        <w:rPr>
          <w:rFonts w:eastAsia="Times New Roman"/>
          <w:sz w:val="24"/>
          <w:szCs w:val="24"/>
        </w:rPr>
        <w:t>И.Б.Гайбадуллин</w:t>
      </w:r>
      <w:proofErr w:type="spellEnd"/>
    </w:p>
    <w:p w:rsidR="00B62FA9" w:rsidRDefault="00B62FA9" w:rsidP="008525BB">
      <w:pPr>
        <w:rPr>
          <w:sz w:val="20"/>
          <w:szCs w:val="20"/>
        </w:rPr>
      </w:pPr>
    </w:p>
    <w:p w:rsidR="00B62FA9" w:rsidRDefault="00964171" w:rsidP="008525BB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№___ от __.__.20__</w:t>
      </w:r>
    </w:p>
    <w:p w:rsidR="00E518FF" w:rsidRDefault="00E518FF" w:rsidP="008525BB">
      <w:pPr>
        <w:rPr>
          <w:sz w:val="20"/>
          <w:szCs w:val="20"/>
        </w:rPr>
        <w:sectPr w:rsidR="00E518FF" w:rsidSect="00E518FF">
          <w:type w:val="continuous"/>
          <w:pgSz w:w="11900" w:h="16838"/>
          <w:pgMar w:top="1123" w:right="564" w:bottom="591" w:left="1440" w:header="0" w:footer="0" w:gutter="0"/>
          <w:cols w:num="3" w:space="720"/>
        </w:sectPr>
      </w:pPr>
    </w:p>
    <w:p w:rsidR="00B62FA9" w:rsidRDefault="00B62FA9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B62FA9" w:rsidRDefault="00B62FA9" w:rsidP="008525BB">
      <w:pPr>
        <w:rPr>
          <w:sz w:val="20"/>
          <w:szCs w:val="20"/>
        </w:rPr>
      </w:pPr>
    </w:p>
    <w:p w:rsidR="00B62FA9" w:rsidRDefault="00964171" w:rsidP="008525BB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Календарно-тематическое планирование учебного предмета</w:t>
      </w:r>
    </w:p>
    <w:p w:rsidR="00B62FA9" w:rsidRDefault="00964171" w:rsidP="008525BB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«_______»</w:t>
      </w:r>
    </w:p>
    <w:p w:rsidR="00B62FA9" w:rsidRDefault="00B62FA9" w:rsidP="008525BB">
      <w:pPr>
        <w:rPr>
          <w:sz w:val="20"/>
          <w:szCs w:val="20"/>
        </w:rPr>
      </w:pPr>
    </w:p>
    <w:p w:rsidR="00982B37" w:rsidRPr="00981291" w:rsidRDefault="00982B37" w:rsidP="00A704FC">
      <w:pPr>
        <w:jc w:val="center"/>
        <w:rPr>
          <w:sz w:val="20"/>
          <w:szCs w:val="20"/>
        </w:rPr>
      </w:pPr>
      <w:r w:rsidRPr="00981291">
        <w:t xml:space="preserve"> </w:t>
      </w:r>
      <w:r w:rsidR="00981291">
        <w:t>д</w:t>
      </w:r>
      <w:r w:rsidR="00A704FC" w:rsidRPr="00981291">
        <w:rPr>
          <w:rFonts w:eastAsia="Times New Roman"/>
          <w:sz w:val="24"/>
          <w:szCs w:val="24"/>
        </w:rPr>
        <w:t>ля ________ класса</w:t>
      </w:r>
    </w:p>
    <w:p w:rsidR="00B62FA9" w:rsidRDefault="00B62FA9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A920B3" w:rsidRDefault="00A920B3" w:rsidP="008525BB">
      <w:pPr>
        <w:rPr>
          <w:sz w:val="20"/>
          <w:szCs w:val="20"/>
        </w:rPr>
      </w:pPr>
    </w:p>
    <w:p w:rsidR="00981291" w:rsidRDefault="00981291" w:rsidP="00981291">
      <w:pPr>
        <w:jc w:val="center"/>
        <w:rPr>
          <w:rFonts w:eastAsia="Times New Roman"/>
          <w:sz w:val="24"/>
          <w:szCs w:val="24"/>
        </w:rPr>
      </w:pPr>
    </w:p>
    <w:p w:rsidR="00981291" w:rsidRDefault="00981291" w:rsidP="00981291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Составитель (и): учитель  (учителя) (--------------)ФИО</w:t>
      </w:r>
    </w:p>
    <w:p w:rsidR="00981291" w:rsidRPr="00A704FC" w:rsidRDefault="00981291" w:rsidP="0098129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</w:t>
      </w: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Pr="00A920B3" w:rsidRDefault="00981291" w:rsidP="00981291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eastAsia="Times New Roman"/>
          <w:sz w:val="20"/>
          <w:szCs w:val="20"/>
        </w:rPr>
        <w:t>Принята</w:t>
      </w:r>
      <w:proofErr w:type="gramEnd"/>
    </w:p>
    <w:p w:rsidR="00981291" w:rsidRPr="00A920B3" w:rsidRDefault="00981291" w:rsidP="00981291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  <w:r w:rsidRPr="00A920B3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на заседании педагогического совета</w:t>
      </w:r>
    </w:p>
    <w:p w:rsidR="00981291" w:rsidRPr="00A920B3" w:rsidRDefault="00981291" w:rsidP="00981291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  <w:r w:rsidRPr="00A920B3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протокол  №____от ________201</w:t>
      </w:r>
      <w:r>
        <w:rPr>
          <w:rFonts w:eastAsia="Times New Roman"/>
          <w:sz w:val="20"/>
          <w:szCs w:val="20"/>
        </w:rPr>
        <w:t xml:space="preserve">  </w:t>
      </w:r>
      <w:r w:rsidRPr="00A920B3">
        <w:rPr>
          <w:rFonts w:eastAsia="Times New Roman"/>
          <w:sz w:val="20"/>
          <w:szCs w:val="20"/>
        </w:rPr>
        <w:t xml:space="preserve"> г.</w:t>
      </w: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Default="00981291" w:rsidP="00981291">
      <w:pPr>
        <w:jc w:val="center"/>
        <w:rPr>
          <w:i/>
        </w:rPr>
      </w:pPr>
    </w:p>
    <w:p w:rsidR="00981291" w:rsidRPr="0087178D" w:rsidRDefault="00981291" w:rsidP="00981291">
      <w:pPr>
        <w:jc w:val="center"/>
        <w:rPr>
          <w:i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rPr>
          <w:sz w:val="20"/>
          <w:szCs w:val="20"/>
        </w:rPr>
      </w:pPr>
    </w:p>
    <w:p w:rsidR="00981291" w:rsidRDefault="00981291" w:rsidP="0098129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___/___  учебный  год</w:t>
      </w:r>
    </w:p>
    <w:p w:rsidR="008525BB" w:rsidRDefault="008525BB">
      <w:pPr>
        <w:rPr>
          <w:sz w:val="24"/>
          <w:szCs w:val="24"/>
        </w:rPr>
        <w:sectPr w:rsidR="008525BB" w:rsidSect="00E518FF">
          <w:type w:val="continuous"/>
          <w:pgSz w:w="11900" w:h="16838"/>
          <w:pgMar w:top="1123" w:right="564" w:bottom="591" w:left="1440" w:header="0" w:footer="0" w:gutter="0"/>
          <w:cols w:space="720"/>
        </w:sectPr>
      </w:pPr>
    </w:p>
    <w:p w:rsidR="00B62FA9" w:rsidRDefault="00B62FA9">
      <w:pPr>
        <w:spacing w:line="2" w:lineRule="exact"/>
        <w:rPr>
          <w:sz w:val="20"/>
          <w:szCs w:val="20"/>
        </w:rPr>
      </w:pPr>
    </w:p>
    <w:p w:rsidR="00F3584F" w:rsidRDefault="00F3584F" w:rsidP="00F3584F">
      <w:pPr>
        <w:ind w:right="40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Приложение №3</w:t>
      </w:r>
    </w:p>
    <w:p w:rsidR="00F3584F" w:rsidRDefault="00F3584F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B62FA9" w:rsidRDefault="00964171">
      <w:pPr>
        <w:ind w:right="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 по ФГОС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525"/>
        <w:gridCol w:w="1554"/>
      </w:tblGrid>
      <w:tr w:rsidR="00F3584F" w:rsidTr="00F3584F">
        <w:tc>
          <w:tcPr>
            <w:tcW w:w="1668" w:type="dxa"/>
          </w:tcPr>
          <w:p w:rsidR="00F3584F" w:rsidRDefault="00F3584F">
            <w:pPr>
              <w:ind w:right="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5" w:type="dxa"/>
          </w:tcPr>
          <w:p w:rsidR="00F3584F" w:rsidRDefault="00F3584F">
            <w:pPr>
              <w:ind w:right="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Название темы</w:t>
            </w:r>
          </w:p>
        </w:tc>
        <w:tc>
          <w:tcPr>
            <w:tcW w:w="1554" w:type="dxa"/>
          </w:tcPr>
          <w:p w:rsidR="00F3584F" w:rsidRPr="00F3584F" w:rsidRDefault="00F3584F" w:rsidP="00F3584F">
            <w:pPr>
              <w:ind w:right="4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3584F">
              <w:rPr>
                <w:rFonts w:eastAsia="Times New Roman"/>
                <w:bCs/>
                <w:sz w:val="24"/>
                <w:szCs w:val="24"/>
              </w:rPr>
              <w:t>Кол-во часов</w:t>
            </w:r>
          </w:p>
        </w:tc>
      </w:tr>
      <w:tr w:rsidR="00F3584F" w:rsidTr="00F3584F">
        <w:tc>
          <w:tcPr>
            <w:tcW w:w="1668" w:type="dxa"/>
          </w:tcPr>
          <w:p w:rsidR="00F3584F" w:rsidRDefault="00F3584F">
            <w:pPr>
              <w:ind w:right="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525" w:type="dxa"/>
          </w:tcPr>
          <w:p w:rsidR="00F3584F" w:rsidRDefault="00F3584F">
            <w:pPr>
              <w:ind w:right="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F3584F" w:rsidRDefault="00F3584F">
            <w:pPr>
              <w:ind w:right="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54737D" w:rsidRDefault="0054737D">
      <w:pPr>
        <w:ind w:left="7820"/>
        <w:rPr>
          <w:rFonts w:eastAsia="Times New Roman"/>
          <w:b/>
          <w:bCs/>
          <w:sz w:val="24"/>
          <w:szCs w:val="24"/>
        </w:rPr>
      </w:pPr>
    </w:p>
    <w:p w:rsidR="0054737D" w:rsidRDefault="0054737D">
      <w:pPr>
        <w:ind w:left="7820"/>
        <w:rPr>
          <w:rFonts w:eastAsia="Times New Roman"/>
          <w:b/>
          <w:bCs/>
          <w:sz w:val="24"/>
          <w:szCs w:val="24"/>
        </w:rPr>
      </w:pPr>
    </w:p>
    <w:p w:rsidR="0054737D" w:rsidRDefault="0054737D">
      <w:pPr>
        <w:ind w:left="7820"/>
        <w:rPr>
          <w:rFonts w:eastAsia="Times New Roman"/>
          <w:b/>
          <w:bCs/>
          <w:sz w:val="24"/>
          <w:szCs w:val="24"/>
        </w:rPr>
      </w:pPr>
    </w:p>
    <w:p w:rsidR="0054737D" w:rsidRDefault="0054737D">
      <w:pPr>
        <w:ind w:left="7820"/>
        <w:rPr>
          <w:rFonts w:eastAsia="Times New Roman"/>
          <w:b/>
          <w:bCs/>
          <w:sz w:val="24"/>
          <w:szCs w:val="24"/>
        </w:rPr>
      </w:pPr>
    </w:p>
    <w:p w:rsidR="00B62FA9" w:rsidRDefault="00964171">
      <w:pPr>
        <w:ind w:left="7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№</w:t>
      </w:r>
      <w:r w:rsidR="00792318">
        <w:rPr>
          <w:rFonts w:eastAsia="Times New Roman"/>
          <w:b/>
          <w:bCs/>
          <w:sz w:val="24"/>
          <w:szCs w:val="24"/>
        </w:rPr>
        <w:t>4</w:t>
      </w:r>
    </w:p>
    <w:p w:rsidR="00B62FA9" w:rsidRDefault="00B62FA9">
      <w:pPr>
        <w:spacing w:line="2" w:lineRule="exact"/>
        <w:rPr>
          <w:sz w:val="20"/>
          <w:szCs w:val="20"/>
        </w:rPr>
      </w:pPr>
    </w:p>
    <w:p w:rsidR="00B62FA9" w:rsidRDefault="00964171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Календарн</w:t>
      </w:r>
      <w:proofErr w:type="gramStart"/>
      <w:r>
        <w:rPr>
          <w:rFonts w:eastAsia="Times New Roman"/>
          <w:b/>
          <w:bCs/>
          <w:sz w:val="24"/>
          <w:szCs w:val="24"/>
        </w:rPr>
        <w:t>о-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тематическое планирование по ФГОС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1242"/>
        <w:gridCol w:w="3686"/>
        <w:gridCol w:w="1276"/>
        <w:gridCol w:w="1967"/>
        <w:gridCol w:w="1967"/>
      </w:tblGrid>
      <w:tr w:rsidR="00D21B0C" w:rsidTr="003F20AB">
        <w:tc>
          <w:tcPr>
            <w:tcW w:w="1242" w:type="dxa"/>
          </w:tcPr>
          <w:p w:rsidR="00D21B0C" w:rsidRDefault="00D21B0C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 урока</w:t>
            </w:r>
          </w:p>
        </w:tc>
        <w:tc>
          <w:tcPr>
            <w:tcW w:w="3686" w:type="dxa"/>
          </w:tcPr>
          <w:p w:rsidR="00D21B0C" w:rsidRDefault="00D21B0C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раздела программы</w:t>
            </w:r>
            <w:r w:rsidR="00DD0787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1276" w:type="dxa"/>
          </w:tcPr>
          <w:p w:rsidR="00D21B0C" w:rsidRPr="00F3584F" w:rsidRDefault="00D21B0C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3584F">
              <w:rPr>
                <w:rFonts w:eastAsia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934" w:type="dxa"/>
            <w:gridSpan w:val="2"/>
          </w:tcPr>
          <w:p w:rsidR="00D21B0C" w:rsidRPr="00F3584F" w:rsidRDefault="00D21B0C" w:rsidP="00D21B0C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  <w:r w:rsidRPr="00F3584F">
              <w:rPr>
                <w:rFonts w:eastAsia="Times New Roman"/>
                <w:sz w:val="24"/>
                <w:szCs w:val="24"/>
              </w:rPr>
              <w:t xml:space="preserve"> проведения</w:t>
            </w:r>
          </w:p>
          <w:p w:rsidR="00D21B0C" w:rsidRDefault="00D21B0C" w:rsidP="00D21B0C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3584F" w:rsidTr="00F3584F">
        <w:tc>
          <w:tcPr>
            <w:tcW w:w="1242" w:type="dxa"/>
          </w:tcPr>
          <w:p w:rsidR="00F3584F" w:rsidRDefault="00F3584F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F3584F" w:rsidRDefault="00F3584F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3584F" w:rsidRDefault="00F3584F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F3584F" w:rsidRDefault="00D21B0C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3584F"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1967" w:type="dxa"/>
          </w:tcPr>
          <w:p w:rsidR="00F3584F" w:rsidRDefault="00D21B0C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факт</w:t>
            </w:r>
          </w:p>
        </w:tc>
      </w:tr>
    </w:tbl>
    <w:p w:rsidR="00F3584F" w:rsidRDefault="00F3584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F3584F" w:rsidRDefault="00F3584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F3584F" w:rsidRDefault="00F3584F">
      <w:pPr>
        <w:ind w:right="20"/>
        <w:jc w:val="center"/>
        <w:rPr>
          <w:sz w:val="20"/>
          <w:szCs w:val="20"/>
        </w:rPr>
      </w:pPr>
    </w:p>
    <w:p w:rsidR="00B62FA9" w:rsidRDefault="00B62FA9">
      <w:pPr>
        <w:spacing w:line="261" w:lineRule="exact"/>
        <w:rPr>
          <w:sz w:val="20"/>
          <w:szCs w:val="20"/>
        </w:rPr>
      </w:pPr>
    </w:p>
    <w:p w:rsidR="00B62FA9" w:rsidRDefault="0096417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6101715</wp:posOffset>
                </wp:positionH>
                <wp:positionV relativeFrom="paragraph">
                  <wp:posOffset>-1078865</wp:posOffset>
                </wp:positionV>
                <wp:extent cx="12065" cy="1206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A7D5821" id="Shape 34" o:spid="_x0000_s1026" style="position:absolute;margin-left:480.45pt;margin-top:-84.95pt;width:.95pt;height:.95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NCggEAAAQDAAAOAAAAZHJzL2Uyb0RvYy54bWysUk1vGyEQvVfKf0Dc4127bVS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" o:allowincell="f" fillcolor="black" stroked="f"/>
            </w:pict>
          </mc:Fallback>
        </mc:AlternateContent>
      </w:r>
    </w:p>
    <w:p w:rsidR="00B62FA9" w:rsidRDefault="00B62FA9">
      <w:pPr>
        <w:spacing w:line="249" w:lineRule="exact"/>
        <w:rPr>
          <w:sz w:val="20"/>
          <w:szCs w:val="20"/>
        </w:rPr>
      </w:pPr>
    </w:p>
    <w:p w:rsidR="00B62FA9" w:rsidRDefault="00B62FA9">
      <w:pPr>
        <w:spacing w:line="3" w:lineRule="exact"/>
        <w:rPr>
          <w:sz w:val="20"/>
          <w:szCs w:val="20"/>
        </w:rPr>
      </w:pPr>
    </w:p>
    <w:p w:rsidR="00F3584F" w:rsidRDefault="00F3584F">
      <w:pPr>
        <w:spacing w:line="238" w:lineRule="auto"/>
        <w:ind w:left="1100"/>
        <w:rPr>
          <w:sz w:val="20"/>
          <w:szCs w:val="20"/>
        </w:rPr>
      </w:pPr>
    </w:p>
    <w:p w:rsidR="00B62FA9" w:rsidRDefault="00B62FA9"/>
    <w:p w:rsidR="00B62FA9" w:rsidRDefault="00B62FA9" w:rsidP="00E518FF">
      <w:pPr>
        <w:spacing w:line="200" w:lineRule="exact"/>
        <w:rPr>
          <w:sz w:val="20"/>
          <w:szCs w:val="20"/>
        </w:rPr>
      </w:pPr>
    </w:p>
    <w:sectPr w:rsidR="00B62FA9">
      <w:pgSz w:w="11900" w:h="16838"/>
      <w:pgMar w:top="139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3AFEAA9E"/>
    <w:lvl w:ilvl="0" w:tplc="F79008E8">
      <w:start w:val="1"/>
      <w:numFmt w:val="bullet"/>
      <w:lvlText w:val="-"/>
      <w:lvlJc w:val="left"/>
    </w:lvl>
    <w:lvl w:ilvl="1" w:tplc="29589AD2">
      <w:numFmt w:val="decimal"/>
      <w:lvlText w:val=""/>
      <w:lvlJc w:val="left"/>
    </w:lvl>
    <w:lvl w:ilvl="2" w:tplc="08366AD0">
      <w:numFmt w:val="decimal"/>
      <w:lvlText w:val=""/>
      <w:lvlJc w:val="left"/>
    </w:lvl>
    <w:lvl w:ilvl="3" w:tplc="3D2AEC5A">
      <w:numFmt w:val="decimal"/>
      <w:lvlText w:val=""/>
      <w:lvlJc w:val="left"/>
    </w:lvl>
    <w:lvl w:ilvl="4" w:tplc="D8585B32">
      <w:numFmt w:val="decimal"/>
      <w:lvlText w:val=""/>
      <w:lvlJc w:val="left"/>
    </w:lvl>
    <w:lvl w:ilvl="5" w:tplc="F16A1B4A">
      <w:numFmt w:val="decimal"/>
      <w:lvlText w:val=""/>
      <w:lvlJc w:val="left"/>
    </w:lvl>
    <w:lvl w:ilvl="6" w:tplc="43348CD2">
      <w:numFmt w:val="decimal"/>
      <w:lvlText w:val=""/>
      <w:lvlJc w:val="left"/>
    </w:lvl>
    <w:lvl w:ilvl="7" w:tplc="F7EEEF6E">
      <w:numFmt w:val="decimal"/>
      <w:lvlText w:val=""/>
      <w:lvlJc w:val="left"/>
    </w:lvl>
    <w:lvl w:ilvl="8" w:tplc="0ED450B6">
      <w:numFmt w:val="decimal"/>
      <w:lvlText w:val=""/>
      <w:lvlJc w:val="left"/>
    </w:lvl>
  </w:abstractNum>
  <w:abstractNum w:abstractNumId="1">
    <w:nsid w:val="00003D6C"/>
    <w:multiLevelType w:val="hybridMultilevel"/>
    <w:tmpl w:val="489CE194"/>
    <w:lvl w:ilvl="0" w:tplc="A5F67286">
      <w:start w:val="1"/>
      <w:numFmt w:val="bullet"/>
      <w:lvlText w:val="-"/>
      <w:lvlJc w:val="left"/>
    </w:lvl>
    <w:lvl w:ilvl="1" w:tplc="1AE66A0A">
      <w:numFmt w:val="decimal"/>
      <w:lvlText w:val=""/>
      <w:lvlJc w:val="left"/>
    </w:lvl>
    <w:lvl w:ilvl="2" w:tplc="77649234">
      <w:numFmt w:val="decimal"/>
      <w:lvlText w:val=""/>
      <w:lvlJc w:val="left"/>
    </w:lvl>
    <w:lvl w:ilvl="3" w:tplc="7E1EC8B6">
      <w:numFmt w:val="decimal"/>
      <w:lvlText w:val=""/>
      <w:lvlJc w:val="left"/>
    </w:lvl>
    <w:lvl w:ilvl="4" w:tplc="953202FC">
      <w:numFmt w:val="decimal"/>
      <w:lvlText w:val=""/>
      <w:lvlJc w:val="left"/>
    </w:lvl>
    <w:lvl w:ilvl="5" w:tplc="E0FCE524">
      <w:numFmt w:val="decimal"/>
      <w:lvlText w:val=""/>
      <w:lvlJc w:val="left"/>
    </w:lvl>
    <w:lvl w:ilvl="6" w:tplc="11265E94">
      <w:numFmt w:val="decimal"/>
      <w:lvlText w:val=""/>
      <w:lvlJc w:val="left"/>
    </w:lvl>
    <w:lvl w:ilvl="7" w:tplc="B95CB3C2">
      <w:numFmt w:val="decimal"/>
      <w:lvlText w:val=""/>
      <w:lvlJc w:val="left"/>
    </w:lvl>
    <w:lvl w:ilvl="8" w:tplc="B3507844">
      <w:numFmt w:val="decimal"/>
      <w:lvlText w:val=""/>
      <w:lvlJc w:val="left"/>
    </w:lvl>
  </w:abstractNum>
  <w:abstractNum w:abstractNumId="2">
    <w:nsid w:val="00004AE1"/>
    <w:multiLevelType w:val="hybridMultilevel"/>
    <w:tmpl w:val="08062184"/>
    <w:lvl w:ilvl="0" w:tplc="3DEE3E08">
      <w:start w:val="35"/>
      <w:numFmt w:val="upperLetter"/>
      <w:lvlText w:val="%1."/>
      <w:lvlJc w:val="left"/>
    </w:lvl>
    <w:lvl w:ilvl="1" w:tplc="2B6E750C">
      <w:numFmt w:val="decimal"/>
      <w:lvlText w:val=""/>
      <w:lvlJc w:val="left"/>
    </w:lvl>
    <w:lvl w:ilvl="2" w:tplc="AFFE46D2">
      <w:numFmt w:val="decimal"/>
      <w:lvlText w:val=""/>
      <w:lvlJc w:val="left"/>
    </w:lvl>
    <w:lvl w:ilvl="3" w:tplc="376EFC8C">
      <w:numFmt w:val="decimal"/>
      <w:lvlText w:val=""/>
      <w:lvlJc w:val="left"/>
    </w:lvl>
    <w:lvl w:ilvl="4" w:tplc="1F289498">
      <w:numFmt w:val="decimal"/>
      <w:lvlText w:val=""/>
      <w:lvlJc w:val="left"/>
    </w:lvl>
    <w:lvl w:ilvl="5" w:tplc="FEC6BED4">
      <w:numFmt w:val="decimal"/>
      <w:lvlText w:val=""/>
      <w:lvlJc w:val="left"/>
    </w:lvl>
    <w:lvl w:ilvl="6" w:tplc="5A980A82">
      <w:numFmt w:val="decimal"/>
      <w:lvlText w:val=""/>
      <w:lvlJc w:val="left"/>
    </w:lvl>
    <w:lvl w:ilvl="7" w:tplc="9F0E5C5E">
      <w:numFmt w:val="decimal"/>
      <w:lvlText w:val=""/>
      <w:lvlJc w:val="left"/>
    </w:lvl>
    <w:lvl w:ilvl="8" w:tplc="FB1AB696">
      <w:numFmt w:val="decimal"/>
      <w:lvlText w:val=""/>
      <w:lvlJc w:val="left"/>
    </w:lvl>
  </w:abstractNum>
  <w:abstractNum w:abstractNumId="3">
    <w:nsid w:val="000072AE"/>
    <w:multiLevelType w:val="hybridMultilevel"/>
    <w:tmpl w:val="D77A24E2"/>
    <w:lvl w:ilvl="0" w:tplc="7BA4D816">
      <w:start w:val="1"/>
      <w:numFmt w:val="bullet"/>
      <w:lvlText w:val="-"/>
      <w:lvlJc w:val="left"/>
    </w:lvl>
    <w:lvl w:ilvl="1" w:tplc="73CE46F6">
      <w:numFmt w:val="decimal"/>
      <w:lvlText w:val=""/>
      <w:lvlJc w:val="left"/>
    </w:lvl>
    <w:lvl w:ilvl="2" w:tplc="A208B3D0">
      <w:numFmt w:val="decimal"/>
      <w:lvlText w:val=""/>
      <w:lvlJc w:val="left"/>
    </w:lvl>
    <w:lvl w:ilvl="3" w:tplc="A254137E">
      <w:numFmt w:val="decimal"/>
      <w:lvlText w:val=""/>
      <w:lvlJc w:val="left"/>
    </w:lvl>
    <w:lvl w:ilvl="4" w:tplc="4912B848">
      <w:numFmt w:val="decimal"/>
      <w:lvlText w:val=""/>
      <w:lvlJc w:val="left"/>
    </w:lvl>
    <w:lvl w:ilvl="5" w:tplc="3A8C68BE">
      <w:numFmt w:val="decimal"/>
      <w:lvlText w:val=""/>
      <w:lvlJc w:val="left"/>
    </w:lvl>
    <w:lvl w:ilvl="6" w:tplc="BB762D20">
      <w:numFmt w:val="decimal"/>
      <w:lvlText w:val=""/>
      <w:lvlJc w:val="left"/>
    </w:lvl>
    <w:lvl w:ilvl="7" w:tplc="A3B24C9C">
      <w:numFmt w:val="decimal"/>
      <w:lvlText w:val=""/>
      <w:lvlJc w:val="left"/>
    </w:lvl>
    <w:lvl w:ilvl="8" w:tplc="8328F410">
      <w:numFmt w:val="decimal"/>
      <w:lvlText w:val=""/>
      <w:lvlJc w:val="left"/>
    </w:lvl>
  </w:abstractNum>
  <w:abstractNum w:abstractNumId="4">
    <w:nsid w:val="529C7201"/>
    <w:multiLevelType w:val="hybridMultilevel"/>
    <w:tmpl w:val="A88C9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07110"/>
    <w:multiLevelType w:val="multilevel"/>
    <w:tmpl w:val="970AE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21" w:hanging="360"/>
      </w:pPr>
    </w:lvl>
    <w:lvl w:ilvl="2">
      <w:start w:val="1"/>
      <w:numFmt w:val="decimal"/>
      <w:lvlText w:val="%1.%2.%3."/>
      <w:lvlJc w:val="left"/>
      <w:pPr>
        <w:ind w:left="842" w:hanging="720"/>
      </w:pPr>
    </w:lvl>
    <w:lvl w:ilvl="3">
      <w:start w:val="1"/>
      <w:numFmt w:val="decimal"/>
      <w:lvlText w:val="%1.%2.%3.%4."/>
      <w:lvlJc w:val="left"/>
      <w:pPr>
        <w:ind w:left="903" w:hanging="720"/>
      </w:pPr>
    </w:lvl>
    <w:lvl w:ilvl="4">
      <w:start w:val="1"/>
      <w:numFmt w:val="decimal"/>
      <w:lvlText w:val="%1.%2.%3.%4.%5."/>
      <w:lvlJc w:val="left"/>
      <w:pPr>
        <w:ind w:left="1324" w:hanging="1080"/>
      </w:pPr>
    </w:lvl>
    <w:lvl w:ilvl="5">
      <w:start w:val="1"/>
      <w:numFmt w:val="decimal"/>
      <w:lvlText w:val="%1.%2.%3.%4.%5.%6."/>
      <w:lvlJc w:val="left"/>
      <w:pPr>
        <w:ind w:left="1385" w:hanging="1080"/>
      </w:pPr>
    </w:lvl>
    <w:lvl w:ilvl="6">
      <w:start w:val="1"/>
      <w:numFmt w:val="decimal"/>
      <w:lvlText w:val="%1.%2.%3.%4.%5.%6.%7."/>
      <w:lvlJc w:val="left"/>
      <w:pPr>
        <w:ind w:left="1446" w:hanging="1080"/>
      </w:pPr>
    </w:lvl>
    <w:lvl w:ilvl="7">
      <w:start w:val="1"/>
      <w:numFmt w:val="decimal"/>
      <w:lvlText w:val="%1.%2.%3.%4.%5.%6.%7.%8."/>
      <w:lvlJc w:val="left"/>
      <w:pPr>
        <w:ind w:left="1867" w:hanging="1440"/>
      </w:pPr>
    </w:lvl>
    <w:lvl w:ilvl="8">
      <w:start w:val="1"/>
      <w:numFmt w:val="decimal"/>
      <w:lvlText w:val="%1.%2.%3.%4.%5.%6.%7.%8.%9."/>
      <w:lvlJc w:val="left"/>
      <w:pPr>
        <w:ind w:left="1928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A9"/>
    <w:rsid w:val="00057212"/>
    <w:rsid w:val="0008709F"/>
    <w:rsid w:val="000F243B"/>
    <w:rsid w:val="001053D9"/>
    <w:rsid w:val="00115A28"/>
    <w:rsid w:val="001D2169"/>
    <w:rsid w:val="00310261"/>
    <w:rsid w:val="003D5C6A"/>
    <w:rsid w:val="003F18AA"/>
    <w:rsid w:val="00522525"/>
    <w:rsid w:val="0054737D"/>
    <w:rsid w:val="005A2D02"/>
    <w:rsid w:val="00754F7D"/>
    <w:rsid w:val="007555EA"/>
    <w:rsid w:val="00792318"/>
    <w:rsid w:val="00804612"/>
    <w:rsid w:val="008525BB"/>
    <w:rsid w:val="0087178D"/>
    <w:rsid w:val="00880C7C"/>
    <w:rsid w:val="0088389E"/>
    <w:rsid w:val="008B30FB"/>
    <w:rsid w:val="008E4CC5"/>
    <w:rsid w:val="0095244B"/>
    <w:rsid w:val="00964171"/>
    <w:rsid w:val="009676FF"/>
    <w:rsid w:val="00981291"/>
    <w:rsid w:val="00982B37"/>
    <w:rsid w:val="00A555A6"/>
    <w:rsid w:val="00A563CA"/>
    <w:rsid w:val="00A6248C"/>
    <w:rsid w:val="00A704FC"/>
    <w:rsid w:val="00A920B3"/>
    <w:rsid w:val="00AE7C05"/>
    <w:rsid w:val="00B34329"/>
    <w:rsid w:val="00B62FA9"/>
    <w:rsid w:val="00C83AA8"/>
    <w:rsid w:val="00CF7D72"/>
    <w:rsid w:val="00D21B0C"/>
    <w:rsid w:val="00DD0787"/>
    <w:rsid w:val="00DF4AC0"/>
    <w:rsid w:val="00E03E6D"/>
    <w:rsid w:val="00E41E8D"/>
    <w:rsid w:val="00E518FF"/>
    <w:rsid w:val="00E610B7"/>
    <w:rsid w:val="00E76FB8"/>
    <w:rsid w:val="00EA1367"/>
    <w:rsid w:val="00ED3BFF"/>
    <w:rsid w:val="00F3584F"/>
    <w:rsid w:val="00F6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4CC5"/>
    <w:pPr>
      <w:ind w:left="720"/>
      <w:contextualSpacing/>
    </w:pPr>
  </w:style>
  <w:style w:type="table" w:styleId="a5">
    <w:name w:val="Table Grid"/>
    <w:basedOn w:val="a1"/>
    <w:uiPriority w:val="59"/>
    <w:unhideWhenUsed/>
    <w:rsid w:val="00CF7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"/>
    <w:basedOn w:val="a0"/>
    <w:link w:val="11"/>
    <w:uiPriority w:val="99"/>
    <w:locked/>
    <w:rsid w:val="000F243B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0F243B"/>
    <w:pPr>
      <w:shd w:val="clear" w:color="auto" w:fill="FFFFFF"/>
      <w:spacing w:after="300" w:line="322" w:lineRule="exact"/>
      <w:outlineLvl w:val="0"/>
    </w:pPr>
    <w:rPr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0F243B"/>
    <w:pPr>
      <w:widowControl w:val="0"/>
      <w:ind w:left="102" w:firstLine="480"/>
      <w:jc w:val="both"/>
    </w:pPr>
    <w:rPr>
      <w:rFonts w:eastAsia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0F243B"/>
    <w:rPr>
      <w:rFonts w:eastAsia="Times New Roman"/>
      <w:sz w:val="24"/>
      <w:szCs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0F24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243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057212"/>
    <w:pPr>
      <w:widowControl w:val="0"/>
      <w:autoSpaceDE w:val="0"/>
      <w:autoSpaceDN w:val="0"/>
    </w:pPr>
    <w:rPr>
      <w:rFonts w:eastAsia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4CC5"/>
    <w:pPr>
      <w:ind w:left="720"/>
      <w:contextualSpacing/>
    </w:pPr>
  </w:style>
  <w:style w:type="table" w:styleId="a5">
    <w:name w:val="Table Grid"/>
    <w:basedOn w:val="a1"/>
    <w:uiPriority w:val="59"/>
    <w:unhideWhenUsed/>
    <w:rsid w:val="00CF7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"/>
    <w:basedOn w:val="a0"/>
    <w:link w:val="11"/>
    <w:uiPriority w:val="99"/>
    <w:locked/>
    <w:rsid w:val="000F243B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0F243B"/>
    <w:pPr>
      <w:shd w:val="clear" w:color="auto" w:fill="FFFFFF"/>
      <w:spacing w:after="300" w:line="322" w:lineRule="exact"/>
      <w:outlineLvl w:val="0"/>
    </w:pPr>
    <w:rPr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0F243B"/>
    <w:pPr>
      <w:widowControl w:val="0"/>
      <w:ind w:left="102" w:firstLine="480"/>
      <w:jc w:val="both"/>
    </w:pPr>
    <w:rPr>
      <w:rFonts w:eastAsia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0F243B"/>
    <w:rPr>
      <w:rFonts w:eastAsia="Times New Roman"/>
      <w:sz w:val="24"/>
      <w:szCs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0F24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243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057212"/>
    <w:pPr>
      <w:widowControl w:val="0"/>
      <w:autoSpaceDE w:val="0"/>
      <w:autoSpaceDN w:val="0"/>
    </w:pPr>
    <w:rPr>
      <w:rFonts w:eastAsia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A29F5-3EAF-4F79-A512-8548DE50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1478</Words>
  <Characters>8428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16</cp:revision>
  <cp:lastPrinted>2020-02-20T11:58:00Z</cp:lastPrinted>
  <dcterms:created xsi:type="dcterms:W3CDTF">2020-02-11T06:16:00Z</dcterms:created>
  <dcterms:modified xsi:type="dcterms:W3CDTF">2020-12-28T07:41:00Z</dcterms:modified>
</cp:coreProperties>
</file>