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7B42" w:rsidRDefault="00D2713E" w:rsidP="00D57B42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D57B42">
        <w:rPr>
          <w:rFonts w:ascii="Times New Roman" w:hAnsi="Times New Roman" w:cs="Times New Roman"/>
          <w:sz w:val="28"/>
          <w:szCs w:val="28"/>
        </w:rPr>
        <w:t>А</w:t>
      </w:r>
      <w:r w:rsidRPr="00D57B42">
        <w:rPr>
          <w:rFonts w:ascii="Times New Roman" w:eastAsia="Times New Roman" w:hAnsi="Times New Roman" w:cs="Times New Roman"/>
          <w:sz w:val="28"/>
          <w:szCs w:val="28"/>
        </w:rPr>
        <w:t>на</w:t>
      </w:r>
      <w:proofErr w:type="spellEnd"/>
      <w:r w:rsidRPr="00D57B42">
        <w:rPr>
          <w:rFonts w:ascii="Times New Roman" w:eastAsia="Times New Roman" w:hAnsi="Times New Roman" w:cs="Times New Roman"/>
          <w:sz w:val="28"/>
          <w:szCs w:val="28"/>
        </w:rPr>
        <w:t xml:space="preserve"> теле һәм</w:t>
      </w:r>
      <w:r w:rsidR="004D36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57B42">
        <w:rPr>
          <w:rFonts w:ascii="Times New Roman" w:eastAsia="Times New Roman" w:hAnsi="Times New Roman" w:cs="Times New Roman"/>
          <w:sz w:val="28"/>
          <w:szCs w:val="28"/>
        </w:rPr>
        <w:t>әдәбияты</w:t>
      </w:r>
      <w:r w:rsidR="004D36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57B42">
        <w:rPr>
          <w:rFonts w:ascii="Times New Roman" w:eastAsia="Times New Roman" w:hAnsi="Times New Roman" w:cs="Times New Roman"/>
          <w:sz w:val="28"/>
          <w:szCs w:val="28"/>
        </w:rPr>
        <w:t>укытучыларының</w:t>
      </w:r>
      <w:r w:rsidR="004D36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57B42">
        <w:rPr>
          <w:rFonts w:ascii="Times New Roman" w:eastAsia="Times New Roman" w:hAnsi="Times New Roman" w:cs="Times New Roman"/>
          <w:sz w:val="28"/>
          <w:szCs w:val="28"/>
        </w:rPr>
        <w:t>Бөтенроссия</w:t>
      </w:r>
      <w:r w:rsidR="004D36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57B42">
        <w:rPr>
          <w:rFonts w:ascii="Times New Roman" w:eastAsia="Times New Roman" w:hAnsi="Times New Roman" w:cs="Times New Roman"/>
          <w:b/>
          <w:sz w:val="28"/>
          <w:szCs w:val="28"/>
        </w:rPr>
        <w:t>“Туган тел”</w:t>
      </w:r>
    </w:p>
    <w:p w:rsidR="008651F5" w:rsidRDefault="00D2713E" w:rsidP="00D57B42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D57B42">
        <w:rPr>
          <w:rFonts w:ascii="Times New Roman" w:eastAsia="Times New Roman" w:hAnsi="Times New Roman" w:cs="Times New Roman"/>
          <w:sz w:val="28"/>
          <w:szCs w:val="28"/>
        </w:rPr>
        <w:t xml:space="preserve">мастер- </w:t>
      </w:r>
      <w:proofErr w:type="gramStart"/>
      <w:r w:rsidRPr="00D57B42">
        <w:rPr>
          <w:rFonts w:ascii="Times New Roman" w:eastAsia="Times New Roman" w:hAnsi="Times New Roman" w:cs="Times New Roman"/>
          <w:sz w:val="28"/>
          <w:szCs w:val="28"/>
        </w:rPr>
        <w:t>класс б</w:t>
      </w:r>
      <w:proofErr w:type="gramEnd"/>
      <w:r w:rsidRPr="00D57B42">
        <w:rPr>
          <w:rFonts w:ascii="Times New Roman" w:eastAsia="Times New Roman" w:hAnsi="Times New Roman" w:cs="Times New Roman"/>
          <w:sz w:val="28"/>
          <w:szCs w:val="28"/>
        </w:rPr>
        <w:t>әйгесен</w:t>
      </w:r>
      <w:r w:rsidRPr="00D57B42">
        <w:rPr>
          <w:rFonts w:ascii="Times New Roman" w:hAnsi="Times New Roman" w:cs="Times New Roman"/>
          <w:sz w:val="28"/>
          <w:szCs w:val="28"/>
        </w:rPr>
        <w:t>д</w:t>
      </w:r>
      <w:r w:rsidRPr="00D57B42">
        <w:rPr>
          <w:rFonts w:ascii="Times New Roman" w:hAnsi="Times New Roman" w:cs="Times New Roman"/>
          <w:sz w:val="28"/>
          <w:szCs w:val="28"/>
          <w:lang w:val="tt-RU"/>
        </w:rPr>
        <w:t xml:space="preserve">ә </w:t>
      </w:r>
      <w:proofErr w:type="spellStart"/>
      <w:r w:rsidRPr="00D57B42">
        <w:rPr>
          <w:rFonts w:ascii="Times New Roman" w:hAnsi="Times New Roman" w:cs="Times New Roman"/>
          <w:sz w:val="28"/>
          <w:szCs w:val="28"/>
        </w:rPr>
        <w:t>катнашу</w:t>
      </w:r>
      <w:proofErr w:type="spellEnd"/>
      <w:r w:rsidRPr="00D57B42">
        <w:rPr>
          <w:rFonts w:ascii="Times New Roman" w:hAnsi="Times New Roman" w:cs="Times New Roman"/>
          <w:sz w:val="28"/>
          <w:szCs w:val="28"/>
          <w:lang w:val="tt-RU"/>
        </w:rPr>
        <w:t xml:space="preserve"> өчен гариза</w:t>
      </w:r>
    </w:p>
    <w:p w:rsidR="00D57B42" w:rsidRPr="00D57B42" w:rsidRDefault="00D57B42" w:rsidP="00D57B42">
      <w:pPr>
        <w:jc w:val="center"/>
        <w:rPr>
          <w:rFonts w:ascii="Times New Roman" w:eastAsia="MS Mincho" w:hAnsi="Times New Roman" w:cs="Times New Roman"/>
          <w:i/>
          <w:sz w:val="28"/>
          <w:szCs w:val="28"/>
          <w:lang w:val="tt-RU" w:eastAsia="en-US"/>
        </w:rPr>
      </w:pPr>
    </w:p>
    <w:tbl>
      <w:tblPr>
        <w:tblW w:w="11341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BF"/>
      </w:tblPr>
      <w:tblGrid>
        <w:gridCol w:w="1843"/>
        <w:gridCol w:w="2552"/>
        <w:gridCol w:w="1984"/>
        <w:gridCol w:w="2552"/>
        <w:gridCol w:w="2410"/>
      </w:tblGrid>
      <w:tr w:rsidR="00B31533" w:rsidRPr="00D57B42" w:rsidTr="00D57B42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533" w:rsidRPr="00D57B42" w:rsidRDefault="00B31533">
            <w:pPr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val="be-BY" w:eastAsia="en-US"/>
              </w:rPr>
            </w:pPr>
            <w:r w:rsidRPr="00D57B42">
              <w:rPr>
                <w:rFonts w:ascii="Times New Roman" w:eastAsia="MS Mincho" w:hAnsi="Times New Roman" w:cs="Times New Roman"/>
                <w:sz w:val="28"/>
                <w:szCs w:val="28"/>
                <w:lang w:val="be-BY" w:eastAsia="en-US"/>
              </w:rPr>
              <w:t>Район (шәһәр), регион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533" w:rsidRPr="00D57B42" w:rsidRDefault="00B31533">
            <w:pPr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val="be-BY" w:eastAsia="en-US"/>
              </w:rPr>
            </w:pPr>
            <w:r w:rsidRPr="00D57B42">
              <w:rPr>
                <w:rFonts w:ascii="Times New Roman" w:eastAsia="MS Mincho" w:hAnsi="Times New Roman" w:cs="Times New Roman"/>
                <w:sz w:val="28"/>
                <w:szCs w:val="28"/>
                <w:lang w:val="be-BY" w:eastAsia="en-US"/>
              </w:rPr>
              <w:t>Белем бирү учреждениесенең юридик исеме, адресы, телефоны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533" w:rsidRPr="00D57B42" w:rsidRDefault="00B31533">
            <w:pPr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val="be-BY" w:eastAsia="en-US"/>
              </w:rPr>
            </w:pPr>
            <w:r w:rsidRPr="00D57B42">
              <w:rPr>
                <w:rFonts w:ascii="Times New Roman" w:eastAsia="MS Mincho" w:hAnsi="Times New Roman" w:cs="Times New Roman"/>
                <w:sz w:val="28"/>
                <w:szCs w:val="28"/>
                <w:lang w:val="be-BY" w:eastAsia="en-US"/>
              </w:rPr>
              <w:t>Татар теле һәм әдәбияты укытучысының  фамилиясе, исеме, әтисенең исеме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533" w:rsidRPr="00D57B42" w:rsidRDefault="00B31533">
            <w:pPr>
              <w:rPr>
                <w:rFonts w:ascii="Times New Roman" w:eastAsia="MS Mincho" w:hAnsi="Times New Roman" w:cs="Times New Roman"/>
                <w:sz w:val="28"/>
                <w:szCs w:val="28"/>
                <w:lang w:val="be-BY" w:eastAsia="en-US"/>
              </w:rPr>
            </w:pPr>
            <w:r w:rsidRPr="00D57B42">
              <w:rPr>
                <w:rFonts w:ascii="Times New Roman" w:eastAsia="MS Mincho" w:hAnsi="Times New Roman" w:cs="Times New Roman"/>
                <w:sz w:val="28"/>
                <w:szCs w:val="28"/>
                <w:lang w:val="be-BY" w:eastAsia="en-US"/>
              </w:rPr>
              <w:t>Мастер- класс кайсы программага нигезләнеп үткәреләчәк (татар теле – туган тел яки дәүләт теле)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533" w:rsidRPr="00D57B42" w:rsidRDefault="00D57B42">
            <w:pPr>
              <w:rPr>
                <w:rFonts w:ascii="Times New Roman" w:eastAsia="MS Mincho" w:hAnsi="Times New Roman" w:cs="Times New Roman"/>
                <w:sz w:val="28"/>
                <w:szCs w:val="28"/>
                <w:lang w:val="be-BY" w:eastAsia="en-US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  <w:lang w:val="be-BY" w:eastAsia="en-US"/>
              </w:rPr>
              <w:t>Мәктәп сайтына урнаштырылган материалларга сылтама</w:t>
            </w:r>
          </w:p>
        </w:tc>
      </w:tr>
      <w:tr w:rsidR="00B31533" w:rsidRPr="004D36C4" w:rsidTr="00D57B42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533" w:rsidRPr="00D57B42" w:rsidRDefault="00D57B42">
            <w:pPr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val="be-BY" w:eastAsia="en-US"/>
              </w:rPr>
            </w:pPr>
            <w:r w:rsidRPr="00D57B42">
              <w:rPr>
                <w:rFonts w:ascii="Times New Roman" w:eastAsia="MS Mincho" w:hAnsi="Times New Roman" w:cs="Times New Roman"/>
                <w:sz w:val="28"/>
                <w:szCs w:val="28"/>
                <w:lang w:val="be-BY" w:eastAsia="en-US"/>
              </w:rPr>
              <w:t>Саба муниципаль районы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B42" w:rsidRDefault="00D57B42">
            <w:pPr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val="be-BY" w:eastAsia="en-US"/>
              </w:rPr>
            </w:pPr>
          </w:p>
          <w:p w:rsidR="00D57B42" w:rsidRDefault="00D57B42">
            <w:pPr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val="be-BY" w:eastAsia="en-US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  <w:lang w:val="be-BY" w:eastAsia="en-US"/>
              </w:rPr>
              <w:t>МББУ”Татарстан Республикасы Саба муниципаль районы Шекше урта гомуми белем бирү мәктәбе”</w:t>
            </w:r>
          </w:p>
          <w:p w:rsidR="00D57B42" w:rsidRPr="00D57B42" w:rsidRDefault="00D57B42">
            <w:pPr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val="tt-RU" w:eastAsia="en-US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  <w:lang w:val="be-BY" w:eastAsia="en-US"/>
              </w:rPr>
              <w:t>Татарстан Республикасы Саба муниципаль районы Шекше авылы Мәктәп урамы 4а</w:t>
            </w:r>
          </w:p>
          <w:p w:rsidR="00B31533" w:rsidRPr="00D57B42" w:rsidRDefault="00D57B42">
            <w:pPr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val="be-BY" w:eastAsia="en-US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  <w:lang w:val="be-BY" w:eastAsia="en-US"/>
              </w:rPr>
              <w:t>8(843) 624- 61-18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533" w:rsidRDefault="00D57B42">
            <w:pPr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val="be-BY" w:eastAsia="en-US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  <w:lang w:val="be-BY" w:eastAsia="en-US"/>
              </w:rPr>
              <w:t xml:space="preserve">Зәйнәгыева </w:t>
            </w:r>
          </w:p>
          <w:p w:rsidR="00D57B42" w:rsidRDefault="00D57B42">
            <w:pPr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val="be-BY" w:eastAsia="en-US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  <w:lang w:val="be-BY" w:eastAsia="en-US"/>
              </w:rPr>
              <w:t xml:space="preserve">Зөлфия </w:t>
            </w:r>
          </w:p>
          <w:p w:rsidR="00D57B42" w:rsidRPr="00D57B42" w:rsidRDefault="00D57B42">
            <w:pPr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val="be-BY" w:eastAsia="en-US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  <w:lang w:val="be-BY" w:eastAsia="en-US"/>
              </w:rPr>
              <w:t>Фоатовна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533" w:rsidRPr="00D57B42" w:rsidRDefault="00D57B42">
            <w:pPr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val="be-BY" w:eastAsia="en-US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  <w:lang w:val="be-BY" w:eastAsia="en-US"/>
              </w:rPr>
              <w:t>Татар теле- туган тел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533" w:rsidRPr="00FD1441" w:rsidRDefault="00FD1441">
            <w:pPr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val="be-BY" w:eastAsia="en-US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  <w:lang w:val="en-US" w:eastAsia="en-US"/>
              </w:rPr>
              <w:t>https</w:t>
            </w:r>
            <w:r w:rsidRPr="004D36C4">
              <w:rPr>
                <w:rFonts w:ascii="Times New Roman" w:eastAsia="MS Mincho" w:hAnsi="Times New Roman" w:cs="Times New Roman"/>
                <w:sz w:val="28"/>
                <w:szCs w:val="28"/>
                <w:lang w:val="be-BY" w:eastAsia="en-US"/>
              </w:rPr>
              <w:t>:</w:t>
            </w:r>
            <w:bookmarkStart w:id="0" w:name="_GoBack"/>
            <w:bookmarkEnd w:id="0"/>
            <w:r w:rsidRPr="00FD1441">
              <w:rPr>
                <w:rFonts w:ascii="Times New Roman" w:eastAsia="MS Mincho" w:hAnsi="Times New Roman" w:cs="Times New Roman"/>
                <w:sz w:val="28"/>
                <w:szCs w:val="28"/>
                <w:lang w:val="be-BY" w:eastAsia="en-US"/>
              </w:rPr>
              <w:t>//</w:t>
            </w:r>
            <w:proofErr w:type="spellStart"/>
            <w:r>
              <w:rPr>
                <w:rFonts w:ascii="Times New Roman" w:eastAsia="MS Mincho" w:hAnsi="Times New Roman" w:cs="Times New Roman"/>
                <w:sz w:val="28"/>
                <w:szCs w:val="28"/>
                <w:lang w:val="en-US" w:eastAsia="en-US"/>
              </w:rPr>
              <w:t>edu</w:t>
            </w:r>
            <w:proofErr w:type="spellEnd"/>
            <w:r w:rsidRPr="00FD1441">
              <w:rPr>
                <w:rFonts w:ascii="Times New Roman" w:eastAsia="MS Mincho" w:hAnsi="Times New Roman" w:cs="Times New Roman"/>
                <w:sz w:val="28"/>
                <w:szCs w:val="28"/>
                <w:lang w:val="be-BY" w:eastAsia="en-US"/>
              </w:rPr>
              <w:t>.</w:t>
            </w:r>
            <w:proofErr w:type="spellStart"/>
            <w:r>
              <w:rPr>
                <w:rFonts w:ascii="Times New Roman" w:eastAsia="MS Mincho" w:hAnsi="Times New Roman" w:cs="Times New Roman"/>
                <w:sz w:val="28"/>
                <w:szCs w:val="28"/>
                <w:lang w:val="en-US" w:eastAsia="en-US"/>
              </w:rPr>
              <w:t>tatar</w:t>
            </w:r>
            <w:proofErr w:type="spellEnd"/>
            <w:r w:rsidRPr="00FD1441">
              <w:rPr>
                <w:rFonts w:ascii="Times New Roman" w:eastAsia="MS Mincho" w:hAnsi="Times New Roman" w:cs="Times New Roman"/>
                <w:sz w:val="28"/>
                <w:szCs w:val="28"/>
                <w:lang w:val="be-BY" w:eastAsia="en-US"/>
              </w:rPr>
              <w:t>.</w:t>
            </w:r>
            <w:proofErr w:type="spellStart"/>
            <w:r>
              <w:rPr>
                <w:rFonts w:ascii="Times New Roman" w:eastAsia="MS Mincho" w:hAnsi="Times New Roman" w:cs="Times New Roman"/>
                <w:sz w:val="28"/>
                <w:szCs w:val="28"/>
                <w:lang w:val="en-US" w:eastAsia="en-US"/>
              </w:rPr>
              <w:t>ru</w:t>
            </w:r>
            <w:proofErr w:type="spellEnd"/>
            <w:r w:rsidRPr="00FD1441">
              <w:rPr>
                <w:rFonts w:ascii="Times New Roman" w:eastAsia="MS Mincho" w:hAnsi="Times New Roman" w:cs="Times New Roman"/>
                <w:sz w:val="28"/>
                <w:szCs w:val="28"/>
                <w:lang w:val="be-BY" w:eastAsia="en-US"/>
              </w:rPr>
              <w:t>/</w:t>
            </w:r>
          </w:p>
          <w:p w:rsidR="00FD1441" w:rsidRPr="00FD1441" w:rsidRDefault="00FD1441">
            <w:pPr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val="be-BY" w:eastAsia="en-US"/>
              </w:rPr>
            </w:pPr>
            <w:proofErr w:type="spellStart"/>
            <w:r>
              <w:rPr>
                <w:rFonts w:ascii="Times New Roman" w:eastAsia="MS Mincho" w:hAnsi="Times New Roman" w:cs="Times New Roman"/>
                <w:sz w:val="28"/>
                <w:szCs w:val="28"/>
                <w:lang w:val="en-US" w:eastAsia="en-US"/>
              </w:rPr>
              <w:t>saby</w:t>
            </w:r>
            <w:proofErr w:type="spellEnd"/>
            <w:r w:rsidRPr="00FD1441">
              <w:rPr>
                <w:rFonts w:ascii="Times New Roman" w:eastAsia="MS Mincho" w:hAnsi="Times New Roman" w:cs="Times New Roman"/>
                <w:sz w:val="28"/>
                <w:szCs w:val="28"/>
                <w:lang w:val="be-BY" w:eastAsia="en-US"/>
              </w:rPr>
              <w:t>/</w:t>
            </w:r>
            <w:proofErr w:type="spellStart"/>
            <w:r>
              <w:rPr>
                <w:rFonts w:ascii="Times New Roman" w:eastAsia="MS Mincho" w:hAnsi="Times New Roman" w:cs="Times New Roman"/>
                <w:sz w:val="28"/>
                <w:szCs w:val="28"/>
                <w:lang w:val="en-US" w:eastAsia="en-US"/>
              </w:rPr>
              <w:t>shikshi</w:t>
            </w:r>
            <w:proofErr w:type="spellEnd"/>
            <w:r w:rsidRPr="00FD1441">
              <w:rPr>
                <w:rFonts w:ascii="Times New Roman" w:eastAsia="MS Mincho" w:hAnsi="Times New Roman" w:cs="Times New Roman"/>
                <w:sz w:val="28"/>
                <w:szCs w:val="28"/>
                <w:lang w:val="be-BY" w:eastAsia="en-US"/>
              </w:rPr>
              <w:t>/</w:t>
            </w:r>
            <w:proofErr w:type="spellStart"/>
            <w:r>
              <w:rPr>
                <w:rFonts w:ascii="Times New Roman" w:eastAsia="MS Mincho" w:hAnsi="Times New Roman" w:cs="Times New Roman"/>
                <w:sz w:val="28"/>
                <w:szCs w:val="28"/>
                <w:lang w:val="en-US" w:eastAsia="en-US"/>
              </w:rPr>
              <w:t>sch</w:t>
            </w:r>
            <w:proofErr w:type="spellEnd"/>
          </w:p>
        </w:tc>
      </w:tr>
    </w:tbl>
    <w:p w:rsidR="008651F5" w:rsidRPr="00D57B42" w:rsidRDefault="008651F5" w:rsidP="008651F5">
      <w:pPr>
        <w:jc w:val="both"/>
        <w:rPr>
          <w:rFonts w:ascii="Times New Roman" w:eastAsia="Times New Roman" w:hAnsi="Times New Roman" w:cs="Times New Roman"/>
          <w:sz w:val="28"/>
          <w:szCs w:val="28"/>
          <w:lang w:val="tt-RU" w:eastAsia="en-US"/>
        </w:rPr>
      </w:pPr>
    </w:p>
    <w:p w:rsidR="009D57E4" w:rsidRPr="00FD1441" w:rsidRDefault="009D57E4">
      <w:pPr>
        <w:rPr>
          <w:rFonts w:ascii="Times New Roman" w:hAnsi="Times New Roman" w:cs="Times New Roman"/>
          <w:sz w:val="28"/>
          <w:szCs w:val="28"/>
          <w:lang w:val="be-BY"/>
        </w:rPr>
      </w:pPr>
    </w:p>
    <w:sectPr w:rsidR="009D57E4" w:rsidRPr="00FD1441" w:rsidSect="009D57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651F5"/>
    <w:rsid w:val="004D36C4"/>
    <w:rsid w:val="00534E83"/>
    <w:rsid w:val="0085133E"/>
    <w:rsid w:val="008651F5"/>
    <w:rsid w:val="009D57E4"/>
    <w:rsid w:val="009E4B0A"/>
    <w:rsid w:val="00B31533"/>
    <w:rsid w:val="00D2713E"/>
    <w:rsid w:val="00D42F45"/>
    <w:rsid w:val="00D57B42"/>
    <w:rsid w:val="00FD14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57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916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105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2014-03-12T15:08:00Z</cp:lastPrinted>
  <dcterms:created xsi:type="dcterms:W3CDTF">2014-03-11T18:07:00Z</dcterms:created>
  <dcterms:modified xsi:type="dcterms:W3CDTF">2014-03-12T15:10:00Z</dcterms:modified>
</cp:coreProperties>
</file>