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92" w:rsidRDefault="008E27D9">
      <w:r>
        <w:rPr>
          <w:noProof/>
        </w:rPr>
        <w:drawing>
          <wp:inline distT="0" distB="0" distL="0" distR="0" wp14:anchorId="3DF035F3" wp14:editId="435291EE">
            <wp:extent cx="8078797" cy="6102438"/>
            <wp:effectExtent l="0" t="2540" r="0" b="0"/>
            <wp:docPr id="1" name="Рисунок 1" descr="C:\Users\1\Downloads\20201227_11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1227_111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" t="2793" r="1768"/>
                    <a:stretch/>
                  </pic:blipFill>
                  <pic:spPr bwMode="auto">
                    <a:xfrm rot="5400000">
                      <a:off x="0" y="0"/>
                      <a:ext cx="8100467" cy="611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6092">
        <w:br w:type="page"/>
      </w: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tbl>
      <w:tblPr>
        <w:tblpPr w:leftFromText="180" w:rightFromText="180" w:vertAnchor="page" w:horzAnchor="margin" w:tblpY="1291"/>
        <w:tblW w:w="9918" w:type="dxa"/>
        <w:tblLook w:val="04A0" w:firstRow="1" w:lastRow="0" w:firstColumn="1" w:lastColumn="0" w:noHBand="0" w:noVBand="1"/>
      </w:tblPr>
      <w:tblGrid>
        <w:gridCol w:w="2258"/>
        <w:gridCol w:w="2258"/>
        <w:gridCol w:w="2245"/>
        <w:gridCol w:w="3157"/>
      </w:tblGrid>
      <w:tr w:rsidR="00226092" w:rsidRPr="00BB45C5" w:rsidTr="00033280">
        <w:tc>
          <w:tcPr>
            <w:tcW w:w="2258" w:type="dxa"/>
          </w:tcPr>
          <w:p w:rsidR="00226092" w:rsidRPr="0060310E" w:rsidRDefault="00226092" w:rsidP="00033280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>СОГЛАСОВАНО</w:t>
            </w:r>
          </w:p>
          <w:p w:rsidR="00226092" w:rsidRPr="0060310E" w:rsidRDefault="00226092" w:rsidP="00033280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на заседании  Совета родителей (законных представителей) обучающихся  протокол №</w:t>
            </w:r>
            <w:r>
              <w:rPr>
                <w:sz w:val="24"/>
                <w:szCs w:val="24"/>
              </w:rPr>
              <w:t xml:space="preserve"> 1</w:t>
            </w:r>
            <w:r w:rsidRPr="0060310E">
              <w:rPr>
                <w:sz w:val="24"/>
                <w:szCs w:val="24"/>
              </w:rPr>
              <w:t xml:space="preserve">             от </w:t>
            </w:r>
            <w:r>
              <w:rPr>
                <w:sz w:val="24"/>
                <w:szCs w:val="24"/>
              </w:rPr>
              <w:t>22.08</w:t>
            </w:r>
            <w:r w:rsidRPr="0060310E">
              <w:rPr>
                <w:sz w:val="24"/>
                <w:szCs w:val="24"/>
              </w:rPr>
              <w:t xml:space="preserve">.2020 года                                          </w:t>
            </w:r>
          </w:p>
        </w:tc>
        <w:tc>
          <w:tcPr>
            <w:tcW w:w="2258" w:type="dxa"/>
          </w:tcPr>
          <w:p w:rsidR="00226092" w:rsidRPr="0060310E" w:rsidRDefault="00226092" w:rsidP="00033280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>СОГЛАСОВАНО</w:t>
            </w:r>
          </w:p>
          <w:p w:rsidR="00226092" w:rsidRPr="0060310E" w:rsidRDefault="00226092" w:rsidP="0003328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 xml:space="preserve">на заседании  Совета </w:t>
            </w:r>
            <w:proofErr w:type="gramStart"/>
            <w:r w:rsidRPr="0060310E">
              <w:rPr>
                <w:sz w:val="24"/>
                <w:szCs w:val="24"/>
              </w:rPr>
              <w:t>обучающихся</w:t>
            </w:r>
            <w:proofErr w:type="gramEnd"/>
          </w:p>
          <w:p w:rsidR="00226092" w:rsidRPr="0060310E" w:rsidRDefault="00226092" w:rsidP="00033280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 xml:space="preserve"> протокол №</w:t>
            </w:r>
            <w:r>
              <w:rPr>
                <w:sz w:val="24"/>
                <w:szCs w:val="24"/>
              </w:rPr>
              <w:t xml:space="preserve"> 1 </w:t>
            </w:r>
            <w:r w:rsidRPr="0060310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22.08</w:t>
            </w:r>
            <w:r w:rsidRPr="0060310E">
              <w:rPr>
                <w:sz w:val="24"/>
                <w:szCs w:val="24"/>
              </w:rPr>
              <w:t xml:space="preserve">.2020 года                                          </w:t>
            </w:r>
          </w:p>
        </w:tc>
        <w:tc>
          <w:tcPr>
            <w:tcW w:w="2245" w:type="dxa"/>
          </w:tcPr>
          <w:p w:rsidR="00226092" w:rsidRPr="0060310E" w:rsidRDefault="00226092" w:rsidP="00033280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 xml:space="preserve">ПРИНЯТО                                                     </w:t>
            </w:r>
          </w:p>
          <w:p w:rsidR="00226092" w:rsidRPr="0060310E" w:rsidRDefault="00226092" w:rsidP="00033280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tt-RU"/>
              </w:rPr>
            </w:pPr>
            <w:r w:rsidRPr="0060310E">
              <w:rPr>
                <w:sz w:val="24"/>
                <w:szCs w:val="24"/>
              </w:rPr>
              <w:t>на заседании педагогического совета МБОУ «</w:t>
            </w:r>
            <w:proofErr w:type="spellStart"/>
            <w:r w:rsidRPr="0060310E">
              <w:rPr>
                <w:sz w:val="24"/>
                <w:szCs w:val="24"/>
              </w:rPr>
              <w:t>Сатышевская</w:t>
            </w:r>
            <w:proofErr w:type="spellEnd"/>
            <w:r w:rsidRPr="0060310E">
              <w:rPr>
                <w:sz w:val="24"/>
                <w:szCs w:val="24"/>
              </w:rPr>
              <w:t xml:space="preserve"> СОШ </w:t>
            </w:r>
            <w:proofErr w:type="spellStart"/>
            <w:r w:rsidRPr="0060310E">
              <w:rPr>
                <w:sz w:val="24"/>
                <w:szCs w:val="24"/>
              </w:rPr>
              <w:t>им.Ш.З.Зиннурова</w:t>
            </w:r>
            <w:proofErr w:type="spellEnd"/>
            <w:r w:rsidRPr="0060310E">
              <w:rPr>
                <w:sz w:val="24"/>
                <w:szCs w:val="24"/>
              </w:rPr>
              <w:t xml:space="preserve">»                               </w:t>
            </w:r>
            <w:r>
              <w:rPr>
                <w:sz w:val="24"/>
                <w:szCs w:val="24"/>
              </w:rPr>
              <w:t xml:space="preserve">                     протокол №1</w:t>
            </w:r>
            <w:r w:rsidRPr="0060310E">
              <w:rPr>
                <w:sz w:val="24"/>
                <w:szCs w:val="24"/>
              </w:rPr>
              <w:t xml:space="preserve">            от </w:t>
            </w:r>
            <w:r>
              <w:rPr>
                <w:sz w:val="24"/>
                <w:szCs w:val="24"/>
              </w:rPr>
              <w:t>24.08</w:t>
            </w:r>
            <w:r w:rsidRPr="0060310E">
              <w:rPr>
                <w:sz w:val="24"/>
                <w:szCs w:val="24"/>
              </w:rPr>
              <w:t xml:space="preserve">.2020 года                                          </w:t>
            </w:r>
          </w:p>
        </w:tc>
        <w:tc>
          <w:tcPr>
            <w:tcW w:w="3157" w:type="dxa"/>
          </w:tcPr>
          <w:p w:rsidR="00226092" w:rsidRPr="0060310E" w:rsidRDefault="00226092" w:rsidP="00033280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 xml:space="preserve">       УТВЕРЖДАЮ</w:t>
            </w:r>
          </w:p>
          <w:p w:rsidR="00226092" w:rsidRPr="0060310E" w:rsidRDefault="00226092" w:rsidP="0003328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Директор МБОУ «</w:t>
            </w:r>
            <w:proofErr w:type="spellStart"/>
            <w:r w:rsidRPr="0060310E">
              <w:rPr>
                <w:sz w:val="24"/>
                <w:szCs w:val="24"/>
              </w:rPr>
              <w:t>Сатышевская</w:t>
            </w:r>
            <w:proofErr w:type="spellEnd"/>
            <w:r w:rsidRPr="0060310E">
              <w:rPr>
                <w:sz w:val="24"/>
                <w:szCs w:val="24"/>
              </w:rPr>
              <w:t xml:space="preserve"> СОШ </w:t>
            </w:r>
            <w:proofErr w:type="spellStart"/>
            <w:r w:rsidRPr="0060310E">
              <w:rPr>
                <w:sz w:val="24"/>
                <w:szCs w:val="24"/>
              </w:rPr>
              <w:t>им.Ш.З.Зиннурова</w:t>
            </w:r>
            <w:proofErr w:type="spellEnd"/>
            <w:r w:rsidRPr="0060310E">
              <w:rPr>
                <w:sz w:val="24"/>
                <w:szCs w:val="24"/>
              </w:rPr>
              <w:t>»</w:t>
            </w:r>
          </w:p>
          <w:p w:rsidR="00226092" w:rsidRPr="0060310E" w:rsidRDefault="00226092" w:rsidP="0003328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_________</w:t>
            </w:r>
            <w:proofErr w:type="spellStart"/>
            <w:r w:rsidRPr="0060310E">
              <w:rPr>
                <w:sz w:val="24"/>
                <w:szCs w:val="24"/>
              </w:rPr>
              <w:t>Ф.Т.Нигматзянов</w:t>
            </w:r>
            <w:proofErr w:type="spellEnd"/>
          </w:p>
          <w:p w:rsidR="00226092" w:rsidRPr="0060310E" w:rsidRDefault="00226092" w:rsidP="0003328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Введено в действие приказом</w:t>
            </w:r>
            <w:r>
              <w:rPr>
                <w:sz w:val="24"/>
                <w:szCs w:val="24"/>
              </w:rPr>
              <w:t xml:space="preserve"> </w:t>
            </w:r>
            <w:r w:rsidRPr="0060310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73</w:t>
            </w:r>
            <w:r w:rsidRPr="0060310E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 xml:space="preserve"> 26.08</w:t>
            </w:r>
            <w:r w:rsidRPr="0060310E">
              <w:rPr>
                <w:sz w:val="24"/>
                <w:szCs w:val="24"/>
              </w:rPr>
              <w:t>.2020 года</w:t>
            </w:r>
          </w:p>
          <w:p w:rsidR="00226092" w:rsidRPr="0060310E" w:rsidRDefault="00226092" w:rsidP="00033280">
            <w:pPr>
              <w:widowControl w:val="0"/>
              <w:tabs>
                <w:tab w:val="left" w:pos="6005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200" w:lineRule="exact"/>
        <w:rPr>
          <w:sz w:val="24"/>
          <w:szCs w:val="24"/>
        </w:rPr>
      </w:pPr>
    </w:p>
    <w:p w:rsidR="006D02BB" w:rsidRDefault="006D02BB">
      <w:pPr>
        <w:spacing w:line="392" w:lineRule="exact"/>
        <w:rPr>
          <w:sz w:val="24"/>
          <w:szCs w:val="24"/>
        </w:rPr>
      </w:pPr>
    </w:p>
    <w:p w:rsidR="006D02BB" w:rsidRPr="002D787A" w:rsidRDefault="004B6072" w:rsidP="00226092">
      <w:pPr>
        <w:spacing w:line="360" w:lineRule="auto"/>
        <w:jc w:val="center"/>
        <w:rPr>
          <w:sz w:val="28"/>
          <w:szCs w:val="28"/>
        </w:rPr>
      </w:pPr>
      <w:r w:rsidRPr="002D787A">
        <w:rPr>
          <w:rFonts w:eastAsia="Times New Roman"/>
          <w:b/>
          <w:bCs/>
          <w:sz w:val="28"/>
          <w:szCs w:val="28"/>
        </w:rPr>
        <w:t>ПОЛОЖЕНИЕ</w:t>
      </w:r>
    </w:p>
    <w:p w:rsidR="006D02BB" w:rsidRDefault="002D787A" w:rsidP="00226092">
      <w:pPr>
        <w:tabs>
          <w:tab w:val="left" w:pos="1900"/>
        </w:tabs>
        <w:spacing w:line="360" w:lineRule="auto"/>
        <w:jc w:val="center"/>
        <w:rPr>
          <w:sz w:val="20"/>
          <w:szCs w:val="20"/>
        </w:rPr>
      </w:pPr>
      <w:r w:rsidRPr="002D787A">
        <w:rPr>
          <w:rFonts w:eastAsia="Times New Roman"/>
          <w:b/>
          <w:bCs/>
          <w:sz w:val="28"/>
          <w:szCs w:val="28"/>
        </w:rPr>
        <w:t xml:space="preserve">о </w:t>
      </w:r>
      <w:r w:rsidR="004B6072" w:rsidRPr="002D787A">
        <w:rPr>
          <w:rFonts w:eastAsia="Times New Roman"/>
          <w:b/>
          <w:bCs/>
          <w:sz w:val="28"/>
          <w:szCs w:val="28"/>
        </w:rPr>
        <w:t>порядке</w:t>
      </w:r>
      <w:r w:rsidR="00226092">
        <w:rPr>
          <w:rFonts w:eastAsia="Times New Roman"/>
          <w:b/>
          <w:bCs/>
          <w:sz w:val="28"/>
          <w:szCs w:val="28"/>
        </w:rPr>
        <w:t xml:space="preserve"> и основании </w:t>
      </w:r>
      <w:r w:rsidR="004B6072" w:rsidRPr="002D787A">
        <w:rPr>
          <w:rFonts w:eastAsia="Times New Roman"/>
          <w:b/>
          <w:bCs/>
          <w:sz w:val="28"/>
          <w:szCs w:val="28"/>
        </w:rPr>
        <w:t xml:space="preserve">перевода, отчисления и </w:t>
      </w:r>
      <w:proofErr w:type="gramStart"/>
      <w:r w:rsidR="004B6072" w:rsidRPr="002D787A">
        <w:rPr>
          <w:rFonts w:eastAsia="Times New Roman"/>
          <w:b/>
          <w:bCs/>
          <w:sz w:val="28"/>
          <w:szCs w:val="28"/>
        </w:rPr>
        <w:t>восстановления</w:t>
      </w:r>
      <w:proofErr w:type="gramEnd"/>
      <w:r w:rsidR="00226092">
        <w:rPr>
          <w:rFonts w:eastAsia="Times New Roman"/>
          <w:b/>
          <w:bCs/>
          <w:sz w:val="28"/>
          <w:szCs w:val="28"/>
        </w:rPr>
        <w:t xml:space="preserve"> обучающихся </w:t>
      </w:r>
      <w:r w:rsidRPr="002D787A">
        <w:rPr>
          <w:rFonts w:eastAsia="Times New Roman"/>
          <w:b/>
          <w:bCs/>
          <w:sz w:val="28"/>
          <w:szCs w:val="28"/>
        </w:rPr>
        <w:t>в муниципальном бюджетном общеобразовательном учреждении «С</w:t>
      </w:r>
      <w:r w:rsidRPr="002D787A">
        <w:rPr>
          <w:rFonts w:eastAsia="Times New Roman"/>
          <w:b/>
          <w:bCs/>
          <w:sz w:val="28"/>
          <w:szCs w:val="28"/>
          <w:lang w:val="tt-RU"/>
        </w:rPr>
        <w:t>атышевская с</w:t>
      </w:r>
      <w:proofErr w:type="spellStart"/>
      <w:r w:rsidRPr="002D787A">
        <w:rPr>
          <w:rFonts w:eastAsia="Times New Roman"/>
          <w:b/>
          <w:bCs/>
          <w:sz w:val="28"/>
          <w:szCs w:val="28"/>
        </w:rPr>
        <w:t>редняя</w:t>
      </w:r>
      <w:proofErr w:type="spellEnd"/>
      <w:r w:rsidRPr="002D787A">
        <w:rPr>
          <w:rFonts w:eastAsia="Times New Roman"/>
          <w:b/>
          <w:bCs/>
          <w:sz w:val="28"/>
          <w:szCs w:val="28"/>
        </w:rPr>
        <w:t xml:space="preserve"> общеобразовательная школа</w:t>
      </w:r>
      <w:r w:rsidRPr="002D787A">
        <w:rPr>
          <w:rFonts w:eastAsia="Times New Roman"/>
          <w:b/>
          <w:bCs/>
          <w:sz w:val="28"/>
          <w:szCs w:val="28"/>
          <w:lang w:val="tt-RU"/>
        </w:rPr>
        <w:t xml:space="preserve"> </w:t>
      </w:r>
      <w:r w:rsidRPr="002D787A">
        <w:rPr>
          <w:rFonts w:eastAsia="Times New Roman"/>
          <w:b/>
          <w:bCs/>
          <w:sz w:val="28"/>
          <w:szCs w:val="28"/>
        </w:rPr>
        <w:t>Сабинского муниципального района Республики Татарстан</w:t>
      </w:r>
      <w:r w:rsidRPr="002D787A">
        <w:rPr>
          <w:rFonts w:eastAsia="Times New Roman"/>
          <w:b/>
          <w:bCs/>
          <w:sz w:val="28"/>
          <w:szCs w:val="28"/>
          <w:lang w:val="tt-RU"/>
        </w:rPr>
        <w:t xml:space="preserve"> им. Ш.З.Зиннурова</w:t>
      </w:r>
      <w:r w:rsidRPr="0030713F">
        <w:rPr>
          <w:rFonts w:eastAsia="Times New Roman"/>
          <w:b/>
          <w:bCs/>
          <w:sz w:val="28"/>
          <w:szCs w:val="28"/>
        </w:rPr>
        <w:t>»</w:t>
      </w:r>
    </w:p>
    <w:p w:rsidR="006D02BB" w:rsidRDefault="006D02BB">
      <w:pPr>
        <w:sectPr w:rsidR="006D02BB">
          <w:pgSz w:w="11900" w:h="16838"/>
          <w:pgMar w:top="1440" w:right="1266" w:bottom="1440" w:left="1440" w:header="0" w:footer="0" w:gutter="0"/>
          <w:cols w:space="720" w:equalWidth="0">
            <w:col w:w="9200"/>
          </w:cols>
        </w:sectPr>
      </w:pPr>
    </w:p>
    <w:p w:rsidR="006D02BB" w:rsidRDefault="004B6072" w:rsidP="002D787A">
      <w:pPr>
        <w:numPr>
          <w:ilvl w:val="0"/>
          <w:numId w:val="2"/>
        </w:numPr>
        <w:tabs>
          <w:tab w:val="left" w:pos="1420"/>
        </w:tabs>
        <w:ind w:left="1420" w:hanging="85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6D02BB" w:rsidRDefault="006D02BB">
      <w:pPr>
        <w:spacing w:line="8" w:lineRule="exact"/>
        <w:rPr>
          <w:sz w:val="20"/>
          <w:szCs w:val="20"/>
        </w:rPr>
      </w:pPr>
    </w:p>
    <w:p w:rsidR="006D02BB" w:rsidRDefault="004B6072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о </w:t>
      </w:r>
      <w:r w:rsidR="00226092" w:rsidRPr="00226092">
        <w:rPr>
          <w:rFonts w:eastAsia="Times New Roman"/>
          <w:bCs/>
          <w:sz w:val="24"/>
          <w:szCs w:val="24"/>
        </w:rPr>
        <w:t>порядке и основании перевода, отчисления и восстановления обучающихся</w:t>
      </w:r>
      <w:r w:rsidR="002260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(далее – Положение) определяет порядок и основания перевода, отчисления и </w:t>
      </w:r>
      <w:proofErr w:type="gramStart"/>
      <w:r>
        <w:rPr>
          <w:rFonts w:eastAsia="Times New Roman"/>
          <w:sz w:val="24"/>
          <w:szCs w:val="24"/>
        </w:rPr>
        <w:t>восстановления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226092">
        <w:rPr>
          <w:rFonts w:eastAsia="Times New Roman"/>
          <w:sz w:val="24"/>
          <w:szCs w:val="24"/>
        </w:rPr>
        <w:t>обучаю</w:t>
      </w:r>
      <w:r>
        <w:rPr>
          <w:rFonts w:eastAsia="Times New Roman"/>
          <w:sz w:val="24"/>
          <w:szCs w:val="24"/>
        </w:rPr>
        <w:t xml:space="preserve">щихся муниципального </w:t>
      </w:r>
      <w:r w:rsidR="002D787A">
        <w:rPr>
          <w:rFonts w:eastAsia="Times New Roman"/>
          <w:sz w:val="24"/>
          <w:szCs w:val="24"/>
        </w:rPr>
        <w:t xml:space="preserve">бюджетного </w:t>
      </w:r>
      <w:r>
        <w:rPr>
          <w:rFonts w:eastAsia="Times New Roman"/>
          <w:sz w:val="24"/>
          <w:szCs w:val="24"/>
        </w:rPr>
        <w:t xml:space="preserve">общеобразовательного учреждения </w:t>
      </w:r>
      <w:r w:rsidR="002D787A">
        <w:rPr>
          <w:rFonts w:eastAsia="Times New Roman"/>
          <w:sz w:val="24"/>
          <w:szCs w:val="24"/>
        </w:rPr>
        <w:t>«</w:t>
      </w:r>
      <w:r w:rsidR="002D787A" w:rsidRPr="002747E6">
        <w:rPr>
          <w:rFonts w:eastAsia="Times New Roman"/>
          <w:sz w:val="24"/>
          <w:szCs w:val="24"/>
        </w:rPr>
        <w:t>С</w:t>
      </w:r>
      <w:r w:rsidR="002D787A" w:rsidRPr="002747E6">
        <w:rPr>
          <w:rFonts w:eastAsia="Times New Roman"/>
          <w:sz w:val="24"/>
          <w:szCs w:val="24"/>
          <w:lang w:val="tt-RU"/>
        </w:rPr>
        <w:t>атышевская с</w:t>
      </w:r>
      <w:proofErr w:type="spellStart"/>
      <w:r w:rsidR="002D787A" w:rsidRPr="002747E6">
        <w:rPr>
          <w:rFonts w:eastAsia="Times New Roman"/>
          <w:sz w:val="24"/>
          <w:szCs w:val="24"/>
        </w:rPr>
        <w:t>редняя</w:t>
      </w:r>
      <w:proofErr w:type="spellEnd"/>
      <w:r w:rsidR="002D787A" w:rsidRPr="002747E6">
        <w:rPr>
          <w:rFonts w:eastAsia="Times New Roman"/>
          <w:sz w:val="24"/>
          <w:szCs w:val="24"/>
        </w:rPr>
        <w:t xml:space="preserve"> общеобразовательная школа</w:t>
      </w:r>
      <w:r w:rsidR="002D787A" w:rsidRPr="002747E6">
        <w:rPr>
          <w:rFonts w:eastAsia="Times New Roman"/>
          <w:sz w:val="24"/>
          <w:szCs w:val="24"/>
          <w:lang w:val="tt-RU"/>
        </w:rPr>
        <w:t xml:space="preserve"> </w:t>
      </w:r>
      <w:r w:rsidR="002D787A" w:rsidRPr="002747E6">
        <w:rPr>
          <w:rFonts w:eastAsia="Times New Roman"/>
          <w:sz w:val="24"/>
          <w:szCs w:val="24"/>
        </w:rPr>
        <w:t>Сабинского муниципального района Республики Татарстан</w:t>
      </w:r>
      <w:r w:rsidR="002D787A" w:rsidRPr="002747E6">
        <w:rPr>
          <w:rFonts w:eastAsia="Times New Roman"/>
          <w:sz w:val="24"/>
          <w:szCs w:val="24"/>
          <w:lang w:val="tt-RU"/>
        </w:rPr>
        <w:t xml:space="preserve"> им. Ш.З.Зиннурова</w:t>
      </w:r>
      <w:r w:rsidR="002D787A">
        <w:rPr>
          <w:rFonts w:eastAsia="Times New Roman"/>
          <w:sz w:val="24"/>
          <w:szCs w:val="24"/>
        </w:rPr>
        <w:t>» (далее - МБОУ «</w:t>
      </w:r>
      <w:proofErr w:type="spellStart"/>
      <w:r w:rsidR="002D787A">
        <w:rPr>
          <w:rFonts w:eastAsia="Times New Roman"/>
          <w:sz w:val="24"/>
          <w:szCs w:val="24"/>
        </w:rPr>
        <w:t>Сатышевская</w:t>
      </w:r>
      <w:proofErr w:type="spellEnd"/>
      <w:r w:rsidR="002D787A">
        <w:rPr>
          <w:rFonts w:eastAsia="Times New Roman"/>
          <w:sz w:val="24"/>
          <w:szCs w:val="24"/>
        </w:rPr>
        <w:t xml:space="preserve"> СОШ им. </w:t>
      </w:r>
      <w:proofErr w:type="spellStart"/>
      <w:r w:rsidR="002D787A">
        <w:rPr>
          <w:rFonts w:eastAsia="Times New Roman"/>
          <w:sz w:val="24"/>
          <w:szCs w:val="24"/>
        </w:rPr>
        <w:t>Ш.З.Зиннурова</w:t>
      </w:r>
      <w:proofErr w:type="spellEnd"/>
      <w:r w:rsidR="002D787A">
        <w:rPr>
          <w:rFonts w:eastAsia="Times New Roman"/>
          <w:sz w:val="24"/>
          <w:szCs w:val="24"/>
        </w:rPr>
        <w:t>»).</w:t>
      </w:r>
    </w:p>
    <w:p w:rsidR="006D02BB" w:rsidRDefault="006D02BB">
      <w:pPr>
        <w:spacing w:line="14" w:lineRule="exact"/>
        <w:rPr>
          <w:sz w:val="20"/>
          <w:szCs w:val="20"/>
        </w:rPr>
      </w:pPr>
    </w:p>
    <w:p w:rsidR="006D02BB" w:rsidRDefault="004B6072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Настоящее положение разработано в целях обеспечения и соблюдения конституционных прав граждан Российской Федерации на образование, гарантии общедоступности начального общего, основного общего образования, среднего общего образования.</w:t>
      </w:r>
    </w:p>
    <w:p w:rsidR="006D02BB" w:rsidRDefault="006D02BB">
      <w:pPr>
        <w:spacing w:line="2" w:lineRule="exact"/>
        <w:rPr>
          <w:sz w:val="20"/>
          <w:szCs w:val="20"/>
        </w:rPr>
      </w:pPr>
    </w:p>
    <w:p w:rsidR="006D02BB" w:rsidRPr="00226092" w:rsidRDefault="004B6072">
      <w:pPr>
        <w:tabs>
          <w:tab w:val="left" w:pos="1400"/>
        </w:tabs>
        <w:ind w:left="560"/>
        <w:rPr>
          <w:szCs w:val="20"/>
        </w:rPr>
      </w:pPr>
      <w:r>
        <w:rPr>
          <w:rFonts w:eastAsia="Times New Roman"/>
          <w:sz w:val="24"/>
          <w:szCs w:val="24"/>
        </w:rPr>
        <w:t>1.3.</w:t>
      </w:r>
      <w:r>
        <w:rPr>
          <w:sz w:val="20"/>
          <w:szCs w:val="20"/>
        </w:rPr>
        <w:tab/>
      </w:r>
      <w:r w:rsidRPr="00226092">
        <w:rPr>
          <w:rFonts w:eastAsia="Times New Roman"/>
          <w:sz w:val="24"/>
          <w:szCs w:val="23"/>
        </w:rPr>
        <w:t>Положение разработано на основании</w:t>
      </w:r>
    </w:p>
    <w:p w:rsidR="006D02BB" w:rsidRDefault="006D02BB">
      <w:pPr>
        <w:spacing w:line="12" w:lineRule="exact"/>
        <w:rPr>
          <w:sz w:val="20"/>
          <w:szCs w:val="20"/>
        </w:rPr>
      </w:pPr>
    </w:p>
    <w:p w:rsidR="006D02BB" w:rsidRDefault="004B6072">
      <w:pPr>
        <w:numPr>
          <w:ilvl w:val="0"/>
          <w:numId w:val="3"/>
        </w:numPr>
        <w:tabs>
          <w:tab w:val="left" w:pos="792"/>
        </w:tabs>
        <w:spacing w:line="237" w:lineRule="auto"/>
        <w:ind w:firstLine="5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закона от 29.12.2012 N273 – ФЗ (в действующей редакции) и на основании действующих законодательных актов РФ и РТ и право устанавливающих документов, локальных нормативных актов общеобразовательной организации и Устава школы.</w:t>
      </w:r>
    </w:p>
    <w:p w:rsidR="006D02BB" w:rsidRDefault="006D02BB">
      <w:pPr>
        <w:spacing w:line="12" w:lineRule="exact"/>
        <w:rPr>
          <w:sz w:val="20"/>
          <w:szCs w:val="20"/>
        </w:rPr>
      </w:pPr>
    </w:p>
    <w:p w:rsidR="006D02BB" w:rsidRDefault="004B6072" w:rsidP="002D787A">
      <w:pPr>
        <w:numPr>
          <w:ilvl w:val="0"/>
          <w:numId w:val="4"/>
        </w:numPr>
        <w:tabs>
          <w:tab w:val="left" w:pos="1420"/>
        </w:tabs>
        <w:ind w:left="1420" w:hanging="85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перевода</w:t>
      </w:r>
    </w:p>
    <w:p w:rsidR="006D02BB" w:rsidRDefault="004B6072">
      <w:pPr>
        <w:tabs>
          <w:tab w:val="left" w:pos="2100"/>
        </w:tabs>
        <w:spacing w:line="231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Порядок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перевода применяется в случаях:</w:t>
      </w:r>
    </w:p>
    <w:p w:rsidR="006D02BB" w:rsidRDefault="006D02BB">
      <w:pPr>
        <w:spacing w:line="1" w:lineRule="exact"/>
        <w:rPr>
          <w:sz w:val="20"/>
          <w:szCs w:val="20"/>
        </w:rPr>
      </w:pPr>
    </w:p>
    <w:p w:rsidR="006D02BB" w:rsidRDefault="002D787A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4B6072">
        <w:rPr>
          <w:rFonts w:eastAsia="Times New Roman"/>
          <w:sz w:val="24"/>
          <w:szCs w:val="24"/>
        </w:rPr>
        <w:t>перевода учащихся в следующий класс;</w:t>
      </w:r>
    </w:p>
    <w:p w:rsidR="002D787A" w:rsidRDefault="002D787A" w:rsidP="002D787A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4B6072">
        <w:rPr>
          <w:rFonts w:eastAsia="Times New Roman"/>
          <w:sz w:val="24"/>
          <w:szCs w:val="24"/>
        </w:rPr>
        <w:t>перевода учащихся с одной образовательной программы на</w:t>
      </w:r>
      <w:r>
        <w:rPr>
          <w:rFonts w:eastAsia="Times New Roman"/>
          <w:sz w:val="24"/>
          <w:szCs w:val="24"/>
        </w:rPr>
        <w:t xml:space="preserve"> другую;</w:t>
      </w:r>
    </w:p>
    <w:p w:rsidR="006D02BB" w:rsidRDefault="002D787A" w:rsidP="002D787A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4B6072">
        <w:rPr>
          <w:rFonts w:eastAsia="Times New Roman"/>
          <w:sz w:val="24"/>
          <w:szCs w:val="24"/>
        </w:rPr>
        <w:t>перевода учащихся в другую образовательную организацию.</w:t>
      </w:r>
    </w:p>
    <w:p w:rsidR="006D02BB" w:rsidRDefault="004B6072">
      <w:pPr>
        <w:spacing w:line="238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Порядок перевода учащихся в следующий класс</w:t>
      </w:r>
    </w:p>
    <w:p w:rsidR="006D02BB" w:rsidRDefault="006D02BB">
      <w:pPr>
        <w:spacing w:line="23" w:lineRule="exact"/>
        <w:rPr>
          <w:sz w:val="20"/>
          <w:szCs w:val="20"/>
        </w:rPr>
      </w:pPr>
    </w:p>
    <w:p w:rsidR="006D02BB" w:rsidRDefault="004B6072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2.2.1.Перевод в следующий класс осуществляется при успешном освоении образовательной программы, в том числе, положительных результатах промежуточной аттестации. Неудовлетворительные результаты промежуточной аттестации по одному или нескольким учебным предметам,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6D02BB" w:rsidRDefault="006D02BB">
      <w:pPr>
        <w:spacing w:line="26" w:lineRule="exact"/>
        <w:rPr>
          <w:sz w:val="20"/>
          <w:szCs w:val="20"/>
        </w:rPr>
      </w:pPr>
    </w:p>
    <w:p w:rsidR="006D02BB" w:rsidRDefault="004B6072">
      <w:pPr>
        <w:spacing w:line="231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2.2.2. Решение о переводе в следующий класс производится на основании решения педагогического совета и утверждается приказом директора школы.</w:t>
      </w:r>
    </w:p>
    <w:p w:rsidR="006D02BB" w:rsidRDefault="006D02BB">
      <w:pPr>
        <w:spacing w:line="23" w:lineRule="exact"/>
        <w:rPr>
          <w:sz w:val="20"/>
          <w:szCs w:val="20"/>
        </w:rPr>
      </w:pPr>
    </w:p>
    <w:p w:rsidR="006D02BB" w:rsidRDefault="004B6072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2.2.3.Учащиеся, не прошедшие промежуточной аттестации по уважительным причинам или имеющие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</w:t>
      </w:r>
      <w:r w:rsidR="002D787A">
        <w:rPr>
          <w:rFonts w:eastAsia="Times New Roman"/>
          <w:sz w:val="24"/>
          <w:szCs w:val="24"/>
        </w:rPr>
        <w:t xml:space="preserve">. </w:t>
      </w:r>
      <w:r w:rsidR="002D787A" w:rsidRPr="002D787A">
        <w:rPr>
          <w:rFonts w:eastAsia="Times New Roman"/>
          <w:sz w:val="24"/>
          <w:szCs w:val="24"/>
        </w:rPr>
        <w:t xml:space="preserve"> </w:t>
      </w:r>
      <w:r w:rsidR="002D787A">
        <w:rPr>
          <w:rFonts w:eastAsia="Times New Roman"/>
          <w:sz w:val="24"/>
          <w:szCs w:val="24"/>
        </w:rPr>
        <w:t>МБОУ «</w:t>
      </w:r>
      <w:proofErr w:type="spellStart"/>
      <w:r w:rsidR="002D787A">
        <w:rPr>
          <w:rFonts w:eastAsia="Times New Roman"/>
          <w:sz w:val="24"/>
          <w:szCs w:val="24"/>
        </w:rPr>
        <w:t>Сатышевская</w:t>
      </w:r>
      <w:proofErr w:type="spellEnd"/>
      <w:r w:rsidR="002D787A">
        <w:rPr>
          <w:rFonts w:eastAsia="Times New Roman"/>
          <w:sz w:val="24"/>
          <w:szCs w:val="24"/>
        </w:rPr>
        <w:t xml:space="preserve"> СОШ им. </w:t>
      </w:r>
      <w:proofErr w:type="spellStart"/>
      <w:r w:rsidR="002D787A">
        <w:rPr>
          <w:rFonts w:eastAsia="Times New Roman"/>
          <w:sz w:val="24"/>
          <w:szCs w:val="24"/>
        </w:rPr>
        <w:t>Ш.З.Зиннурова</w:t>
      </w:r>
      <w:proofErr w:type="spellEnd"/>
      <w:r w:rsidR="002D787A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>обязан</w:t>
      </w:r>
      <w:r w:rsidR="002D787A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создать условия учащимся для ликвидации этой задолженности и обеспечить контроль за своевременностью ее ликвидации.</w:t>
      </w:r>
    </w:p>
    <w:p w:rsidR="006D02BB" w:rsidRDefault="006D02BB">
      <w:pPr>
        <w:spacing w:line="25" w:lineRule="exact"/>
        <w:rPr>
          <w:sz w:val="20"/>
          <w:szCs w:val="20"/>
        </w:rPr>
      </w:pPr>
    </w:p>
    <w:p w:rsidR="006D02BB" w:rsidRDefault="004B6072" w:rsidP="002D787A">
      <w:pPr>
        <w:spacing w:line="231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2.2.4. Учащиеся,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</w:t>
      </w:r>
      <w:r w:rsidR="002D787A">
        <w:rPr>
          <w:rFonts w:eastAsia="Times New Roman"/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>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на другую образовательную программу, переводятся на обучение по индивидуальному учебному плану.</w:t>
      </w:r>
    </w:p>
    <w:p w:rsidR="006D02BB" w:rsidRDefault="006D02BB">
      <w:pPr>
        <w:spacing w:line="6" w:lineRule="exact"/>
        <w:rPr>
          <w:rFonts w:eastAsia="Times New Roman"/>
          <w:sz w:val="24"/>
          <w:szCs w:val="24"/>
        </w:rPr>
      </w:pPr>
    </w:p>
    <w:p w:rsidR="006D02BB" w:rsidRDefault="004B6072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Перевод учащихся с одной образовательной программы на другую</w:t>
      </w:r>
    </w:p>
    <w:p w:rsidR="006D02BB" w:rsidRDefault="006D02BB">
      <w:pPr>
        <w:spacing w:line="19" w:lineRule="exact"/>
        <w:rPr>
          <w:rFonts w:eastAsia="Times New Roman"/>
          <w:sz w:val="24"/>
          <w:szCs w:val="24"/>
        </w:rPr>
      </w:pPr>
    </w:p>
    <w:p w:rsidR="006D02BB" w:rsidRDefault="004B6072" w:rsidP="002D787A">
      <w:pPr>
        <w:spacing w:line="231" w:lineRule="auto"/>
        <w:ind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2.3.1.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</w:t>
      </w:r>
      <w:r w:rsidR="002D787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заявления обучающегося, родителей (законных представителей), решения Педагогического совета и утверждается приказом директора </w:t>
      </w:r>
      <w:r w:rsidR="002D787A">
        <w:rPr>
          <w:rFonts w:eastAsia="Times New Roman"/>
          <w:sz w:val="24"/>
          <w:szCs w:val="24"/>
        </w:rPr>
        <w:t>МБОУ «</w:t>
      </w:r>
      <w:proofErr w:type="spellStart"/>
      <w:r w:rsidR="002D787A">
        <w:rPr>
          <w:rFonts w:eastAsia="Times New Roman"/>
          <w:sz w:val="24"/>
          <w:szCs w:val="24"/>
        </w:rPr>
        <w:t>Сатышевская</w:t>
      </w:r>
      <w:proofErr w:type="spellEnd"/>
      <w:r w:rsidR="002D787A">
        <w:rPr>
          <w:rFonts w:eastAsia="Times New Roman"/>
          <w:sz w:val="24"/>
          <w:szCs w:val="24"/>
        </w:rPr>
        <w:t xml:space="preserve"> СОШ им. </w:t>
      </w:r>
      <w:proofErr w:type="spellStart"/>
      <w:r w:rsidR="002D787A">
        <w:rPr>
          <w:rFonts w:eastAsia="Times New Roman"/>
          <w:sz w:val="24"/>
          <w:szCs w:val="24"/>
        </w:rPr>
        <w:t>Ш.З.Зиннурова</w:t>
      </w:r>
      <w:proofErr w:type="spellEnd"/>
      <w:r w:rsidR="002D787A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6D02BB" w:rsidRDefault="006D02BB" w:rsidP="002D787A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6D02BB" w:rsidRPr="002D787A" w:rsidRDefault="004B6072" w:rsidP="002D787A">
      <w:pPr>
        <w:spacing w:line="234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</w:t>
      </w:r>
      <w:r w:rsidR="008E27D9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Перевод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</w:t>
      </w:r>
      <w:r w:rsidR="002D787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lastRenderedPageBreak/>
        <w:t>деятельность по образовательным программам соответствующих уровня и направленности осуществляется в следующих случаях:</w:t>
      </w:r>
      <w:proofErr w:type="gramEnd"/>
    </w:p>
    <w:p w:rsidR="006D02BB" w:rsidRDefault="006D02BB">
      <w:pPr>
        <w:spacing w:line="26" w:lineRule="exact"/>
        <w:rPr>
          <w:sz w:val="20"/>
          <w:szCs w:val="20"/>
        </w:rPr>
      </w:pPr>
    </w:p>
    <w:p w:rsidR="006D02BB" w:rsidRDefault="004B6072" w:rsidP="002D787A">
      <w:pPr>
        <w:tabs>
          <w:tab w:val="left" w:pos="8222"/>
        </w:tabs>
        <w:spacing w:line="232" w:lineRule="auto"/>
        <w:ind w:right="-7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 инициативе совершеннолетнего обучающегося или родителей (законных представителей) несовершеннолетнего учащегося;</w:t>
      </w:r>
    </w:p>
    <w:p w:rsidR="006D02BB" w:rsidRDefault="006D02BB" w:rsidP="002D787A">
      <w:pPr>
        <w:tabs>
          <w:tab w:val="left" w:pos="8222"/>
        </w:tabs>
        <w:spacing w:line="9" w:lineRule="exact"/>
        <w:ind w:right="-7"/>
        <w:jc w:val="both"/>
        <w:rPr>
          <w:sz w:val="20"/>
          <w:szCs w:val="20"/>
        </w:rPr>
      </w:pPr>
    </w:p>
    <w:p w:rsidR="006D02BB" w:rsidRDefault="004B6072" w:rsidP="002D787A">
      <w:pPr>
        <w:tabs>
          <w:tab w:val="left" w:pos="8222"/>
        </w:tabs>
        <w:spacing w:line="234" w:lineRule="auto"/>
        <w:ind w:right="-7" w:firstLine="6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случае прекращения деятельности исходной организации, аннулирования лицензии на</w:t>
      </w:r>
      <w:r w:rsidR="002D787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6D02BB" w:rsidRDefault="006D02BB">
      <w:pPr>
        <w:spacing w:line="11" w:lineRule="exact"/>
        <w:rPr>
          <w:sz w:val="20"/>
          <w:szCs w:val="20"/>
        </w:rPr>
      </w:pPr>
    </w:p>
    <w:p w:rsidR="006D02BB" w:rsidRDefault="004B6072">
      <w:pPr>
        <w:spacing w:line="23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6D02BB" w:rsidRDefault="006D02BB">
      <w:pPr>
        <w:spacing w:line="26" w:lineRule="exact"/>
        <w:rPr>
          <w:sz w:val="20"/>
          <w:szCs w:val="20"/>
        </w:rPr>
      </w:pPr>
    </w:p>
    <w:p w:rsidR="006D02BB" w:rsidRDefault="004B6072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2.4.1.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учащихся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6D02BB" w:rsidRDefault="006D02BB">
      <w:pPr>
        <w:spacing w:line="6" w:lineRule="exact"/>
        <w:rPr>
          <w:sz w:val="20"/>
          <w:szCs w:val="20"/>
        </w:rPr>
      </w:pPr>
    </w:p>
    <w:p w:rsidR="006D02BB" w:rsidRDefault="004B6072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2.4.2. Перевод учащихся не зависит от периода (времени) учебного года.</w:t>
      </w:r>
    </w:p>
    <w:p w:rsidR="006D02BB" w:rsidRDefault="006D02BB">
      <w:pPr>
        <w:spacing w:line="24" w:lineRule="exact"/>
        <w:rPr>
          <w:sz w:val="20"/>
          <w:szCs w:val="20"/>
        </w:rPr>
      </w:pPr>
    </w:p>
    <w:p w:rsidR="006D02BB" w:rsidRDefault="004B6072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Перевод совершеннолетнего учащегося по его инициативе или несовершеннолетнего учащегося по инициативе его родителей (законных представителей) осуществляется обращением в выбранную организацию с запросом о наличии свободных мест, в том числе с использованием сети Интернет; при отсутствии свободных мест в выбранной организации обращаются в органы местного самоуправления в сфере образования Сабинского муниципального района для определения принимающей организации из числа муниципальных образовательных организаций; обращением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6D02BB" w:rsidRDefault="006D02BB">
      <w:pPr>
        <w:spacing w:line="30" w:lineRule="exact"/>
        <w:rPr>
          <w:sz w:val="20"/>
          <w:szCs w:val="20"/>
        </w:rPr>
      </w:pPr>
    </w:p>
    <w:p w:rsidR="006D02BB" w:rsidRDefault="004B6072" w:rsidP="002D787A">
      <w:pPr>
        <w:spacing w:line="233" w:lineRule="auto"/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2.5.1.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заявлении совершеннолетнего учащегося или родителей (законных представителей) несовершеннолетнего учащегося об отчислении в порядке перевода в принимающую организацию указываются:</w:t>
      </w:r>
    </w:p>
    <w:p w:rsidR="006D02BB" w:rsidRDefault="006D02BB" w:rsidP="002D787A">
      <w:pPr>
        <w:spacing w:line="5" w:lineRule="exact"/>
        <w:ind w:right="135" w:firstLine="566"/>
        <w:jc w:val="both"/>
        <w:rPr>
          <w:sz w:val="20"/>
          <w:szCs w:val="20"/>
        </w:rPr>
      </w:pPr>
    </w:p>
    <w:p w:rsidR="006D02BB" w:rsidRDefault="004B6072" w:rsidP="002D787A">
      <w:pPr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фамилия, имя, отчество (при наличии) учащегося;</w:t>
      </w:r>
    </w:p>
    <w:p w:rsidR="006D02BB" w:rsidRDefault="004B6072" w:rsidP="002D787A">
      <w:pPr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дата рождения;</w:t>
      </w:r>
    </w:p>
    <w:p w:rsidR="006D02BB" w:rsidRDefault="004B6072" w:rsidP="002D787A">
      <w:pPr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класс и профиль обучения (при наличии);</w:t>
      </w:r>
    </w:p>
    <w:p w:rsidR="006D02BB" w:rsidRDefault="006D02BB" w:rsidP="002D787A">
      <w:pPr>
        <w:spacing w:line="19" w:lineRule="exact"/>
        <w:ind w:right="135" w:firstLine="566"/>
        <w:jc w:val="both"/>
        <w:rPr>
          <w:sz w:val="20"/>
          <w:szCs w:val="20"/>
        </w:rPr>
      </w:pPr>
    </w:p>
    <w:p w:rsidR="006D02BB" w:rsidRDefault="004B6072" w:rsidP="002D787A">
      <w:pPr>
        <w:spacing w:line="243" w:lineRule="auto"/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6D02BB" w:rsidRDefault="006D02BB" w:rsidP="002D787A">
      <w:pPr>
        <w:spacing w:line="19" w:lineRule="exact"/>
        <w:ind w:right="135" w:firstLine="566"/>
        <w:jc w:val="both"/>
        <w:rPr>
          <w:sz w:val="20"/>
          <w:szCs w:val="20"/>
        </w:rPr>
      </w:pPr>
    </w:p>
    <w:p w:rsidR="006D02BB" w:rsidRDefault="004B6072" w:rsidP="002D787A">
      <w:pPr>
        <w:spacing w:line="235" w:lineRule="auto"/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2.5.2.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6D02BB" w:rsidRDefault="006D02BB" w:rsidP="002D787A">
      <w:pPr>
        <w:spacing w:line="1" w:lineRule="exact"/>
        <w:ind w:right="135" w:firstLine="566"/>
        <w:jc w:val="both"/>
        <w:rPr>
          <w:sz w:val="20"/>
          <w:szCs w:val="20"/>
        </w:rPr>
      </w:pPr>
    </w:p>
    <w:p w:rsidR="006D02BB" w:rsidRDefault="004B6072" w:rsidP="002D787A">
      <w:pPr>
        <w:tabs>
          <w:tab w:val="left" w:pos="2080"/>
          <w:tab w:val="left" w:pos="3520"/>
          <w:tab w:val="left" w:pos="6660"/>
        </w:tabs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2.5.3.</w:t>
      </w:r>
      <w:r w:rsidR="002D787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Исходная</w:t>
      </w:r>
      <w:r w:rsidR="002D787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выдает</w:t>
      </w:r>
      <w:r w:rsidR="002D787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совершеннолетнему</w:t>
      </w:r>
      <w:r w:rsidR="002D787A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учащемуся</w:t>
      </w:r>
      <w:r w:rsidR="002D787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</w:t>
      </w:r>
      <w:r w:rsidR="002D787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3"/>
          <w:szCs w:val="23"/>
        </w:rPr>
        <w:t>родителям</w:t>
      </w:r>
      <w:r w:rsidR="002D787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(законным представителям) несовершеннолетнего обучающегося следующие документы:</w:t>
      </w:r>
    </w:p>
    <w:p w:rsidR="006D02BB" w:rsidRDefault="006D02BB" w:rsidP="002D787A">
      <w:pPr>
        <w:spacing w:line="2" w:lineRule="exact"/>
        <w:ind w:right="135" w:firstLine="566"/>
        <w:jc w:val="both"/>
        <w:rPr>
          <w:sz w:val="20"/>
          <w:szCs w:val="20"/>
        </w:rPr>
      </w:pPr>
    </w:p>
    <w:p w:rsidR="006D02BB" w:rsidRDefault="004B6072" w:rsidP="002D787A">
      <w:pPr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личное дело обучающегося;</w:t>
      </w:r>
    </w:p>
    <w:p w:rsidR="006D02BB" w:rsidRDefault="004B6072" w:rsidP="002D787A">
      <w:pPr>
        <w:spacing w:line="234" w:lineRule="auto"/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директора.</w:t>
      </w:r>
    </w:p>
    <w:p w:rsidR="006D02BB" w:rsidRDefault="006D02BB" w:rsidP="002D787A">
      <w:pPr>
        <w:spacing w:line="23" w:lineRule="exact"/>
        <w:ind w:right="135" w:firstLine="566"/>
        <w:jc w:val="both"/>
        <w:rPr>
          <w:sz w:val="20"/>
          <w:szCs w:val="20"/>
        </w:rPr>
      </w:pPr>
    </w:p>
    <w:p w:rsidR="006D02BB" w:rsidRDefault="004B6072" w:rsidP="002D787A">
      <w:pPr>
        <w:spacing w:line="233" w:lineRule="auto"/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2.5.4. Требование предоставления других документов в качестве основания для зачисления учащихся в принимающую организацию в связи с переводом из исходной организации не допускается.</w:t>
      </w:r>
    </w:p>
    <w:p w:rsidR="006D02BB" w:rsidRDefault="006D02BB" w:rsidP="002D787A">
      <w:pPr>
        <w:spacing w:line="27" w:lineRule="exact"/>
        <w:ind w:right="135" w:firstLine="566"/>
        <w:jc w:val="both"/>
        <w:rPr>
          <w:sz w:val="20"/>
          <w:szCs w:val="20"/>
        </w:rPr>
      </w:pPr>
    </w:p>
    <w:p w:rsidR="006D02BB" w:rsidRDefault="004B6072" w:rsidP="00773061">
      <w:pPr>
        <w:spacing w:line="235" w:lineRule="auto"/>
        <w:ind w:right="13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2.5.5. Указанные документы представляются совершеннолетним учащимся или родителями (законными представителями) несовершеннолетнего учащегося в принимающую организацию вместе с заявлением о зачислении обучающегося в указанную организацию в</w:t>
      </w:r>
      <w:r w:rsidR="00773061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порядке перевода из исходной организации и предъявлением оригинала документа, </w:t>
      </w:r>
      <w:r>
        <w:rPr>
          <w:rFonts w:eastAsia="Times New Roman"/>
          <w:sz w:val="24"/>
          <w:szCs w:val="24"/>
        </w:rPr>
        <w:lastRenderedPageBreak/>
        <w:t>удостоверяющего личность совершеннолетнего учащегося или родителя (законного представителя) несовершеннолетнего учащегося.</w:t>
      </w:r>
    </w:p>
    <w:p w:rsidR="006D02BB" w:rsidRDefault="006D02BB">
      <w:pPr>
        <w:spacing w:line="23" w:lineRule="exact"/>
        <w:rPr>
          <w:sz w:val="20"/>
          <w:szCs w:val="20"/>
        </w:rPr>
      </w:pPr>
    </w:p>
    <w:p w:rsidR="006D02BB" w:rsidRDefault="004B6072" w:rsidP="00773061">
      <w:pPr>
        <w:spacing w:line="232" w:lineRule="auto"/>
        <w:ind w:left="3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2.5.6. Зачисление учащегося в принимающую организацию в порядке перевода оформляется приказом директора принимающей организации (уполномоченного им лица)</w:t>
      </w:r>
      <w:r w:rsidR="00773061">
        <w:rPr>
          <w:rFonts w:eastAsia="Times New Roman"/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>течение трех рабочих дней после приема указанных документов с указанием даты зачисления и класса.</w:t>
      </w:r>
    </w:p>
    <w:p w:rsidR="006D02BB" w:rsidRDefault="006D02BB">
      <w:pPr>
        <w:spacing w:line="23" w:lineRule="exact"/>
        <w:rPr>
          <w:rFonts w:eastAsia="Times New Roman"/>
          <w:sz w:val="24"/>
          <w:szCs w:val="24"/>
        </w:rPr>
      </w:pPr>
    </w:p>
    <w:p w:rsidR="006D02BB" w:rsidRDefault="004B6072" w:rsidP="00773061">
      <w:pPr>
        <w:spacing w:line="238" w:lineRule="auto"/>
        <w:ind w:left="3" w:right="-4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2.5.7. Принимающая организация при зачислении учащегося, отчисленного из исходной организации, в течение двух рабочих дней с даты издания распорядительного акта о</w:t>
      </w:r>
      <w:r w:rsidR="00773061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зачислении обучающегося в порядке перевода письменно уведомляет исходную организацию о номере и дате приказа директора о зачислении учащегося в принимающую организацию.</w:t>
      </w:r>
    </w:p>
    <w:p w:rsidR="006D02BB" w:rsidRDefault="006D02BB" w:rsidP="00773061">
      <w:pPr>
        <w:spacing w:line="24" w:lineRule="exact"/>
        <w:jc w:val="both"/>
        <w:rPr>
          <w:rFonts w:eastAsia="Times New Roman"/>
          <w:sz w:val="24"/>
          <w:szCs w:val="24"/>
        </w:rPr>
      </w:pPr>
    </w:p>
    <w:p w:rsidR="006D02BB" w:rsidRDefault="004B6072" w:rsidP="00773061">
      <w:pPr>
        <w:spacing w:line="235" w:lineRule="auto"/>
        <w:ind w:left="3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</w:t>
      </w:r>
      <w:r w:rsidR="007730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 принятии решения о прекращении деятельности исходной организации в соответствующем распорядительным актом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перевод.</w:t>
      </w:r>
    </w:p>
    <w:p w:rsidR="006D02BB" w:rsidRDefault="006D02BB" w:rsidP="00773061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6D02BB" w:rsidRDefault="004B6072" w:rsidP="00773061">
      <w:pPr>
        <w:spacing w:line="236" w:lineRule="auto"/>
        <w:ind w:left="3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2.6.1.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rPr>
          <w:rFonts w:eastAsia="Times New Roman"/>
          <w:sz w:val="24"/>
          <w:szCs w:val="24"/>
        </w:rPr>
        <w:t>разместить</w:t>
      </w:r>
      <w:proofErr w:type="gramEnd"/>
      <w:r>
        <w:rPr>
          <w:rFonts w:eastAsia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указанных лиц на перевод в принимающую организацию.</w:t>
      </w:r>
    </w:p>
    <w:p w:rsidR="006D02BB" w:rsidRDefault="006D02BB">
      <w:pPr>
        <w:spacing w:line="34" w:lineRule="exact"/>
        <w:rPr>
          <w:rFonts w:eastAsia="Times New Roman"/>
          <w:sz w:val="24"/>
          <w:szCs w:val="24"/>
        </w:rPr>
      </w:pPr>
    </w:p>
    <w:p w:rsidR="00773061" w:rsidRDefault="004B6072" w:rsidP="00773061">
      <w:pPr>
        <w:spacing w:line="233" w:lineRule="auto"/>
        <w:ind w:left="3" w:right="40" w:firstLine="566"/>
        <w:jc w:val="both"/>
        <w:rPr>
          <w:rFonts w:eastAsia="Times New Roman"/>
          <w:sz w:val="24"/>
          <w:szCs w:val="24"/>
        </w:rPr>
      </w:pPr>
      <w:r w:rsidRPr="00773061">
        <w:rPr>
          <w:rFonts w:eastAsia="Times New Roman"/>
          <w:sz w:val="24"/>
          <w:szCs w:val="24"/>
        </w:rPr>
        <w:t>2.6.2.</w:t>
      </w:r>
      <w:r w:rsidR="008E27D9">
        <w:rPr>
          <w:rFonts w:eastAsia="Times New Roman"/>
          <w:sz w:val="24"/>
          <w:szCs w:val="24"/>
        </w:rPr>
        <w:t xml:space="preserve"> </w:t>
      </w:r>
      <w:r w:rsidRPr="00773061">
        <w:rPr>
          <w:rFonts w:eastAsia="Times New Roman"/>
          <w:sz w:val="24"/>
          <w:szCs w:val="24"/>
        </w:rPr>
        <w:t xml:space="preserve">О причине, влекущей за собой необходимость перевода учащихся, исходная организация обязана уведомить учредителя, совершеннолетних обучающихся или родителей (законных представителей) несовершеннолетних учащихся в письменной форме, а также </w:t>
      </w:r>
      <w:proofErr w:type="gramStart"/>
      <w:r w:rsidRPr="00773061">
        <w:rPr>
          <w:rFonts w:eastAsia="Times New Roman"/>
          <w:sz w:val="24"/>
          <w:szCs w:val="24"/>
        </w:rPr>
        <w:t>разместить</w:t>
      </w:r>
      <w:proofErr w:type="gramEnd"/>
      <w:r w:rsidRPr="00773061">
        <w:rPr>
          <w:rFonts w:eastAsia="Times New Roman"/>
          <w:sz w:val="24"/>
          <w:szCs w:val="24"/>
        </w:rPr>
        <w:t xml:space="preserve"> указанное уведомление на своем официальном сайте в сети Интернет: </w:t>
      </w:r>
    </w:p>
    <w:p w:rsidR="00773061" w:rsidRDefault="004B6072" w:rsidP="00773061">
      <w:pPr>
        <w:spacing w:line="233" w:lineRule="auto"/>
        <w:ind w:left="3" w:right="40" w:firstLine="566"/>
        <w:jc w:val="both"/>
        <w:rPr>
          <w:rFonts w:eastAsia="Times New Roman"/>
          <w:sz w:val="24"/>
          <w:szCs w:val="24"/>
        </w:rPr>
      </w:pPr>
      <w:r w:rsidRPr="00773061">
        <w:rPr>
          <w:rFonts w:eastAsia="Times New Roman"/>
          <w:sz w:val="24"/>
          <w:szCs w:val="24"/>
        </w:rPr>
        <w:t xml:space="preserve"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</w:t>
      </w:r>
    </w:p>
    <w:p w:rsidR="00773061" w:rsidRDefault="004B6072" w:rsidP="00773061">
      <w:pPr>
        <w:spacing w:line="233" w:lineRule="auto"/>
        <w:ind w:left="3" w:right="40" w:firstLine="566"/>
        <w:jc w:val="both"/>
        <w:rPr>
          <w:rFonts w:eastAsia="Times New Roman"/>
          <w:sz w:val="24"/>
          <w:szCs w:val="24"/>
        </w:rPr>
      </w:pPr>
      <w:r w:rsidRPr="00773061">
        <w:rPr>
          <w:rFonts w:eastAsia="Times New Roman"/>
          <w:sz w:val="24"/>
          <w:szCs w:val="24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действия-лицензии на осуществление образовательной деятельности; </w:t>
      </w:r>
    </w:p>
    <w:p w:rsidR="006D02BB" w:rsidRDefault="004B6072" w:rsidP="00773061">
      <w:pPr>
        <w:spacing w:line="233" w:lineRule="auto"/>
        <w:ind w:left="3" w:right="40" w:firstLine="566"/>
        <w:jc w:val="both"/>
        <w:rPr>
          <w:rFonts w:eastAsia="Times New Roman"/>
          <w:sz w:val="24"/>
          <w:szCs w:val="24"/>
        </w:rPr>
      </w:pPr>
      <w:r w:rsidRPr="00773061">
        <w:rPr>
          <w:rFonts w:eastAsia="Times New Roman"/>
          <w:sz w:val="24"/>
          <w:szCs w:val="24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  <w:r w:rsidR="00773061">
        <w:rPr>
          <w:rFonts w:eastAsia="Times New Roman"/>
          <w:sz w:val="24"/>
          <w:szCs w:val="24"/>
        </w:rPr>
        <w:t xml:space="preserve"> </w:t>
      </w:r>
    </w:p>
    <w:p w:rsidR="00773061" w:rsidRDefault="00773061" w:rsidP="00773061">
      <w:pPr>
        <w:spacing w:line="233" w:lineRule="auto"/>
        <w:ind w:left="3" w:right="40" w:firstLine="566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в </w:t>
      </w:r>
      <w:r w:rsidR="004B6072" w:rsidRPr="00773061">
        <w:rPr>
          <w:rFonts w:eastAsia="Times New Roman"/>
          <w:sz w:val="24"/>
          <w:szCs w:val="24"/>
        </w:rPr>
        <w:t xml:space="preserve">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</w:t>
      </w:r>
      <w:r w:rsidR="004B6072" w:rsidRPr="00773061">
        <w:rPr>
          <w:rFonts w:eastAsia="Times New Roman"/>
          <w:sz w:val="24"/>
          <w:szCs w:val="24"/>
        </w:rPr>
        <w:lastRenderedPageBreak/>
        <w:t>и прилагаемых к нему документов к рассмотрению по существу - в течение пяти рабочих дней</w:t>
      </w:r>
      <w:r>
        <w:rPr>
          <w:rFonts w:eastAsia="Times New Roman"/>
          <w:sz w:val="24"/>
          <w:szCs w:val="24"/>
        </w:rPr>
        <w:t xml:space="preserve"> с </w:t>
      </w:r>
      <w:r w:rsidR="004B6072">
        <w:rPr>
          <w:rFonts w:eastAsia="Times New Roman"/>
          <w:sz w:val="23"/>
          <w:szCs w:val="23"/>
        </w:rPr>
        <w:t>момента наступления указанного случая;</w:t>
      </w:r>
    </w:p>
    <w:p w:rsidR="006D02BB" w:rsidRDefault="004B6072" w:rsidP="00773061">
      <w:pPr>
        <w:spacing w:line="233" w:lineRule="auto"/>
        <w:ind w:left="3" w:right="40" w:firstLine="566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в случае отказа аккредитационного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</w:t>
      </w:r>
      <w:r w:rsidR="00773061"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аккредитационного</w:t>
      </w:r>
      <w:proofErr w:type="spellEnd"/>
      <w:r>
        <w:rPr>
          <w:rFonts w:eastAsia="Times New Roman"/>
          <w:sz w:val="23"/>
          <w:szCs w:val="23"/>
        </w:rPr>
        <w:t xml:space="preserve"> органа об отказе исходной организации в государственной аккредитации по соответствующей образовательной программе.</w:t>
      </w:r>
    </w:p>
    <w:p w:rsidR="006D02BB" w:rsidRDefault="004B6072" w:rsidP="00773061">
      <w:pPr>
        <w:ind w:left="3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2.6.3.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Учредитель осуществляет выбор принимающих организаций с использованием:</w:t>
      </w:r>
    </w:p>
    <w:p w:rsidR="006D02BB" w:rsidRDefault="004B6072" w:rsidP="00773061">
      <w:pPr>
        <w:ind w:left="3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информации, предварительно полученной от исходной организации, о списочном</w:t>
      </w:r>
      <w:r w:rsidR="007730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составе</w:t>
      </w:r>
      <w:r w:rsidR="007730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 с указанием осваиваемых ими образовательных программ;</w:t>
      </w:r>
    </w:p>
    <w:p w:rsidR="006D02BB" w:rsidRDefault="006D02BB" w:rsidP="00773061">
      <w:pPr>
        <w:spacing w:line="12" w:lineRule="exact"/>
        <w:ind w:left="3" w:right="40" w:firstLine="566"/>
        <w:jc w:val="both"/>
        <w:rPr>
          <w:sz w:val="20"/>
          <w:szCs w:val="20"/>
        </w:rPr>
      </w:pPr>
    </w:p>
    <w:p w:rsidR="006D02BB" w:rsidRDefault="004B6072" w:rsidP="00773061">
      <w:pPr>
        <w:spacing w:line="234" w:lineRule="auto"/>
        <w:ind w:left="3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сведений,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содержащихся в Реестре организаций, осуществляющих </w:t>
      </w:r>
      <w:r>
        <w:rPr>
          <w:rFonts w:eastAsia="Times New Roman"/>
          <w:sz w:val="23"/>
          <w:szCs w:val="23"/>
        </w:rPr>
        <w:t>образовательную</w:t>
      </w:r>
      <w:r w:rsidR="00773061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деятельность по имеющим государственную аккредитацию образовательным программам.</w:t>
      </w:r>
    </w:p>
    <w:p w:rsidR="006D02BB" w:rsidRDefault="006D02BB" w:rsidP="00773061">
      <w:pPr>
        <w:spacing w:line="14" w:lineRule="exact"/>
        <w:ind w:left="3" w:right="40" w:firstLine="566"/>
        <w:jc w:val="both"/>
        <w:rPr>
          <w:sz w:val="20"/>
          <w:szCs w:val="20"/>
        </w:rPr>
      </w:pPr>
    </w:p>
    <w:p w:rsidR="006D02BB" w:rsidRDefault="004B6072" w:rsidP="00773061">
      <w:pPr>
        <w:spacing w:line="235" w:lineRule="auto"/>
        <w:ind w:left="3" w:right="4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2.6.4.</w:t>
      </w:r>
      <w:r w:rsidR="007730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</w:t>
      </w:r>
      <w:r>
        <w:rPr>
          <w:rFonts w:eastAsia="Times New Roman"/>
          <w:sz w:val="23"/>
          <w:szCs w:val="23"/>
        </w:rPr>
        <w:t>образовательную</w:t>
      </w:r>
      <w:r w:rsidR="00773061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деятельность</w:t>
      </w:r>
      <w:r w:rsidR="00773061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по</w:t>
      </w:r>
      <w:r w:rsidR="00773061">
        <w:rPr>
          <w:rFonts w:eastAsia="Times New Roman"/>
          <w:sz w:val="24"/>
          <w:szCs w:val="24"/>
        </w:rPr>
        <w:t xml:space="preserve"> соответствующим образовательным</w:t>
      </w:r>
      <w:r>
        <w:rPr>
          <w:rFonts w:eastAsia="Times New Roman"/>
          <w:sz w:val="24"/>
          <w:szCs w:val="24"/>
        </w:rPr>
        <w:t xml:space="preserve"> программам,</w:t>
      </w:r>
      <w:r w:rsidR="00773061">
        <w:rPr>
          <w:rFonts w:eastAsia="Times New Roman"/>
          <w:sz w:val="24"/>
          <w:szCs w:val="24"/>
        </w:rPr>
        <w:t xml:space="preserve"> о </w:t>
      </w:r>
      <w:r>
        <w:rPr>
          <w:rFonts w:eastAsia="Times New Roman"/>
          <w:sz w:val="24"/>
          <w:szCs w:val="24"/>
        </w:rPr>
        <w:t>возможности перевода в них обучающихся.</w:t>
      </w:r>
    </w:p>
    <w:p w:rsidR="006D02BB" w:rsidRDefault="006D02BB" w:rsidP="00773061">
      <w:pPr>
        <w:spacing w:line="8" w:lineRule="exact"/>
        <w:ind w:left="3" w:right="40" w:firstLine="566"/>
        <w:jc w:val="both"/>
        <w:rPr>
          <w:rFonts w:eastAsia="Times New Roman"/>
          <w:sz w:val="24"/>
          <w:szCs w:val="24"/>
        </w:rPr>
      </w:pPr>
    </w:p>
    <w:p w:rsidR="006D02BB" w:rsidRDefault="004B6072" w:rsidP="00773061">
      <w:pPr>
        <w:ind w:left="3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Руководители указанных организаций или уполномоченные ими лица должны в течение</w:t>
      </w:r>
      <w:r w:rsidR="007730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6D02BB" w:rsidRDefault="006D02BB" w:rsidP="00773061">
      <w:pPr>
        <w:spacing w:line="26" w:lineRule="exact"/>
        <w:ind w:left="3" w:right="40" w:firstLine="566"/>
        <w:jc w:val="both"/>
        <w:rPr>
          <w:sz w:val="20"/>
          <w:szCs w:val="20"/>
        </w:rPr>
      </w:pPr>
    </w:p>
    <w:p w:rsidR="006D02BB" w:rsidRDefault="004B6072" w:rsidP="00773061">
      <w:pPr>
        <w:spacing w:line="236" w:lineRule="auto"/>
        <w:ind w:left="3" w:right="4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2.6.5.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Исходная организация доводит до сведения учащихся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указанных лиц настоящего Положения, на перевод в принимающую организацию. Указанная информация доводится в течение десяти рабочих дней с момента</w:t>
      </w:r>
      <w:r w:rsidR="00773061">
        <w:rPr>
          <w:rFonts w:eastAsia="Times New Roman"/>
          <w:sz w:val="24"/>
          <w:szCs w:val="24"/>
        </w:rPr>
        <w:t xml:space="preserve"> ее </w:t>
      </w:r>
      <w:r>
        <w:rPr>
          <w:rFonts w:eastAsia="Times New Roman"/>
          <w:sz w:val="24"/>
          <w:szCs w:val="24"/>
        </w:rPr>
        <w:t>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6D02BB" w:rsidRDefault="006D02BB" w:rsidP="00773061">
      <w:pPr>
        <w:spacing w:line="24" w:lineRule="exact"/>
        <w:ind w:left="3" w:right="40" w:firstLine="566"/>
        <w:jc w:val="both"/>
        <w:rPr>
          <w:rFonts w:eastAsia="Times New Roman"/>
          <w:sz w:val="24"/>
          <w:szCs w:val="24"/>
        </w:rPr>
      </w:pPr>
    </w:p>
    <w:p w:rsidR="006D02BB" w:rsidRDefault="004B6072" w:rsidP="00773061">
      <w:pPr>
        <w:spacing w:line="236" w:lineRule="auto"/>
        <w:ind w:left="3" w:right="4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2.6.6.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После получения соответствующих письменных согласий указанных лиц исходная организация издает распорядительный акт об отчислении учащихся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6D02BB" w:rsidRDefault="006D02BB" w:rsidP="00773061">
      <w:pPr>
        <w:spacing w:line="21" w:lineRule="exact"/>
        <w:ind w:left="3" w:right="40" w:firstLine="566"/>
        <w:jc w:val="both"/>
        <w:rPr>
          <w:rFonts w:eastAsia="Times New Roman"/>
          <w:sz w:val="24"/>
          <w:szCs w:val="24"/>
        </w:rPr>
      </w:pPr>
    </w:p>
    <w:p w:rsidR="00773061" w:rsidRDefault="004B6072" w:rsidP="00773061">
      <w:pPr>
        <w:spacing w:line="237" w:lineRule="auto"/>
        <w:ind w:left="3" w:right="4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2.6.7.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случае отказа от перевода в предлагаемую принимающую организацию совершеннолетний учащийся или родители (законные представители)</w:t>
      </w:r>
      <w:r w:rsidR="007730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несовершеннолетнего обучающегося указывают об этом в письменном заявлении. </w:t>
      </w:r>
    </w:p>
    <w:p w:rsidR="006D02BB" w:rsidRDefault="004B6072" w:rsidP="00773061">
      <w:pPr>
        <w:spacing w:line="237" w:lineRule="auto"/>
        <w:ind w:left="3" w:right="4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2.6.8.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Исходная организация передает в принимающую организацию списочный состав</w:t>
      </w:r>
      <w:r w:rsidR="007730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 копии учебных планов, соответствующие письменные согласия указанных лиц, личные дела учащихся.</w:t>
      </w:r>
    </w:p>
    <w:p w:rsidR="006D02BB" w:rsidRDefault="006D02BB" w:rsidP="00773061">
      <w:pPr>
        <w:spacing w:line="23" w:lineRule="exact"/>
        <w:ind w:left="3" w:right="40" w:firstLine="566"/>
        <w:jc w:val="both"/>
        <w:rPr>
          <w:rFonts w:eastAsia="Times New Roman"/>
          <w:sz w:val="24"/>
          <w:szCs w:val="24"/>
        </w:rPr>
      </w:pPr>
    </w:p>
    <w:p w:rsidR="006D02BB" w:rsidRDefault="004B6072" w:rsidP="00773061">
      <w:pPr>
        <w:spacing w:line="236" w:lineRule="auto"/>
        <w:ind w:left="3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2.6.9.</w:t>
      </w:r>
      <w:r w:rsidR="008E27D9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</w:t>
      </w:r>
      <w:r w:rsidR="007730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</w:p>
    <w:p w:rsidR="006D02BB" w:rsidRDefault="006D02BB">
      <w:pPr>
        <w:spacing w:line="26" w:lineRule="exact"/>
        <w:rPr>
          <w:sz w:val="20"/>
          <w:szCs w:val="20"/>
        </w:rPr>
      </w:pPr>
    </w:p>
    <w:p w:rsidR="006D02BB" w:rsidRDefault="00773061" w:rsidP="00773061">
      <w:pPr>
        <w:tabs>
          <w:tab w:val="left" w:pos="864"/>
        </w:tabs>
        <w:spacing w:line="234" w:lineRule="auto"/>
        <w:ind w:right="2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 </w:t>
      </w:r>
      <w:r w:rsidR="004B6072">
        <w:rPr>
          <w:rFonts w:eastAsia="Times New Roman"/>
          <w:sz w:val="24"/>
          <w:szCs w:val="24"/>
        </w:rPr>
        <w:t xml:space="preserve">распорядительном акте о зачислении делается запись о зачислении учащегося в порядке </w:t>
      </w:r>
      <w:r>
        <w:rPr>
          <w:rFonts w:eastAsia="Times New Roman"/>
          <w:sz w:val="24"/>
          <w:szCs w:val="24"/>
        </w:rPr>
        <w:t>п</w:t>
      </w:r>
      <w:r w:rsidR="004B6072">
        <w:rPr>
          <w:rFonts w:eastAsia="Times New Roman"/>
          <w:sz w:val="24"/>
          <w:szCs w:val="24"/>
        </w:rPr>
        <w:t>еревода с указанием исходной организации, в которой он обучался до перевода, класса, формы обучения.</w:t>
      </w:r>
    </w:p>
    <w:p w:rsidR="006D02BB" w:rsidRDefault="006D02BB">
      <w:pPr>
        <w:spacing w:line="23" w:lineRule="exact"/>
        <w:rPr>
          <w:rFonts w:eastAsia="Times New Roman"/>
          <w:sz w:val="24"/>
          <w:szCs w:val="24"/>
        </w:rPr>
      </w:pPr>
    </w:p>
    <w:p w:rsidR="006D02BB" w:rsidRDefault="004B6072">
      <w:pPr>
        <w:spacing w:line="234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2.6.10.</w:t>
      </w:r>
      <w:r w:rsidR="008E27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принимающей организации на основании переданных личных дел на обучающихся формируются новые личные дела, </w:t>
      </w:r>
      <w:proofErr w:type="gramStart"/>
      <w:r>
        <w:rPr>
          <w:rFonts w:eastAsia="Times New Roman"/>
          <w:sz w:val="24"/>
          <w:szCs w:val="24"/>
        </w:rPr>
        <w:t>включающие</w:t>
      </w:r>
      <w:proofErr w:type="gramEnd"/>
      <w:r>
        <w:rPr>
          <w:rFonts w:eastAsia="Times New Roman"/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указанных лиц.</w:t>
      </w:r>
    </w:p>
    <w:p w:rsidR="006D02BB" w:rsidRDefault="006D02BB">
      <w:pPr>
        <w:spacing w:line="5" w:lineRule="exact"/>
        <w:rPr>
          <w:rFonts w:eastAsia="Times New Roman"/>
          <w:sz w:val="24"/>
          <w:szCs w:val="24"/>
        </w:rPr>
      </w:pPr>
    </w:p>
    <w:p w:rsidR="006D02BB" w:rsidRDefault="004B6072" w:rsidP="00773061">
      <w:pPr>
        <w:ind w:left="56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Порядок отчисления</w:t>
      </w:r>
    </w:p>
    <w:p w:rsidR="006D02BB" w:rsidRDefault="009765E3">
      <w:pPr>
        <w:spacing w:line="232" w:lineRule="auto"/>
        <w:ind w:right="7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</w:t>
      </w:r>
      <w:r w:rsidR="008E27D9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Отчисление учащихся из </w:t>
      </w:r>
      <w:r w:rsidR="00773061">
        <w:rPr>
          <w:rFonts w:eastAsia="Times New Roman"/>
          <w:sz w:val="24"/>
          <w:szCs w:val="24"/>
        </w:rPr>
        <w:t>МБОУ «</w:t>
      </w:r>
      <w:proofErr w:type="spellStart"/>
      <w:r w:rsidR="00773061">
        <w:rPr>
          <w:rFonts w:eastAsia="Times New Roman"/>
          <w:sz w:val="24"/>
          <w:szCs w:val="24"/>
        </w:rPr>
        <w:t>Сатышевская</w:t>
      </w:r>
      <w:proofErr w:type="spellEnd"/>
      <w:r w:rsidR="00773061">
        <w:rPr>
          <w:rFonts w:eastAsia="Times New Roman"/>
          <w:sz w:val="24"/>
          <w:szCs w:val="24"/>
        </w:rPr>
        <w:t xml:space="preserve"> СОШ им. </w:t>
      </w:r>
      <w:proofErr w:type="spellStart"/>
      <w:r w:rsidR="00773061">
        <w:rPr>
          <w:rFonts w:eastAsia="Times New Roman"/>
          <w:sz w:val="24"/>
          <w:szCs w:val="24"/>
        </w:rPr>
        <w:t>Ш.З.Зиннурова</w:t>
      </w:r>
      <w:proofErr w:type="spellEnd"/>
      <w:r w:rsidR="00773061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</w:t>
      </w:r>
      <w:r w:rsidR="004B6072">
        <w:rPr>
          <w:rFonts w:eastAsia="Times New Roman"/>
          <w:sz w:val="24"/>
          <w:szCs w:val="24"/>
        </w:rPr>
        <w:t>допускается в случае:</w:t>
      </w:r>
    </w:p>
    <w:p w:rsidR="006D02BB" w:rsidRDefault="006D02BB">
      <w:pPr>
        <w:spacing w:line="1" w:lineRule="exact"/>
        <w:rPr>
          <w:rFonts w:eastAsia="Times New Roman"/>
          <w:sz w:val="24"/>
          <w:szCs w:val="24"/>
        </w:rPr>
      </w:pPr>
    </w:p>
    <w:p w:rsidR="006D02BB" w:rsidRDefault="004B6072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 в связи с получением образования (завершением обучения),</w:t>
      </w:r>
    </w:p>
    <w:p w:rsidR="006D02BB" w:rsidRDefault="004B6072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3.1.2 досрочно по основаниям, установленным пунктом 3.2 настоящего Порядка.</w:t>
      </w:r>
    </w:p>
    <w:p w:rsidR="006D02BB" w:rsidRDefault="006D02BB">
      <w:pPr>
        <w:spacing w:line="20" w:lineRule="exact"/>
        <w:rPr>
          <w:rFonts w:eastAsia="Times New Roman"/>
          <w:sz w:val="24"/>
          <w:szCs w:val="24"/>
        </w:rPr>
      </w:pPr>
    </w:p>
    <w:p w:rsidR="006D02BB" w:rsidRDefault="008E27D9">
      <w:pPr>
        <w:spacing w:line="232" w:lineRule="auto"/>
        <w:ind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</w:t>
      </w:r>
      <w:r w:rsidR="004B6072">
        <w:rPr>
          <w:rFonts w:eastAsia="Times New Roman"/>
          <w:sz w:val="24"/>
          <w:szCs w:val="24"/>
        </w:rPr>
        <w:t xml:space="preserve">Досрочное отчисление учащихся из </w:t>
      </w:r>
      <w:r w:rsidR="00773061">
        <w:rPr>
          <w:rFonts w:eastAsia="Times New Roman"/>
          <w:sz w:val="24"/>
          <w:szCs w:val="24"/>
        </w:rPr>
        <w:t>МБОУ «</w:t>
      </w:r>
      <w:proofErr w:type="spellStart"/>
      <w:r w:rsidR="00773061">
        <w:rPr>
          <w:rFonts w:eastAsia="Times New Roman"/>
          <w:sz w:val="24"/>
          <w:szCs w:val="24"/>
        </w:rPr>
        <w:t>Сатышевская</w:t>
      </w:r>
      <w:proofErr w:type="spellEnd"/>
      <w:r w:rsidR="00773061">
        <w:rPr>
          <w:rFonts w:eastAsia="Times New Roman"/>
          <w:sz w:val="24"/>
          <w:szCs w:val="24"/>
        </w:rPr>
        <w:t xml:space="preserve"> СОШ им. </w:t>
      </w:r>
      <w:proofErr w:type="spellStart"/>
      <w:r w:rsidR="00773061">
        <w:rPr>
          <w:rFonts w:eastAsia="Times New Roman"/>
          <w:sz w:val="24"/>
          <w:szCs w:val="24"/>
        </w:rPr>
        <w:t>Ш.З.Зиннурова</w:t>
      </w:r>
      <w:proofErr w:type="spellEnd"/>
      <w:r w:rsidR="00773061">
        <w:rPr>
          <w:rFonts w:eastAsia="Times New Roman"/>
          <w:sz w:val="24"/>
          <w:szCs w:val="24"/>
        </w:rPr>
        <w:t>»</w:t>
      </w:r>
      <w:r w:rsidR="004B6072">
        <w:rPr>
          <w:rFonts w:eastAsia="Times New Roman"/>
          <w:sz w:val="24"/>
          <w:szCs w:val="24"/>
        </w:rPr>
        <w:t xml:space="preserve"> производится по следующим основаниям:</w:t>
      </w:r>
    </w:p>
    <w:p w:rsidR="006D02BB" w:rsidRDefault="006D02BB">
      <w:pPr>
        <w:spacing w:line="20" w:lineRule="exact"/>
        <w:rPr>
          <w:rFonts w:eastAsia="Times New Roman"/>
          <w:sz w:val="24"/>
          <w:szCs w:val="24"/>
        </w:rPr>
      </w:pPr>
    </w:p>
    <w:p w:rsidR="006D02BB" w:rsidRDefault="004B6072">
      <w:pPr>
        <w:spacing w:line="235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3.2.1 по инициативе совершеннолетнего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другое образовательное учреждение;</w:t>
      </w:r>
    </w:p>
    <w:p w:rsidR="006D02BB" w:rsidRDefault="006D02BB">
      <w:pPr>
        <w:spacing w:line="23" w:lineRule="exact"/>
        <w:rPr>
          <w:rFonts w:eastAsia="Times New Roman"/>
          <w:sz w:val="24"/>
          <w:szCs w:val="24"/>
        </w:rPr>
      </w:pPr>
    </w:p>
    <w:p w:rsidR="006D02BB" w:rsidRDefault="009765E3">
      <w:pPr>
        <w:spacing w:line="235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3.2.2 по инициативе </w:t>
      </w:r>
      <w:r w:rsidR="00773061">
        <w:rPr>
          <w:rFonts w:eastAsia="Times New Roman"/>
          <w:sz w:val="24"/>
          <w:szCs w:val="24"/>
        </w:rPr>
        <w:t>МБОУ «</w:t>
      </w:r>
      <w:proofErr w:type="spellStart"/>
      <w:r w:rsidR="00773061">
        <w:rPr>
          <w:rFonts w:eastAsia="Times New Roman"/>
          <w:sz w:val="24"/>
          <w:szCs w:val="24"/>
        </w:rPr>
        <w:t>Сатышевская</w:t>
      </w:r>
      <w:proofErr w:type="spellEnd"/>
      <w:r w:rsidR="00773061">
        <w:rPr>
          <w:rFonts w:eastAsia="Times New Roman"/>
          <w:sz w:val="24"/>
          <w:szCs w:val="24"/>
        </w:rPr>
        <w:t xml:space="preserve"> СОШ им. </w:t>
      </w:r>
      <w:proofErr w:type="spellStart"/>
      <w:r w:rsidR="00773061">
        <w:rPr>
          <w:rFonts w:eastAsia="Times New Roman"/>
          <w:sz w:val="24"/>
          <w:szCs w:val="24"/>
        </w:rPr>
        <w:t>Ш.З.Зиннурова</w:t>
      </w:r>
      <w:proofErr w:type="spellEnd"/>
      <w:r w:rsidR="00773061">
        <w:rPr>
          <w:rFonts w:eastAsia="Times New Roman"/>
          <w:sz w:val="24"/>
          <w:szCs w:val="24"/>
        </w:rPr>
        <w:t>»</w:t>
      </w:r>
      <w:r w:rsidR="004B6072">
        <w:rPr>
          <w:rFonts w:eastAsia="Times New Roman"/>
          <w:sz w:val="24"/>
          <w:szCs w:val="24"/>
        </w:rPr>
        <w:t xml:space="preserve">», в случае применения к учащемуся,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773061">
        <w:rPr>
          <w:rFonts w:eastAsia="Times New Roman"/>
          <w:sz w:val="24"/>
          <w:szCs w:val="24"/>
        </w:rPr>
        <w:t>МБОУ «</w:t>
      </w:r>
      <w:proofErr w:type="spellStart"/>
      <w:r w:rsidR="00773061">
        <w:rPr>
          <w:rFonts w:eastAsia="Times New Roman"/>
          <w:sz w:val="24"/>
          <w:szCs w:val="24"/>
        </w:rPr>
        <w:t>Сатышевская</w:t>
      </w:r>
      <w:proofErr w:type="spellEnd"/>
      <w:r w:rsidR="00773061">
        <w:rPr>
          <w:rFonts w:eastAsia="Times New Roman"/>
          <w:sz w:val="24"/>
          <w:szCs w:val="24"/>
        </w:rPr>
        <w:t xml:space="preserve"> СОШ им. </w:t>
      </w:r>
      <w:proofErr w:type="spellStart"/>
      <w:r w:rsidR="00773061">
        <w:rPr>
          <w:rFonts w:eastAsia="Times New Roman"/>
          <w:sz w:val="24"/>
          <w:szCs w:val="24"/>
        </w:rPr>
        <w:t>Ш.З.Зиннурова</w:t>
      </w:r>
      <w:proofErr w:type="spellEnd"/>
      <w:r w:rsidR="00773061">
        <w:rPr>
          <w:rFonts w:eastAsia="Times New Roman"/>
          <w:sz w:val="24"/>
          <w:szCs w:val="24"/>
        </w:rPr>
        <w:t>»</w:t>
      </w:r>
      <w:r w:rsidR="004B6072">
        <w:rPr>
          <w:rFonts w:eastAsia="Times New Roman"/>
          <w:sz w:val="24"/>
          <w:szCs w:val="24"/>
        </w:rPr>
        <w:t xml:space="preserve">», повлекшего по вине учащегося его незаконное зачисление в </w:t>
      </w:r>
      <w:r w:rsidR="00773061">
        <w:rPr>
          <w:rFonts w:eastAsia="Times New Roman"/>
          <w:sz w:val="24"/>
          <w:szCs w:val="24"/>
        </w:rPr>
        <w:t>МБОУ «</w:t>
      </w:r>
      <w:proofErr w:type="spellStart"/>
      <w:r w:rsidR="00773061">
        <w:rPr>
          <w:rFonts w:eastAsia="Times New Roman"/>
          <w:sz w:val="24"/>
          <w:szCs w:val="24"/>
        </w:rPr>
        <w:t>Сатышевская</w:t>
      </w:r>
      <w:proofErr w:type="spellEnd"/>
      <w:r w:rsidR="00773061">
        <w:rPr>
          <w:rFonts w:eastAsia="Times New Roman"/>
          <w:sz w:val="24"/>
          <w:szCs w:val="24"/>
        </w:rPr>
        <w:t xml:space="preserve"> СОШ им. </w:t>
      </w:r>
      <w:proofErr w:type="spellStart"/>
      <w:r w:rsidR="00773061">
        <w:rPr>
          <w:rFonts w:eastAsia="Times New Roman"/>
          <w:sz w:val="24"/>
          <w:szCs w:val="24"/>
        </w:rPr>
        <w:t>Ш.З.Зиннурова</w:t>
      </w:r>
      <w:proofErr w:type="spellEnd"/>
      <w:r w:rsidR="00773061">
        <w:rPr>
          <w:rFonts w:eastAsia="Times New Roman"/>
          <w:sz w:val="24"/>
          <w:szCs w:val="24"/>
        </w:rPr>
        <w:t>»</w:t>
      </w:r>
      <w:r w:rsidR="004B6072">
        <w:rPr>
          <w:rFonts w:eastAsia="Times New Roman"/>
          <w:sz w:val="24"/>
          <w:szCs w:val="24"/>
        </w:rPr>
        <w:t>;</w:t>
      </w:r>
    </w:p>
    <w:p w:rsidR="006D02BB" w:rsidRDefault="006D02BB">
      <w:pPr>
        <w:spacing w:line="24" w:lineRule="exact"/>
        <w:rPr>
          <w:rFonts w:eastAsia="Times New Roman"/>
          <w:sz w:val="24"/>
          <w:szCs w:val="24"/>
        </w:rPr>
      </w:pPr>
    </w:p>
    <w:p w:rsidR="006D02BB" w:rsidRDefault="004B6072">
      <w:pPr>
        <w:spacing w:line="233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3.2.4 по обстоятельствам, не зависящим от воли учащегося или родителей (законных представителей) несовершеннолетнего обучающегося из </w:t>
      </w:r>
      <w:r w:rsidR="00773061">
        <w:rPr>
          <w:rFonts w:eastAsia="Times New Roman"/>
          <w:sz w:val="24"/>
          <w:szCs w:val="24"/>
        </w:rPr>
        <w:t>МБОУ «</w:t>
      </w:r>
      <w:proofErr w:type="spellStart"/>
      <w:r w:rsidR="00773061">
        <w:rPr>
          <w:rFonts w:eastAsia="Times New Roman"/>
          <w:sz w:val="24"/>
          <w:szCs w:val="24"/>
        </w:rPr>
        <w:t>Сатышевская</w:t>
      </w:r>
      <w:proofErr w:type="spellEnd"/>
      <w:r w:rsidR="00773061">
        <w:rPr>
          <w:rFonts w:eastAsia="Times New Roman"/>
          <w:sz w:val="24"/>
          <w:szCs w:val="24"/>
        </w:rPr>
        <w:t xml:space="preserve"> СОШ им. </w:t>
      </w:r>
      <w:proofErr w:type="spellStart"/>
      <w:r w:rsidR="00773061">
        <w:rPr>
          <w:rFonts w:eastAsia="Times New Roman"/>
          <w:sz w:val="24"/>
          <w:szCs w:val="24"/>
        </w:rPr>
        <w:t>Ш.З.Зиннурова</w:t>
      </w:r>
      <w:proofErr w:type="spellEnd"/>
      <w:r w:rsidR="00773061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в том числе в случае ликвидации </w:t>
      </w:r>
      <w:r w:rsidR="00773061">
        <w:rPr>
          <w:rFonts w:eastAsia="Times New Roman"/>
          <w:sz w:val="24"/>
          <w:szCs w:val="24"/>
        </w:rPr>
        <w:t>МБОУ «</w:t>
      </w:r>
      <w:proofErr w:type="spellStart"/>
      <w:r w:rsidR="00773061">
        <w:rPr>
          <w:rFonts w:eastAsia="Times New Roman"/>
          <w:sz w:val="24"/>
          <w:szCs w:val="24"/>
        </w:rPr>
        <w:t>Сатышевская</w:t>
      </w:r>
      <w:proofErr w:type="spellEnd"/>
      <w:r w:rsidR="00773061">
        <w:rPr>
          <w:rFonts w:eastAsia="Times New Roman"/>
          <w:sz w:val="24"/>
          <w:szCs w:val="24"/>
        </w:rPr>
        <w:t xml:space="preserve"> СОШ им. </w:t>
      </w:r>
      <w:proofErr w:type="spellStart"/>
      <w:r w:rsidR="00773061">
        <w:rPr>
          <w:rFonts w:eastAsia="Times New Roman"/>
          <w:sz w:val="24"/>
          <w:szCs w:val="24"/>
        </w:rPr>
        <w:t>Ш.З.Зиннурова</w:t>
      </w:r>
      <w:proofErr w:type="spellEnd"/>
      <w:r w:rsidR="00773061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6D02BB" w:rsidRDefault="006D02BB">
      <w:pPr>
        <w:spacing w:line="24" w:lineRule="exact"/>
        <w:rPr>
          <w:rFonts w:eastAsia="Times New Roman"/>
          <w:sz w:val="24"/>
          <w:szCs w:val="24"/>
        </w:rPr>
      </w:pPr>
    </w:p>
    <w:p w:rsidR="006D02BB" w:rsidRDefault="004B6072" w:rsidP="009765E3">
      <w:pPr>
        <w:spacing w:line="234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3.3.Решение об отчислении из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>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</w:t>
      </w:r>
      <w:r w:rsidR="009765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родителей (законных представителей) и с согласия комиссии по делам несовершеннолетних и защите их прав.</w:t>
      </w:r>
    </w:p>
    <w:p w:rsidR="006D02BB" w:rsidRDefault="006D02BB">
      <w:pPr>
        <w:spacing w:line="20" w:lineRule="exact"/>
        <w:rPr>
          <w:rFonts w:eastAsia="Times New Roman"/>
          <w:sz w:val="24"/>
          <w:szCs w:val="24"/>
        </w:rPr>
      </w:pPr>
    </w:p>
    <w:p w:rsidR="006D02BB" w:rsidRDefault="004B6072">
      <w:pPr>
        <w:spacing w:line="234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D02BB" w:rsidRDefault="006D02BB">
      <w:pPr>
        <w:spacing w:line="20" w:lineRule="exact"/>
        <w:rPr>
          <w:rFonts w:eastAsia="Times New Roman"/>
          <w:sz w:val="24"/>
          <w:szCs w:val="24"/>
        </w:rPr>
      </w:pPr>
    </w:p>
    <w:p w:rsidR="006D02BB" w:rsidRPr="00651757" w:rsidRDefault="004B6072" w:rsidP="009765E3">
      <w:pPr>
        <w:spacing w:line="234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3.5.По решению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за неоднократное совершение дисциплинарных проступков, предусмотренных законом, допускается применение отчисления несовершеннолетнего обучающегося, достигшего возраста пятнадцати лет, из</w:t>
      </w:r>
      <w:r w:rsidR="009765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организации, осуществляющей образовательную деятельность, как меры дисциплинарного взыскания. </w:t>
      </w:r>
      <w:proofErr w:type="gramStart"/>
      <w:r>
        <w:rPr>
          <w:rFonts w:eastAsia="Times New Roman"/>
          <w:sz w:val="24"/>
          <w:szCs w:val="24"/>
        </w:rPr>
        <w:t xml:space="preserve"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</w:t>
      </w:r>
      <w:r w:rsidRPr="00651757">
        <w:rPr>
          <w:rFonts w:eastAsia="Times New Roman"/>
          <w:sz w:val="24"/>
          <w:szCs w:val="24"/>
        </w:rPr>
        <w:t xml:space="preserve">работников организации, осуществляющей образовательную деятельность, а также нормальное функционирование </w:t>
      </w:r>
      <w:r w:rsidR="009765E3" w:rsidRPr="00651757">
        <w:rPr>
          <w:rFonts w:eastAsia="Times New Roman"/>
          <w:sz w:val="24"/>
          <w:szCs w:val="24"/>
        </w:rPr>
        <w:t>МБОУ «</w:t>
      </w:r>
      <w:proofErr w:type="spellStart"/>
      <w:r w:rsidR="009765E3" w:rsidRPr="00651757">
        <w:rPr>
          <w:rFonts w:eastAsia="Times New Roman"/>
          <w:sz w:val="24"/>
          <w:szCs w:val="24"/>
        </w:rPr>
        <w:t>Сатышевская</w:t>
      </w:r>
      <w:proofErr w:type="spellEnd"/>
      <w:r w:rsidR="009765E3" w:rsidRPr="00651757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 w:rsidRPr="00651757">
        <w:rPr>
          <w:rFonts w:eastAsia="Times New Roman"/>
          <w:sz w:val="24"/>
          <w:szCs w:val="24"/>
        </w:rPr>
        <w:t>Ш.З.Зиннурова</w:t>
      </w:r>
      <w:proofErr w:type="spellEnd"/>
      <w:r w:rsidR="009765E3" w:rsidRPr="00651757">
        <w:rPr>
          <w:rFonts w:eastAsia="Times New Roman"/>
          <w:sz w:val="24"/>
          <w:szCs w:val="24"/>
        </w:rPr>
        <w:t>»</w:t>
      </w:r>
      <w:r w:rsidRPr="00651757">
        <w:rPr>
          <w:rFonts w:eastAsia="Times New Roman"/>
          <w:sz w:val="24"/>
          <w:szCs w:val="24"/>
        </w:rPr>
        <w:t>.</w:t>
      </w:r>
      <w:proofErr w:type="gramEnd"/>
    </w:p>
    <w:p w:rsidR="006D02BB" w:rsidRPr="00651757" w:rsidRDefault="006D02BB">
      <w:pPr>
        <w:spacing w:line="10" w:lineRule="exact"/>
        <w:rPr>
          <w:rFonts w:eastAsia="Times New Roman"/>
          <w:sz w:val="24"/>
          <w:szCs w:val="24"/>
        </w:rPr>
      </w:pPr>
    </w:p>
    <w:p w:rsidR="006D02BB" w:rsidRPr="00651757" w:rsidRDefault="004B6072" w:rsidP="009765E3">
      <w:pPr>
        <w:ind w:firstLine="567"/>
        <w:jc w:val="both"/>
        <w:rPr>
          <w:rFonts w:eastAsia="Times New Roman"/>
          <w:sz w:val="24"/>
          <w:szCs w:val="24"/>
        </w:rPr>
      </w:pPr>
      <w:r w:rsidRPr="00651757">
        <w:rPr>
          <w:rFonts w:eastAsia="Times New Roman"/>
          <w:sz w:val="24"/>
          <w:szCs w:val="24"/>
        </w:rPr>
        <w:t>3.6. Меры дисциплинарного взыскания не применяются к учащимся:</w:t>
      </w:r>
    </w:p>
    <w:p w:rsidR="006D02BB" w:rsidRPr="00651757" w:rsidRDefault="006D02BB" w:rsidP="009765E3">
      <w:pPr>
        <w:spacing w:line="12" w:lineRule="exact"/>
        <w:ind w:firstLine="567"/>
        <w:jc w:val="both"/>
        <w:rPr>
          <w:rFonts w:eastAsia="Times New Roman"/>
          <w:sz w:val="24"/>
          <w:szCs w:val="24"/>
        </w:rPr>
      </w:pPr>
    </w:p>
    <w:p w:rsidR="009765E3" w:rsidRPr="00651757" w:rsidRDefault="004B6072" w:rsidP="009765E3">
      <w:pPr>
        <w:spacing w:line="250" w:lineRule="auto"/>
        <w:ind w:firstLine="567"/>
        <w:jc w:val="both"/>
        <w:rPr>
          <w:rFonts w:eastAsia="Times New Roman"/>
          <w:sz w:val="24"/>
          <w:szCs w:val="24"/>
        </w:rPr>
      </w:pPr>
      <w:r w:rsidRPr="00651757">
        <w:rPr>
          <w:rFonts w:eastAsia="Times New Roman"/>
          <w:sz w:val="24"/>
          <w:szCs w:val="24"/>
        </w:rPr>
        <w:t>по образовательным программам дошкольного и начального общего образования;</w:t>
      </w:r>
    </w:p>
    <w:p w:rsidR="009765E3" w:rsidRPr="00651757" w:rsidRDefault="004B6072" w:rsidP="009765E3">
      <w:pPr>
        <w:spacing w:line="250" w:lineRule="auto"/>
        <w:ind w:firstLine="567"/>
        <w:jc w:val="both"/>
        <w:rPr>
          <w:rFonts w:eastAsia="Times New Roman"/>
          <w:color w:val="22272F"/>
          <w:sz w:val="24"/>
          <w:szCs w:val="24"/>
        </w:rPr>
      </w:pPr>
      <w:r w:rsidRPr="00651757">
        <w:rPr>
          <w:rFonts w:eastAsia="Times New Roman"/>
          <w:sz w:val="24"/>
          <w:szCs w:val="24"/>
        </w:rPr>
        <w:t xml:space="preserve"> с ограниченными возможностями здоровья (с задержкой психического развития</w:t>
      </w:r>
      <w:r w:rsidR="009765E3" w:rsidRPr="00651757">
        <w:rPr>
          <w:rFonts w:eastAsia="Times New Roman"/>
          <w:sz w:val="24"/>
          <w:szCs w:val="24"/>
        </w:rPr>
        <w:t xml:space="preserve"> </w:t>
      </w:r>
      <w:r w:rsidRPr="00651757">
        <w:rPr>
          <w:rFonts w:eastAsia="Times New Roman"/>
          <w:color w:val="22272F"/>
          <w:sz w:val="24"/>
          <w:szCs w:val="24"/>
        </w:rPr>
        <w:t>и</w:t>
      </w:r>
      <w:r w:rsidR="009765E3" w:rsidRPr="00651757">
        <w:rPr>
          <w:rFonts w:eastAsia="Times New Roman"/>
          <w:color w:val="22272F"/>
          <w:sz w:val="24"/>
          <w:szCs w:val="24"/>
        </w:rPr>
        <w:t xml:space="preserve"> </w:t>
      </w:r>
      <w:r w:rsidRPr="00651757">
        <w:rPr>
          <w:rFonts w:eastAsia="Times New Roman"/>
          <w:color w:val="22272F"/>
          <w:sz w:val="24"/>
          <w:szCs w:val="24"/>
        </w:rPr>
        <w:t>различными формами умственной отсталости)</w:t>
      </w:r>
    </w:p>
    <w:p w:rsidR="006D02BB" w:rsidRDefault="004B6072" w:rsidP="009765E3">
      <w:pPr>
        <w:spacing w:line="233" w:lineRule="auto"/>
        <w:ind w:firstLine="567"/>
        <w:jc w:val="both"/>
        <w:rPr>
          <w:sz w:val="20"/>
          <w:szCs w:val="20"/>
        </w:rPr>
      </w:pPr>
      <w:r w:rsidRPr="00651757">
        <w:rPr>
          <w:rFonts w:eastAsia="Times New Roman"/>
          <w:sz w:val="24"/>
          <w:szCs w:val="24"/>
        </w:rPr>
        <w:t>3.7.</w:t>
      </w:r>
      <w:r w:rsidR="00651757">
        <w:rPr>
          <w:rFonts w:eastAsia="Times New Roman"/>
          <w:sz w:val="24"/>
          <w:szCs w:val="24"/>
        </w:rPr>
        <w:t xml:space="preserve"> </w:t>
      </w:r>
      <w:r w:rsidRPr="00651757">
        <w:rPr>
          <w:rFonts w:eastAsia="Times New Roman"/>
          <w:sz w:val="24"/>
          <w:szCs w:val="24"/>
        </w:rPr>
        <w:t>Не допускается применение мер дисциплинарного взыскания к учащимся во время их болезни, каникул, академического</w:t>
      </w:r>
      <w:r>
        <w:rPr>
          <w:rFonts w:eastAsia="Times New Roman"/>
          <w:sz w:val="24"/>
          <w:szCs w:val="24"/>
        </w:rPr>
        <w:t xml:space="preserve"> отпуска, отпуска по беременности и родам или отпуска по уходу за ребенком</w:t>
      </w:r>
    </w:p>
    <w:p w:rsidR="006D02BB" w:rsidRDefault="006D02BB" w:rsidP="009765E3">
      <w:pPr>
        <w:spacing w:line="21" w:lineRule="exact"/>
        <w:ind w:firstLine="567"/>
        <w:jc w:val="both"/>
        <w:rPr>
          <w:sz w:val="20"/>
          <w:szCs w:val="20"/>
        </w:rPr>
      </w:pPr>
    </w:p>
    <w:p w:rsidR="006D02BB" w:rsidRDefault="004B6072" w:rsidP="009765E3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</w:t>
      </w:r>
      <w:r w:rsidR="0065175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 применения меры дисциплинарного взыскания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>должна затребовать от учащегося письменное объяснение. Если по истечении трех учебных дней указанное объяснение учащимся не представлено, то составляется соответствующий акт.</w:t>
      </w:r>
    </w:p>
    <w:p w:rsidR="006D02BB" w:rsidRDefault="006D02BB" w:rsidP="009765E3">
      <w:pPr>
        <w:spacing w:line="25" w:lineRule="exact"/>
        <w:ind w:firstLine="567"/>
        <w:jc w:val="both"/>
        <w:rPr>
          <w:sz w:val="20"/>
          <w:szCs w:val="20"/>
        </w:rPr>
      </w:pPr>
    </w:p>
    <w:p w:rsidR="006D02BB" w:rsidRDefault="004B6072" w:rsidP="009765E3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Отказ или уклонение обучающегося от предоставления им письменного объяснения не является препятствием для применения меры дисциплинарного </w:t>
      </w:r>
      <w:r>
        <w:rPr>
          <w:rFonts w:eastAsia="Times New Roman"/>
          <w:color w:val="22272F"/>
          <w:sz w:val="24"/>
          <w:szCs w:val="24"/>
        </w:rPr>
        <w:t xml:space="preserve">взыскания.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color w:val="000000"/>
          <w:sz w:val="24"/>
          <w:szCs w:val="24"/>
        </w:rPr>
        <w:t>незамедлительно обязана проинформировать об отчислении</w:t>
      </w:r>
      <w:r>
        <w:rPr>
          <w:rFonts w:eastAsia="Times New Roman"/>
          <w:color w:val="22272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учащегося,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учащимся общего образования.</w:t>
      </w:r>
    </w:p>
    <w:p w:rsidR="006D02BB" w:rsidRDefault="006D02BB">
      <w:pPr>
        <w:spacing w:line="22" w:lineRule="exact"/>
        <w:rPr>
          <w:sz w:val="20"/>
          <w:szCs w:val="20"/>
        </w:rPr>
      </w:pPr>
    </w:p>
    <w:p w:rsidR="006D02BB" w:rsidRDefault="004B6072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3.9 При досрочном отчислении из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по основаниям, установленным пунктом 3.2.1 родители (законные представители) подают в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заявление об отчислении и о выдаче личного дела учащегося, медицинской карты, включающей сведения о прививках.</w:t>
      </w:r>
    </w:p>
    <w:p w:rsidR="006D02BB" w:rsidRDefault="006D02BB">
      <w:pPr>
        <w:spacing w:line="14" w:lineRule="exact"/>
        <w:rPr>
          <w:sz w:val="20"/>
          <w:szCs w:val="20"/>
        </w:rPr>
      </w:pPr>
    </w:p>
    <w:p w:rsidR="006D02BB" w:rsidRDefault="004B6072">
      <w:pPr>
        <w:spacing w:line="235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 Учащиеся, родители (законные представители) несовершеннолетних учащихся вправе обжаловать в Комиссии по урегулированию споров между участниками образовательных отношений меры дисциплинарного взыскания и их применения к учащимся.</w:t>
      </w:r>
    </w:p>
    <w:p w:rsidR="006D02BB" w:rsidRDefault="006D02BB">
      <w:pPr>
        <w:spacing w:line="15" w:lineRule="exact"/>
        <w:rPr>
          <w:sz w:val="20"/>
          <w:szCs w:val="20"/>
        </w:rPr>
      </w:pPr>
    </w:p>
    <w:p w:rsidR="006D02BB" w:rsidRDefault="004B6072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Отчисление не применяется к учащимся по образовательным программам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D02BB" w:rsidRDefault="006D02BB">
      <w:pPr>
        <w:spacing w:line="14" w:lineRule="exact"/>
        <w:rPr>
          <w:sz w:val="20"/>
          <w:szCs w:val="20"/>
        </w:rPr>
      </w:pPr>
    </w:p>
    <w:p w:rsidR="006D02BB" w:rsidRDefault="004B6072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3.12 Основанием для прекращения образовательных отношений является приказ директора об отчислении учащегося из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. Права и обязанности учащегося, предусмотренные законодательством об образовании и локальными нормативными актами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прекращаются с даты издания приказа об отчисления из «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6D02BB" w:rsidRDefault="006D02BB">
      <w:pPr>
        <w:spacing w:line="10" w:lineRule="exact"/>
        <w:rPr>
          <w:sz w:val="20"/>
          <w:szCs w:val="20"/>
        </w:rPr>
      </w:pPr>
    </w:p>
    <w:p w:rsidR="006D02BB" w:rsidRDefault="004B6072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 w:rsidR="00651757">
        <w:rPr>
          <w:rFonts w:eastAsia="Times New Roman"/>
          <w:sz w:val="24"/>
          <w:szCs w:val="24"/>
        </w:rPr>
        <w:t>13</w:t>
      </w:r>
      <w:bookmarkStart w:id="0" w:name="_GoBack"/>
      <w:bookmarkEnd w:id="0"/>
      <w:r>
        <w:rPr>
          <w:rFonts w:eastAsia="Times New Roman"/>
          <w:sz w:val="24"/>
          <w:szCs w:val="24"/>
        </w:rPr>
        <w:t>. При досрочном прекращении образовательных отношений в трехдневный срок после издания приказа директора об отчислении обучающегося выдает лицу, отчисленному</w:t>
      </w:r>
      <w:r w:rsidR="009765E3">
        <w:rPr>
          <w:rFonts w:eastAsia="Times New Roman"/>
          <w:sz w:val="24"/>
          <w:szCs w:val="24"/>
        </w:rPr>
        <w:t xml:space="preserve"> из</w:t>
      </w:r>
      <w:r>
        <w:rPr>
          <w:rFonts w:eastAsia="Times New Roman"/>
          <w:sz w:val="24"/>
          <w:szCs w:val="24"/>
        </w:rPr>
        <w:t xml:space="preserve">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справку в соответствии с частью 12 ст.60 Федерального закона от 29.12.2012 № 273-ФЗ «Об образовании в Российской Федерации».</w:t>
      </w:r>
    </w:p>
    <w:p w:rsidR="006D02BB" w:rsidRDefault="006D02BB">
      <w:pPr>
        <w:spacing w:line="282" w:lineRule="exact"/>
        <w:rPr>
          <w:sz w:val="20"/>
          <w:szCs w:val="20"/>
        </w:rPr>
      </w:pPr>
    </w:p>
    <w:p w:rsidR="006D02BB" w:rsidRDefault="004B6072" w:rsidP="009765E3">
      <w:pPr>
        <w:numPr>
          <w:ilvl w:val="0"/>
          <w:numId w:val="11"/>
        </w:numPr>
        <w:tabs>
          <w:tab w:val="left" w:pos="1420"/>
        </w:tabs>
        <w:ind w:left="1420" w:hanging="85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Восстановление учащихся</w:t>
      </w:r>
    </w:p>
    <w:p w:rsidR="006D02BB" w:rsidRDefault="006D02BB">
      <w:pPr>
        <w:spacing w:line="5" w:lineRule="exact"/>
        <w:rPr>
          <w:sz w:val="20"/>
          <w:szCs w:val="20"/>
        </w:rPr>
      </w:pPr>
    </w:p>
    <w:p w:rsidR="006D02BB" w:rsidRDefault="004B6072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Восстановление учащихся в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учащихся в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при наличии свободных мест.</w:t>
      </w:r>
    </w:p>
    <w:p w:rsidR="006D02BB" w:rsidRDefault="006D02BB">
      <w:pPr>
        <w:spacing w:line="14" w:lineRule="exact"/>
        <w:rPr>
          <w:sz w:val="20"/>
          <w:szCs w:val="20"/>
        </w:rPr>
      </w:pPr>
    </w:p>
    <w:p w:rsidR="006D02BB" w:rsidRDefault="004B6072">
      <w:pPr>
        <w:spacing w:line="235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Лица, отчисленные ранее из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не завершившие образование по основной образовательной программе, имеют право на восстановление в число учащихся независимо от продолжительности перерыва в учебе, причины отчисления.</w:t>
      </w:r>
    </w:p>
    <w:p w:rsidR="006D02BB" w:rsidRDefault="006D02BB">
      <w:pPr>
        <w:spacing w:line="15" w:lineRule="exact"/>
        <w:rPr>
          <w:sz w:val="20"/>
          <w:szCs w:val="20"/>
        </w:rPr>
      </w:pPr>
    </w:p>
    <w:p w:rsidR="006D02BB" w:rsidRDefault="004B6072">
      <w:pPr>
        <w:spacing w:line="23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Право на восстановление в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имеют лица, не достигшие возраста восемнадцати лет.</w:t>
      </w:r>
    </w:p>
    <w:p w:rsidR="006D02BB" w:rsidRDefault="006D02BB">
      <w:pPr>
        <w:spacing w:line="14" w:lineRule="exact"/>
        <w:rPr>
          <w:sz w:val="20"/>
          <w:szCs w:val="20"/>
        </w:rPr>
      </w:pPr>
    </w:p>
    <w:p w:rsidR="006D02BB" w:rsidRDefault="004B6072">
      <w:pPr>
        <w:spacing w:line="23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Восстановление учащегося производится на основании личного заявления родителей (законных представителей) на имя директора.</w:t>
      </w:r>
    </w:p>
    <w:p w:rsidR="006D02BB" w:rsidRDefault="006D02BB">
      <w:pPr>
        <w:spacing w:line="14" w:lineRule="exact"/>
        <w:rPr>
          <w:sz w:val="20"/>
          <w:szCs w:val="20"/>
        </w:rPr>
      </w:pPr>
    </w:p>
    <w:p w:rsidR="006D02BB" w:rsidRDefault="004B6072">
      <w:pPr>
        <w:spacing w:line="23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Решение о восстановлении учащегося принимает директор, что оформляется соответствующим приказом.</w:t>
      </w:r>
    </w:p>
    <w:p w:rsidR="006D02BB" w:rsidRDefault="006D02BB">
      <w:pPr>
        <w:spacing w:line="14" w:lineRule="exact"/>
        <w:rPr>
          <w:sz w:val="20"/>
          <w:szCs w:val="20"/>
        </w:rPr>
      </w:pPr>
    </w:p>
    <w:p w:rsidR="006D02BB" w:rsidRDefault="004B6072" w:rsidP="009765E3">
      <w:pPr>
        <w:ind w:right="-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4.6. При восстановлении в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>учащемуся устанавливается порядок и</w:t>
      </w:r>
      <w:r w:rsidR="009765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сроки ликвидации академической задолженности (при наличии таковой).</w:t>
      </w:r>
    </w:p>
    <w:p w:rsidR="006D02BB" w:rsidRDefault="006D02BB" w:rsidP="009765E3">
      <w:pPr>
        <w:spacing w:line="13" w:lineRule="exact"/>
        <w:ind w:right="-7" w:firstLine="567"/>
        <w:jc w:val="both"/>
        <w:rPr>
          <w:sz w:val="20"/>
          <w:szCs w:val="20"/>
        </w:rPr>
      </w:pPr>
    </w:p>
    <w:p w:rsidR="006D02BB" w:rsidRDefault="004B6072" w:rsidP="009765E3">
      <w:pPr>
        <w:spacing w:line="235" w:lineRule="auto"/>
        <w:ind w:right="-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4.7. Учащимся, восстановленным в </w:t>
      </w:r>
      <w:r w:rsidR="009765E3">
        <w:rPr>
          <w:rFonts w:eastAsia="Times New Roman"/>
          <w:sz w:val="24"/>
          <w:szCs w:val="24"/>
        </w:rPr>
        <w:t>МБОУ «</w:t>
      </w:r>
      <w:proofErr w:type="spellStart"/>
      <w:r w:rsidR="009765E3">
        <w:rPr>
          <w:rFonts w:eastAsia="Times New Roman"/>
          <w:sz w:val="24"/>
          <w:szCs w:val="24"/>
        </w:rPr>
        <w:t>Сатышевская</w:t>
      </w:r>
      <w:proofErr w:type="spellEnd"/>
      <w:r w:rsidR="009765E3">
        <w:rPr>
          <w:rFonts w:eastAsia="Times New Roman"/>
          <w:sz w:val="24"/>
          <w:szCs w:val="24"/>
        </w:rPr>
        <w:t xml:space="preserve"> СОШ им. </w:t>
      </w:r>
      <w:proofErr w:type="spellStart"/>
      <w:r w:rsidR="009765E3">
        <w:rPr>
          <w:rFonts w:eastAsia="Times New Roman"/>
          <w:sz w:val="24"/>
          <w:szCs w:val="24"/>
        </w:rPr>
        <w:t>Ш.З.Зиннурова</w:t>
      </w:r>
      <w:proofErr w:type="spellEnd"/>
      <w:r w:rsidR="009765E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успешно прошедшим государственную итоговую аттестацию, выдается документ об образовании установленного образца.</w:t>
      </w:r>
    </w:p>
    <w:sectPr w:rsidR="006D02BB">
      <w:pgSz w:w="11900" w:h="16838"/>
      <w:pgMar w:top="1125" w:right="846" w:bottom="1440" w:left="1280" w:header="0" w:footer="0" w:gutter="0"/>
      <w:cols w:space="720" w:equalWidth="0">
        <w:col w:w="9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29C93AE"/>
    <w:lvl w:ilvl="0" w:tplc="EF60FA90">
      <w:start w:val="1"/>
      <w:numFmt w:val="bullet"/>
      <w:lvlText w:val="в"/>
      <w:lvlJc w:val="left"/>
    </w:lvl>
    <w:lvl w:ilvl="1" w:tplc="ECA89F0C">
      <w:numFmt w:val="decimal"/>
      <w:lvlText w:val=""/>
      <w:lvlJc w:val="left"/>
    </w:lvl>
    <w:lvl w:ilvl="2" w:tplc="3B6E3352">
      <w:numFmt w:val="decimal"/>
      <w:lvlText w:val=""/>
      <w:lvlJc w:val="left"/>
    </w:lvl>
    <w:lvl w:ilvl="3" w:tplc="60DC5F90">
      <w:numFmt w:val="decimal"/>
      <w:lvlText w:val=""/>
      <w:lvlJc w:val="left"/>
    </w:lvl>
    <w:lvl w:ilvl="4" w:tplc="71343204">
      <w:numFmt w:val="decimal"/>
      <w:lvlText w:val=""/>
      <w:lvlJc w:val="left"/>
    </w:lvl>
    <w:lvl w:ilvl="5" w:tplc="47A4DB02">
      <w:numFmt w:val="decimal"/>
      <w:lvlText w:val=""/>
      <w:lvlJc w:val="left"/>
    </w:lvl>
    <w:lvl w:ilvl="6" w:tplc="81A4F832">
      <w:numFmt w:val="decimal"/>
      <w:lvlText w:val=""/>
      <w:lvlJc w:val="left"/>
    </w:lvl>
    <w:lvl w:ilvl="7" w:tplc="58FE5DFA">
      <w:numFmt w:val="decimal"/>
      <w:lvlText w:val=""/>
      <w:lvlJc w:val="left"/>
    </w:lvl>
    <w:lvl w:ilvl="8" w:tplc="CFF8015E">
      <w:numFmt w:val="decimal"/>
      <w:lvlText w:val=""/>
      <w:lvlJc w:val="left"/>
    </w:lvl>
  </w:abstractNum>
  <w:abstractNum w:abstractNumId="1">
    <w:nsid w:val="00000BB3"/>
    <w:multiLevelType w:val="hybridMultilevel"/>
    <w:tmpl w:val="CACECD02"/>
    <w:lvl w:ilvl="0" w:tplc="675CB344">
      <w:start w:val="1"/>
      <w:numFmt w:val="bullet"/>
      <w:lvlText w:val="в"/>
      <w:lvlJc w:val="left"/>
    </w:lvl>
    <w:lvl w:ilvl="1" w:tplc="B112A758">
      <w:start w:val="1"/>
      <w:numFmt w:val="bullet"/>
      <w:lvlText w:val="в"/>
      <w:lvlJc w:val="left"/>
    </w:lvl>
    <w:lvl w:ilvl="2" w:tplc="8304A30E">
      <w:numFmt w:val="decimal"/>
      <w:lvlText w:val=""/>
      <w:lvlJc w:val="left"/>
    </w:lvl>
    <w:lvl w:ilvl="3" w:tplc="01B6F42C">
      <w:numFmt w:val="decimal"/>
      <w:lvlText w:val=""/>
      <w:lvlJc w:val="left"/>
    </w:lvl>
    <w:lvl w:ilvl="4" w:tplc="C2363AE8">
      <w:numFmt w:val="decimal"/>
      <w:lvlText w:val=""/>
      <w:lvlJc w:val="left"/>
    </w:lvl>
    <w:lvl w:ilvl="5" w:tplc="469C4FCE">
      <w:numFmt w:val="decimal"/>
      <w:lvlText w:val=""/>
      <w:lvlJc w:val="left"/>
    </w:lvl>
    <w:lvl w:ilvl="6" w:tplc="EAFA3E0A">
      <w:numFmt w:val="decimal"/>
      <w:lvlText w:val=""/>
      <w:lvlJc w:val="left"/>
    </w:lvl>
    <w:lvl w:ilvl="7" w:tplc="5CAC97AE">
      <w:numFmt w:val="decimal"/>
      <w:lvlText w:val=""/>
      <w:lvlJc w:val="left"/>
    </w:lvl>
    <w:lvl w:ilvl="8" w:tplc="97EE0EF8">
      <w:numFmt w:val="decimal"/>
      <w:lvlText w:val=""/>
      <w:lvlJc w:val="left"/>
    </w:lvl>
  </w:abstractNum>
  <w:abstractNum w:abstractNumId="2">
    <w:nsid w:val="000012DB"/>
    <w:multiLevelType w:val="hybridMultilevel"/>
    <w:tmpl w:val="CD9A1760"/>
    <w:lvl w:ilvl="0" w:tplc="1A8AA12C">
      <w:start w:val="1"/>
      <w:numFmt w:val="bullet"/>
      <w:lvlText w:val="о"/>
      <w:lvlJc w:val="left"/>
    </w:lvl>
    <w:lvl w:ilvl="1" w:tplc="A46424EC">
      <w:numFmt w:val="decimal"/>
      <w:lvlText w:val=""/>
      <w:lvlJc w:val="left"/>
    </w:lvl>
    <w:lvl w:ilvl="2" w:tplc="FEE09CA8">
      <w:numFmt w:val="decimal"/>
      <w:lvlText w:val=""/>
      <w:lvlJc w:val="left"/>
    </w:lvl>
    <w:lvl w:ilvl="3" w:tplc="7504940A">
      <w:numFmt w:val="decimal"/>
      <w:lvlText w:val=""/>
      <w:lvlJc w:val="left"/>
    </w:lvl>
    <w:lvl w:ilvl="4" w:tplc="E458BBDE">
      <w:numFmt w:val="decimal"/>
      <w:lvlText w:val=""/>
      <w:lvlJc w:val="left"/>
    </w:lvl>
    <w:lvl w:ilvl="5" w:tplc="DDA6E164">
      <w:numFmt w:val="decimal"/>
      <w:lvlText w:val=""/>
      <w:lvlJc w:val="left"/>
    </w:lvl>
    <w:lvl w:ilvl="6" w:tplc="3FD8B66C">
      <w:numFmt w:val="decimal"/>
      <w:lvlText w:val=""/>
      <w:lvlJc w:val="left"/>
    </w:lvl>
    <w:lvl w:ilvl="7" w:tplc="F8A80864">
      <w:numFmt w:val="decimal"/>
      <w:lvlText w:val=""/>
      <w:lvlJc w:val="left"/>
    </w:lvl>
    <w:lvl w:ilvl="8" w:tplc="30906BD0">
      <w:numFmt w:val="decimal"/>
      <w:lvlText w:val=""/>
      <w:lvlJc w:val="left"/>
    </w:lvl>
  </w:abstractNum>
  <w:abstractNum w:abstractNumId="3">
    <w:nsid w:val="0000153C"/>
    <w:multiLevelType w:val="hybridMultilevel"/>
    <w:tmpl w:val="678CCD6A"/>
    <w:lvl w:ilvl="0" w:tplc="15B047A2">
      <w:start w:val="1"/>
      <w:numFmt w:val="bullet"/>
      <w:lvlText w:val="ее"/>
      <w:lvlJc w:val="left"/>
    </w:lvl>
    <w:lvl w:ilvl="1" w:tplc="864C99E4">
      <w:numFmt w:val="decimal"/>
      <w:lvlText w:val=""/>
      <w:lvlJc w:val="left"/>
    </w:lvl>
    <w:lvl w:ilvl="2" w:tplc="5B4E5276">
      <w:numFmt w:val="decimal"/>
      <w:lvlText w:val=""/>
      <w:lvlJc w:val="left"/>
    </w:lvl>
    <w:lvl w:ilvl="3" w:tplc="E8E2BCC4">
      <w:numFmt w:val="decimal"/>
      <w:lvlText w:val=""/>
      <w:lvlJc w:val="left"/>
    </w:lvl>
    <w:lvl w:ilvl="4" w:tplc="388EFA02">
      <w:numFmt w:val="decimal"/>
      <w:lvlText w:val=""/>
      <w:lvlJc w:val="left"/>
    </w:lvl>
    <w:lvl w:ilvl="5" w:tplc="E50CC0B6">
      <w:numFmt w:val="decimal"/>
      <w:lvlText w:val=""/>
      <w:lvlJc w:val="left"/>
    </w:lvl>
    <w:lvl w:ilvl="6" w:tplc="A0DE15C6">
      <w:numFmt w:val="decimal"/>
      <w:lvlText w:val=""/>
      <w:lvlJc w:val="left"/>
    </w:lvl>
    <w:lvl w:ilvl="7" w:tplc="B0E23A86">
      <w:numFmt w:val="decimal"/>
      <w:lvlText w:val=""/>
      <w:lvlJc w:val="left"/>
    </w:lvl>
    <w:lvl w:ilvl="8" w:tplc="AB5C74CE">
      <w:numFmt w:val="decimal"/>
      <w:lvlText w:val=""/>
      <w:lvlJc w:val="left"/>
    </w:lvl>
  </w:abstractNum>
  <w:abstractNum w:abstractNumId="4">
    <w:nsid w:val="000026E9"/>
    <w:multiLevelType w:val="hybridMultilevel"/>
    <w:tmpl w:val="2E2A8C96"/>
    <w:lvl w:ilvl="0" w:tplc="C6C87696">
      <w:start w:val="2"/>
      <w:numFmt w:val="decimal"/>
      <w:lvlText w:val="%1."/>
      <w:lvlJc w:val="left"/>
    </w:lvl>
    <w:lvl w:ilvl="1" w:tplc="C86EBF24">
      <w:numFmt w:val="decimal"/>
      <w:lvlText w:val=""/>
      <w:lvlJc w:val="left"/>
    </w:lvl>
    <w:lvl w:ilvl="2" w:tplc="44D0303E">
      <w:numFmt w:val="decimal"/>
      <w:lvlText w:val=""/>
      <w:lvlJc w:val="left"/>
    </w:lvl>
    <w:lvl w:ilvl="3" w:tplc="4A18EB6E">
      <w:numFmt w:val="decimal"/>
      <w:lvlText w:val=""/>
      <w:lvlJc w:val="left"/>
    </w:lvl>
    <w:lvl w:ilvl="4" w:tplc="9CC23236">
      <w:numFmt w:val="decimal"/>
      <w:lvlText w:val=""/>
      <w:lvlJc w:val="left"/>
    </w:lvl>
    <w:lvl w:ilvl="5" w:tplc="CA80099E">
      <w:numFmt w:val="decimal"/>
      <w:lvlText w:val=""/>
      <w:lvlJc w:val="left"/>
    </w:lvl>
    <w:lvl w:ilvl="6" w:tplc="554A8F36">
      <w:numFmt w:val="decimal"/>
      <w:lvlText w:val=""/>
      <w:lvlJc w:val="left"/>
    </w:lvl>
    <w:lvl w:ilvl="7" w:tplc="9A6E1D80">
      <w:numFmt w:val="decimal"/>
      <w:lvlText w:val=""/>
      <w:lvlJc w:val="left"/>
    </w:lvl>
    <w:lvl w:ilvl="8" w:tplc="32C8A084">
      <w:numFmt w:val="decimal"/>
      <w:lvlText w:val=""/>
      <w:lvlJc w:val="left"/>
    </w:lvl>
  </w:abstractNum>
  <w:abstractNum w:abstractNumId="5">
    <w:nsid w:val="00002EA6"/>
    <w:multiLevelType w:val="hybridMultilevel"/>
    <w:tmpl w:val="87FC3392"/>
    <w:lvl w:ilvl="0" w:tplc="D51043D6">
      <w:start w:val="1"/>
      <w:numFmt w:val="bullet"/>
      <w:lvlText w:val="с"/>
      <w:lvlJc w:val="left"/>
    </w:lvl>
    <w:lvl w:ilvl="1" w:tplc="B394C5D6">
      <w:numFmt w:val="decimal"/>
      <w:lvlText w:val=""/>
      <w:lvlJc w:val="left"/>
    </w:lvl>
    <w:lvl w:ilvl="2" w:tplc="4DD2E9E4">
      <w:numFmt w:val="decimal"/>
      <w:lvlText w:val=""/>
      <w:lvlJc w:val="left"/>
    </w:lvl>
    <w:lvl w:ilvl="3" w:tplc="68D06A34">
      <w:numFmt w:val="decimal"/>
      <w:lvlText w:val=""/>
      <w:lvlJc w:val="left"/>
    </w:lvl>
    <w:lvl w:ilvl="4" w:tplc="A8788BF6">
      <w:numFmt w:val="decimal"/>
      <w:lvlText w:val=""/>
      <w:lvlJc w:val="left"/>
    </w:lvl>
    <w:lvl w:ilvl="5" w:tplc="086ED1F2">
      <w:numFmt w:val="decimal"/>
      <w:lvlText w:val=""/>
      <w:lvlJc w:val="left"/>
    </w:lvl>
    <w:lvl w:ilvl="6" w:tplc="E7B2149E">
      <w:numFmt w:val="decimal"/>
      <w:lvlText w:val=""/>
      <w:lvlJc w:val="left"/>
    </w:lvl>
    <w:lvl w:ilvl="7" w:tplc="7624B5FA">
      <w:numFmt w:val="decimal"/>
      <w:lvlText w:val=""/>
      <w:lvlJc w:val="left"/>
    </w:lvl>
    <w:lvl w:ilvl="8" w:tplc="B1245D90">
      <w:numFmt w:val="decimal"/>
      <w:lvlText w:val=""/>
      <w:lvlJc w:val="left"/>
    </w:lvl>
  </w:abstractNum>
  <w:abstractNum w:abstractNumId="6">
    <w:nsid w:val="0000390C"/>
    <w:multiLevelType w:val="hybridMultilevel"/>
    <w:tmpl w:val="0FB8416E"/>
    <w:lvl w:ilvl="0" w:tplc="771A94F2">
      <w:start w:val="4"/>
      <w:numFmt w:val="decimal"/>
      <w:lvlText w:val="%1."/>
      <w:lvlJc w:val="left"/>
    </w:lvl>
    <w:lvl w:ilvl="1" w:tplc="7FD80C86">
      <w:numFmt w:val="decimal"/>
      <w:lvlText w:val=""/>
      <w:lvlJc w:val="left"/>
    </w:lvl>
    <w:lvl w:ilvl="2" w:tplc="D40EBC62">
      <w:numFmt w:val="decimal"/>
      <w:lvlText w:val=""/>
      <w:lvlJc w:val="left"/>
    </w:lvl>
    <w:lvl w:ilvl="3" w:tplc="7CC40C80">
      <w:numFmt w:val="decimal"/>
      <w:lvlText w:val=""/>
      <w:lvlJc w:val="left"/>
    </w:lvl>
    <w:lvl w:ilvl="4" w:tplc="E426168A">
      <w:numFmt w:val="decimal"/>
      <w:lvlText w:val=""/>
      <w:lvlJc w:val="left"/>
    </w:lvl>
    <w:lvl w:ilvl="5" w:tplc="15A838A8">
      <w:numFmt w:val="decimal"/>
      <w:lvlText w:val=""/>
      <w:lvlJc w:val="left"/>
    </w:lvl>
    <w:lvl w:ilvl="6" w:tplc="027CBFEC">
      <w:numFmt w:val="decimal"/>
      <w:lvlText w:val=""/>
      <w:lvlJc w:val="left"/>
    </w:lvl>
    <w:lvl w:ilvl="7" w:tplc="6BDC4228">
      <w:numFmt w:val="decimal"/>
      <w:lvlText w:val=""/>
      <w:lvlJc w:val="left"/>
    </w:lvl>
    <w:lvl w:ilvl="8" w:tplc="44001B0C">
      <w:numFmt w:val="decimal"/>
      <w:lvlText w:val=""/>
      <w:lvlJc w:val="left"/>
    </w:lvl>
  </w:abstractNum>
  <w:abstractNum w:abstractNumId="7">
    <w:nsid w:val="000041BB"/>
    <w:multiLevelType w:val="hybridMultilevel"/>
    <w:tmpl w:val="9036F9FE"/>
    <w:lvl w:ilvl="0" w:tplc="2D9C1154">
      <w:start w:val="1"/>
      <w:numFmt w:val="bullet"/>
      <w:lvlText w:val="-"/>
      <w:lvlJc w:val="left"/>
    </w:lvl>
    <w:lvl w:ilvl="1" w:tplc="28046488">
      <w:numFmt w:val="decimal"/>
      <w:lvlText w:val=""/>
      <w:lvlJc w:val="left"/>
    </w:lvl>
    <w:lvl w:ilvl="2" w:tplc="38F8DDF0">
      <w:numFmt w:val="decimal"/>
      <w:lvlText w:val=""/>
      <w:lvlJc w:val="left"/>
    </w:lvl>
    <w:lvl w:ilvl="3" w:tplc="F47E4164">
      <w:numFmt w:val="decimal"/>
      <w:lvlText w:val=""/>
      <w:lvlJc w:val="left"/>
    </w:lvl>
    <w:lvl w:ilvl="4" w:tplc="096EFAC6">
      <w:numFmt w:val="decimal"/>
      <w:lvlText w:val=""/>
      <w:lvlJc w:val="left"/>
    </w:lvl>
    <w:lvl w:ilvl="5" w:tplc="132AA1E4">
      <w:numFmt w:val="decimal"/>
      <w:lvlText w:val=""/>
      <w:lvlJc w:val="left"/>
    </w:lvl>
    <w:lvl w:ilvl="6" w:tplc="3426277C">
      <w:numFmt w:val="decimal"/>
      <w:lvlText w:val=""/>
      <w:lvlJc w:val="left"/>
    </w:lvl>
    <w:lvl w:ilvl="7" w:tplc="36DAA8BC">
      <w:numFmt w:val="decimal"/>
      <w:lvlText w:val=""/>
      <w:lvlJc w:val="left"/>
    </w:lvl>
    <w:lvl w:ilvl="8" w:tplc="BFBC265E">
      <w:numFmt w:val="decimal"/>
      <w:lvlText w:val=""/>
      <w:lvlJc w:val="left"/>
    </w:lvl>
  </w:abstractNum>
  <w:abstractNum w:abstractNumId="8">
    <w:nsid w:val="00005AF1"/>
    <w:multiLevelType w:val="hybridMultilevel"/>
    <w:tmpl w:val="E97A737C"/>
    <w:lvl w:ilvl="0" w:tplc="F2929646">
      <w:start w:val="1"/>
      <w:numFmt w:val="decimal"/>
      <w:lvlText w:val="%1."/>
      <w:lvlJc w:val="left"/>
    </w:lvl>
    <w:lvl w:ilvl="1" w:tplc="8012B14A">
      <w:numFmt w:val="decimal"/>
      <w:lvlText w:val=""/>
      <w:lvlJc w:val="left"/>
    </w:lvl>
    <w:lvl w:ilvl="2" w:tplc="EA58F9CC">
      <w:numFmt w:val="decimal"/>
      <w:lvlText w:val=""/>
      <w:lvlJc w:val="left"/>
    </w:lvl>
    <w:lvl w:ilvl="3" w:tplc="89AE49EA">
      <w:numFmt w:val="decimal"/>
      <w:lvlText w:val=""/>
      <w:lvlJc w:val="left"/>
    </w:lvl>
    <w:lvl w:ilvl="4" w:tplc="2A7C29A6">
      <w:numFmt w:val="decimal"/>
      <w:lvlText w:val=""/>
      <w:lvlJc w:val="left"/>
    </w:lvl>
    <w:lvl w:ilvl="5" w:tplc="4DBED498">
      <w:numFmt w:val="decimal"/>
      <w:lvlText w:val=""/>
      <w:lvlJc w:val="left"/>
    </w:lvl>
    <w:lvl w:ilvl="6" w:tplc="5F20DBF8">
      <w:numFmt w:val="decimal"/>
      <w:lvlText w:val=""/>
      <w:lvlJc w:val="left"/>
    </w:lvl>
    <w:lvl w:ilvl="7" w:tplc="4F0C0378">
      <w:numFmt w:val="decimal"/>
      <w:lvlText w:val=""/>
      <w:lvlJc w:val="left"/>
    </w:lvl>
    <w:lvl w:ilvl="8" w:tplc="9522D57C">
      <w:numFmt w:val="decimal"/>
      <w:lvlText w:val=""/>
      <w:lvlJc w:val="left"/>
    </w:lvl>
  </w:abstractNum>
  <w:abstractNum w:abstractNumId="9">
    <w:nsid w:val="00006DF1"/>
    <w:multiLevelType w:val="hybridMultilevel"/>
    <w:tmpl w:val="8C42482C"/>
    <w:lvl w:ilvl="0" w:tplc="54B88494">
      <w:start w:val="1"/>
      <w:numFmt w:val="bullet"/>
      <w:lvlText w:val="в"/>
      <w:lvlJc w:val="left"/>
    </w:lvl>
    <w:lvl w:ilvl="1" w:tplc="A4F832C6">
      <w:start w:val="1"/>
      <w:numFmt w:val="bullet"/>
      <w:lvlText w:val="О"/>
      <w:lvlJc w:val="left"/>
    </w:lvl>
    <w:lvl w:ilvl="2" w:tplc="443631C8">
      <w:numFmt w:val="decimal"/>
      <w:lvlText w:val=""/>
      <w:lvlJc w:val="left"/>
    </w:lvl>
    <w:lvl w:ilvl="3" w:tplc="4A563690">
      <w:numFmt w:val="decimal"/>
      <w:lvlText w:val=""/>
      <w:lvlJc w:val="left"/>
    </w:lvl>
    <w:lvl w:ilvl="4" w:tplc="BC64FF3E">
      <w:numFmt w:val="decimal"/>
      <w:lvlText w:val=""/>
      <w:lvlJc w:val="left"/>
    </w:lvl>
    <w:lvl w:ilvl="5" w:tplc="9FA05BC2">
      <w:numFmt w:val="decimal"/>
      <w:lvlText w:val=""/>
      <w:lvlJc w:val="left"/>
    </w:lvl>
    <w:lvl w:ilvl="6" w:tplc="8892DAB0">
      <w:numFmt w:val="decimal"/>
      <w:lvlText w:val=""/>
      <w:lvlJc w:val="left"/>
    </w:lvl>
    <w:lvl w:ilvl="7" w:tplc="11D22756">
      <w:numFmt w:val="decimal"/>
      <w:lvlText w:val=""/>
      <w:lvlJc w:val="left"/>
    </w:lvl>
    <w:lvl w:ilvl="8" w:tplc="6922DDAE">
      <w:numFmt w:val="decimal"/>
      <w:lvlText w:val=""/>
      <w:lvlJc w:val="left"/>
    </w:lvl>
  </w:abstractNum>
  <w:abstractNum w:abstractNumId="10">
    <w:nsid w:val="00007E87"/>
    <w:multiLevelType w:val="hybridMultilevel"/>
    <w:tmpl w:val="7AFCA0C8"/>
    <w:lvl w:ilvl="0" w:tplc="A5B22902">
      <w:start w:val="1"/>
      <w:numFmt w:val="bullet"/>
      <w:lvlText w:val="В"/>
      <w:lvlJc w:val="left"/>
    </w:lvl>
    <w:lvl w:ilvl="1" w:tplc="93824BC0">
      <w:numFmt w:val="decimal"/>
      <w:lvlText w:val=""/>
      <w:lvlJc w:val="left"/>
    </w:lvl>
    <w:lvl w:ilvl="2" w:tplc="8124AA76">
      <w:numFmt w:val="decimal"/>
      <w:lvlText w:val=""/>
      <w:lvlJc w:val="left"/>
    </w:lvl>
    <w:lvl w:ilvl="3" w:tplc="EFFC3366">
      <w:numFmt w:val="decimal"/>
      <w:lvlText w:val=""/>
      <w:lvlJc w:val="left"/>
    </w:lvl>
    <w:lvl w:ilvl="4" w:tplc="5E50A32E">
      <w:numFmt w:val="decimal"/>
      <w:lvlText w:val=""/>
      <w:lvlJc w:val="left"/>
    </w:lvl>
    <w:lvl w:ilvl="5" w:tplc="B6D0E9FE">
      <w:numFmt w:val="decimal"/>
      <w:lvlText w:val=""/>
      <w:lvlJc w:val="left"/>
    </w:lvl>
    <w:lvl w:ilvl="6" w:tplc="75BAC31C">
      <w:numFmt w:val="decimal"/>
      <w:lvlText w:val=""/>
      <w:lvlJc w:val="left"/>
    </w:lvl>
    <w:lvl w:ilvl="7" w:tplc="891A2C8C">
      <w:numFmt w:val="decimal"/>
      <w:lvlText w:val=""/>
      <w:lvlJc w:val="left"/>
    </w:lvl>
    <w:lvl w:ilvl="8" w:tplc="4988551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BB"/>
    <w:rsid w:val="00226092"/>
    <w:rsid w:val="002D787A"/>
    <w:rsid w:val="004B6072"/>
    <w:rsid w:val="00651757"/>
    <w:rsid w:val="006D02BB"/>
    <w:rsid w:val="00773061"/>
    <w:rsid w:val="008E27D9"/>
    <w:rsid w:val="009765E3"/>
    <w:rsid w:val="00A5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D78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6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D78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6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3418</Words>
  <Characters>19485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1</cp:lastModifiedBy>
  <cp:revision>5</cp:revision>
  <cp:lastPrinted>2020-12-27T08:12:00Z</cp:lastPrinted>
  <dcterms:created xsi:type="dcterms:W3CDTF">2020-12-27T08:13:00Z</dcterms:created>
  <dcterms:modified xsi:type="dcterms:W3CDTF">2020-12-27T10:11:00Z</dcterms:modified>
</cp:coreProperties>
</file>