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A4" w:rsidRDefault="009869A4" w:rsidP="009869A4">
      <w:pPr>
        <w:pStyle w:val="1"/>
        <w:spacing w:after="0" w:line="240" w:lineRule="auto"/>
        <w:jc w:val="center"/>
      </w:pPr>
      <w:r>
        <w:rPr>
          <w:color w:val="000000"/>
          <w:lang w:eastAsia="ru-RU" w:bidi="ru-RU"/>
        </w:rPr>
        <w:t>Реализуемые образовательные программы</w:t>
      </w:r>
    </w:p>
    <w:p w:rsidR="00003764" w:rsidRDefault="00003764" w:rsidP="009869A4">
      <w:pPr>
        <w:pStyle w:val="11"/>
        <w:keepNext/>
        <w:keepLines/>
        <w:spacing w:after="0" w:line="240" w:lineRule="auto"/>
        <w:jc w:val="center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>О</w:t>
      </w:r>
      <w:r w:rsidR="009869A4">
        <w:rPr>
          <w:color w:val="000000"/>
          <w:lang w:eastAsia="ru-RU" w:bidi="ru-RU"/>
        </w:rPr>
        <w:t xml:space="preserve">бразовательная программа </w:t>
      </w:r>
      <w:r w:rsidR="009869A4">
        <w:t>среднего</w:t>
      </w:r>
      <w:r w:rsidR="009869A4">
        <w:rPr>
          <w:color w:val="000000"/>
          <w:lang w:eastAsia="ru-RU" w:bidi="ru-RU"/>
        </w:rPr>
        <w:t xml:space="preserve"> общего образования</w:t>
      </w:r>
    </w:p>
    <w:p w:rsidR="009869A4" w:rsidRDefault="009869A4" w:rsidP="009869A4">
      <w:pPr>
        <w:pStyle w:val="11"/>
        <w:keepNext/>
        <w:keepLines/>
        <w:spacing w:after="0" w:line="240" w:lineRule="auto"/>
        <w:jc w:val="center"/>
      </w:pPr>
      <w:r>
        <w:rPr>
          <w:color w:val="000000"/>
          <w:lang w:eastAsia="ru-RU" w:bidi="ru-RU"/>
        </w:rPr>
        <w:t xml:space="preserve"> (</w:t>
      </w:r>
      <w:r>
        <w:t>10-11</w:t>
      </w:r>
      <w:r>
        <w:rPr>
          <w:color w:val="000000"/>
          <w:lang w:eastAsia="ru-RU" w:bidi="ru-RU"/>
        </w:rPr>
        <w:t xml:space="preserve"> классы)</w:t>
      </w:r>
      <w:bookmarkEnd w:id="0"/>
    </w:p>
    <w:p w:rsidR="009869A4" w:rsidRDefault="009869A4" w:rsidP="009869A4">
      <w:pPr>
        <w:pStyle w:val="1"/>
        <w:spacing w:after="0" w:line="240" w:lineRule="auto"/>
        <w:jc w:val="both"/>
      </w:pPr>
      <w:r>
        <w:rPr>
          <w:i/>
          <w:iCs/>
          <w:color w:val="000000"/>
          <w:lang w:eastAsia="ru-RU" w:bidi="ru-RU"/>
        </w:rPr>
        <w:t>Форма обучения:</w:t>
      </w:r>
      <w:r>
        <w:rPr>
          <w:color w:val="000000"/>
          <w:lang w:eastAsia="ru-RU" w:bidi="ru-RU"/>
        </w:rPr>
        <w:t xml:space="preserve"> очная</w:t>
      </w:r>
    </w:p>
    <w:p w:rsidR="009869A4" w:rsidRDefault="009869A4" w:rsidP="009869A4">
      <w:pPr>
        <w:pStyle w:val="1"/>
        <w:spacing w:after="0" w:line="240" w:lineRule="auto"/>
        <w:jc w:val="both"/>
      </w:pPr>
      <w:r>
        <w:rPr>
          <w:i/>
          <w:iCs/>
          <w:color w:val="000000"/>
          <w:lang w:eastAsia="ru-RU" w:bidi="ru-RU"/>
        </w:rPr>
        <w:t>Нормативный срок обучения:</w:t>
      </w:r>
      <w:r>
        <w:rPr>
          <w:color w:val="000000"/>
          <w:lang w:eastAsia="ru-RU" w:bidi="ru-RU"/>
        </w:rPr>
        <w:t xml:space="preserve"> </w:t>
      </w:r>
      <w:r>
        <w:t>2 года</w:t>
      </w:r>
    </w:p>
    <w:p w:rsidR="009869A4" w:rsidRDefault="009869A4" w:rsidP="009869A4">
      <w:pPr>
        <w:pStyle w:val="1"/>
        <w:spacing w:after="0" w:line="240" w:lineRule="auto"/>
        <w:jc w:val="both"/>
      </w:pPr>
      <w:r>
        <w:rPr>
          <w:i/>
          <w:iCs/>
          <w:color w:val="000000"/>
          <w:lang w:eastAsia="ru-RU" w:bidi="ru-RU"/>
        </w:rPr>
        <w:t>Срок действия государственной аккредитации</w:t>
      </w:r>
      <w:r>
        <w:rPr>
          <w:color w:val="000000"/>
          <w:lang w:eastAsia="ru-RU" w:bidi="ru-RU"/>
        </w:rPr>
        <w:t xml:space="preserve"> общеобразовательных программ начального общего, среднего общего, среднего общего образования </w:t>
      </w:r>
      <w:r w:rsidR="007E0E57">
        <w:rPr>
          <w:color w:val="000000"/>
          <w:lang w:eastAsia="ru-RU" w:bidi="ru-RU"/>
        </w:rPr>
        <w:t>бессрочный</w:t>
      </w:r>
    </w:p>
    <w:p w:rsidR="009869A4" w:rsidRDefault="009869A4" w:rsidP="009869A4">
      <w:pPr>
        <w:pStyle w:val="1"/>
        <w:spacing w:after="0" w:line="240" w:lineRule="auto"/>
        <w:jc w:val="both"/>
      </w:pPr>
      <w:r>
        <w:rPr>
          <w:i/>
          <w:iCs/>
          <w:color w:val="000000"/>
          <w:lang w:eastAsia="ru-RU" w:bidi="ru-RU"/>
        </w:rPr>
        <w:t>Язык, на котором осуществляется образование:</w:t>
      </w:r>
      <w:r>
        <w:rPr>
          <w:color w:val="000000"/>
          <w:lang w:eastAsia="ru-RU" w:bidi="ru-RU"/>
        </w:rPr>
        <w:t xml:space="preserve"> русский</w:t>
      </w:r>
    </w:p>
    <w:p w:rsidR="009869A4" w:rsidRPr="00003764" w:rsidRDefault="009869A4" w:rsidP="009869A4">
      <w:pPr>
        <w:pStyle w:val="Default"/>
        <w:jc w:val="both"/>
        <w:rPr>
          <w:sz w:val="28"/>
          <w:szCs w:val="28"/>
        </w:rPr>
      </w:pPr>
      <w:proofErr w:type="gramStart"/>
      <w:r w:rsidRPr="006570E5">
        <w:rPr>
          <w:i/>
          <w:iCs/>
          <w:sz w:val="28"/>
          <w:szCs w:val="28"/>
          <w:lang w:bidi="ru-RU"/>
        </w:rPr>
        <w:t>Учебные предметы, курсы, дисциплины, предусмотренные образовательной программой:</w:t>
      </w:r>
      <w:r w:rsidRPr="006570E5">
        <w:rPr>
          <w:sz w:val="28"/>
          <w:szCs w:val="28"/>
          <w:lang w:bidi="ru-RU"/>
        </w:rPr>
        <w:t xml:space="preserve"> </w:t>
      </w:r>
      <w:r w:rsidR="00003764" w:rsidRPr="00003764">
        <w:rPr>
          <w:sz w:val="28"/>
          <w:szCs w:val="28"/>
          <w:lang w:bidi="ru-RU"/>
        </w:rPr>
        <w:t>русский язык, литератур</w:t>
      </w:r>
      <w:r w:rsidR="00003764" w:rsidRPr="00003764">
        <w:rPr>
          <w:sz w:val="28"/>
          <w:szCs w:val="28"/>
        </w:rPr>
        <w:t>а</w:t>
      </w:r>
      <w:r w:rsidR="00003764" w:rsidRPr="00003764">
        <w:rPr>
          <w:sz w:val="28"/>
          <w:szCs w:val="28"/>
          <w:lang w:bidi="ru-RU"/>
        </w:rPr>
        <w:t xml:space="preserve">, родной язык (тат.), </w:t>
      </w:r>
      <w:r w:rsidR="00003764" w:rsidRPr="00003764">
        <w:rPr>
          <w:sz w:val="28"/>
          <w:szCs w:val="28"/>
        </w:rPr>
        <w:t xml:space="preserve">родная  (тат.) литература, </w:t>
      </w:r>
      <w:r w:rsidR="00464639">
        <w:rPr>
          <w:sz w:val="28"/>
          <w:szCs w:val="28"/>
          <w:lang w:bidi="ru-RU"/>
        </w:rPr>
        <w:t xml:space="preserve">иностранный (английский) язык, </w:t>
      </w:r>
      <w:r w:rsidR="00003764" w:rsidRPr="00003764">
        <w:rPr>
          <w:sz w:val="28"/>
          <w:szCs w:val="28"/>
        </w:rPr>
        <w:t>алгебра и начала математического анализа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геометрия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вероятность и статистика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информатика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история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обществознание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география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физика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химия</w:t>
      </w:r>
      <w:r w:rsidR="00464639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биология</w:t>
      </w:r>
      <w:r w:rsidR="00003764" w:rsidRPr="00003764">
        <w:rPr>
          <w:sz w:val="28"/>
          <w:szCs w:val="28"/>
          <w:lang w:bidi="ru-RU"/>
        </w:rPr>
        <w:t>, физическая культура</w:t>
      </w:r>
      <w:r w:rsidR="00003764" w:rsidRPr="00003764">
        <w:rPr>
          <w:sz w:val="28"/>
          <w:szCs w:val="28"/>
        </w:rPr>
        <w:t>, основы безопасности жизнедеятельности</w:t>
      </w:r>
      <w:r w:rsidR="00003764">
        <w:rPr>
          <w:sz w:val="28"/>
          <w:szCs w:val="28"/>
        </w:rPr>
        <w:t>,</w:t>
      </w:r>
      <w:r w:rsidR="00003764" w:rsidRPr="00003764">
        <w:rPr>
          <w:sz w:val="28"/>
          <w:szCs w:val="28"/>
        </w:rPr>
        <w:t xml:space="preserve"> индивидуальный проект.</w:t>
      </w:r>
      <w:proofErr w:type="gramEnd"/>
    </w:p>
    <w:p w:rsidR="009869A4" w:rsidRDefault="009869A4" w:rsidP="009869A4">
      <w:pPr>
        <w:pStyle w:val="1"/>
        <w:spacing w:after="0" w:line="240" w:lineRule="auto"/>
        <w:jc w:val="both"/>
      </w:pPr>
      <w:r>
        <w:rPr>
          <w:i/>
          <w:iCs/>
          <w:color w:val="000000"/>
          <w:lang w:eastAsia="ru-RU" w:bidi="ru-RU"/>
        </w:rPr>
        <w:t>Электронное обучение и дистанционные образовательные технологии</w:t>
      </w:r>
      <w:r>
        <w:rPr>
          <w:color w:val="000000"/>
          <w:lang w:eastAsia="ru-RU" w:bidi="ru-RU"/>
        </w:rPr>
        <w:t xml:space="preserve"> при реализации программы используются через электронные образовательные платформы: "</w:t>
      </w:r>
      <w:proofErr w:type="spellStart"/>
      <w:r>
        <w:rPr>
          <w:color w:val="000000"/>
          <w:lang w:eastAsia="ru-RU" w:bidi="ru-RU"/>
        </w:rPr>
        <w:t>ЯКласс</w:t>
      </w:r>
      <w:proofErr w:type="spellEnd"/>
      <w:r>
        <w:rPr>
          <w:color w:val="000000"/>
          <w:lang w:eastAsia="ru-RU" w:bidi="ru-RU"/>
        </w:rPr>
        <w:t>", «</w:t>
      </w:r>
      <w:proofErr w:type="spellStart"/>
      <w:r>
        <w:rPr>
          <w:color w:val="000000"/>
          <w:lang w:eastAsia="ru-RU" w:bidi="ru-RU"/>
        </w:rPr>
        <w:t>Учи</w:t>
      </w:r>
      <w:proofErr w:type="gramStart"/>
      <w:r>
        <w:rPr>
          <w:color w:val="000000"/>
          <w:lang w:eastAsia="ru-RU" w:bidi="ru-RU"/>
        </w:rPr>
        <w:t>.р</w:t>
      </w:r>
      <w:proofErr w:type="gramEnd"/>
      <w:r>
        <w:rPr>
          <w:color w:val="000000"/>
          <w:lang w:eastAsia="ru-RU" w:bidi="ru-RU"/>
        </w:rPr>
        <w:t>у</w:t>
      </w:r>
      <w:proofErr w:type="spellEnd"/>
      <w:r>
        <w:rPr>
          <w:color w:val="000000"/>
          <w:lang w:eastAsia="ru-RU" w:bidi="ru-RU"/>
        </w:rPr>
        <w:t>», "Российская электронная школа", "Электронное образование РТ»</w:t>
      </w:r>
      <w:r w:rsidR="007E0E57">
        <w:rPr>
          <w:color w:val="000000"/>
          <w:lang w:eastAsia="ru-RU" w:bidi="ru-RU"/>
        </w:rPr>
        <w:t>.</w:t>
      </w:r>
      <w:bookmarkStart w:id="1" w:name="_GoBack"/>
      <w:bookmarkEnd w:id="1"/>
    </w:p>
    <w:p w:rsidR="009869A4" w:rsidRDefault="009869A4" w:rsidP="009869A4">
      <w:pPr>
        <w:pStyle w:val="11"/>
        <w:keepNext/>
        <w:keepLines/>
        <w:spacing w:after="0" w:line="240" w:lineRule="auto"/>
        <w:jc w:val="both"/>
      </w:pPr>
      <w:bookmarkStart w:id="2" w:name="bookmark2"/>
      <w:bookmarkEnd w:id="2"/>
    </w:p>
    <w:sectPr w:rsidR="009869A4">
      <w:pgSz w:w="11900" w:h="16840"/>
      <w:pgMar w:top="1124" w:right="863" w:bottom="934" w:left="1614" w:header="696" w:footer="50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7412B"/>
    <w:multiLevelType w:val="hybridMultilevel"/>
    <w:tmpl w:val="07CA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A4"/>
    <w:rsid w:val="00003764"/>
    <w:rsid w:val="00464639"/>
    <w:rsid w:val="007E0E57"/>
    <w:rsid w:val="009869A4"/>
    <w:rsid w:val="00FB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69A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9A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9869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9869A4"/>
    <w:pPr>
      <w:spacing w:after="160" w:line="25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9869A4"/>
    <w:pPr>
      <w:spacing w:after="140" w:line="262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9869A4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69A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9A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9869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9869A4"/>
    <w:pPr>
      <w:spacing w:after="160" w:line="25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9869A4"/>
    <w:pPr>
      <w:spacing w:after="140" w:line="262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9869A4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</cp:lastModifiedBy>
  <cp:revision>3</cp:revision>
  <cp:lastPrinted>2023-09-23T06:32:00Z</cp:lastPrinted>
  <dcterms:created xsi:type="dcterms:W3CDTF">2023-09-22T13:06:00Z</dcterms:created>
  <dcterms:modified xsi:type="dcterms:W3CDTF">2025-03-05T12:30:00Z</dcterms:modified>
</cp:coreProperties>
</file>