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A5" w:rsidRDefault="00A33AF6" w:rsidP="004142AB">
      <w:pPr>
        <w:pStyle w:val="1"/>
        <w:spacing w:after="0" w:line="240" w:lineRule="auto"/>
        <w:jc w:val="center"/>
      </w:pPr>
      <w:r>
        <w:t>Реализуемые образовательные программы</w:t>
      </w:r>
    </w:p>
    <w:p w:rsidR="002808A5" w:rsidRDefault="00A33AF6" w:rsidP="004142AB">
      <w:pPr>
        <w:pStyle w:val="11"/>
        <w:keepNext/>
        <w:keepLines/>
        <w:spacing w:after="0" w:line="240" w:lineRule="auto"/>
        <w:jc w:val="center"/>
      </w:pPr>
      <w:bookmarkStart w:id="0" w:name="bookmark0"/>
      <w:r>
        <w:t xml:space="preserve">Образовательная программа </w:t>
      </w:r>
      <w:r w:rsidR="006570E5">
        <w:t>основ</w:t>
      </w:r>
      <w:r>
        <w:t>ного общего образования (</w:t>
      </w:r>
      <w:r w:rsidR="006570E5">
        <w:t>5</w:t>
      </w:r>
      <w:r>
        <w:t xml:space="preserve"> - </w:t>
      </w:r>
      <w:r w:rsidR="006570E5">
        <w:t>9</w:t>
      </w:r>
      <w:r>
        <w:t xml:space="preserve"> классы)</w:t>
      </w:r>
      <w:bookmarkEnd w:id="0"/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Форма обучения:</w:t>
      </w:r>
      <w:r>
        <w:t xml:space="preserve"> очная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Нормативный срок обучения:</w:t>
      </w:r>
      <w:r>
        <w:t xml:space="preserve"> </w:t>
      </w:r>
      <w:r w:rsidR="006570E5">
        <w:t>5 лет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Срок действия государственной аккредитации</w:t>
      </w:r>
      <w:r>
        <w:t xml:space="preserve"> общеобразовательных программ начального общего, основного общего, среднего общего образования до 31 мая 2024 года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Язык, на котором осуществляется образование:</w:t>
      </w:r>
      <w:r>
        <w:t xml:space="preserve"> русский</w:t>
      </w:r>
    </w:p>
    <w:p w:rsidR="006F0C3C" w:rsidRDefault="006F0C3C" w:rsidP="004142AB">
      <w:pPr>
        <w:pStyle w:val="Default"/>
        <w:jc w:val="both"/>
        <w:rPr>
          <w:i/>
          <w:iCs/>
          <w:sz w:val="28"/>
          <w:szCs w:val="28"/>
          <w:lang w:bidi="ru-RU"/>
        </w:rPr>
      </w:pPr>
    </w:p>
    <w:p w:rsidR="002808A5" w:rsidRPr="006570E5" w:rsidRDefault="00A33AF6" w:rsidP="004142AB">
      <w:pPr>
        <w:pStyle w:val="Default"/>
        <w:jc w:val="both"/>
        <w:rPr>
          <w:sz w:val="28"/>
          <w:szCs w:val="28"/>
        </w:rPr>
      </w:pPr>
      <w:proofErr w:type="gramStart"/>
      <w:r w:rsidRPr="006570E5">
        <w:rPr>
          <w:i/>
          <w:iCs/>
          <w:sz w:val="28"/>
          <w:szCs w:val="28"/>
          <w:lang w:bidi="ru-RU"/>
        </w:rPr>
        <w:t>Учебные предметы, курсы, дисциплины, предусмотренные образовательной программой:</w:t>
      </w:r>
      <w:r w:rsidRPr="006570E5">
        <w:rPr>
          <w:sz w:val="28"/>
          <w:szCs w:val="28"/>
          <w:lang w:bidi="ru-RU"/>
        </w:rPr>
        <w:t xml:space="preserve"> </w:t>
      </w:r>
      <w:r w:rsidR="004142AB" w:rsidRPr="006570E5">
        <w:rPr>
          <w:sz w:val="28"/>
          <w:szCs w:val="28"/>
          <w:lang w:bidi="ru-RU"/>
        </w:rPr>
        <w:t>русский язык, литератур</w:t>
      </w:r>
      <w:r w:rsidR="004142AB" w:rsidRPr="006570E5">
        <w:rPr>
          <w:sz w:val="28"/>
          <w:szCs w:val="28"/>
        </w:rPr>
        <w:t>а</w:t>
      </w:r>
      <w:r w:rsidR="006F0C3C">
        <w:rPr>
          <w:sz w:val="28"/>
          <w:szCs w:val="28"/>
          <w:lang w:bidi="ru-RU"/>
        </w:rPr>
        <w:t>, родной язык (тат.)/</w:t>
      </w:r>
      <w:r w:rsidR="006F0C3C" w:rsidRPr="006570E5">
        <w:rPr>
          <w:sz w:val="28"/>
          <w:szCs w:val="28"/>
        </w:rPr>
        <w:t>государственный (тат.) язык Республики Татарстан</w:t>
      </w:r>
      <w:r w:rsidR="006F0C3C">
        <w:rPr>
          <w:sz w:val="28"/>
          <w:szCs w:val="28"/>
        </w:rPr>
        <w:t>,</w:t>
      </w:r>
      <w:r w:rsidR="006F0C3C" w:rsidRPr="006570E5">
        <w:rPr>
          <w:sz w:val="28"/>
          <w:szCs w:val="28"/>
        </w:rPr>
        <w:t xml:space="preserve"> </w:t>
      </w:r>
      <w:r w:rsidR="004142AB" w:rsidRPr="006570E5">
        <w:rPr>
          <w:sz w:val="28"/>
          <w:szCs w:val="28"/>
        </w:rPr>
        <w:t xml:space="preserve">родная  (тат.) литература, </w:t>
      </w:r>
      <w:r w:rsidR="004142AB" w:rsidRPr="006570E5">
        <w:rPr>
          <w:sz w:val="28"/>
          <w:szCs w:val="28"/>
          <w:lang w:bidi="ru-RU"/>
        </w:rPr>
        <w:t xml:space="preserve">иностранный (английский) язык, математика, </w:t>
      </w:r>
      <w:r w:rsidR="004142AB" w:rsidRPr="006570E5">
        <w:rPr>
          <w:sz w:val="28"/>
          <w:szCs w:val="28"/>
        </w:rPr>
        <w:t xml:space="preserve">алгебра, геометрия, вероятность и статистика,  информатика, </w:t>
      </w:r>
      <w:r w:rsidR="004142AB" w:rsidRPr="006F0C3C">
        <w:rPr>
          <w:sz w:val="28"/>
        </w:rPr>
        <w:t xml:space="preserve">химия, физика, </w:t>
      </w:r>
      <w:r w:rsidR="004142AB" w:rsidRPr="006570E5">
        <w:rPr>
          <w:sz w:val="28"/>
          <w:szCs w:val="28"/>
        </w:rPr>
        <w:t>биология, география, история, обществознание</w:t>
      </w:r>
      <w:r w:rsidR="004142AB" w:rsidRPr="006570E5">
        <w:rPr>
          <w:sz w:val="28"/>
          <w:szCs w:val="28"/>
          <w:lang w:bidi="ru-RU"/>
        </w:rPr>
        <w:t xml:space="preserve">, основы </w:t>
      </w:r>
      <w:r w:rsidR="004142AB" w:rsidRPr="006570E5">
        <w:rPr>
          <w:sz w:val="28"/>
          <w:szCs w:val="28"/>
        </w:rPr>
        <w:t>духовно-нравственной культуры народов России</w:t>
      </w:r>
      <w:r w:rsidR="004142AB" w:rsidRPr="006570E5">
        <w:rPr>
          <w:sz w:val="28"/>
          <w:szCs w:val="28"/>
          <w:lang w:bidi="ru-RU"/>
        </w:rPr>
        <w:t>, музыка, изобразительное искусство, технология, физическая культура</w:t>
      </w:r>
      <w:r w:rsidR="004142AB" w:rsidRPr="006570E5">
        <w:rPr>
          <w:sz w:val="28"/>
          <w:szCs w:val="28"/>
        </w:rPr>
        <w:t>, основы безопасности жизнедеятельности</w:t>
      </w:r>
      <w:proofErr w:type="gramEnd"/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4140A" w:rsidRDefault="00A33AF6" w:rsidP="0024140A">
      <w:pPr>
        <w:pStyle w:val="1"/>
        <w:spacing w:after="0" w:line="240" w:lineRule="auto"/>
        <w:jc w:val="both"/>
      </w:pPr>
      <w:r>
        <w:rPr>
          <w:i/>
          <w:iCs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 </w:t>
      </w:r>
      <w:bookmarkStart w:id="1" w:name="bookmark2"/>
      <w:r w:rsidR="0024140A">
        <w:t>«</w:t>
      </w:r>
      <w:proofErr w:type="spellStart"/>
      <w:r w:rsidR="0024140A">
        <w:t>ЯКласс</w:t>
      </w:r>
      <w:proofErr w:type="spellEnd"/>
      <w:r w:rsidR="0024140A">
        <w:t>», «</w:t>
      </w:r>
      <w:proofErr w:type="spellStart"/>
      <w:r w:rsidR="0024140A">
        <w:t>Учи</w:t>
      </w:r>
      <w:proofErr w:type="gramStart"/>
      <w:r w:rsidR="0024140A">
        <w:t>.р</w:t>
      </w:r>
      <w:proofErr w:type="gramEnd"/>
      <w:r w:rsidR="0024140A">
        <w:t>у</w:t>
      </w:r>
      <w:proofErr w:type="spellEnd"/>
      <w:r w:rsidR="0024140A">
        <w:t>», «Российская электронная школа», "Электронное образование РТ»</w:t>
      </w:r>
    </w:p>
    <w:p w:rsidR="004142AB" w:rsidRDefault="004142AB" w:rsidP="0024140A">
      <w:pPr>
        <w:pStyle w:val="1"/>
        <w:spacing w:after="0" w:line="240" w:lineRule="auto"/>
        <w:jc w:val="both"/>
      </w:pPr>
      <w:bookmarkStart w:id="2" w:name="_GoBack"/>
      <w:bookmarkEnd w:id="2"/>
    </w:p>
    <w:p w:rsidR="006F0C3C" w:rsidRDefault="006F0C3C" w:rsidP="004142AB">
      <w:pPr>
        <w:pStyle w:val="11"/>
        <w:keepNext/>
        <w:keepLines/>
        <w:spacing w:after="0" w:line="240" w:lineRule="auto"/>
        <w:jc w:val="center"/>
      </w:pPr>
    </w:p>
    <w:p w:rsidR="005274E8" w:rsidRDefault="005274E8" w:rsidP="004142AB">
      <w:pPr>
        <w:pStyle w:val="11"/>
        <w:keepNext/>
        <w:keepLines/>
        <w:spacing w:after="0" w:line="240" w:lineRule="auto"/>
        <w:jc w:val="center"/>
      </w:pPr>
      <w:r>
        <w:t>Адаптированн</w:t>
      </w:r>
      <w:r w:rsidR="004142AB">
        <w:t>ые</w:t>
      </w:r>
      <w:r>
        <w:t xml:space="preserve">  образовательн</w:t>
      </w:r>
      <w:r w:rsidR="004142AB">
        <w:t xml:space="preserve">ые </w:t>
      </w:r>
      <w:r>
        <w:t>программ</w:t>
      </w:r>
      <w:r w:rsidR="004142AB">
        <w:t>ы</w:t>
      </w:r>
      <w:r>
        <w:t xml:space="preserve"> основного общего образования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</w:t>
      </w:r>
      <w:r w:rsidR="004142AB">
        <w:t>:</w:t>
      </w:r>
    </w:p>
    <w:p w:rsidR="002808A5" w:rsidRDefault="004142AB" w:rsidP="004142AB">
      <w:pPr>
        <w:pStyle w:val="11"/>
        <w:keepNext/>
        <w:keepLines/>
        <w:numPr>
          <w:ilvl w:val="0"/>
          <w:numId w:val="1"/>
        </w:numPr>
        <w:spacing w:after="0" w:line="240" w:lineRule="auto"/>
        <w:jc w:val="both"/>
      </w:pPr>
      <w:r>
        <w:t xml:space="preserve">Адаптированная </w:t>
      </w:r>
      <w:r w:rsidR="00A33AF6">
        <w:t xml:space="preserve">образовательная программа </w:t>
      </w:r>
      <w:r w:rsidR="005274E8">
        <w:t>основ</w:t>
      </w:r>
      <w:r w:rsidR="00A33AF6">
        <w:t xml:space="preserve">ного общего образования </w:t>
      </w:r>
      <w:r>
        <w:t xml:space="preserve">для </w:t>
      </w:r>
      <w:r w:rsidR="00A33AF6">
        <w:t xml:space="preserve">обучающихся </w:t>
      </w:r>
      <w:r>
        <w:t>с нарушением опорно-</w:t>
      </w:r>
      <w:r w:rsidRPr="006A617B">
        <w:t>двигательного аппар</w:t>
      </w:r>
      <w:r>
        <w:t xml:space="preserve">ата </w:t>
      </w:r>
      <w:r w:rsidR="00A33AF6">
        <w:t>вариант 6.1 (</w:t>
      </w:r>
      <w:r w:rsidR="005274E8">
        <w:t>5-9</w:t>
      </w:r>
      <w:r w:rsidR="00A33AF6">
        <w:t xml:space="preserve"> классы)</w:t>
      </w:r>
      <w:bookmarkEnd w:id="1"/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Форма обучения:</w:t>
      </w:r>
      <w:r>
        <w:t xml:space="preserve"> очная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Нормативный срок обучения:</w:t>
      </w:r>
      <w:r>
        <w:t xml:space="preserve"> </w:t>
      </w:r>
      <w:r w:rsidR="005274E8">
        <w:t>5 лет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Срок действия государственной аккредитации</w:t>
      </w:r>
      <w:r>
        <w:t xml:space="preserve"> общеобразовательных программ начального общего, основного общего, среднего общего образования до 31 мая 2024 года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Язык, на котором осуществляется образование:</w:t>
      </w:r>
      <w:r>
        <w:t xml:space="preserve"> русский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proofErr w:type="gramStart"/>
      <w:r>
        <w:rPr>
          <w:i/>
          <w:iCs/>
        </w:rPr>
        <w:lastRenderedPageBreak/>
        <w:t>Учебные предметы, курсы, дисциплины, предусмотренные образовательной программой:</w:t>
      </w:r>
      <w:r>
        <w:t xml:space="preserve"> </w:t>
      </w:r>
      <w:r w:rsidR="004142AB" w:rsidRPr="006570E5">
        <w:t xml:space="preserve">русский язык, </w:t>
      </w:r>
      <w:r w:rsidR="006F0C3C">
        <w:t>литература, родной язык (тат.)/</w:t>
      </w:r>
      <w:r w:rsidR="006F0C3C" w:rsidRPr="006570E5">
        <w:t>государственный (тат.) язык Республики Татарстан</w:t>
      </w:r>
      <w:r w:rsidR="006F0C3C">
        <w:t>,</w:t>
      </w:r>
      <w:r w:rsidR="006F0C3C" w:rsidRPr="006570E5">
        <w:t xml:space="preserve"> </w:t>
      </w:r>
      <w:r w:rsidR="004142AB" w:rsidRPr="006570E5">
        <w:t xml:space="preserve">родная  (тат.) литература, иностранный (английский) язык, математика, алгебра, геометрия, вероятность и статистика,  информатика, </w:t>
      </w:r>
      <w:r w:rsidR="004142AB">
        <w:t xml:space="preserve">химия, физика, </w:t>
      </w:r>
      <w:r w:rsidR="004142AB" w:rsidRPr="006570E5">
        <w:t xml:space="preserve">биология, география, история, обществознание, основы духовно-нравственной культуры народов России, музыка, изобразительное искусство, технология, </w:t>
      </w:r>
      <w:r w:rsidR="004142AB">
        <w:t xml:space="preserve">адаптивная </w:t>
      </w:r>
      <w:r w:rsidR="004142AB" w:rsidRPr="006570E5">
        <w:t>физическая культура, основы безопасности жизнедеятельности</w:t>
      </w:r>
      <w:r w:rsidR="004142AB">
        <w:t>.</w:t>
      </w:r>
      <w:proofErr w:type="gramEnd"/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4140A" w:rsidRDefault="00A33AF6" w:rsidP="0024140A">
      <w:pPr>
        <w:pStyle w:val="1"/>
        <w:spacing w:after="0" w:line="240" w:lineRule="auto"/>
        <w:jc w:val="both"/>
      </w:pPr>
      <w:r>
        <w:rPr>
          <w:i/>
          <w:iCs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 </w:t>
      </w:r>
      <w:r w:rsidR="0024140A">
        <w:t>«</w:t>
      </w:r>
      <w:proofErr w:type="spellStart"/>
      <w:r w:rsidR="0024140A">
        <w:t>ЯКласс</w:t>
      </w:r>
      <w:proofErr w:type="spellEnd"/>
      <w:r w:rsidR="0024140A">
        <w:t>», «</w:t>
      </w:r>
      <w:proofErr w:type="spellStart"/>
      <w:r w:rsidR="0024140A">
        <w:t>Учи</w:t>
      </w:r>
      <w:proofErr w:type="gramStart"/>
      <w:r w:rsidR="0024140A">
        <w:t>.р</w:t>
      </w:r>
      <w:proofErr w:type="gramEnd"/>
      <w:r w:rsidR="0024140A">
        <w:t>у</w:t>
      </w:r>
      <w:proofErr w:type="spellEnd"/>
      <w:r w:rsidR="0024140A">
        <w:t>», «Российская электронная школа», "Электронное образование РТ»</w:t>
      </w:r>
    </w:p>
    <w:p w:rsidR="002808A5" w:rsidRDefault="002808A5" w:rsidP="004142AB">
      <w:pPr>
        <w:pStyle w:val="1"/>
        <w:spacing w:after="0" w:line="240" w:lineRule="auto"/>
        <w:jc w:val="both"/>
      </w:pPr>
    </w:p>
    <w:p w:rsidR="004142AB" w:rsidRDefault="004142AB" w:rsidP="004142AB">
      <w:pPr>
        <w:pStyle w:val="1"/>
        <w:spacing w:after="0" w:line="240" w:lineRule="auto"/>
        <w:jc w:val="both"/>
      </w:pPr>
    </w:p>
    <w:p w:rsidR="004142AB" w:rsidRDefault="004142AB" w:rsidP="004142AB">
      <w:pPr>
        <w:pStyle w:val="11"/>
        <w:keepNext/>
        <w:keepLines/>
        <w:numPr>
          <w:ilvl w:val="0"/>
          <w:numId w:val="1"/>
        </w:numPr>
        <w:spacing w:after="0" w:line="240" w:lineRule="auto"/>
        <w:jc w:val="both"/>
      </w:pPr>
      <w:r>
        <w:t>Адаптированная образовательная программа основного общего образования для обучающихся с задержкой психического развития вариант 7.1 (5-9 классы)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4142AB" w:rsidRDefault="004142AB" w:rsidP="004142AB">
      <w:pPr>
        <w:pStyle w:val="1"/>
        <w:spacing w:after="0" w:line="240" w:lineRule="auto"/>
        <w:jc w:val="both"/>
      </w:pPr>
      <w:r>
        <w:rPr>
          <w:i/>
          <w:iCs/>
        </w:rPr>
        <w:t>Форма обучения:</w:t>
      </w:r>
      <w:r>
        <w:t xml:space="preserve"> очная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4142AB" w:rsidRDefault="004142AB" w:rsidP="004142AB">
      <w:pPr>
        <w:pStyle w:val="1"/>
        <w:spacing w:after="0" w:line="240" w:lineRule="auto"/>
        <w:jc w:val="both"/>
      </w:pPr>
      <w:r>
        <w:rPr>
          <w:i/>
          <w:iCs/>
        </w:rPr>
        <w:t>Нормативный срок обучения:</w:t>
      </w:r>
      <w:r>
        <w:t xml:space="preserve"> 5 лет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4142AB" w:rsidRDefault="004142AB" w:rsidP="004142AB">
      <w:pPr>
        <w:pStyle w:val="1"/>
        <w:spacing w:after="0" w:line="240" w:lineRule="auto"/>
        <w:jc w:val="both"/>
      </w:pPr>
      <w:r>
        <w:rPr>
          <w:i/>
          <w:iCs/>
        </w:rPr>
        <w:t>Срок действия государственной аккредитации</w:t>
      </w:r>
      <w:r>
        <w:t xml:space="preserve"> общеобразовательных программ начального общего, основного общего, среднего общего образования до 31 мая 2024 года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4142AB" w:rsidRDefault="004142AB" w:rsidP="004142AB">
      <w:pPr>
        <w:pStyle w:val="1"/>
        <w:spacing w:after="0" w:line="240" w:lineRule="auto"/>
        <w:jc w:val="both"/>
      </w:pPr>
      <w:r>
        <w:rPr>
          <w:i/>
          <w:iCs/>
        </w:rPr>
        <w:t>Язык, на котором осуществляется образование:</w:t>
      </w:r>
      <w:r>
        <w:t xml:space="preserve"> русский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4142AB" w:rsidRDefault="004142AB" w:rsidP="004142AB">
      <w:pPr>
        <w:pStyle w:val="1"/>
        <w:spacing w:after="0" w:line="240" w:lineRule="auto"/>
        <w:jc w:val="both"/>
      </w:pPr>
      <w:proofErr w:type="gramStart"/>
      <w:r>
        <w:rPr>
          <w:i/>
          <w:iCs/>
        </w:rPr>
        <w:t>Учебные предметы, курсы, дисциплины, предусмотренные образовательной программой:</w:t>
      </w:r>
      <w:r>
        <w:t xml:space="preserve"> </w:t>
      </w:r>
      <w:r w:rsidRPr="006570E5">
        <w:t xml:space="preserve">русский язык, </w:t>
      </w:r>
      <w:r w:rsidR="006F0C3C">
        <w:t>литература, родной язык (тат.)/</w:t>
      </w:r>
      <w:r w:rsidR="006F0C3C" w:rsidRPr="006570E5">
        <w:t>государственный (тат.) язык Республики Татарстан</w:t>
      </w:r>
      <w:r w:rsidR="006F0C3C">
        <w:t>,</w:t>
      </w:r>
      <w:r w:rsidR="006F0C3C" w:rsidRPr="006570E5">
        <w:t xml:space="preserve"> </w:t>
      </w:r>
      <w:r w:rsidRPr="006570E5">
        <w:t xml:space="preserve">родная  (тат.) литература, иностранный (английский) язык, математика, алгебра, геометрия, вероятность и статистика,  информатика, </w:t>
      </w:r>
      <w:r>
        <w:t xml:space="preserve">химия, физика, </w:t>
      </w:r>
      <w:r w:rsidRPr="006570E5">
        <w:t xml:space="preserve">биология, география, история, обществознание, основы духовно-нравственной культуры народов России, музыка, изобразительное искусство, технология, </w:t>
      </w:r>
      <w:r>
        <w:t xml:space="preserve">адаптивная </w:t>
      </w:r>
      <w:r w:rsidRPr="006570E5">
        <w:t>физическая культура, основы безопасности жизнедеятельности</w:t>
      </w:r>
      <w:r>
        <w:t>.</w:t>
      </w:r>
      <w:proofErr w:type="gramEnd"/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4140A" w:rsidRDefault="004142AB" w:rsidP="0024140A">
      <w:pPr>
        <w:pStyle w:val="1"/>
        <w:spacing w:after="0" w:line="240" w:lineRule="auto"/>
        <w:jc w:val="both"/>
      </w:pPr>
      <w:r>
        <w:rPr>
          <w:i/>
          <w:iCs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 </w:t>
      </w:r>
      <w:r w:rsidR="0024140A">
        <w:t>«</w:t>
      </w:r>
      <w:proofErr w:type="spellStart"/>
      <w:r w:rsidR="0024140A">
        <w:t>ЯКласс</w:t>
      </w:r>
      <w:proofErr w:type="spellEnd"/>
      <w:r w:rsidR="0024140A">
        <w:t>», «</w:t>
      </w:r>
      <w:proofErr w:type="spellStart"/>
      <w:r w:rsidR="0024140A">
        <w:t>Учи</w:t>
      </w:r>
      <w:proofErr w:type="gramStart"/>
      <w:r w:rsidR="0024140A">
        <w:t>.р</w:t>
      </w:r>
      <w:proofErr w:type="gramEnd"/>
      <w:r w:rsidR="0024140A">
        <w:t>у</w:t>
      </w:r>
      <w:proofErr w:type="spellEnd"/>
      <w:r w:rsidR="0024140A">
        <w:t>», «Российская электронная школа», "Электронное образование РТ»</w:t>
      </w:r>
    </w:p>
    <w:p w:rsidR="004142AB" w:rsidRDefault="004142AB" w:rsidP="004142AB">
      <w:pPr>
        <w:pStyle w:val="1"/>
        <w:spacing w:after="0" w:line="240" w:lineRule="auto"/>
        <w:jc w:val="both"/>
      </w:pPr>
    </w:p>
    <w:p w:rsidR="004142AB" w:rsidRDefault="004142AB" w:rsidP="004142AB">
      <w:pPr>
        <w:pStyle w:val="1"/>
        <w:spacing w:after="0" w:line="240" w:lineRule="auto"/>
        <w:jc w:val="both"/>
      </w:pPr>
    </w:p>
    <w:p w:rsidR="006F0C3C" w:rsidRDefault="006F0C3C" w:rsidP="004142AB">
      <w:pPr>
        <w:pStyle w:val="1"/>
        <w:spacing w:after="0" w:line="240" w:lineRule="auto"/>
        <w:jc w:val="center"/>
        <w:rPr>
          <w:b/>
          <w:bCs/>
        </w:rPr>
      </w:pPr>
    </w:p>
    <w:p w:rsidR="002808A5" w:rsidRDefault="00A33AF6" w:rsidP="004142AB">
      <w:pPr>
        <w:pStyle w:val="1"/>
        <w:spacing w:after="0" w:line="240" w:lineRule="auto"/>
        <w:jc w:val="center"/>
      </w:pPr>
      <w:proofErr w:type="gramStart"/>
      <w:r>
        <w:rPr>
          <w:b/>
          <w:bCs/>
        </w:rPr>
        <w:lastRenderedPageBreak/>
        <w:t xml:space="preserve">Адаптированная основная общеобразовательная программа обучающихся с </w:t>
      </w:r>
      <w:r w:rsidR="005274E8">
        <w:rPr>
          <w:b/>
          <w:bCs/>
        </w:rPr>
        <w:t>умственной отсталостью (</w:t>
      </w:r>
      <w:r>
        <w:rPr>
          <w:b/>
          <w:bCs/>
        </w:rPr>
        <w:t>интеллектуальными нарушениями (ЛУО вариант 1) (</w:t>
      </w:r>
      <w:r w:rsidR="005274E8">
        <w:rPr>
          <w:b/>
          <w:bCs/>
        </w:rPr>
        <w:t>5-9</w:t>
      </w:r>
      <w:r>
        <w:rPr>
          <w:b/>
          <w:bCs/>
        </w:rPr>
        <w:t xml:space="preserve"> классы)</w:t>
      </w:r>
      <w:proofErr w:type="gramEnd"/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Форма обучения:</w:t>
      </w:r>
      <w:r>
        <w:t xml:space="preserve"> очная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Нормативный срок обучения:</w:t>
      </w:r>
      <w:r>
        <w:t xml:space="preserve"> </w:t>
      </w:r>
      <w:r w:rsidR="005274E8">
        <w:t>5 лет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Срок действия государственной аккредитации</w:t>
      </w:r>
      <w:r>
        <w:t xml:space="preserve"> общеобразовательных программ начального общего, основного общего, среднего общего образования до 31 мая 2024 года</w:t>
      </w:r>
    </w:p>
    <w:p w:rsidR="006F0C3C" w:rsidRDefault="006F0C3C" w:rsidP="004142AB">
      <w:pPr>
        <w:pStyle w:val="1"/>
        <w:spacing w:after="0" w:line="240" w:lineRule="auto"/>
        <w:jc w:val="both"/>
        <w:rPr>
          <w:i/>
          <w:iCs/>
          <w:szCs w:val="24"/>
        </w:rPr>
      </w:pPr>
    </w:p>
    <w:p w:rsidR="002808A5" w:rsidRPr="005274E8" w:rsidRDefault="00A33AF6" w:rsidP="004142AB">
      <w:pPr>
        <w:pStyle w:val="1"/>
        <w:spacing w:after="0" w:line="240" w:lineRule="auto"/>
        <w:jc w:val="both"/>
        <w:rPr>
          <w:szCs w:val="24"/>
        </w:rPr>
      </w:pPr>
      <w:r w:rsidRPr="005274E8">
        <w:rPr>
          <w:i/>
          <w:iCs/>
          <w:szCs w:val="24"/>
        </w:rPr>
        <w:t>Язык, на котором осуществляется образование:</w:t>
      </w:r>
      <w:r w:rsidRPr="005274E8">
        <w:rPr>
          <w:szCs w:val="24"/>
        </w:rPr>
        <w:t xml:space="preserve"> русский</w:t>
      </w:r>
    </w:p>
    <w:p w:rsidR="006F0C3C" w:rsidRDefault="006F0C3C" w:rsidP="004142A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808A5" w:rsidRPr="006F0C3C" w:rsidRDefault="00A33AF6" w:rsidP="004142A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74E8">
        <w:rPr>
          <w:rFonts w:ascii="Times New Roman" w:hAnsi="Times New Roman" w:cs="Times New Roman"/>
          <w:i/>
          <w:iCs/>
          <w:sz w:val="28"/>
          <w:szCs w:val="28"/>
        </w:rPr>
        <w:t>Учебные предметы, курсы, дисциплины, предусмотренные образовательной программой:</w:t>
      </w:r>
      <w:r w:rsidRPr="005274E8">
        <w:rPr>
          <w:rFonts w:ascii="Times New Roman" w:hAnsi="Times New Roman" w:cs="Times New Roman"/>
          <w:sz w:val="28"/>
          <w:szCs w:val="28"/>
        </w:rPr>
        <w:t xml:space="preserve"> </w:t>
      </w:r>
      <w:r w:rsidR="005274E8" w:rsidRPr="005274E8">
        <w:rPr>
          <w:rFonts w:ascii="Times New Roman" w:hAnsi="Times New Roman" w:cs="Times New Roman"/>
          <w:color w:val="auto"/>
          <w:sz w:val="28"/>
          <w:szCs w:val="28"/>
        </w:rPr>
        <w:t>русский язык</w:t>
      </w:r>
      <w:r w:rsidR="005274E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274E8" w:rsidRPr="005274E8">
        <w:rPr>
          <w:rFonts w:ascii="Times New Roman" w:hAnsi="Times New Roman" w:cs="Times New Roman"/>
          <w:color w:val="auto"/>
          <w:sz w:val="28"/>
          <w:szCs w:val="28"/>
        </w:rPr>
        <w:t>чтение</w:t>
      </w:r>
      <w:r w:rsidR="005274E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274E8" w:rsidRPr="005274E8">
        <w:rPr>
          <w:rFonts w:ascii="Times New Roman" w:hAnsi="Times New Roman" w:cs="Times New Roman"/>
          <w:color w:val="auto"/>
          <w:sz w:val="28"/>
          <w:szCs w:val="28"/>
        </w:rPr>
        <w:t>(литературное чтение)</w:t>
      </w:r>
      <w:r w:rsidR="005274E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274E8" w:rsidRPr="005274E8">
        <w:rPr>
          <w:rFonts w:ascii="Times New Roman" w:hAnsi="Times New Roman" w:cs="Times New Roman"/>
          <w:color w:val="auto"/>
          <w:sz w:val="28"/>
          <w:szCs w:val="28"/>
        </w:rPr>
        <w:t xml:space="preserve"> математика</w:t>
      </w:r>
      <w:r w:rsidR="005274E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274E8" w:rsidRPr="006F0C3C">
        <w:rPr>
          <w:rFonts w:ascii="Times New Roman" w:hAnsi="Times New Roman" w:cs="Times New Roman"/>
          <w:color w:val="auto"/>
          <w:sz w:val="28"/>
          <w:szCs w:val="28"/>
        </w:rPr>
        <w:t>информатика, природоведение, биология, география, основы социальной жизни, мир истории, история отечества, музыка, рисование (изобразительное искусство), физическая культура, профильный труд,</w:t>
      </w:r>
      <w:r w:rsidR="005274E8" w:rsidRPr="006F0C3C">
        <w:rPr>
          <w:rFonts w:ascii="Times New Roman" w:hAnsi="Times New Roman" w:cs="Times New Roman"/>
          <w:iCs/>
          <w:sz w:val="28"/>
          <w:szCs w:val="28"/>
        </w:rPr>
        <w:t xml:space="preserve"> родной (тат.) язык</w:t>
      </w:r>
      <w:r w:rsidR="006F0C3C" w:rsidRPr="006F0C3C">
        <w:rPr>
          <w:rFonts w:ascii="Times New Roman" w:hAnsi="Times New Roman" w:cs="Times New Roman"/>
          <w:iCs/>
          <w:sz w:val="28"/>
          <w:szCs w:val="28"/>
        </w:rPr>
        <w:t>/</w:t>
      </w:r>
      <w:r w:rsidR="006F0C3C" w:rsidRPr="006F0C3C">
        <w:rPr>
          <w:rFonts w:ascii="Times New Roman" w:hAnsi="Times New Roman" w:cs="Times New Roman"/>
          <w:sz w:val="28"/>
          <w:szCs w:val="28"/>
        </w:rPr>
        <w:t xml:space="preserve"> </w:t>
      </w:r>
      <w:r w:rsidR="006F0C3C" w:rsidRPr="006F0C3C">
        <w:rPr>
          <w:rFonts w:ascii="Times New Roman" w:hAnsi="Times New Roman" w:cs="Times New Roman"/>
          <w:sz w:val="28"/>
          <w:szCs w:val="28"/>
        </w:rPr>
        <w:t>государственный (тат.) язык Республики Татарстан</w:t>
      </w:r>
      <w:r w:rsidR="005274E8" w:rsidRPr="006F0C3C">
        <w:rPr>
          <w:rFonts w:ascii="Times New Roman" w:hAnsi="Times New Roman" w:cs="Times New Roman"/>
          <w:iCs/>
          <w:sz w:val="28"/>
          <w:szCs w:val="28"/>
        </w:rPr>
        <w:t>, родная (тат.) литература</w:t>
      </w:r>
      <w:r w:rsidR="005274E8" w:rsidRPr="006F0C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0C3C" w:rsidRPr="006F0C3C" w:rsidRDefault="006F0C3C" w:rsidP="004142AB">
      <w:pPr>
        <w:pStyle w:val="1"/>
        <w:spacing w:after="0" w:line="240" w:lineRule="auto"/>
        <w:jc w:val="both"/>
        <w:rPr>
          <w:i/>
          <w:iCs/>
        </w:rPr>
      </w:pPr>
    </w:p>
    <w:p w:rsidR="002808A5" w:rsidRDefault="00A33AF6" w:rsidP="004142AB">
      <w:pPr>
        <w:pStyle w:val="1"/>
        <w:spacing w:after="0" w:line="240" w:lineRule="auto"/>
        <w:jc w:val="both"/>
      </w:pPr>
      <w:r>
        <w:rPr>
          <w:i/>
          <w:iCs/>
        </w:rPr>
        <w:t>Электронное обучение и дистанционные образовательные технологии</w:t>
      </w:r>
      <w:r>
        <w:t xml:space="preserve"> при реализации программы используются через электронные образовательные платформы:</w:t>
      </w:r>
      <w:r w:rsidR="00A26A90">
        <w:t xml:space="preserve"> </w:t>
      </w:r>
      <w:r w:rsidR="0024140A">
        <w:t>«</w:t>
      </w:r>
      <w:proofErr w:type="spellStart"/>
      <w:r>
        <w:t>ЯКласс</w:t>
      </w:r>
      <w:proofErr w:type="spellEnd"/>
      <w:r w:rsidR="0024140A">
        <w:t>», «</w:t>
      </w:r>
      <w:proofErr w:type="spellStart"/>
      <w:r w:rsidR="0024140A">
        <w:t>Учи</w:t>
      </w:r>
      <w:proofErr w:type="gramStart"/>
      <w:r w:rsidR="0024140A">
        <w:t>.р</w:t>
      </w:r>
      <w:proofErr w:type="gramEnd"/>
      <w:r w:rsidR="0024140A">
        <w:t>у</w:t>
      </w:r>
      <w:proofErr w:type="spellEnd"/>
      <w:r w:rsidR="0024140A">
        <w:t>», «</w:t>
      </w:r>
      <w:r>
        <w:t>Российская электронная школа</w:t>
      </w:r>
      <w:r w:rsidR="0024140A">
        <w:t>»</w:t>
      </w:r>
      <w:r>
        <w:t>, "Электронное образование РТ»</w:t>
      </w:r>
    </w:p>
    <w:sectPr w:rsidR="002808A5">
      <w:pgSz w:w="11900" w:h="16840"/>
      <w:pgMar w:top="1124" w:right="863" w:bottom="934" w:left="1614" w:header="696" w:footer="5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A0" w:rsidRDefault="00DA14A0">
      <w:r>
        <w:separator/>
      </w:r>
    </w:p>
  </w:endnote>
  <w:endnote w:type="continuationSeparator" w:id="0">
    <w:p w:rsidR="00DA14A0" w:rsidRDefault="00DA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A0" w:rsidRDefault="00DA14A0"/>
  </w:footnote>
  <w:footnote w:type="continuationSeparator" w:id="0">
    <w:p w:rsidR="00DA14A0" w:rsidRDefault="00DA14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7412B"/>
    <w:multiLevelType w:val="hybridMultilevel"/>
    <w:tmpl w:val="07CA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808A5"/>
    <w:rsid w:val="00003EE7"/>
    <w:rsid w:val="0024140A"/>
    <w:rsid w:val="002808A5"/>
    <w:rsid w:val="004142AB"/>
    <w:rsid w:val="005274E8"/>
    <w:rsid w:val="006570E5"/>
    <w:rsid w:val="006F0C3C"/>
    <w:rsid w:val="00A26A90"/>
    <w:rsid w:val="00A33AF6"/>
    <w:rsid w:val="00DA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60" w:line="259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 w:line="262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6570E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60" w:line="259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 w:line="262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6570E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2023-09-23T06:37:00Z</cp:lastPrinted>
  <dcterms:created xsi:type="dcterms:W3CDTF">2023-09-22T13:06:00Z</dcterms:created>
  <dcterms:modified xsi:type="dcterms:W3CDTF">2023-09-23T07:04:00Z</dcterms:modified>
</cp:coreProperties>
</file>