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19" w:rsidRDefault="00553C19" w:rsidP="00553C19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Pr="00FB0D3D" w:rsidRDefault="00FB0D3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0D3D" w:rsidRPr="00553C19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0"/>
          <w:szCs w:val="40"/>
          <w:lang w:val="ru-RU"/>
        </w:rPr>
      </w:pPr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>Календарн</w:t>
      </w:r>
      <w:proofErr w:type="gramStart"/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>о-</w:t>
      </w:r>
      <w:proofErr w:type="gramEnd"/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 xml:space="preserve"> тематическое планирование </w:t>
      </w:r>
    </w:p>
    <w:p w:rsidR="00553C19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0"/>
          <w:szCs w:val="40"/>
          <w:lang w:val="ru-RU"/>
        </w:rPr>
      </w:pPr>
      <w:proofErr w:type="gramStart"/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>учебного</w:t>
      </w:r>
      <w:proofErr w:type="gramEnd"/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 xml:space="preserve"> </w:t>
      </w:r>
      <w:proofErr w:type="spellStart"/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>предметьа</w:t>
      </w:r>
      <w:proofErr w:type="spellEnd"/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 xml:space="preserve"> основам религиозных культур и светской этики</w:t>
      </w:r>
    </w:p>
    <w:p w:rsidR="00FB0D3D" w:rsidRPr="00553C19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 xml:space="preserve"> (модуль </w:t>
      </w:r>
      <w:r w:rsidRPr="00553C19">
        <w:rPr>
          <w:rFonts w:ascii="Times New Roman" w:hAnsi="Times New Roman" w:cs="Times New Roman"/>
          <w:sz w:val="40"/>
          <w:szCs w:val="40"/>
        </w:rPr>
        <w:t>«</w:t>
      </w:r>
      <w:r w:rsidRPr="00553C19">
        <w:rPr>
          <w:rFonts w:ascii="Times New Roman CYR" w:hAnsi="Times New Roman CYR" w:cs="Times New Roman CYR"/>
          <w:sz w:val="40"/>
          <w:szCs w:val="40"/>
          <w:lang w:val="ru-RU"/>
        </w:rPr>
        <w:t>Основы светской этики</w:t>
      </w:r>
      <w:r w:rsidRPr="00553C19">
        <w:rPr>
          <w:rFonts w:ascii="Times New Roman" w:hAnsi="Times New Roman" w:cs="Times New Roman"/>
          <w:sz w:val="40"/>
          <w:szCs w:val="40"/>
        </w:rPr>
        <w:t xml:space="preserve">») </w:t>
      </w:r>
    </w:p>
    <w:p w:rsidR="00FB0D3D" w:rsidRPr="00553C19" w:rsidRDefault="00553C19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0"/>
          <w:szCs w:val="40"/>
          <w:lang w:val="ru-RU"/>
        </w:rPr>
      </w:pPr>
      <w:r>
        <w:rPr>
          <w:rFonts w:ascii="Times New Roman CYR" w:hAnsi="Times New Roman CYR" w:cs="Times New Roman CYR"/>
          <w:sz w:val="40"/>
          <w:szCs w:val="40"/>
          <w:lang w:val="ru-RU"/>
        </w:rPr>
        <w:t xml:space="preserve"> 4  класс</w:t>
      </w:r>
      <w:r w:rsidR="00FB0D3D" w:rsidRPr="00553C19">
        <w:rPr>
          <w:rFonts w:ascii="Times New Roman CYR" w:hAnsi="Times New Roman CYR" w:cs="Times New Roman CYR"/>
          <w:sz w:val="40"/>
          <w:szCs w:val="40"/>
          <w:lang w:val="ru-RU"/>
        </w:rPr>
        <w:t>.</w:t>
      </w: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3C19" w:rsidRDefault="00553C19" w:rsidP="00553C19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</w:p>
    <w:p w:rsidR="00FB0D3D" w:rsidRDefault="00FB0D3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C19" w:rsidRDefault="00553C19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C19" w:rsidRDefault="00553C19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C19" w:rsidRDefault="00553C19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2DD" w:rsidRDefault="00F072DD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C19" w:rsidRPr="00FB0D3D" w:rsidRDefault="00553C19" w:rsidP="00553C19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0E5D87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B0D3D" w:rsidRPr="00FB0D3D">
        <w:rPr>
          <w:rFonts w:ascii="Times New Roman" w:hAnsi="Times New Roman" w:cs="Times New Roman"/>
          <w:sz w:val="24"/>
          <w:szCs w:val="24"/>
        </w:rPr>
        <w:t xml:space="preserve"> </w:t>
      </w:r>
      <w:r w:rsidR="00FB0D3D" w:rsidRPr="00FB0D3D">
        <w:rPr>
          <w:rFonts w:ascii="Times New Roman CYR" w:hAnsi="Times New Roman CYR" w:cs="Times New Roman CYR"/>
          <w:sz w:val="24"/>
          <w:szCs w:val="24"/>
          <w:lang w:val="ru-RU"/>
        </w:rPr>
        <w:t>год</w:t>
      </w: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Pr="00FB0D3D" w:rsidRDefault="00FB0D3D" w:rsidP="00FB0D3D">
      <w:pPr>
        <w:tabs>
          <w:tab w:val="left" w:pos="4500"/>
          <w:tab w:val="center" w:pos="74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</w:pPr>
      <w:r w:rsidRPr="00FB0D3D"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Примерное календарно-тематическое планирование</w:t>
      </w:r>
    </w:p>
    <w:p w:rsidR="00FB0D3D" w:rsidRPr="00FB0D3D" w:rsidRDefault="00FB0D3D" w:rsidP="00FB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3D" w:rsidRPr="00FB0D3D" w:rsidRDefault="00FB0D3D" w:rsidP="00FB0D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 xml:space="preserve">Календарно-тематическое планирование разработано в соответствии с рабочей программой учебного предмета по основам религиозных культур и светской этики (модуль </w:t>
      </w:r>
      <w:r w:rsidRPr="00FB0D3D">
        <w:rPr>
          <w:rFonts w:ascii="Times New Roman" w:hAnsi="Times New Roman" w:cs="Times New Roman"/>
          <w:sz w:val="24"/>
          <w:szCs w:val="24"/>
        </w:rPr>
        <w:t>«</w:t>
      </w:r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>Основы светской этики</w:t>
      </w:r>
      <w:r w:rsidRPr="00FB0D3D">
        <w:rPr>
          <w:rFonts w:ascii="Times New Roman" w:hAnsi="Times New Roman" w:cs="Times New Roman"/>
          <w:sz w:val="24"/>
          <w:szCs w:val="24"/>
        </w:rPr>
        <w:t xml:space="preserve">») </w:t>
      </w:r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 xml:space="preserve">для 4  класса. На основании  учебного плана МБОУ </w:t>
      </w:r>
      <w:proofErr w:type="spellStart"/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>Подлесношенталинская</w:t>
      </w:r>
      <w:proofErr w:type="spellEnd"/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 xml:space="preserve"> ОО</w:t>
      </w:r>
      <w:r w:rsidR="000E5D87">
        <w:rPr>
          <w:rFonts w:ascii="Times New Roman CYR" w:hAnsi="Times New Roman CYR" w:cs="Times New Roman CYR"/>
          <w:sz w:val="24"/>
          <w:szCs w:val="24"/>
          <w:lang w:val="ru-RU"/>
        </w:rPr>
        <w:t>Ш на 2022-2023</w:t>
      </w:r>
      <w:bookmarkStart w:id="0" w:name="_GoBack"/>
      <w:bookmarkEnd w:id="0"/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 xml:space="preserve"> учебный год на изучение предмета отводится 1 час в неделю. Для  освоения  рабочей программы  учебного  предмета основы религиозных культур и светской этики (модуль </w:t>
      </w:r>
      <w:r w:rsidRPr="00FB0D3D">
        <w:rPr>
          <w:rFonts w:ascii="Times New Roman" w:hAnsi="Times New Roman" w:cs="Times New Roman"/>
          <w:sz w:val="24"/>
          <w:szCs w:val="24"/>
        </w:rPr>
        <w:t>«</w:t>
      </w:r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>Основы светской этики</w:t>
      </w:r>
      <w:r w:rsidRPr="00FB0D3D">
        <w:rPr>
          <w:rFonts w:ascii="Times New Roman" w:hAnsi="Times New Roman" w:cs="Times New Roman"/>
          <w:sz w:val="24"/>
          <w:szCs w:val="24"/>
        </w:rPr>
        <w:t xml:space="preserve">») </w:t>
      </w:r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 xml:space="preserve">в 4 классе  используется УМК </w:t>
      </w:r>
      <w:proofErr w:type="spellStart"/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>Студеникин</w:t>
      </w:r>
      <w:proofErr w:type="spellEnd"/>
      <w:r w:rsidRPr="00FB0D3D">
        <w:rPr>
          <w:rFonts w:ascii="Times New Roman CYR" w:hAnsi="Times New Roman CYR" w:cs="Times New Roman CYR"/>
          <w:sz w:val="24"/>
          <w:szCs w:val="24"/>
          <w:lang w:val="ru-RU"/>
        </w:rPr>
        <w:t xml:space="preserve"> М.Т.</w:t>
      </w:r>
    </w:p>
    <w:p w:rsidR="00FB0D3D" w:rsidRPr="00FB0D3D" w:rsidRDefault="00FB0D3D" w:rsidP="00FB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7371"/>
        <w:gridCol w:w="1417"/>
        <w:gridCol w:w="1418"/>
        <w:gridCol w:w="1276"/>
      </w:tblGrid>
      <w:tr w:rsidR="00FB0D3D" w:rsidRPr="00FB0D3D">
        <w:trPr>
          <w:trHeight w:val="265"/>
        </w:trPr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73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FB0D3D" w:rsidRPr="00FB0D3D">
        <w:trPr>
          <w:trHeight w:val="281"/>
        </w:trPr>
        <w:tc>
          <w:tcPr>
            <w:tcW w:w="8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4500"/>
                <w:tab w:val="center" w:pos="74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4500"/>
                <w:tab w:val="center" w:pos="74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4500"/>
                <w:tab w:val="center" w:pos="74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4500"/>
                <w:tab w:val="center" w:pos="74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факт</w:t>
            </w: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Введение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Введение в предмет.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Ро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Ро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ссия</w:t>
            </w:r>
            <w:proofErr w:type="spellEnd"/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– Родина моя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Понятие Родины. Древняя Русь. Происхождение названий Русь, русские. Россия – многонациональное государство. Национальность и раса. Древние города России, их памятники культуры.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Эт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Эт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ика</w:t>
            </w:r>
            <w:proofErr w:type="spellEnd"/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и этикет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Понятия этика, мораль (нравственность). Название этики, ее категории. Понятие этикет. Нормы этикета. Современные правила поведения, манеры поведения человека, их характеристика.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Ве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Ве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жливость</w:t>
            </w:r>
            <w:proofErr w:type="spellEnd"/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Понятия вежливость, уважение. Происхождение слов здравствуйте, спасибо, пожалуйста, до свидания. Обычай рукопожатия, обычай снимать головной убор. Обида словом. Извинение. Этикет разговорной речи, приветствия.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До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бро и зло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Понятие добра и зла. Слова с корнем добро. Тема добра и зла в русских народных сказках, былинах. Правила разговорной речи. Язык жестов. Значение слов. Влияние слова на взаимоотношения людей. Необдуманные поступки и их последствия. Умение прощать – начало доброго отношения к людям. Забота о родных и близких.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Д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ружба и порядочность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Понятие и проявление дружбы. Роль доверия в укреплении дружбы. Честность, доброта, порядочность, трудолюбие, понимание, справедливость. Правила дружбы. Отношения в классном коллективе.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Честность и искренность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Из истории традиций по выявлению честности и лжи. Что значит быть честным с самим собой, с окружающими. Позитивные качества честности. Искренность – составная часть честности. Честность по выполнению правил поведения в школе и дома, соблюдению законов.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Гордость и гордыня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Понятия гордость и гордыня. Чувство собственного достоинства человека. Порядочность и скромность. Зазнайство и гордыня, зависть. Воспитание положительных качеств личности. Гордость за хорошие дела и поступки героев России.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Обычаи и обряды русского народа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Что такое обычай и обряд. Из истории обряда бракосочетания на Руси. Решение вопросов женитьбы и замужества. Сваты. Помолвка. Венчание. Обычай встречи молодых хлебом – солью. Этикет царского обеда. Особенности бракосочетания в современной России.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Терпение и труд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Значение слова терпение. Что такое труд. Трудовые дела в школе и дома. Постоянные домашние поручения и их выполнение. Значение труда в жизни человека и общества. Повседневные дела и техника безопасности в работе. Твои любимые дела. Сочетание труда умственного и физического. Учеба – важнейший труд школьника.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 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Семья 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Семья – объединение людей разного возраста, основанное на кровнородственных связях. Из истории семьи. Имя и фамилия. Происхождение фамилии. Роль родителей в современной семье.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Семейные традиции 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Традиция – передача из поколения в поколение правил поведения в семье. Разнообразие традиций, собственные традиции семьи, их создание. Семейная этика.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Сердце матери 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Роль матери в семье. День матери в России. Материнская любовь. Мать и счастье – нераздельные понятия. Ответственность мамы за своих детей, помощь детей своим родителям.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Правила твоей жизни 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Сознательная дисциплина в школе. Правила приема пищи в школе. Поддержание порядка и чистоты в школе, дома, на улице.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lastRenderedPageBreak/>
              <w:t>Распорядок дня учащихся. Культура общения сверстников. Соблюдение правил личной безопасности.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28-30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Праздники народов России 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Христианские праздники. Праздничный застольный этикет. Праздники других народов.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Защитники Отечества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День Защитника Отечества. Страницы боевой славы Родины. Защита Родины – долг каждого гражданина РФ, служба в Вооруженных силах РФ – почетная обязанность каждого мужчины.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0D3D" w:rsidRPr="00FB0D3D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    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Итоговое повторение 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20" w:after="0" w:line="240" w:lineRule="auto"/>
              <w:ind w:hanging="36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И</w:t>
            </w:r>
            <w:r w:rsidRPr="00FB0D3D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тоговое повторение </w:t>
            </w:r>
          </w:p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0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0D3D" w:rsidRPr="00FB0D3D" w:rsidRDefault="00FB0D3D" w:rsidP="00FB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FB0D3D" w:rsidRPr="00FB0D3D" w:rsidRDefault="00FB0D3D" w:rsidP="00FB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FB0D3D" w:rsidP="00FB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FB0D3D" w:rsidP="00FB0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D3D" w:rsidRPr="00FB0D3D" w:rsidRDefault="00FB0D3D" w:rsidP="00FB0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021" w:rsidRDefault="00703021" w:rsidP="00FB0D3D">
      <w:pPr>
        <w:ind w:right="-1"/>
      </w:pPr>
    </w:p>
    <w:sectPr w:rsidR="00703021" w:rsidSect="00FB0D3D">
      <w:pgSz w:w="16838" w:h="11906" w:orient="landscape"/>
      <w:pgMar w:top="426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D3D"/>
    <w:rsid w:val="000952AC"/>
    <w:rsid w:val="000E5D87"/>
    <w:rsid w:val="004F7982"/>
    <w:rsid w:val="00553C19"/>
    <w:rsid w:val="006A5F6A"/>
    <w:rsid w:val="00703021"/>
    <w:rsid w:val="00A8798E"/>
    <w:rsid w:val="00A90659"/>
    <w:rsid w:val="00DA2F6F"/>
    <w:rsid w:val="00F072DD"/>
    <w:rsid w:val="00FB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1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3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Пользователь Windows</cp:lastModifiedBy>
  <cp:revision>6</cp:revision>
  <cp:lastPrinted>2020-10-06T06:23:00Z</cp:lastPrinted>
  <dcterms:created xsi:type="dcterms:W3CDTF">2020-09-21T11:31:00Z</dcterms:created>
  <dcterms:modified xsi:type="dcterms:W3CDTF">2022-09-14T12:31:00Z</dcterms:modified>
</cp:coreProperties>
</file>